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B6F8A" w14:textId="24E7E98B" w:rsidR="003D0E3A" w:rsidRDefault="00565227" w:rsidP="00565227">
      <w:pPr>
        <w:spacing w:after="0" w:line="240" w:lineRule="auto"/>
        <w:rPr>
          <w:rFonts w:ascii="Arial" w:hAnsi="Arial" w:cs="Arial"/>
          <w:b/>
        </w:rPr>
      </w:pPr>
      <w:r w:rsidRPr="00565227">
        <w:rPr>
          <w:rFonts w:ascii="Arial" w:hAnsi="Arial" w:cs="Arial"/>
          <w:b/>
        </w:rPr>
        <w:t>BUDGET JUSTIFICATION</w:t>
      </w:r>
      <w:r w:rsidR="00C25FA7">
        <w:rPr>
          <w:rFonts w:ascii="Arial" w:hAnsi="Arial" w:cs="Arial"/>
          <w:b/>
        </w:rPr>
        <w:t xml:space="preserve"> </w:t>
      </w:r>
    </w:p>
    <w:p w14:paraId="3BF90308" w14:textId="77777777" w:rsidR="00462ACB" w:rsidRDefault="00462ACB" w:rsidP="00565227">
      <w:pPr>
        <w:spacing w:after="0" w:line="240" w:lineRule="auto"/>
        <w:rPr>
          <w:rFonts w:ascii="Arial" w:hAnsi="Arial" w:cs="Arial"/>
        </w:rPr>
      </w:pPr>
    </w:p>
    <w:p w14:paraId="25D1AB18" w14:textId="77777777" w:rsidR="00565227" w:rsidRPr="00B20351" w:rsidRDefault="00565227" w:rsidP="00382B9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b/>
        </w:rPr>
      </w:pPr>
      <w:r w:rsidRPr="00B20351">
        <w:rPr>
          <w:rFonts w:ascii="Arial" w:hAnsi="Arial" w:cs="Arial"/>
          <w:b/>
        </w:rPr>
        <w:t>Senior/Key Personnel</w:t>
      </w:r>
    </w:p>
    <w:p w14:paraId="779D83D8" w14:textId="6622A92D" w:rsidR="00836ACA" w:rsidRDefault="007F5864" w:rsidP="00382B95">
      <w:pPr>
        <w:spacing w:after="0" w:line="240" w:lineRule="auto"/>
        <w:rPr>
          <w:rFonts w:ascii="Arial" w:hAnsi="Arial" w:cs="Arial"/>
        </w:rPr>
      </w:pPr>
      <w:r w:rsidRPr="00B20351">
        <w:rPr>
          <w:rFonts w:ascii="Arial" w:hAnsi="Arial" w:cs="Arial"/>
          <w:b/>
        </w:rPr>
        <w:t>Joe University</w:t>
      </w:r>
      <w:r w:rsidR="00565227" w:rsidRPr="00B20351">
        <w:rPr>
          <w:rFonts w:ascii="Arial" w:hAnsi="Arial" w:cs="Arial"/>
          <w:b/>
        </w:rPr>
        <w:t>, PhD</w:t>
      </w:r>
      <w:r w:rsidR="00565227" w:rsidRPr="00B20351">
        <w:rPr>
          <w:rFonts w:ascii="Arial" w:hAnsi="Arial" w:cs="Arial"/>
        </w:rPr>
        <w:t xml:space="preserve">, will serve as </w:t>
      </w:r>
      <w:r w:rsidRPr="00B20351">
        <w:rPr>
          <w:rFonts w:ascii="Arial" w:hAnsi="Arial" w:cs="Arial"/>
        </w:rPr>
        <w:t xml:space="preserve">the </w:t>
      </w:r>
      <w:r w:rsidR="00826F74">
        <w:rPr>
          <w:rFonts w:ascii="Arial" w:hAnsi="Arial" w:cs="Arial"/>
        </w:rPr>
        <w:t>Principal Investigator</w:t>
      </w:r>
      <w:r w:rsidR="004826ED" w:rsidRPr="00B20351">
        <w:rPr>
          <w:rFonts w:ascii="Arial" w:hAnsi="Arial" w:cs="Arial"/>
        </w:rPr>
        <w:t xml:space="preserve"> and will commit </w:t>
      </w:r>
      <w:r w:rsidRPr="00B20351">
        <w:rPr>
          <w:rFonts w:ascii="Arial" w:hAnsi="Arial" w:cs="Arial"/>
        </w:rPr>
        <w:t>X</w:t>
      </w:r>
      <w:r w:rsidR="00AC5CB0" w:rsidRPr="00B20351">
        <w:rPr>
          <w:rFonts w:ascii="Arial" w:hAnsi="Arial" w:cs="Arial"/>
        </w:rPr>
        <w:t xml:space="preserve"> person months </w:t>
      </w:r>
      <w:r w:rsidR="004826ED" w:rsidRPr="00B20351">
        <w:rPr>
          <w:rFonts w:ascii="Arial" w:hAnsi="Arial" w:cs="Arial"/>
        </w:rPr>
        <w:t>during t</w:t>
      </w:r>
      <w:r w:rsidR="009918AB" w:rsidRPr="00B20351">
        <w:rPr>
          <w:rFonts w:ascii="Arial" w:hAnsi="Arial" w:cs="Arial"/>
        </w:rPr>
        <w:t xml:space="preserve">he </w:t>
      </w:r>
      <w:r w:rsidR="009E7714">
        <w:rPr>
          <w:rFonts w:ascii="Arial" w:hAnsi="Arial" w:cs="Arial"/>
        </w:rPr>
        <w:t xml:space="preserve">AY </w:t>
      </w:r>
      <w:r w:rsidR="00CB519D">
        <w:rPr>
          <w:rFonts w:ascii="Arial" w:hAnsi="Arial" w:cs="Arial"/>
        </w:rPr>
        <w:t xml:space="preserve">in Years 1 – 2 </w:t>
      </w:r>
      <w:r w:rsidR="009E7714">
        <w:rPr>
          <w:rFonts w:ascii="Arial" w:hAnsi="Arial" w:cs="Arial"/>
        </w:rPr>
        <w:t xml:space="preserve">and/or X person months in the </w:t>
      </w:r>
      <w:r w:rsidR="009918AB" w:rsidRPr="00B20351">
        <w:rPr>
          <w:rFonts w:ascii="Arial" w:hAnsi="Arial" w:cs="Arial"/>
        </w:rPr>
        <w:t xml:space="preserve">summer </w:t>
      </w:r>
      <w:r w:rsidR="00260285" w:rsidRPr="00B20351">
        <w:rPr>
          <w:rFonts w:ascii="Arial" w:hAnsi="Arial" w:cs="Arial"/>
        </w:rPr>
        <w:t xml:space="preserve">to the project. </w:t>
      </w:r>
      <w:r w:rsidR="009E7714">
        <w:rPr>
          <w:rFonts w:ascii="Arial" w:hAnsi="Arial" w:cs="Arial"/>
        </w:rPr>
        <w:t>Briefly j</w:t>
      </w:r>
      <w:r>
        <w:rPr>
          <w:rFonts w:ascii="Arial" w:hAnsi="Arial" w:cs="Arial"/>
        </w:rPr>
        <w:t>ustify here</w:t>
      </w:r>
      <w:r w:rsidR="009E7714">
        <w:rPr>
          <w:rFonts w:ascii="Arial" w:hAnsi="Arial" w:cs="Arial"/>
        </w:rPr>
        <w:t xml:space="preserve"> what the PI will be doing for the project, what </w:t>
      </w:r>
      <w:r w:rsidR="00826F74">
        <w:rPr>
          <w:rFonts w:ascii="Arial" w:hAnsi="Arial" w:cs="Arial"/>
        </w:rPr>
        <w:t xml:space="preserve">the </w:t>
      </w:r>
      <w:r w:rsidR="00CB519D">
        <w:rPr>
          <w:rFonts w:ascii="Arial" w:hAnsi="Arial" w:cs="Arial"/>
        </w:rPr>
        <w:t xml:space="preserve">PI </w:t>
      </w:r>
      <w:r w:rsidR="009E7714">
        <w:rPr>
          <w:rFonts w:ascii="Arial" w:hAnsi="Arial" w:cs="Arial"/>
        </w:rPr>
        <w:t>will be overseeing, who will be supervising, etc.</w:t>
      </w:r>
    </w:p>
    <w:p w14:paraId="70D7E449" w14:textId="77777777" w:rsidR="004826ED" w:rsidRPr="00382B95" w:rsidRDefault="00836ACA" w:rsidP="00382B95">
      <w:pPr>
        <w:spacing w:after="0" w:line="240" w:lineRule="auto"/>
        <w:rPr>
          <w:rFonts w:ascii="Arial" w:hAnsi="Arial" w:cs="Arial"/>
        </w:rPr>
      </w:pPr>
      <w:r w:rsidRPr="00382B95">
        <w:rPr>
          <w:rFonts w:ascii="Arial" w:hAnsi="Arial" w:cs="Arial"/>
        </w:rPr>
        <w:t xml:space="preserve"> </w:t>
      </w:r>
    </w:p>
    <w:p w14:paraId="19A3D159" w14:textId="4C299123" w:rsidR="009E7714" w:rsidRDefault="007F5864" w:rsidP="009E771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Betty University</w:t>
      </w:r>
      <w:r w:rsidR="009B2223" w:rsidRPr="00401A19">
        <w:rPr>
          <w:rFonts w:ascii="Arial" w:hAnsi="Arial" w:cs="Arial"/>
          <w:b/>
        </w:rPr>
        <w:t>,</w:t>
      </w:r>
      <w:r w:rsidR="00976B0B" w:rsidRPr="00401A19">
        <w:rPr>
          <w:rFonts w:ascii="Arial" w:hAnsi="Arial" w:cs="Arial"/>
          <w:b/>
        </w:rPr>
        <w:t xml:space="preserve"> PhD,</w:t>
      </w:r>
      <w:r>
        <w:rPr>
          <w:rFonts w:ascii="Arial" w:hAnsi="Arial" w:cs="Arial"/>
        </w:rPr>
        <w:t xml:space="preserve"> </w:t>
      </w:r>
      <w:r w:rsidR="00B20351" w:rsidRPr="00B20351">
        <w:rPr>
          <w:rFonts w:ascii="Arial" w:hAnsi="Arial" w:cs="Arial"/>
        </w:rPr>
        <w:t xml:space="preserve">will serve as the </w:t>
      </w:r>
      <w:r w:rsidR="00826F74">
        <w:rPr>
          <w:rFonts w:ascii="Arial" w:hAnsi="Arial" w:cs="Arial"/>
        </w:rPr>
        <w:t>Co-Investigator</w:t>
      </w:r>
      <w:r w:rsidR="00B20351" w:rsidRPr="00B20351">
        <w:rPr>
          <w:rFonts w:ascii="Arial" w:hAnsi="Arial" w:cs="Arial"/>
        </w:rPr>
        <w:t xml:space="preserve"> and will commit </w:t>
      </w:r>
      <w:r w:rsidR="009E7714" w:rsidRPr="00B20351">
        <w:rPr>
          <w:rFonts w:ascii="Arial" w:hAnsi="Arial" w:cs="Arial"/>
        </w:rPr>
        <w:t xml:space="preserve">X person months during the </w:t>
      </w:r>
      <w:r w:rsidR="009E7714">
        <w:rPr>
          <w:rFonts w:ascii="Arial" w:hAnsi="Arial" w:cs="Arial"/>
        </w:rPr>
        <w:t xml:space="preserve">AY </w:t>
      </w:r>
      <w:r w:rsidR="00CB519D">
        <w:rPr>
          <w:rFonts w:ascii="Arial" w:hAnsi="Arial" w:cs="Arial"/>
        </w:rPr>
        <w:t xml:space="preserve">in Years 1 – 2 </w:t>
      </w:r>
      <w:r w:rsidR="009E7714">
        <w:rPr>
          <w:rFonts w:ascii="Arial" w:hAnsi="Arial" w:cs="Arial"/>
        </w:rPr>
        <w:t xml:space="preserve">and/or X person months in the </w:t>
      </w:r>
      <w:r w:rsidR="009E7714" w:rsidRPr="00B20351">
        <w:rPr>
          <w:rFonts w:ascii="Arial" w:hAnsi="Arial" w:cs="Arial"/>
        </w:rPr>
        <w:t>summer to the project</w:t>
      </w:r>
      <w:r w:rsidR="009E7714">
        <w:rPr>
          <w:rFonts w:ascii="Arial" w:hAnsi="Arial" w:cs="Arial"/>
        </w:rPr>
        <w:t xml:space="preserve">. Briefly justify here what the </w:t>
      </w:r>
      <w:r w:rsidR="00826F74">
        <w:rPr>
          <w:rFonts w:ascii="Arial" w:hAnsi="Arial" w:cs="Arial"/>
        </w:rPr>
        <w:t xml:space="preserve">Co-I </w:t>
      </w:r>
      <w:r w:rsidR="009E7714">
        <w:rPr>
          <w:rFonts w:ascii="Arial" w:hAnsi="Arial" w:cs="Arial"/>
        </w:rPr>
        <w:t xml:space="preserve">will be doing for the project, what </w:t>
      </w:r>
      <w:r w:rsidR="00826F74">
        <w:rPr>
          <w:rFonts w:ascii="Arial" w:hAnsi="Arial" w:cs="Arial"/>
        </w:rPr>
        <w:t xml:space="preserve">the Co-I </w:t>
      </w:r>
      <w:r w:rsidR="009E7714">
        <w:rPr>
          <w:rFonts w:ascii="Arial" w:hAnsi="Arial" w:cs="Arial"/>
        </w:rPr>
        <w:t>will be overseeing, who will be supervising, etc.</w:t>
      </w:r>
    </w:p>
    <w:p w14:paraId="6700B8A2" w14:textId="3CA2FD41" w:rsidR="00B20351" w:rsidRPr="00382B95" w:rsidRDefault="00B20351" w:rsidP="00F07ED6">
      <w:pPr>
        <w:spacing w:after="0" w:line="240" w:lineRule="auto"/>
        <w:rPr>
          <w:rFonts w:ascii="Arial" w:hAnsi="Arial" w:cs="Arial"/>
        </w:rPr>
      </w:pPr>
    </w:p>
    <w:p w14:paraId="3FCBA09B" w14:textId="556A6C85" w:rsidR="00AC5CB0" w:rsidRPr="007F5864" w:rsidRDefault="007F5864" w:rsidP="00565227">
      <w:pPr>
        <w:spacing w:after="0" w:line="240" w:lineRule="auto"/>
        <w:rPr>
          <w:rFonts w:ascii="Arial" w:hAnsi="Arial" w:cs="Arial"/>
          <w:b/>
        </w:rPr>
      </w:pPr>
      <w:r w:rsidRPr="007F5864">
        <w:rPr>
          <w:rFonts w:ascii="Arial" w:hAnsi="Arial" w:cs="Arial"/>
          <w:b/>
        </w:rPr>
        <w:t xml:space="preserve">Add other </w:t>
      </w:r>
      <w:r w:rsidR="00962DC7">
        <w:rPr>
          <w:rFonts w:ascii="Arial" w:hAnsi="Arial" w:cs="Arial"/>
          <w:b/>
        </w:rPr>
        <w:t>Senior/</w:t>
      </w:r>
      <w:r w:rsidRPr="007F5864">
        <w:rPr>
          <w:rFonts w:ascii="Arial" w:hAnsi="Arial" w:cs="Arial"/>
          <w:b/>
        </w:rPr>
        <w:t xml:space="preserve">Key Personnel </w:t>
      </w:r>
      <w:r w:rsidR="00962DC7">
        <w:rPr>
          <w:rFonts w:ascii="Arial" w:hAnsi="Arial" w:cs="Arial"/>
          <w:b/>
        </w:rPr>
        <w:t>here.</w:t>
      </w:r>
    </w:p>
    <w:p w14:paraId="0BE5A895" w14:textId="77777777" w:rsidR="00565227" w:rsidRPr="00BF7399" w:rsidRDefault="00565227" w:rsidP="00565227">
      <w:pPr>
        <w:spacing w:after="0" w:line="240" w:lineRule="auto"/>
        <w:rPr>
          <w:rFonts w:ascii="Arial" w:hAnsi="Arial" w:cs="Arial"/>
        </w:rPr>
      </w:pPr>
    </w:p>
    <w:p w14:paraId="04812663" w14:textId="1ABE83F7" w:rsidR="00976B0B" w:rsidRDefault="00565227" w:rsidP="00976B0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b/>
        </w:rPr>
      </w:pPr>
      <w:r w:rsidRPr="00BF7399">
        <w:rPr>
          <w:rFonts w:ascii="Arial" w:hAnsi="Arial" w:cs="Arial"/>
          <w:b/>
        </w:rPr>
        <w:t>Other Personnel</w:t>
      </w:r>
      <w:r w:rsidR="00523D5E">
        <w:rPr>
          <w:rFonts w:ascii="Arial" w:hAnsi="Arial" w:cs="Arial"/>
          <w:b/>
        </w:rPr>
        <w:t xml:space="preserve"> (examples</w:t>
      </w:r>
      <w:r w:rsidR="000607A4">
        <w:rPr>
          <w:rFonts w:ascii="Arial" w:hAnsi="Arial" w:cs="Arial"/>
          <w:b/>
        </w:rPr>
        <w:t>:</w:t>
      </w:r>
      <w:r w:rsidR="00A31C1F">
        <w:rPr>
          <w:rFonts w:ascii="Arial" w:hAnsi="Arial" w:cs="Arial"/>
          <w:b/>
        </w:rPr>
        <w:t xml:space="preserve"> </w:t>
      </w:r>
      <w:r w:rsidR="000607A4">
        <w:rPr>
          <w:rFonts w:ascii="Arial" w:hAnsi="Arial" w:cs="Arial"/>
          <w:b/>
        </w:rPr>
        <w:t>hourly student wage positions, hourly part- time temps, graduate assistants</w:t>
      </w:r>
      <w:r w:rsidR="00523D5E">
        <w:rPr>
          <w:rFonts w:ascii="Arial" w:hAnsi="Arial" w:cs="Arial"/>
          <w:b/>
        </w:rPr>
        <w:t>)</w:t>
      </w:r>
    </w:p>
    <w:p w14:paraId="6A333E78" w14:textId="77777777" w:rsidR="000607A4" w:rsidRPr="00976B0B" w:rsidRDefault="000607A4" w:rsidP="000607A4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</w:p>
    <w:p w14:paraId="4C43DF45" w14:textId="6721106B" w:rsidR="00565227" w:rsidRDefault="002E760E" w:rsidP="00BF7399">
      <w:pPr>
        <w:pStyle w:val="ListParagraph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  <w:b/>
        </w:rPr>
        <w:t>TBN – Job Title</w:t>
      </w:r>
      <w:r w:rsidR="00962DC7">
        <w:rPr>
          <w:rFonts w:ascii="Arial" w:hAnsi="Arial" w:cs="Arial"/>
          <w:b/>
        </w:rPr>
        <w:t>,</w:t>
      </w:r>
      <w:r w:rsidR="00962DC7">
        <w:rPr>
          <w:rFonts w:ascii="Arial" w:hAnsi="Arial" w:cs="Arial"/>
        </w:rPr>
        <w:t xml:space="preserve"> </w:t>
      </w:r>
      <w:r w:rsidR="009B2223">
        <w:rPr>
          <w:rFonts w:ascii="Arial" w:hAnsi="Arial" w:cs="Arial"/>
        </w:rPr>
        <w:t>will be hired to wo</w:t>
      </w:r>
      <w:r w:rsidR="000056DD">
        <w:rPr>
          <w:rFonts w:ascii="Arial" w:hAnsi="Arial" w:cs="Arial"/>
        </w:rPr>
        <w:t>r</w:t>
      </w:r>
      <w:r w:rsidR="00EC7235">
        <w:rPr>
          <w:rFonts w:ascii="Arial" w:hAnsi="Arial" w:cs="Arial"/>
        </w:rPr>
        <w:t>k X</w:t>
      </w:r>
      <w:r w:rsidR="009B2223">
        <w:rPr>
          <w:rFonts w:ascii="Arial" w:hAnsi="Arial" w:cs="Arial"/>
        </w:rPr>
        <w:t xml:space="preserve"> person mo</w:t>
      </w:r>
      <w:r>
        <w:rPr>
          <w:rFonts w:ascii="Arial" w:hAnsi="Arial" w:cs="Arial"/>
        </w:rPr>
        <w:t>nths on the project in</w:t>
      </w:r>
      <w:r w:rsidR="009E7714">
        <w:rPr>
          <w:rFonts w:ascii="Arial" w:hAnsi="Arial" w:cs="Arial"/>
        </w:rPr>
        <w:t xml:space="preserve"> the AY and or Summer</w:t>
      </w:r>
      <w:r w:rsidR="00D77E39">
        <w:rPr>
          <w:rFonts w:ascii="Arial" w:hAnsi="Arial" w:cs="Arial"/>
        </w:rPr>
        <w:t xml:space="preserve"> in Years 1 - 2</w:t>
      </w:r>
      <w:r w:rsidR="009E7714">
        <w:rPr>
          <w:rFonts w:ascii="Arial" w:hAnsi="Arial" w:cs="Arial"/>
        </w:rPr>
        <w:t xml:space="preserve">. </w:t>
      </w:r>
      <w:r w:rsidR="009B2223">
        <w:rPr>
          <w:rFonts w:ascii="Arial" w:hAnsi="Arial" w:cs="Arial"/>
        </w:rPr>
        <w:t>He/she</w:t>
      </w:r>
      <w:r w:rsidR="00A31C1F">
        <w:rPr>
          <w:rFonts w:ascii="Arial" w:hAnsi="Arial" w:cs="Arial"/>
        </w:rPr>
        <w:t>/they</w:t>
      </w:r>
      <w:r w:rsidR="009B2223">
        <w:rPr>
          <w:rFonts w:ascii="Arial" w:hAnsi="Arial" w:cs="Arial"/>
        </w:rPr>
        <w:t xml:space="preserve"> will work under th</w:t>
      </w:r>
      <w:r w:rsidR="00BF7399">
        <w:rPr>
          <w:rFonts w:ascii="Arial" w:hAnsi="Arial" w:cs="Arial"/>
        </w:rPr>
        <w:t xml:space="preserve">e supervision of </w:t>
      </w:r>
      <w:r w:rsidR="009918AB">
        <w:rPr>
          <w:rFonts w:ascii="Arial" w:hAnsi="Arial" w:cs="Arial"/>
        </w:rPr>
        <w:t>Dr. Smith</w:t>
      </w:r>
      <w:r w:rsidR="00BF7399">
        <w:rPr>
          <w:rFonts w:ascii="Arial" w:hAnsi="Arial" w:cs="Arial"/>
        </w:rPr>
        <w:t>.  He/she</w:t>
      </w:r>
      <w:r w:rsidR="00A31C1F">
        <w:rPr>
          <w:rFonts w:ascii="Arial" w:hAnsi="Arial" w:cs="Arial"/>
        </w:rPr>
        <w:t>/they</w:t>
      </w:r>
      <w:r w:rsidR="00BF7399">
        <w:rPr>
          <w:rFonts w:ascii="Arial" w:hAnsi="Arial" w:cs="Arial"/>
        </w:rPr>
        <w:t xml:space="preserve"> will meet bi-monthly with Dr. </w:t>
      </w:r>
      <w:r w:rsidR="009918AB">
        <w:rPr>
          <w:rFonts w:ascii="Arial" w:hAnsi="Arial" w:cs="Arial"/>
        </w:rPr>
        <w:t>Smith</w:t>
      </w:r>
      <w:r w:rsidR="00BF7399">
        <w:rPr>
          <w:rFonts w:ascii="Arial" w:hAnsi="Arial" w:cs="Arial"/>
        </w:rPr>
        <w:t xml:space="preserve"> and be responsible for </w:t>
      </w:r>
      <w:r w:rsidR="009918AB" w:rsidRPr="009918AB">
        <w:rPr>
          <w:rFonts w:ascii="Arial" w:hAnsi="Arial" w:cs="Arial"/>
          <w:i/>
        </w:rPr>
        <w:t>blank</w:t>
      </w:r>
      <w:r w:rsidR="00BF7399">
        <w:rPr>
          <w:rFonts w:ascii="Arial" w:hAnsi="Arial" w:cs="Arial"/>
        </w:rPr>
        <w:t xml:space="preserve"> aspects of the project and assist </w:t>
      </w:r>
      <w:r w:rsidR="009918AB">
        <w:rPr>
          <w:rFonts w:ascii="Arial" w:hAnsi="Arial" w:cs="Arial"/>
        </w:rPr>
        <w:t>project l</w:t>
      </w:r>
      <w:r w:rsidR="00BF7399">
        <w:rPr>
          <w:rFonts w:ascii="Arial" w:hAnsi="Arial" w:cs="Arial"/>
        </w:rPr>
        <w:t>eaders on problem solving, compliance issues, reports, etc.  He/she</w:t>
      </w:r>
      <w:r w:rsidR="00A31C1F">
        <w:rPr>
          <w:rFonts w:ascii="Arial" w:hAnsi="Arial" w:cs="Arial"/>
        </w:rPr>
        <w:t>/they</w:t>
      </w:r>
      <w:r w:rsidR="00BF7399">
        <w:rPr>
          <w:rFonts w:ascii="Arial" w:hAnsi="Arial" w:cs="Arial"/>
        </w:rPr>
        <w:t xml:space="preserve"> will be responsible for </w:t>
      </w:r>
      <w:r w:rsidR="009918AB" w:rsidRPr="009918AB">
        <w:rPr>
          <w:rFonts w:ascii="Arial" w:hAnsi="Arial" w:cs="Arial"/>
          <w:i/>
        </w:rPr>
        <w:t>blank</w:t>
      </w:r>
      <w:r w:rsidR="00BF7399">
        <w:rPr>
          <w:rFonts w:ascii="Arial" w:hAnsi="Arial" w:cs="Arial"/>
        </w:rPr>
        <w:t>.</w:t>
      </w:r>
      <w:r w:rsidR="00AC5CB0">
        <w:rPr>
          <w:rFonts w:ascii="Arial" w:hAnsi="Arial" w:cs="Arial"/>
        </w:rPr>
        <w:t xml:space="preserve">  </w:t>
      </w:r>
    </w:p>
    <w:p w14:paraId="62D9296A" w14:textId="77777777" w:rsidR="00BF7399" w:rsidRDefault="00BF7399" w:rsidP="00BF7399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4016AF0F" w14:textId="7A7FB8C7" w:rsidR="00BF7399" w:rsidRDefault="00AC5CB0" w:rsidP="00BF7399">
      <w:pPr>
        <w:pStyle w:val="ListParagraph"/>
        <w:spacing w:after="0" w:line="240" w:lineRule="auto"/>
        <w:ind w:left="0"/>
        <w:rPr>
          <w:rFonts w:ascii="Arial" w:hAnsi="Arial" w:cs="Arial"/>
        </w:rPr>
      </w:pPr>
      <w:r w:rsidRPr="00401A19">
        <w:rPr>
          <w:rFonts w:ascii="Arial" w:hAnsi="Arial" w:cs="Arial"/>
          <w:b/>
        </w:rPr>
        <w:t xml:space="preserve">TBN – </w:t>
      </w:r>
      <w:r w:rsidR="009918AB">
        <w:rPr>
          <w:rFonts w:ascii="Arial" w:hAnsi="Arial" w:cs="Arial"/>
          <w:b/>
        </w:rPr>
        <w:t>Job Title</w:t>
      </w:r>
      <w:r w:rsidR="00962DC7">
        <w:rPr>
          <w:rFonts w:ascii="Arial" w:hAnsi="Arial" w:cs="Arial"/>
          <w:b/>
        </w:rPr>
        <w:t>,</w:t>
      </w:r>
      <w:r w:rsidR="00962DC7">
        <w:rPr>
          <w:rFonts w:ascii="Arial" w:hAnsi="Arial" w:cs="Arial"/>
        </w:rPr>
        <w:t xml:space="preserve"> </w:t>
      </w:r>
      <w:r w:rsidR="007F5864">
        <w:rPr>
          <w:rFonts w:ascii="Arial" w:hAnsi="Arial" w:cs="Arial"/>
        </w:rPr>
        <w:t>will be hired to work X</w:t>
      </w:r>
      <w:r w:rsidR="00BF7399">
        <w:rPr>
          <w:rFonts w:ascii="Arial" w:hAnsi="Arial" w:cs="Arial"/>
        </w:rPr>
        <w:t xml:space="preserve"> person mo</w:t>
      </w:r>
      <w:r w:rsidR="009918AB">
        <w:rPr>
          <w:rFonts w:ascii="Arial" w:hAnsi="Arial" w:cs="Arial"/>
        </w:rPr>
        <w:t xml:space="preserve">nths on the project in </w:t>
      </w:r>
      <w:r w:rsidR="009E7714">
        <w:rPr>
          <w:rFonts w:ascii="Arial" w:hAnsi="Arial" w:cs="Arial"/>
        </w:rPr>
        <w:t>the AY and or Summer</w:t>
      </w:r>
      <w:r w:rsidR="00962DC7">
        <w:rPr>
          <w:rFonts w:ascii="Arial" w:hAnsi="Arial" w:cs="Arial"/>
        </w:rPr>
        <w:t xml:space="preserve"> in Years 1 - 2</w:t>
      </w:r>
      <w:r w:rsidR="00BF7399">
        <w:rPr>
          <w:rFonts w:ascii="Arial" w:hAnsi="Arial" w:cs="Arial"/>
        </w:rPr>
        <w:t>.  He/she</w:t>
      </w:r>
      <w:r w:rsidR="00962DC7">
        <w:rPr>
          <w:rFonts w:ascii="Arial" w:hAnsi="Arial" w:cs="Arial"/>
        </w:rPr>
        <w:t xml:space="preserve">/they </w:t>
      </w:r>
      <w:r w:rsidR="00BF7399">
        <w:rPr>
          <w:rFonts w:ascii="Arial" w:hAnsi="Arial" w:cs="Arial"/>
        </w:rPr>
        <w:t xml:space="preserve">will be supervised by the </w:t>
      </w:r>
      <w:r w:rsidR="009918AB" w:rsidRPr="009918AB">
        <w:rPr>
          <w:rFonts w:ascii="Arial" w:hAnsi="Arial" w:cs="Arial"/>
          <w:i/>
        </w:rPr>
        <w:t>job title</w:t>
      </w:r>
      <w:r w:rsidR="00BF7399">
        <w:rPr>
          <w:rFonts w:ascii="Arial" w:hAnsi="Arial" w:cs="Arial"/>
        </w:rPr>
        <w:t xml:space="preserve"> and will be responsible for </w:t>
      </w:r>
      <w:r w:rsidR="009918AB" w:rsidRPr="009918AB">
        <w:rPr>
          <w:rFonts w:ascii="Arial" w:hAnsi="Arial" w:cs="Arial"/>
          <w:i/>
        </w:rPr>
        <w:t>blank</w:t>
      </w:r>
      <w:r w:rsidR="00BF7399">
        <w:rPr>
          <w:rFonts w:ascii="Arial" w:hAnsi="Arial" w:cs="Arial"/>
        </w:rPr>
        <w:t xml:space="preserve"> </w:t>
      </w:r>
      <w:r w:rsidR="00401A19">
        <w:rPr>
          <w:rFonts w:ascii="Arial" w:hAnsi="Arial" w:cs="Arial"/>
        </w:rPr>
        <w:t xml:space="preserve">and assisting the </w:t>
      </w:r>
      <w:r w:rsidR="009918AB" w:rsidRPr="009918AB">
        <w:rPr>
          <w:rFonts w:ascii="Arial" w:hAnsi="Arial" w:cs="Arial"/>
          <w:i/>
        </w:rPr>
        <w:t>Job Title</w:t>
      </w:r>
      <w:r w:rsidR="00401A19">
        <w:rPr>
          <w:rFonts w:ascii="Arial" w:hAnsi="Arial" w:cs="Arial"/>
        </w:rPr>
        <w:t xml:space="preserve"> as needed for the project.</w:t>
      </w:r>
      <w:r w:rsidR="00BF7399">
        <w:rPr>
          <w:rFonts w:ascii="Arial" w:hAnsi="Arial" w:cs="Arial"/>
        </w:rPr>
        <w:t xml:space="preserve">  </w:t>
      </w:r>
    </w:p>
    <w:p w14:paraId="4146AD56" w14:textId="77777777" w:rsidR="009B2223" w:rsidRDefault="009B2223" w:rsidP="003D0E3A">
      <w:pPr>
        <w:pStyle w:val="ListParagraph"/>
        <w:spacing w:after="0" w:line="240" w:lineRule="auto"/>
        <w:ind w:left="360" w:hanging="360"/>
        <w:rPr>
          <w:rFonts w:ascii="Arial" w:hAnsi="Arial" w:cs="Arial"/>
        </w:rPr>
      </w:pPr>
    </w:p>
    <w:p w14:paraId="4F74A2BE" w14:textId="10E09751" w:rsidR="00BF7399" w:rsidRDefault="00AC5CB0" w:rsidP="00AC5CB0">
      <w:pPr>
        <w:pStyle w:val="ListParagraph"/>
        <w:spacing w:after="0" w:line="240" w:lineRule="auto"/>
        <w:ind w:left="0"/>
        <w:rPr>
          <w:rFonts w:ascii="Arial" w:hAnsi="Arial" w:cs="Arial"/>
        </w:rPr>
      </w:pPr>
      <w:r w:rsidRPr="00401A19">
        <w:rPr>
          <w:rFonts w:ascii="Arial" w:hAnsi="Arial" w:cs="Arial"/>
          <w:b/>
        </w:rPr>
        <w:t xml:space="preserve">TBN – </w:t>
      </w:r>
      <w:r w:rsidR="009918AB">
        <w:rPr>
          <w:rFonts w:ascii="Arial" w:hAnsi="Arial" w:cs="Arial"/>
          <w:b/>
        </w:rPr>
        <w:t>Job Title</w:t>
      </w:r>
      <w:r w:rsidR="00962DC7">
        <w:rPr>
          <w:rFonts w:ascii="Arial" w:hAnsi="Arial" w:cs="Arial"/>
          <w:b/>
        </w:rPr>
        <w:t xml:space="preserve">, </w:t>
      </w:r>
      <w:r w:rsidR="007F5864">
        <w:rPr>
          <w:rFonts w:ascii="Arial" w:hAnsi="Arial" w:cs="Arial"/>
        </w:rPr>
        <w:t>will be hired to work X</w:t>
      </w:r>
      <w:r>
        <w:rPr>
          <w:rFonts w:ascii="Arial" w:hAnsi="Arial" w:cs="Arial"/>
        </w:rPr>
        <w:t xml:space="preserve"> person months on the project </w:t>
      </w:r>
      <w:r w:rsidR="009918AB">
        <w:rPr>
          <w:rFonts w:ascii="Arial" w:hAnsi="Arial" w:cs="Arial"/>
        </w:rPr>
        <w:t xml:space="preserve">in </w:t>
      </w:r>
      <w:r w:rsidR="009E7714">
        <w:rPr>
          <w:rFonts w:ascii="Arial" w:hAnsi="Arial" w:cs="Arial"/>
        </w:rPr>
        <w:t>the AY and or Summer</w:t>
      </w:r>
      <w:r w:rsidR="00962DC7">
        <w:rPr>
          <w:rFonts w:ascii="Arial" w:hAnsi="Arial" w:cs="Arial"/>
        </w:rPr>
        <w:t xml:space="preserve"> in Years 1 – 2. </w:t>
      </w:r>
      <w:r w:rsidR="00674786">
        <w:rPr>
          <w:rFonts w:ascii="Arial" w:hAnsi="Arial" w:cs="Arial"/>
        </w:rPr>
        <w:t xml:space="preserve"> </w:t>
      </w:r>
      <w:r w:rsidR="001A27C4">
        <w:rPr>
          <w:rFonts w:ascii="Arial" w:hAnsi="Arial" w:cs="Arial"/>
        </w:rPr>
        <w:t>He/she</w:t>
      </w:r>
      <w:r w:rsidR="00962DC7">
        <w:rPr>
          <w:rFonts w:ascii="Arial" w:hAnsi="Arial" w:cs="Arial"/>
        </w:rPr>
        <w:t>/they</w:t>
      </w:r>
      <w:r w:rsidR="001A27C4">
        <w:rPr>
          <w:rFonts w:ascii="Arial" w:hAnsi="Arial" w:cs="Arial"/>
        </w:rPr>
        <w:t xml:space="preserve"> will </w:t>
      </w:r>
      <w:r w:rsidR="009E7714">
        <w:rPr>
          <w:rFonts w:ascii="Arial" w:hAnsi="Arial" w:cs="Arial"/>
        </w:rPr>
        <w:t xml:space="preserve">hired to </w:t>
      </w:r>
      <w:r w:rsidR="009E7714" w:rsidRPr="009E7714">
        <w:rPr>
          <w:rFonts w:ascii="Arial" w:hAnsi="Arial" w:cs="Arial"/>
          <w:i/>
          <w:iCs/>
        </w:rPr>
        <w:t>blank</w:t>
      </w:r>
      <w:r w:rsidR="009E7714">
        <w:rPr>
          <w:rFonts w:ascii="Arial" w:hAnsi="Arial" w:cs="Arial"/>
        </w:rPr>
        <w:t xml:space="preserve">. He/she will </w:t>
      </w:r>
      <w:r w:rsidR="001A27C4">
        <w:rPr>
          <w:rFonts w:ascii="Arial" w:hAnsi="Arial" w:cs="Arial"/>
        </w:rPr>
        <w:t>be paid $10/</w:t>
      </w:r>
      <w:proofErr w:type="spellStart"/>
      <w:r w:rsidR="001A27C4">
        <w:rPr>
          <w:rFonts w:ascii="Arial" w:hAnsi="Arial" w:cs="Arial"/>
        </w:rPr>
        <w:t>hr</w:t>
      </w:r>
      <w:proofErr w:type="spellEnd"/>
      <w:r w:rsidR="001A27C4">
        <w:rPr>
          <w:rFonts w:ascii="Arial" w:hAnsi="Arial" w:cs="Arial"/>
        </w:rPr>
        <w:t xml:space="preserve"> and work 22 hours a week for 40</w:t>
      </w:r>
      <w:r w:rsidR="009918AB">
        <w:rPr>
          <w:rFonts w:ascii="Arial" w:hAnsi="Arial" w:cs="Arial"/>
        </w:rPr>
        <w:t xml:space="preserve"> weeks in Years 1-2</w:t>
      </w:r>
      <w:r>
        <w:rPr>
          <w:rFonts w:ascii="Arial" w:hAnsi="Arial" w:cs="Arial"/>
        </w:rPr>
        <w:t xml:space="preserve"> and will be supervised by </w:t>
      </w:r>
      <w:r w:rsidR="009918AB" w:rsidRPr="009918AB">
        <w:rPr>
          <w:rFonts w:ascii="Arial" w:hAnsi="Arial" w:cs="Arial"/>
          <w:i/>
        </w:rPr>
        <w:t>Job Title</w:t>
      </w:r>
      <w:r>
        <w:rPr>
          <w:rFonts w:ascii="Arial" w:hAnsi="Arial" w:cs="Arial"/>
        </w:rPr>
        <w:t>.</w:t>
      </w:r>
    </w:p>
    <w:p w14:paraId="5AF62BE9" w14:textId="41B52E04" w:rsidR="00462ACB" w:rsidRDefault="00462ACB" w:rsidP="00AC5CB0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7D8509D9" w14:textId="77777777" w:rsidR="00462ACB" w:rsidRPr="00E122BD" w:rsidRDefault="00462ACB" w:rsidP="00462ACB">
      <w:pPr>
        <w:spacing w:after="0" w:line="240" w:lineRule="auto"/>
        <w:rPr>
          <w:rFonts w:ascii="Arial" w:hAnsi="Arial" w:cs="Arial"/>
          <w:b/>
        </w:rPr>
      </w:pPr>
      <w:r w:rsidRPr="00E122BD">
        <w:rPr>
          <w:rFonts w:ascii="Arial" w:hAnsi="Arial" w:cs="Arial"/>
          <w:b/>
        </w:rPr>
        <w:t>Fringe Benefits also known as Employee-Related Expenses (ERE)</w:t>
      </w:r>
    </w:p>
    <w:p w14:paraId="30FF79F7" w14:textId="2D3E8946" w:rsidR="00462ACB" w:rsidRPr="00462ACB" w:rsidRDefault="00462ACB" w:rsidP="00462ACB">
      <w:pPr>
        <w:spacing w:after="0" w:line="240" w:lineRule="auto"/>
        <w:rPr>
          <w:rFonts w:ascii="Arial" w:hAnsi="Arial" w:cs="Arial"/>
          <w:i/>
        </w:rPr>
      </w:pPr>
      <w:r w:rsidRPr="00462ACB">
        <w:rPr>
          <w:rFonts w:ascii="Arial" w:hAnsi="Arial" w:cs="Arial"/>
          <w:i/>
        </w:rPr>
        <w:t>Employee related expenses (ERE) are rounded estimates based on the projected cost of health, dental, life, disability, FICA and Medicare, unemployment, and retirement benefits relative to the employee’s salary and/or wages, FTE, and election of benefits.  The ERE rate is calculated by dividing the employee’s salary by the total cost of his/her benefit package.</w:t>
      </w:r>
    </w:p>
    <w:p w14:paraId="55648447" w14:textId="77777777" w:rsidR="009B2223" w:rsidRPr="00BF7399" w:rsidRDefault="009B2223" w:rsidP="00462ACB">
      <w:pPr>
        <w:spacing w:after="0" w:line="240" w:lineRule="auto"/>
        <w:rPr>
          <w:rFonts w:ascii="Arial" w:hAnsi="Arial" w:cs="Arial"/>
        </w:rPr>
      </w:pPr>
    </w:p>
    <w:p w14:paraId="0C337648" w14:textId="77777777" w:rsidR="00565227" w:rsidRDefault="00565227" w:rsidP="0056522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b/>
        </w:rPr>
      </w:pPr>
      <w:r w:rsidRPr="00565227">
        <w:rPr>
          <w:rFonts w:ascii="Arial" w:hAnsi="Arial" w:cs="Arial"/>
          <w:b/>
        </w:rPr>
        <w:t>Equipment</w:t>
      </w:r>
    </w:p>
    <w:p w14:paraId="2D4D5D82" w14:textId="2BB90F01" w:rsidR="00586F6D" w:rsidRPr="00586F6D" w:rsidRDefault="009C66D9" w:rsidP="0066262D">
      <w:pPr>
        <w:pStyle w:val="ListParagraph"/>
        <w:spacing w:after="0" w:line="240" w:lineRule="auto"/>
        <w:ind w:left="0"/>
        <w:rPr>
          <w:rFonts w:ascii="Arial" w:hAnsi="Arial" w:cs="Arial"/>
        </w:rPr>
      </w:pPr>
      <w:r w:rsidRPr="009918AB">
        <w:rPr>
          <w:rFonts w:ascii="Arial" w:hAnsi="Arial" w:cs="Arial"/>
          <w:i/>
        </w:rPr>
        <w:t>(</w:t>
      </w:r>
      <w:r w:rsidR="0066262D">
        <w:rPr>
          <w:rFonts w:ascii="Arial" w:hAnsi="Arial" w:cs="Arial"/>
          <w:i/>
        </w:rPr>
        <w:t>D</w:t>
      </w:r>
      <w:r w:rsidR="009918AB">
        <w:rPr>
          <w:rFonts w:ascii="Arial" w:hAnsi="Arial" w:cs="Arial"/>
          <w:i/>
        </w:rPr>
        <w:t xml:space="preserve">efined as </w:t>
      </w:r>
      <w:r w:rsidRPr="009918AB">
        <w:rPr>
          <w:rFonts w:ascii="Arial" w:hAnsi="Arial" w:cs="Arial"/>
          <w:i/>
        </w:rPr>
        <w:t>$5,000 or more and expected service life of more than one year</w:t>
      </w:r>
      <w:r w:rsidR="0066262D">
        <w:rPr>
          <w:rFonts w:ascii="Arial" w:hAnsi="Arial" w:cs="Arial"/>
          <w:i/>
        </w:rPr>
        <w:t>. If less than</w:t>
      </w:r>
      <w:r w:rsidR="005A5223">
        <w:rPr>
          <w:rFonts w:ascii="Arial" w:hAnsi="Arial" w:cs="Arial"/>
          <w:i/>
        </w:rPr>
        <w:t xml:space="preserve"> </w:t>
      </w:r>
      <w:r w:rsidR="0066262D">
        <w:rPr>
          <w:rFonts w:ascii="Arial" w:hAnsi="Arial" w:cs="Arial"/>
          <w:i/>
        </w:rPr>
        <w:t>$5,000 list under Materials/Supplies in Other Direct Costs</w:t>
      </w:r>
      <w:r>
        <w:rPr>
          <w:rFonts w:ascii="Arial" w:hAnsi="Arial" w:cs="Arial"/>
        </w:rPr>
        <w:t>)</w:t>
      </w:r>
    </w:p>
    <w:p w14:paraId="0C09044B" w14:textId="77777777" w:rsidR="00565227" w:rsidRDefault="00565227" w:rsidP="004071AA">
      <w:pPr>
        <w:pStyle w:val="ListParagraph"/>
        <w:spacing w:after="0" w:line="240" w:lineRule="auto"/>
        <w:ind w:left="360" w:hanging="360"/>
        <w:rPr>
          <w:rFonts w:ascii="Arial" w:hAnsi="Arial" w:cs="Arial"/>
        </w:rPr>
      </w:pPr>
    </w:p>
    <w:p w14:paraId="50F67056" w14:textId="77777777" w:rsidR="00565227" w:rsidRDefault="00565227" w:rsidP="0056522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b/>
        </w:rPr>
      </w:pPr>
      <w:r w:rsidRPr="00565227">
        <w:rPr>
          <w:rFonts w:ascii="Arial" w:hAnsi="Arial" w:cs="Arial"/>
          <w:b/>
        </w:rPr>
        <w:t>Travel</w:t>
      </w:r>
    </w:p>
    <w:p w14:paraId="19406AD6" w14:textId="77777777" w:rsidR="004F4851" w:rsidRPr="004F4851" w:rsidRDefault="004F4851" w:rsidP="004F4851">
      <w:pPr>
        <w:spacing w:after="0" w:line="240" w:lineRule="auto"/>
        <w:rPr>
          <w:rFonts w:ascii="Arial" w:hAnsi="Arial" w:cs="Arial"/>
          <w:i/>
        </w:rPr>
      </w:pPr>
      <w:r w:rsidRPr="004F4851">
        <w:rPr>
          <w:rFonts w:ascii="Arial" w:hAnsi="Arial" w:cs="Arial"/>
          <w:i/>
        </w:rPr>
        <w:t>All travel will be expended at the approved Arizona State Government rate.</w:t>
      </w:r>
    </w:p>
    <w:p w14:paraId="574F542E" w14:textId="77777777" w:rsidR="004F4851" w:rsidRPr="004F4851" w:rsidRDefault="004F4851" w:rsidP="004F4851">
      <w:pPr>
        <w:spacing w:after="0" w:line="240" w:lineRule="auto"/>
        <w:rPr>
          <w:rFonts w:ascii="Arial" w:hAnsi="Arial" w:cs="Arial"/>
          <w:b/>
        </w:rPr>
      </w:pPr>
    </w:p>
    <w:p w14:paraId="195D4AA5" w14:textId="0BA6204A" w:rsidR="0057611C" w:rsidRDefault="007F5864" w:rsidP="0069081A">
      <w:pPr>
        <w:pStyle w:val="ListParagraph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$X</w:t>
      </w:r>
      <w:r w:rsidR="0057611C">
        <w:rPr>
          <w:rFonts w:ascii="Arial" w:hAnsi="Arial" w:cs="Arial"/>
        </w:rPr>
        <w:t xml:space="preserve"> is requested </w:t>
      </w:r>
      <w:r w:rsidR="008D6F09">
        <w:rPr>
          <w:rFonts w:ascii="Arial" w:hAnsi="Arial" w:cs="Arial"/>
        </w:rPr>
        <w:t>in Year 1: e.g. NAU vehicle rentals, mileage, lodging, meals, incidental expenses, conference registration, airfare</w:t>
      </w:r>
      <w:r w:rsidR="00AE2366">
        <w:rPr>
          <w:rFonts w:ascii="Arial" w:hAnsi="Arial" w:cs="Arial"/>
        </w:rPr>
        <w:t>:  Justify here.</w:t>
      </w:r>
      <w:r w:rsidR="0069081A">
        <w:rPr>
          <w:rFonts w:ascii="Arial" w:hAnsi="Arial" w:cs="Arial"/>
        </w:rPr>
        <w:t xml:space="preserve"> </w:t>
      </w:r>
    </w:p>
    <w:p w14:paraId="7F316842" w14:textId="2579A0B8" w:rsidR="008D6F09" w:rsidRDefault="008D6F09" w:rsidP="0069081A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46176652" w14:textId="7A1AFB5F" w:rsidR="008D6F09" w:rsidRDefault="008D6F09" w:rsidP="0069081A">
      <w:pPr>
        <w:pStyle w:val="ListParagraph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$X is requested in Year 2: Justify here.</w:t>
      </w:r>
    </w:p>
    <w:p w14:paraId="2B055EEE" w14:textId="77777777" w:rsidR="00D467B5" w:rsidRDefault="00D467B5" w:rsidP="0069081A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480328D9" w14:textId="77777777" w:rsidR="00565227" w:rsidRDefault="00565227" w:rsidP="0056522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b/>
        </w:rPr>
      </w:pPr>
      <w:r w:rsidRPr="00565227">
        <w:rPr>
          <w:rFonts w:ascii="Arial" w:hAnsi="Arial" w:cs="Arial"/>
          <w:b/>
        </w:rPr>
        <w:t>Participant/Trainee Support Costs</w:t>
      </w:r>
    </w:p>
    <w:p w14:paraId="3C42D969" w14:textId="516C2A8B" w:rsidR="00565227" w:rsidRPr="0070395E" w:rsidRDefault="00184669" w:rsidP="0070395E">
      <w:pPr>
        <w:pStyle w:val="ListParagraph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(Participant incentives should be included in F. Other Direct Costs. Please contact Christine Smith if you have questions about Participant/Trainee Support Costs)</w:t>
      </w:r>
    </w:p>
    <w:p w14:paraId="6B9B5D0B" w14:textId="77777777" w:rsidR="00565227" w:rsidRDefault="00565227" w:rsidP="004071AA">
      <w:pPr>
        <w:pStyle w:val="ListParagraph"/>
        <w:spacing w:after="0" w:line="240" w:lineRule="auto"/>
        <w:ind w:left="360" w:hanging="360"/>
        <w:rPr>
          <w:rFonts w:ascii="Arial" w:hAnsi="Arial" w:cs="Arial"/>
        </w:rPr>
      </w:pPr>
    </w:p>
    <w:p w14:paraId="424D6F46" w14:textId="76438AFB" w:rsidR="00565227" w:rsidRPr="00565227" w:rsidRDefault="00565227" w:rsidP="0056522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b/>
        </w:rPr>
      </w:pPr>
      <w:r w:rsidRPr="00565227">
        <w:rPr>
          <w:rFonts w:ascii="Arial" w:hAnsi="Arial" w:cs="Arial"/>
          <w:b/>
        </w:rPr>
        <w:t>Other Direct Costs</w:t>
      </w:r>
      <w:r w:rsidR="002278E7">
        <w:rPr>
          <w:rFonts w:ascii="Arial" w:hAnsi="Arial" w:cs="Arial"/>
          <w:b/>
        </w:rPr>
        <w:t xml:space="preserve"> (Note: $1,000 each year must be budgeted for dissemination costs)</w:t>
      </w:r>
    </w:p>
    <w:p w14:paraId="2FB2A912" w14:textId="66A6F3C5" w:rsidR="00565227" w:rsidRDefault="002278E7" w:rsidP="0056522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Dissemination Costs</w:t>
      </w:r>
    </w:p>
    <w:p w14:paraId="740CECCE" w14:textId="29FC4E37" w:rsidR="001F02AE" w:rsidRDefault="007F5864" w:rsidP="001F02AE">
      <w:pPr>
        <w:pStyle w:val="ListParagraph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$X</w:t>
      </w:r>
      <w:r w:rsidR="001F02AE">
        <w:rPr>
          <w:rFonts w:ascii="Arial" w:hAnsi="Arial" w:cs="Arial"/>
        </w:rPr>
        <w:t xml:space="preserve"> is requested</w:t>
      </w:r>
      <w:r w:rsidR="008D6F09">
        <w:rPr>
          <w:rFonts w:ascii="Arial" w:hAnsi="Arial" w:cs="Arial"/>
        </w:rPr>
        <w:t xml:space="preserve"> in Year 1</w:t>
      </w:r>
      <w:r w:rsidR="001F02AE">
        <w:rPr>
          <w:rFonts w:ascii="Arial" w:hAnsi="Arial" w:cs="Arial"/>
        </w:rPr>
        <w:t xml:space="preserve"> for </w:t>
      </w:r>
      <w:r w:rsidR="002278E7">
        <w:rPr>
          <w:rFonts w:ascii="Arial" w:hAnsi="Arial" w:cs="Arial"/>
        </w:rPr>
        <w:t>dissemination costs for the</w:t>
      </w:r>
      <w:r w:rsidR="008D6F09">
        <w:rPr>
          <w:rFonts w:ascii="Arial" w:hAnsi="Arial" w:cs="Arial"/>
        </w:rPr>
        <w:t xml:space="preserve"> project</w:t>
      </w:r>
      <w:r w:rsidR="001F02A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Justify here.</w:t>
      </w:r>
    </w:p>
    <w:p w14:paraId="4CA78A39" w14:textId="6B3CF96E" w:rsidR="008D6F09" w:rsidRDefault="008D6F09" w:rsidP="001F02AE">
      <w:pPr>
        <w:pStyle w:val="ListParagraph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$X is requested in Year 2 for </w:t>
      </w:r>
      <w:r w:rsidR="002278E7">
        <w:rPr>
          <w:rFonts w:ascii="Arial" w:hAnsi="Arial" w:cs="Arial"/>
        </w:rPr>
        <w:t>dissemination costs for</w:t>
      </w:r>
      <w:r>
        <w:rPr>
          <w:rFonts w:ascii="Arial" w:hAnsi="Arial" w:cs="Arial"/>
        </w:rPr>
        <w:t xml:space="preserve"> the project. Justify here.</w:t>
      </w:r>
    </w:p>
    <w:p w14:paraId="6CC87DFF" w14:textId="11A26DEF" w:rsidR="006E7AA5" w:rsidRPr="001A513E" w:rsidRDefault="006E7AA5" w:rsidP="001A513E">
      <w:pPr>
        <w:spacing w:after="0" w:line="240" w:lineRule="auto"/>
        <w:rPr>
          <w:rFonts w:ascii="Arial" w:hAnsi="Arial" w:cs="Arial"/>
        </w:rPr>
      </w:pPr>
    </w:p>
    <w:p w14:paraId="62967E45" w14:textId="77777777" w:rsidR="00565227" w:rsidRDefault="00565227" w:rsidP="0056522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Publication Costs</w:t>
      </w:r>
    </w:p>
    <w:p w14:paraId="427706CA" w14:textId="4A5793FC" w:rsidR="00236A8B" w:rsidRDefault="00523D5E" w:rsidP="00236A8B">
      <w:pPr>
        <w:pStyle w:val="ListParagraph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$X</w:t>
      </w:r>
      <w:r w:rsidR="006E7AA5">
        <w:rPr>
          <w:rFonts w:ascii="Arial" w:hAnsi="Arial" w:cs="Arial"/>
        </w:rPr>
        <w:t xml:space="preserve"> is requested</w:t>
      </w:r>
      <w:r w:rsidR="008616E7" w:rsidRPr="006E7AA5">
        <w:rPr>
          <w:rFonts w:ascii="Arial" w:hAnsi="Arial" w:cs="Arial"/>
        </w:rPr>
        <w:t xml:space="preserve"> </w:t>
      </w:r>
      <w:r w:rsidR="008D6F09">
        <w:rPr>
          <w:rFonts w:ascii="Arial" w:hAnsi="Arial" w:cs="Arial"/>
        </w:rPr>
        <w:t xml:space="preserve">in Year 1 </w:t>
      </w:r>
      <w:r w:rsidR="008616E7" w:rsidRPr="006E7AA5">
        <w:rPr>
          <w:rFonts w:ascii="Arial" w:hAnsi="Arial" w:cs="Arial"/>
        </w:rPr>
        <w:t>to cover expenses for peer-reviewed publications</w:t>
      </w:r>
      <w:r w:rsidR="008D6F09">
        <w:rPr>
          <w:rFonts w:ascii="Arial" w:hAnsi="Arial" w:cs="Arial"/>
        </w:rPr>
        <w:t>.</w:t>
      </w:r>
    </w:p>
    <w:p w14:paraId="1CD50955" w14:textId="23C08899" w:rsidR="008D6F09" w:rsidRDefault="008D6F09" w:rsidP="00236A8B">
      <w:pPr>
        <w:pStyle w:val="ListParagraph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$X is requested in Year 2 to cover expenses for Peer-reviewed publications.</w:t>
      </w:r>
    </w:p>
    <w:p w14:paraId="6B4C5889" w14:textId="77777777" w:rsidR="006E7AA5" w:rsidRDefault="006E7AA5" w:rsidP="00236A8B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14:paraId="6AED61D9" w14:textId="77777777" w:rsidR="00565227" w:rsidRDefault="00565227" w:rsidP="0056522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Consultant Services</w:t>
      </w:r>
    </w:p>
    <w:p w14:paraId="2FCFB932" w14:textId="1A5977B6" w:rsidR="008616E7" w:rsidRDefault="007F5864" w:rsidP="008616E7">
      <w:pPr>
        <w:pStyle w:val="ListParagraph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$X</w:t>
      </w:r>
      <w:r w:rsidR="001F02AE">
        <w:rPr>
          <w:rFonts w:ascii="Arial" w:hAnsi="Arial" w:cs="Arial"/>
        </w:rPr>
        <w:t xml:space="preserve"> is requested </w:t>
      </w:r>
      <w:r w:rsidR="008D6F09">
        <w:rPr>
          <w:rFonts w:ascii="Arial" w:hAnsi="Arial" w:cs="Arial"/>
        </w:rPr>
        <w:t xml:space="preserve">in Year 1 </w:t>
      </w:r>
      <w:r w:rsidR="003B6C0C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>(justify here).</w:t>
      </w:r>
    </w:p>
    <w:p w14:paraId="75524CF1" w14:textId="5BA4B283" w:rsidR="008D6F09" w:rsidRDefault="008D6F09" w:rsidP="008616E7">
      <w:pPr>
        <w:pStyle w:val="ListParagraph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$X is requested in Year 2 for (justify here).</w:t>
      </w:r>
    </w:p>
    <w:p w14:paraId="4F007447" w14:textId="77777777" w:rsidR="008616E7" w:rsidRDefault="008616E7" w:rsidP="008616E7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14:paraId="5F799BB6" w14:textId="5B259CAD" w:rsidR="003863B4" w:rsidRDefault="002278E7" w:rsidP="003863B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Materials/Supplies</w:t>
      </w:r>
    </w:p>
    <w:p w14:paraId="3E64081F" w14:textId="77777777" w:rsidR="002278E7" w:rsidRDefault="002278E7" w:rsidP="002278E7">
      <w:pPr>
        <w:pStyle w:val="ListParagraph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$X is requested in Year 1 for project supplies specific to the project: Justify here.</w:t>
      </w:r>
    </w:p>
    <w:p w14:paraId="1E98618F" w14:textId="1D39E3AE" w:rsidR="002278E7" w:rsidRDefault="002278E7" w:rsidP="002278E7">
      <w:pPr>
        <w:pStyle w:val="ListParagraph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$X is requested in Year 2 for project supplies specific to the project. Justify here.</w:t>
      </w:r>
    </w:p>
    <w:p w14:paraId="50E04148" w14:textId="46355467" w:rsidR="002278E7" w:rsidRDefault="002278E7" w:rsidP="002278E7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14:paraId="06F3C6D1" w14:textId="0F0944E0" w:rsidR="002278E7" w:rsidRDefault="002278E7" w:rsidP="002278E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Other Direct Costs ( List any other direct costs here for 5,6,7, etc.)</w:t>
      </w:r>
    </w:p>
    <w:p w14:paraId="0A3AB9B9" w14:textId="77777777" w:rsidR="002278E7" w:rsidRDefault="002278E7" w:rsidP="002278E7">
      <w:pPr>
        <w:pStyle w:val="ListParagraph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$X is requested in Year 1 for (justify here).</w:t>
      </w:r>
    </w:p>
    <w:p w14:paraId="09F3AE93" w14:textId="77777777" w:rsidR="002278E7" w:rsidRDefault="002278E7" w:rsidP="002278E7">
      <w:pPr>
        <w:pStyle w:val="ListParagraph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$X is requested in Year 2 for (justify here).</w:t>
      </w:r>
    </w:p>
    <w:p w14:paraId="67D93465" w14:textId="77777777" w:rsidR="002278E7" w:rsidRDefault="002278E7" w:rsidP="002278E7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14:paraId="7F383DB2" w14:textId="2F078768" w:rsidR="00565227" w:rsidRPr="0015605F" w:rsidRDefault="00565227" w:rsidP="00565227">
      <w:pPr>
        <w:spacing w:after="0" w:line="240" w:lineRule="auto"/>
        <w:rPr>
          <w:rFonts w:ascii="Arial" w:hAnsi="Arial" w:cs="Arial"/>
          <w:color w:val="FF0000"/>
        </w:rPr>
      </w:pPr>
    </w:p>
    <w:p w14:paraId="2BA3E2D5" w14:textId="486D324F" w:rsidR="00565227" w:rsidRDefault="00565227" w:rsidP="0056522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b/>
        </w:rPr>
      </w:pPr>
      <w:r w:rsidRPr="00565227">
        <w:rPr>
          <w:rFonts w:ascii="Arial" w:hAnsi="Arial" w:cs="Arial"/>
          <w:b/>
        </w:rPr>
        <w:t>Total Direct Cost</w:t>
      </w:r>
      <w:r w:rsidR="00236A8B">
        <w:rPr>
          <w:rFonts w:ascii="Arial" w:hAnsi="Arial" w:cs="Arial"/>
          <w:b/>
        </w:rPr>
        <w:t xml:space="preserve"> </w:t>
      </w:r>
      <w:r w:rsidR="00C25FA7">
        <w:rPr>
          <w:rFonts w:ascii="Arial" w:hAnsi="Arial" w:cs="Arial"/>
          <w:b/>
        </w:rPr>
        <w:t xml:space="preserve"> </w:t>
      </w:r>
    </w:p>
    <w:p w14:paraId="4941C0F2" w14:textId="1ADC5B1E" w:rsidR="00236A8B" w:rsidRDefault="00434EC3" w:rsidP="00236A8B">
      <w:pPr>
        <w:pStyle w:val="ListParagraph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Year 1: </w:t>
      </w:r>
      <w:r w:rsidR="00523D5E">
        <w:rPr>
          <w:rFonts w:ascii="Arial" w:hAnsi="Arial" w:cs="Arial"/>
        </w:rPr>
        <w:t>$</w:t>
      </w:r>
      <w:r>
        <w:rPr>
          <w:rFonts w:ascii="Arial" w:hAnsi="Arial" w:cs="Arial"/>
        </w:rPr>
        <w:t>50,000</w:t>
      </w:r>
    </w:p>
    <w:p w14:paraId="49B1CC54" w14:textId="2156E5AF" w:rsidR="00434EC3" w:rsidRDefault="00434EC3" w:rsidP="00236A8B">
      <w:pPr>
        <w:pStyle w:val="ListParagraph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Year 2: $50,000</w:t>
      </w:r>
    </w:p>
    <w:p w14:paraId="2C398F8A" w14:textId="77777777" w:rsidR="00236A8B" w:rsidRDefault="00236A8B" w:rsidP="00236A8B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43AF3036" w14:textId="77777777" w:rsidR="003D0E3A" w:rsidRPr="003D0E3A" w:rsidRDefault="003D0E3A" w:rsidP="003D0E3A">
      <w:pPr>
        <w:pStyle w:val="ListParagraph"/>
        <w:spacing w:after="0" w:line="240" w:lineRule="auto"/>
        <w:ind w:left="360" w:hanging="360"/>
        <w:rPr>
          <w:rFonts w:ascii="Arial" w:hAnsi="Arial" w:cs="Arial"/>
        </w:rPr>
      </w:pPr>
    </w:p>
    <w:p w14:paraId="32D9668D" w14:textId="77777777" w:rsidR="00565227" w:rsidRDefault="00565227" w:rsidP="00565227">
      <w:pPr>
        <w:spacing w:after="0" w:line="240" w:lineRule="auto"/>
        <w:rPr>
          <w:rFonts w:ascii="Arial" w:hAnsi="Arial" w:cs="Arial"/>
        </w:rPr>
      </w:pPr>
    </w:p>
    <w:p w14:paraId="59400E61" w14:textId="77777777" w:rsidR="00565227" w:rsidRPr="00565227" w:rsidRDefault="00565227" w:rsidP="00565227">
      <w:pPr>
        <w:spacing w:after="0" w:line="240" w:lineRule="auto"/>
        <w:rPr>
          <w:rFonts w:ascii="Arial" w:hAnsi="Arial" w:cs="Arial"/>
        </w:rPr>
      </w:pPr>
    </w:p>
    <w:sectPr w:rsidR="00565227" w:rsidRPr="00565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36D67"/>
    <w:multiLevelType w:val="hybridMultilevel"/>
    <w:tmpl w:val="A296D3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C2BDD"/>
    <w:multiLevelType w:val="hybridMultilevel"/>
    <w:tmpl w:val="EE08668C"/>
    <w:lvl w:ilvl="0" w:tplc="46C46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23777188">
    <w:abstractNumId w:val="0"/>
  </w:num>
  <w:num w:numId="2" w16cid:durableId="163208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227"/>
    <w:rsid w:val="000056DD"/>
    <w:rsid w:val="000510D3"/>
    <w:rsid w:val="000607A4"/>
    <w:rsid w:val="0006638F"/>
    <w:rsid w:val="000D5BB5"/>
    <w:rsid w:val="001253DD"/>
    <w:rsid w:val="0015605F"/>
    <w:rsid w:val="001840F6"/>
    <w:rsid w:val="00184669"/>
    <w:rsid w:val="001A27C4"/>
    <w:rsid w:val="001A513E"/>
    <w:rsid w:val="001B0C7B"/>
    <w:rsid w:val="001F02AE"/>
    <w:rsid w:val="001F15BD"/>
    <w:rsid w:val="002278E7"/>
    <w:rsid w:val="00236A8B"/>
    <w:rsid w:val="00260285"/>
    <w:rsid w:val="00284184"/>
    <w:rsid w:val="002E760E"/>
    <w:rsid w:val="00340524"/>
    <w:rsid w:val="0037418B"/>
    <w:rsid w:val="00382B95"/>
    <w:rsid w:val="003863B4"/>
    <w:rsid w:val="003B6C0C"/>
    <w:rsid w:val="003D0E3A"/>
    <w:rsid w:val="00401A19"/>
    <w:rsid w:val="004071AA"/>
    <w:rsid w:val="00434D27"/>
    <w:rsid w:val="00434EC3"/>
    <w:rsid w:val="00462ACB"/>
    <w:rsid w:val="004826ED"/>
    <w:rsid w:val="004D7A3D"/>
    <w:rsid w:val="004F4851"/>
    <w:rsid w:val="00523D5E"/>
    <w:rsid w:val="00565227"/>
    <w:rsid w:val="0057611C"/>
    <w:rsid w:val="00580E58"/>
    <w:rsid w:val="00586F6D"/>
    <w:rsid w:val="005A5223"/>
    <w:rsid w:val="0066262D"/>
    <w:rsid w:val="00674786"/>
    <w:rsid w:val="00677C33"/>
    <w:rsid w:val="0069081A"/>
    <w:rsid w:val="00693818"/>
    <w:rsid w:val="006A38AD"/>
    <w:rsid w:val="006E7AA5"/>
    <w:rsid w:val="0070395E"/>
    <w:rsid w:val="00707076"/>
    <w:rsid w:val="00712A94"/>
    <w:rsid w:val="007F5864"/>
    <w:rsid w:val="00826F74"/>
    <w:rsid w:val="00836ACA"/>
    <w:rsid w:val="008616E7"/>
    <w:rsid w:val="008D5212"/>
    <w:rsid w:val="008D6F09"/>
    <w:rsid w:val="00962DC7"/>
    <w:rsid w:val="00976B0B"/>
    <w:rsid w:val="009918AB"/>
    <w:rsid w:val="009B2223"/>
    <w:rsid w:val="009C66D9"/>
    <w:rsid w:val="009E7714"/>
    <w:rsid w:val="00A31C1F"/>
    <w:rsid w:val="00A43E0B"/>
    <w:rsid w:val="00AC5CB0"/>
    <w:rsid w:val="00AE2366"/>
    <w:rsid w:val="00B20351"/>
    <w:rsid w:val="00BC38DA"/>
    <w:rsid w:val="00BC5E34"/>
    <w:rsid w:val="00BF7399"/>
    <w:rsid w:val="00C25FA7"/>
    <w:rsid w:val="00CB519D"/>
    <w:rsid w:val="00D467B5"/>
    <w:rsid w:val="00D77E39"/>
    <w:rsid w:val="00E65B86"/>
    <w:rsid w:val="00EC7235"/>
    <w:rsid w:val="00F07ED6"/>
    <w:rsid w:val="00F737A9"/>
    <w:rsid w:val="00FC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495E15"/>
  <w15:docId w15:val="{879C283C-31ED-4069-AF3B-F4783A1BD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22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B6C0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C0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C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C0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C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C0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C0C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FC54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 Martinez</dc:creator>
  <cp:keywords/>
  <dc:description/>
  <cp:lastModifiedBy>Christine Denise Smith</cp:lastModifiedBy>
  <cp:revision>12</cp:revision>
  <dcterms:created xsi:type="dcterms:W3CDTF">2022-11-10T22:02:00Z</dcterms:created>
  <dcterms:modified xsi:type="dcterms:W3CDTF">2022-12-06T17:33:00Z</dcterms:modified>
</cp:coreProperties>
</file>