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30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9270"/>
        <w:gridCol w:w="3060"/>
      </w:tblGrid>
      <w:tr w:rsidR="00193980" w:rsidRPr="007F205C" w14:paraId="16B04C1C" w14:textId="77777777" w:rsidTr="00193980">
        <w:trPr>
          <w:trHeight w:val="341"/>
        </w:trPr>
        <w:tc>
          <w:tcPr>
            <w:tcW w:w="2970" w:type="dxa"/>
            <w:tcMar>
              <w:top w:w="20" w:type="nil"/>
              <w:left w:w="20" w:type="nil"/>
              <w:bottom w:w="20" w:type="nil"/>
              <w:right w:w="20" w:type="nil"/>
            </w:tcMar>
            <w:vAlign w:val="center"/>
          </w:tcPr>
          <w:p w14:paraId="3A4FB968" w14:textId="77777777" w:rsidR="00193980" w:rsidRPr="007F205C" w:rsidRDefault="00193980" w:rsidP="00193980">
            <w:pPr>
              <w:widowControl w:val="0"/>
              <w:autoSpaceDE w:val="0"/>
              <w:autoSpaceDN w:val="0"/>
              <w:adjustRightInd w:val="0"/>
              <w:spacing w:after="240"/>
              <w:rPr>
                <w:rFonts w:ascii="Times" w:hAnsi="Times" w:cs="Times"/>
              </w:rPr>
            </w:pPr>
            <w:r w:rsidRPr="007F205C">
              <w:rPr>
                <w:rFonts w:ascii="Times" w:hAnsi="Times" w:cs="Times"/>
                <w:b/>
                <w:bCs/>
              </w:rPr>
              <w:t>Process Step</w:t>
            </w:r>
          </w:p>
        </w:tc>
        <w:tc>
          <w:tcPr>
            <w:tcW w:w="9270" w:type="dxa"/>
            <w:tcMar>
              <w:top w:w="20" w:type="nil"/>
              <w:left w:w="20" w:type="nil"/>
              <w:bottom w:w="20" w:type="nil"/>
              <w:right w:w="20" w:type="nil"/>
            </w:tcMar>
            <w:vAlign w:val="center"/>
          </w:tcPr>
          <w:p w14:paraId="1F8894BD" w14:textId="77777777" w:rsidR="00193980" w:rsidRPr="007F205C" w:rsidRDefault="00193980" w:rsidP="00193980">
            <w:pPr>
              <w:widowControl w:val="0"/>
              <w:autoSpaceDE w:val="0"/>
              <w:autoSpaceDN w:val="0"/>
              <w:adjustRightInd w:val="0"/>
              <w:spacing w:after="240"/>
              <w:rPr>
                <w:rFonts w:ascii="Times" w:hAnsi="Times" w:cs="Times"/>
              </w:rPr>
            </w:pPr>
            <w:r w:rsidRPr="007F205C">
              <w:rPr>
                <w:rFonts w:ascii="Times" w:hAnsi="Times" w:cs="Times"/>
                <w:b/>
                <w:bCs/>
              </w:rPr>
              <w:t>Description</w:t>
            </w:r>
          </w:p>
        </w:tc>
        <w:tc>
          <w:tcPr>
            <w:tcW w:w="3060" w:type="dxa"/>
            <w:tcMar>
              <w:top w:w="20" w:type="nil"/>
              <w:left w:w="20" w:type="nil"/>
              <w:bottom w:w="20" w:type="nil"/>
              <w:right w:w="20" w:type="nil"/>
            </w:tcMar>
            <w:vAlign w:val="center"/>
          </w:tcPr>
          <w:p w14:paraId="55BEE050" w14:textId="77777777" w:rsidR="00193980" w:rsidRPr="007F205C" w:rsidRDefault="00193980" w:rsidP="00193980">
            <w:pPr>
              <w:widowControl w:val="0"/>
              <w:autoSpaceDE w:val="0"/>
              <w:autoSpaceDN w:val="0"/>
              <w:adjustRightInd w:val="0"/>
              <w:spacing w:after="240"/>
              <w:rPr>
                <w:rFonts w:ascii="Times" w:hAnsi="Times" w:cs="Times"/>
              </w:rPr>
            </w:pPr>
            <w:r w:rsidRPr="007F205C">
              <w:rPr>
                <w:rFonts w:ascii="Times" w:hAnsi="Times" w:cs="Times"/>
                <w:b/>
                <w:bCs/>
              </w:rPr>
              <w:t>Approval Needed</w:t>
            </w:r>
            <w:r w:rsidRPr="007F205C">
              <w:rPr>
                <w:rFonts w:ascii="Times" w:hAnsi="Times" w:cs="Times"/>
                <w:noProof/>
                <w:lang w:eastAsia="zh-CN"/>
              </w:rPr>
              <w:drawing>
                <wp:inline distT="0" distB="0" distL="0" distR="0" wp14:anchorId="1E0F4D56" wp14:editId="4C16A8BE">
                  <wp:extent cx="8255" cy="8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7F205C">
              <w:rPr>
                <w:rFonts w:ascii="Times" w:hAnsi="Times" w:cs="Times"/>
              </w:rPr>
              <w:t xml:space="preserve"> </w:t>
            </w:r>
            <w:r w:rsidRPr="007F205C">
              <w:rPr>
                <w:rFonts w:ascii="Times" w:hAnsi="Times" w:cs="Times"/>
                <w:noProof/>
                <w:lang w:eastAsia="zh-CN"/>
              </w:rPr>
              <w:drawing>
                <wp:inline distT="0" distB="0" distL="0" distR="0" wp14:anchorId="1C546C53" wp14:editId="6DCC63D2">
                  <wp:extent cx="8255" cy="82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193980" w:rsidRPr="00C15816" w14:paraId="6C20FAE4" w14:textId="77777777" w:rsidTr="00193980">
        <w:tc>
          <w:tcPr>
            <w:tcW w:w="2970" w:type="dxa"/>
            <w:tcMar>
              <w:top w:w="20" w:type="nil"/>
              <w:left w:w="20" w:type="nil"/>
              <w:bottom w:w="20" w:type="nil"/>
              <w:right w:w="20" w:type="nil"/>
            </w:tcMar>
            <w:vAlign w:val="center"/>
          </w:tcPr>
          <w:p w14:paraId="2F60E381" w14:textId="77777777" w:rsidR="00714AE7" w:rsidRPr="00714AE7" w:rsidRDefault="007F205C" w:rsidP="00193980">
            <w:pPr>
              <w:widowControl w:val="0"/>
              <w:autoSpaceDE w:val="0"/>
              <w:autoSpaceDN w:val="0"/>
              <w:adjustRightInd w:val="0"/>
              <w:spacing w:after="240"/>
              <w:rPr>
                <w:rFonts w:ascii="Times" w:hAnsi="Times" w:cs="Times"/>
                <w:b/>
                <w:bCs/>
                <w:sz w:val="20"/>
                <w:szCs w:val="20"/>
              </w:rPr>
            </w:pPr>
            <w:r>
              <w:rPr>
                <w:rFonts w:ascii="Times" w:hAnsi="Times" w:cs="Times"/>
                <w:b/>
                <w:bCs/>
                <w:sz w:val="20"/>
                <w:szCs w:val="20"/>
              </w:rPr>
              <w:t xml:space="preserve">Step 5: </w:t>
            </w:r>
            <w:r w:rsidR="00193980" w:rsidRPr="00C15816">
              <w:rPr>
                <w:rFonts w:ascii="Times" w:hAnsi="Times" w:cs="Times"/>
                <w:b/>
                <w:bCs/>
                <w:sz w:val="20"/>
                <w:szCs w:val="20"/>
              </w:rPr>
              <w:t>Establishing a Screening Matrix</w:t>
            </w:r>
            <w:r w:rsidR="00714AE7">
              <w:rPr>
                <w:rFonts w:ascii="Times" w:hAnsi="Times" w:cs="Times"/>
                <w:b/>
                <w:bCs/>
                <w:sz w:val="20"/>
                <w:szCs w:val="20"/>
              </w:rPr>
              <w:t xml:space="preserve"> </w:t>
            </w:r>
            <w:r w:rsidR="00714AE7" w:rsidRPr="00C15816">
              <w:rPr>
                <w:rFonts w:ascii="Times" w:hAnsi="Times" w:cs="Times"/>
                <w:b/>
                <w:bCs/>
                <w:sz w:val="20"/>
                <w:szCs w:val="20"/>
              </w:rPr>
              <w:t>Telephone Interview Questions</w:t>
            </w:r>
            <w:r w:rsidR="00714AE7">
              <w:rPr>
                <w:rFonts w:ascii="Times" w:hAnsi="Times" w:cs="Times"/>
                <w:b/>
                <w:bCs/>
                <w:sz w:val="20"/>
                <w:szCs w:val="20"/>
              </w:rPr>
              <w:t xml:space="preserve"> </w:t>
            </w:r>
            <w:r w:rsidR="00714AE7" w:rsidRPr="00C15816">
              <w:rPr>
                <w:rFonts w:ascii="Times" w:hAnsi="Times" w:cs="Times"/>
                <w:b/>
                <w:bCs/>
                <w:sz w:val="20"/>
                <w:szCs w:val="20"/>
              </w:rPr>
              <w:t>Reference Check</w:t>
            </w:r>
            <w:r w:rsidR="00714AE7">
              <w:rPr>
                <w:rFonts w:ascii="Times" w:hAnsi="Times" w:cs="Times"/>
                <w:b/>
                <w:bCs/>
                <w:sz w:val="20"/>
                <w:szCs w:val="20"/>
              </w:rPr>
              <w:t xml:space="preserve"> Questions</w:t>
            </w:r>
          </w:p>
        </w:tc>
        <w:tc>
          <w:tcPr>
            <w:tcW w:w="9270" w:type="dxa"/>
            <w:tcMar>
              <w:top w:w="20" w:type="nil"/>
              <w:left w:w="20" w:type="nil"/>
              <w:bottom w:w="20" w:type="nil"/>
              <w:right w:w="20" w:type="nil"/>
            </w:tcMar>
            <w:vAlign w:val="center"/>
          </w:tcPr>
          <w:p w14:paraId="5F5CAE14" w14:textId="1C723BA2" w:rsidR="001B6C76" w:rsidRDefault="001B6C76" w:rsidP="00193980">
            <w:pPr>
              <w:widowControl w:val="0"/>
              <w:autoSpaceDE w:val="0"/>
              <w:autoSpaceDN w:val="0"/>
              <w:adjustRightInd w:val="0"/>
              <w:spacing w:after="240"/>
              <w:rPr>
                <w:rFonts w:ascii="Times New Roman" w:hAnsi="Times New Roman" w:cs="Times New Roman"/>
                <w:sz w:val="20"/>
                <w:szCs w:val="20"/>
              </w:rPr>
            </w:pPr>
            <w:r>
              <w:rPr>
                <w:rFonts w:ascii="Times New Roman" w:hAnsi="Times New Roman" w:cs="Times New Roman"/>
                <w:sz w:val="20"/>
                <w:szCs w:val="20"/>
              </w:rPr>
              <w:t>YOUR JOB IS POSTED, YOU ARE ADVERTISING….AND NOW IS THE TIME FOR THE COMMITTEE TO MAKE SURE THAT THERE ARE MATERIALS for the search committee to do their job: Screening Matrix and Phone interview questions.</w:t>
            </w:r>
          </w:p>
          <w:p w14:paraId="20CA6CC6" w14:textId="3EBC4A3A" w:rsidR="001B6C76" w:rsidRDefault="001B6C76" w:rsidP="00193980">
            <w:pPr>
              <w:widowControl w:val="0"/>
              <w:autoSpaceDE w:val="0"/>
              <w:autoSpaceDN w:val="0"/>
              <w:adjustRightInd w:val="0"/>
              <w:spacing w:after="240"/>
              <w:rPr>
                <w:rFonts w:ascii="Times New Roman" w:hAnsi="Times New Roman" w:cs="Times New Roman"/>
                <w:sz w:val="20"/>
                <w:szCs w:val="20"/>
              </w:rPr>
            </w:pPr>
            <w:r>
              <w:rPr>
                <w:rFonts w:ascii="Times New Roman" w:hAnsi="Times New Roman" w:cs="Times New Roman"/>
                <w:sz w:val="20"/>
                <w:szCs w:val="20"/>
              </w:rPr>
              <w:t>When the committee has secured Department approval, the Chair/Director sends an email to the Dean asking that these “department approved” documents be approved by the Dean. This is done i</w:t>
            </w:r>
            <w:r w:rsidR="0099059A">
              <w:rPr>
                <w:rFonts w:ascii="Times New Roman" w:hAnsi="Times New Roman" w:cs="Times New Roman"/>
                <w:sz w:val="20"/>
                <w:szCs w:val="20"/>
              </w:rPr>
              <w:t xml:space="preserve">n an email, with the matrix, </w:t>
            </w:r>
            <w:r>
              <w:rPr>
                <w:rFonts w:ascii="Times New Roman" w:hAnsi="Times New Roman" w:cs="Times New Roman"/>
                <w:sz w:val="20"/>
                <w:szCs w:val="20"/>
              </w:rPr>
              <w:t>phone interview</w:t>
            </w:r>
            <w:r w:rsidR="0099059A">
              <w:rPr>
                <w:rFonts w:ascii="Times New Roman" w:hAnsi="Times New Roman" w:cs="Times New Roman"/>
                <w:sz w:val="20"/>
                <w:szCs w:val="20"/>
              </w:rPr>
              <w:t xml:space="preserve"> and reference check</w:t>
            </w:r>
            <w:r>
              <w:rPr>
                <w:rFonts w:ascii="Times New Roman" w:hAnsi="Times New Roman" w:cs="Times New Roman"/>
                <w:sz w:val="20"/>
                <w:szCs w:val="20"/>
              </w:rPr>
              <w:t xml:space="preserve"> questions attached. </w:t>
            </w:r>
          </w:p>
          <w:p w14:paraId="4F65DF1E" w14:textId="58786EC8" w:rsidR="001B6C76" w:rsidRDefault="001B6C76" w:rsidP="00193980">
            <w:pPr>
              <w:widowControl w:val="0"/>
              <w:autoSpaceDE w:val="0"/>
              <w:autoSpaceDN w:val="0"/>
              <w:adjustRightInd w:val="0"/>
              <w:spacing w:after="240"/>
              <w:rPr>
                <w:rFonts w:ascii="Times New Roman" w:hAnsi="Times New Roman" w:cs="Times New Roman"/>
                <w:sz w:val="20"/>
                <w:szCs w:val="20"/>
              </w:rPr>
            </w:pPr>
            <w:r>
              <w:rPr>
                <w:rFonts w:ascii="Times New Roman" w:hAnsi="Times New Roman" w:cs="Times New Roman"/>
                <w:sz w:val="20"/>
                <w:szCs w:val="20"/>
              </w:rPr>
              <w:t xml:space="preserve">When the Dean has approved, </w:t>
            </w:r>
            <w:r w:rsidR="0099059A">
              <w:rPr>
                <w:rFonts w:ascii="Times New Roman" w:hAnsi="Times New Roman" w:cs="Times New Roman"/>
                <w:sz w:val="20"/>
                <w:szCs w:val="20"/>
              </w:rPr>
              <w:t xml:space="preserve">the Administrative Director will </w:t>
            </w:r>
            <w:r>
              <w:rPr>
                <w:rFonts w:ascii="Times New Roman" w:hAnsi="Times New Roman" w:cs="Times New Roman"/>
                <w:sz w:val="20"/>
                <w:szCs w:val="20"/>
              </w:rPr>
              <w:t xml:space="preserve">forward the email and approved attachments to the E&amp;A office contact. This is just for their information. </w:t>
            </w:r>
          </w:p>
          <w:p w14:paraId="122D67E1" w14:textId="6FB6DBF2" w:rsidR="001B6C76" w:rsidRPr="001B6C76" w:rsidRDefault="001B6C76" w:rsidP="00193980">
            <w:pPr>
              <w:widowControl w:val="0"/>
              <w:autoSpaceDE w:val="0"/>
              <w:autoSpaceDN w:val="0"/>
              <w:adjustRightInd w:val="0"/>
              <w:spacing w:after="240"/>
              <w:rPr>
                <w:rFonts w:ascii="Times New Roman" w:hAnsi="Times New Roman" w:cs="Times New Roman"/>
                <w:sz w:val="20"/>
                <w:szCs w:val="20"/>
                <w:highlight w:val="yellow"/>
              </w:rPr>
            </w:pPr>
            <w:r w:rsidRPr="001B6C76">
              <w:rPr>
                <w:rFonts w:ascii="Times New Roman" w:hAnsi="Times New Roman" w:cs="Times New Roman"/>
                <w:sz w:val="20"/>
                <w:szCs w:val="20"/>
                <w:highlight w:val="yellow"/>
              </w:rPr>
              <w:t>THE “SCREENING MATRIX” HAS TWO PARTS.  A SINGLE PAGE TO SCREEN FOR “MINIMUM” QUALIFICATIONS (TAKE THE WORDING RIGHT FROM THE APPROVED JOB DESCRIPTION).</w:t>
            </w:r>
            <w:r>
              <w:rPr>
                <w:rFonts w:ascii="Times New Roman" w:hAnsi="Times New Roman" w:cs="Times New Roman"/>
                <w:sz w:val="20"/>
                <w:szCs w:val="20"/>
                <w:highlight w:val="yellow"/>
              </w:rPr>
              <w:t xml:space="preserve"> </w:t>
            </w:r>
            <w:r w:rsidRPr="00C15816">
              <w:rPr>
                <w:rFonts w:ascii="Times New Roman" w:hAnsi="Times New Roman" w:cs="Times New Roman"/>
                <w:sz w:val="20"/>
                <w:szCs w:val="20"/>
              </w:rPr>
              <w:t>Minimum qualifications should be “yes” or “no”.</w:t>
            </w:r>
          </w:p>
          <w:p w14:paraId="367E3DA8" w14:textId="24101DD1" w:rsidR="001B6C76" w:rsidRDefault="001B6C76" w:rsidP="001B6C76">
            <w:pPr>
              <w:widowControl w:val="0"/>
              <w:autoSpaceDE w:val="0"/>
              <w:autoSpaceDN w:val="0"/>
              <w:adjustRightInd w:val="0"/>
              <w:spacing w:after="240"/>
              <w:rPr>
                <w:rFonts w:ascii="Times New Roman" w:hAnsi="Times New Roman" w:cs="Times New Roman"/>
                <w:sz w:val="20"/>
                <w:szCs w:val="20"/>
              </w:rPr>
            </w:pPr>
            <w:r w:rsidRPr="001B6C76">
              <w:rPr>
                <w:rFonts w:ascii="Times New Roman" w:hAnsi="Times New Roman" w:cs="Times New Roman"/>
                <w:sz w:val="20"/>
                <w:szCs w:val="20"/>
                <w:highlight w:val="yellow"/>
              </w:rPr>
              <w:t xml:space="preserve">THE SECOND PART IS MORE DETAILED, FOR “PREFERRED QUALIFICATIONS.” </w:t>
            </w:r>
            <w:r w:rsidRPr="00C15816">
              <w:rPr>
                <w:rFonts w:ascii="Times New Roman" w:hAnsi="Times New Roman" w:cs="Times New Roman"/>
                <w:sz w:val="20"/>
                <w:szCs w:val="20"/>
              </w:rPr>
              <w:t>Preferred qualifications can be ranked or assigned points.</w:t>
            </w:r>
            <w:r>
              <w:rPr>
                <w:rFonts w:ascii="Times New Roman" w:hAnsi="Times New Roman" w:cs="Times New Roman"/>
                <w:sz w:val="20"/>
                <w:szCs w:val="20"/>
              </w:rPr>
              <w:t xml:space="preserve">  The categories for preferred qualifications NEED TO COME RIGHT FROM THE APPROVED AD. </w:t>
            </w:r>
          </w:p>
          <w:p w14:paraId="3CFBD603" w14:textId="1F3ED516" w:rsidR="001B6C76" w:rsidRDefault="0099059A" w:rsidP="00193980">
            <w:pPr>
              <w:widowControl w:val="0"/>
              <w:autoSpaceDE w:val="0"/>
              <w:autoSpaceDN w:val="0"/>
              <w:adjustRightInd w:val="0"/>
              <w:spacing w:after="240"/>
              <w:rPr>
                <w:rFonts w:ascii="Times New Roman" w:hAnsi="Times New Roman" w:cs="Times New Roman"/>
                <w:sz w:val="20"/>
                <w:szCs w:val="20"/>
              </w:rPr>
            </w:pPr>
            <w:r>
              <w:rPr>
                <w:rFonts w:ascii="Times New Roman" w:hAnsi="Times New Roman" w:cs="Times New Roman"/>
                <w:sz w:val="20"/>
                <w:szCs w:val="20"/>
                <w:highlight w:val="yellow"/>
              </w:rPr>
              <w:t xml:space="preserve">REFER TO THE MATRIX EXAMPLE.  </w:t>
            </w:r>
            <w:r w:rsidR="001B6C76" w:rsidRPr="001B6C76">
              <w:rPr>
                <w:rFonts w:ascii="Times New Roman" w:hAnsi="Times New Roman" w:cs="Times New Roman"/>
                <w:sz w:val="20"/>
                <w:szCs w:val="20"/>
                <w:highlight w:val="yellow"/>
              </w:rPr>
              <w:t>THE A&amp;E WEBSITE HAS EXAMPLES OF THIS MATRIX. THERE ARE MANY WAYS IN WHICH THIS CAN BE DONE. Your unit might have some from previous years that can be adapted.</w:t>
            </w:r>
            <w:r w:rsidR="001B6C76">
              <w:rPr>
                <w:rFonts w:ascii="Times New Roman" w:hAnsi="Times New Roman" w:cs="Times New Roman"/>
                <w:sz w:val="20"/>
                <w:szCs w:val="20"/>
              </w:rPr>
              <w:t xml:space="preserve"> </w:t>
            </w:r>
          </w:p>
          <w:p w14:paraId="21B28E57" w14:textId="77777777" w:rsidR="001B6C76" w:rsidRDefault="001B6C76" w:rsidP="001B6C76">
            <w:pPr>
              <w:widowControl w:val="0"/>
              <w:autoSpaceDE w:val="0"/>
              <w:autoSpaceDN w:val="0"/>
              <w:adjustRightInd w:val="0"/>
              <w:spacing w:after="240"/>
              <w:rPr>
                <w:rFonts w:ascii="Times" w:hAnsi="Times" w:cs="Times"/>
                <w:i/>
                <w:iCs/>
                <w:sz w:val="20"/>
                <w:szCs w:val="20"/>
              </w:rPr>
            </w:pPr>
            <w:r w:rsidRPr="00C15816">
              <w:rPr>
                <w:rFonts w:ascii="Times New Roman" w:hAnsi="Times New Roman" w:cs="Times New Roman"/>
                <w:sz w:val="20"/>
                <w:szCs w:val="20"/>
              </w:rPr>
              <w:t xml:space="preserve">Complete proposed </w:t>
            </w:r>
            <w:r w:rsidRPr="00654A34">
              <w:rPr>
                <w:rFonts w:ascii="Times New Roman" w:hAnsi="Times New Roman" w:cs="Times New Roman"/>
                <w:b/>
                <w:sz w:val="20"/>
                <w:szCs w:val="20"/>
              </w:rPr>
              <w:t>matrix</w:t>
            </w:r>
            <w:r w:rsidRPr="00C15816">
              <w:rPr>
                <w:rFonts w:ascii="Times New Roman" w:hAnsi="Times New Roman" w:cs="Times New Roman"/>
                <w:sz w:val="20"/>
                <w:szCs w:val="20"/>
              </w:rPr>
              <w:t xml:space="preserve"> of minimum and preferred qualifications as advertised in the vacancy announcement. The committee should not matrix applications for any </w:t>
            </w:r>
            <w:r w:rsidRPr="001B6C76">
              <w:rPr>
                <w:rFonts w:ascii="Times New Roman" w:hAnsi="Times New Roman" w:cs="Times New Roman"/>
                <w:b/>
                <w:sz w:val="20"/>
                <w:szCs w:val="20"/>
              </w:rPr>
              <w:t>qualification</w:t>
            </w:r>
            <w:r w:rsidRPr="00C15816">
              <w:rPr>
                <w:rFonts w:ascii="Times New Roman" w:hAnsi="Times New Roman" w:cs="Times New Roman"/>
                <w:sz w:val="20"/>
                <w:szCs w:val="20"/>
              </w:rPr>
              <w:t xml:space="preserve"> that was not advertised in the vacancy announcement or reasonably inferred from the announcement. </w:t>
            </w:r>
            <w:r w:rsidRPr="00C15816">
              <w:rPr>
                <w:rFonts w:ascii="Times" w:hAnsi="Times" w:cs="Times"/>
                <w:i/>
                <w:iCs/>
                <w:sz w:val="20"/>
                <w:szCs w:val="20"/>
              </w:rPr>
              <w:t>(Section C.4 of COFS)</w:t>
            </w:r>
          </w:p>
          <w:p w14:paraId="72F6DE61" w14:textId="413C4126" w:rsidR="001B6C76" w:rsidRDefault="001B6C76" w:rsidP="00193980">
            <w:pPr>
              <w:widowControl w:val="0"/>
              <w:autoSpaceDE w:val="0"/>
              <w:autoSpaceDN w:val="0"/>
              <w:adjustRightInd w:val="0"/>
              <w:spacing w:after="240"/>
              <w:rPr>
                <w:rFonts w:ascii="Times New Roman" w:hAnsi="Times New Roman" w:cs="Times New Roman"/>
                <w:sz w:val="20"/>
                <w:szCs w:val="20"/>
              </w:rPr>
            </w:pPr>
            <w:r>
              <w:rPr>
                <w:rFonts w:ascii="Times New Roman" w:hAnsi="Times New Roman" w:cs="Times New Roman"/>
                <w:sz w:val="20"/>
                <w:szCs w:val="20"/>
              </w:rPr>
              <w:t xml:space="preserve">Also write the telephone interview </w:t>
            </w:r>
            <w:r w:rsidR="0099059A">
              <w:rPr>
                <w:rFonts w:ascii="Times New Roman" w:hAnsi="Times New Roman" w:cs="Times New Roman"/>
                <w:sz w:val="20"/>
                <w:szCs w:val="20"/>
              </w:rPr>
              <w:t xml:space="preserve">and reference check </w:t>
            </w:r>
            <w:bookmarkStart w:id="0" w:name="_GoBack"/>
            <w:bookmarkEnd w:id="0"/>
            <w:r>
              <w:rPr>
                <w:rFonts w:ascii="Times New Roman" w:hAnsi="Times New Roman" w:cs="Times New Roman"/>
                <w:sz w:val="20"/>
                <w:szCs w:val="20"/>
              </w:rPr>
              <w:t xml:space="preserve">questions to be submitted at the SAME TIME.  Your unit may have questions they have used in the past. These can be adapted. </w:t>
            </w:r>
          </w:p>
          <w:p w14:paraId="20F8CDCA" w14:textId="77777777" w:rsidR="001B6C76" w:rsidRDefault="001B6C76" w:rsidP="00654A34">
            <w:pPr>
              <w:widowControl w:val="0"/>
              <w:autoSpaceDE w:val="0"/>
              <w:autoSpaceDN w:val="0"/>
              <w:adjustRightInd w:val="0"/>
              <w:rPr>
                <w:rFonts w:ascii="Times New Roman" w:hAnsi="Times New Roman" w:cs="Times New Roman"/>
                <w:sz w:val="20"/>
                <w:szCs w:val="20"/>
              </w:rPr>
            </w:pPr>
            <w:r w:rsidRPr="00654A34">
              <w:rPr>
                <w:rFonts w:ascii="Times New Roman" w:hAnsi="Times New Roman" w:cs="Times New Roman"/>
                <w:b/>
                <w:sz w:val="20"/>
                <w:szCs w:val="20"/>
              </w:rPr>
              <w:t>Reference check</w:t>
            </w:r>
            <w:r w:rsidRPr="00C15816">
              <w:rPr>
                <w:rFonts w:ascii="Times New Roman" w:hAnsi="Times New Roman" w:cs="Times New Roman"/>
                <w:sz w:val="20"/>
                <w:szCs w:val="20"/>
              </w:rPr>
              <w:t xml:space="preserve">s, like telephone interviews, must use a standard set of questions. </w:t>
            </w:r>
          </w:p>
          <w:p w14:paraId="54C01747" w14:textId="03FB73F6" w:rsidR="00714AE7" w:rsidRPr="00C15816" w:rsidRDefault="00714AE7" w:rsidP="00654A34">
            <w:pPr>
              <w:widowControl w:val="0"/>
              <w:autoSpaceDE w:val="0"/>
              <w:autoSpaceDN w:val="0"/>
              <w:adjustRightInd w:val="0"/>
              <w:rPr>
                <w:rFonts w:ascii="Times" w:hAnsi="Times" w:cs="Times"/>
                <w:sz w:val="20"/>
                <w:szCs w:val="20"/>
              </w:rPr>
            </w:pPr>
            <w:r w:rsidRPr="00C15816">
              <w:rPr>
                <w:rFonts w:ascii="Times New Roman" w:hAnsi="Times New Roman" w:cs="Times New Roman"/>
                <w:sz w:val="20"/>
                <w:szCs w:val="20"/>
              </w:rPr>
              <w:t xml:space="preserve">Prior to </w:t>
            </w:r>
            <w:r w:rsidRPr="00654A34">
              <w:rPr>
                <w:rFonts w:ascii="Times New Roman" w:hAnsi="Times New Roman" w:cs="Times New Roman"/>
                <w:b/>
                <w:sz w:val="20"/>
                <w:szCs w:val="20"/>
              </w:rPr>
              <w:t>telephone interview</w:t>
            </w:r>
            <w:r w:rsidRPr="00C15816">
              <w:rPr>
                <w:rFonts w:ascii="Times New Roman" w:hAnsi="Times New Roman" w:cs="Times New Roman"/>
                <w:sz w:val="20"/>
                <w:szCs w:val="20"/>
              </w:rPr>
              <w:t>s occurring, the committee will need to submit a list of telephone interview questions for approval. Telephone interview questions must:</w:t>
            </w:r>
          </w:p>
          <w:p w14:paraId="6849D928" w14:textId="77777777" w:rsidR="00714AE7" w:rsidRPr="00C15816" w:rsidRDefault="00714AE7" w:rsidP="00714AE7">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C15816">
              <w:rPr>
                <w:rFonts w:ascii="Times New Roman" w:hAnsi="Times New Roman" w:cs="Times New Roman"/>
                <w:sz w:val="20"/>
                <w:szCs w:val="20"/>
              </w:rPr>
              <w:t xml:space="preserve">be job-related using position based criteria </w:t>
            </w:r>
          </w:p>
          <w:p w14:paraId="741CAF9E" w14:textId="3843EC32" w:rsidR="00714AE7" w:rsidRPr="00C15816" w:rsidRDefault="00714AE7" w:rsidP="00714AE7">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C15816">
              <w:rPr>
                <w:rFonts w:ascii="Times New Roman" w:hAnsi="Times New Roman" w:cs="Times New Roman"/>
                <w:sz w:val="20"/>
                <w:szCs w:val="20"/>
              </w:rPr>
              <w:t>ask about the applicant</w:t>
            </w:r>
            <w:r w:rsidR="0057316A">
              <w:rPr>
                <w:rFonts w:ascii="Times New Roman" w:hAnsi="Times New Roman" w:cs="Times New Roman"/>
                <w:sz w:val="20"/>
                <w:szCs w:val="20"/>
              </w:rPr>
              <w:t>’</w:t>
            </w:r>
            <w:r w:rsidRPr="00C15816">
              <w:rPr>
                <w:rFonts w:ascii="Times New Roman" w:hAnsi="Times New Roman" w:cs="Times New Roman"/>
                <w:sz w:val="20"/>
                <w:szCs w:val="20"/>
              </w:rPr>
              <w:t xml:space="preserve">s commitment to diversity </w:t>
            </w:r>
          </w:p>
          <w:p w14:paraId="0B8A234F" w14:textId="77777777" w:rsidR="00654A34" w:rsidRDefault="00714AE7" w:rsidP="00654A34">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C15816">
              <w:rPr>
                <w:rFonts w:ascii="Times New Roman" w:hAnsi="Times New Roman" w:cs="Times New Roman"/>
                <w:sz w:val="20"/>
                <w:szCs w:val="20"/>
              </w:rPr>
              <w:t xml:space="preserve">not use any discriminatory language </w:t>
            </w:r>
          </w:p>
          <w:p w14:paraId="7AE4221F" w14:textId="77777777" w:rsidR="001B6C76" w:rsidRDefault="00714AE7" w:rsidP="001B6C76">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654A34">
              <w:rPr>
                <w:rFonts w:ascii="Times New Roman" w:hAnsi="Times New Roman" w:cs="Times New Roman"/>
                <w:sz w:val="20"/>
                <w:szCs w:val="20"/>
              </w:rPr>
              <w:t xml:space="preserve">ask the applicant’s </w:t>
            </w:r>
            <w:r w:rsidR="001B6C76">
              <w:rPr>
                <w:rFonts w:ascii="Times New Roman" w:hAnsi="Times New Roman" w:cs="Times New Roman"/>
                <w:sz w:val="20"/>
                <w:szCs w:val="20"/>
              </w:rPr>
              <w:t xml:space="preserve">if the committee has </w:t>
            </w:r>
            <w:r w:rsidRPr="00654A34">
              <w:rPr>
                <w:rFonts w:ascii="Times New Roman" w:hAnsi="Times New Roman" w:cs="Times New Roman"/>
                <w:sz w:val="20"/>
                <w:szCs w:val="20"/>
              </w:rPr>
              <w:t>permission to check references</w:t>
            </w:r>
            <w:r w:rsidR="001B6C76">
              <w:rPr>
                <w:rFonts w:ascii="Times New Roman" w:hAnsi="Times New Roman" w:cs="Times New Roman"/>
                <w:sz w:val="20"/>
                <w:szCs w:val="20"/>
              </w:rPr>
              <w:t>, including references that are NOT on their reference list</w:t>
            </w:r>
            <w:r w:rsidRPr="00654A34">
              <w:rPr>
                <w:rFonts w:ascii="Times New Roman" w:hAnsi="Times New Roman" w:cs="Times New Roman"/>
                <w:sz w:val="20"/>
                <w:szCs w:val="20"/>
              </w:rPr>
              <w:t xml:space="preserve"> </w:t>
            </w:r>
            <w:r w:rsidRPr="00654A34">
              <w:rPr>
                <w:rFonts w:ascii="Times" w:hAnsi="Times" w:cs="Times"/>
                <w:sz w:val="20"/>
                <w:szCs w:val="20"/>
              </w:rPr>
              <w:t> </w:t>
            </w:r>
            <w:r w:rsidRPr="00654A34">
              <w:rPr>
                <w:rFonts w:ascii="Times" w:hAnsi="Times" w:cs="Times"/>
                <w:i/>
                <w:iCs/>
                <w:sz w:val="20"/>
                <w:szCs w:val="20"/>
              </w:rPr>
              <w:t>(Section C.8 of COFS)</w:t>
            </w:r>
          </w:p>
          <w:p w14:paraId="11126A78" w14:textId="1EB92E91" w:rsidR="001B6C76" w:rsidRPr="0099059A" w:rsidRDefault="001B6C76" w:rsidP="0099059A">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Pr>
                <w:rFonts w:ascii="Times" w:hAnsi="Times" w:cs="Times"/>
                <w:sz w:val="20"/>
                <w:szCs w:val="20"/>
              </w:rPr>
              <w:t xml:space="preserve">ask this </w:t>
            </w:r>
            <w:r w:rsidR="0099059A">
              <w:rPr>
                <w:rFonts w:ascii="Times" w:hAnsi="Times" w:cs="Times"/>
                <w:sz w:val="20"/>
                <w:szCs w:val="20"/>
              </w:rPr>
              <w:t xml:space="preserve">mandatory </w:t>
            </w:r>
            <w:r>
              <w:rPr>
                <w:rFonts w:ascii="Times" w:hAnsi="Times" w:cs="Times"/>
                <w:sz w:val="20"/>
                <w:szCs w:val="20"/>
              </w:rPr>
              <w:t xml:space="preserve">question: </w:t>
            </w:r>
            <w:r w:rsidR="00654A34" w:rsidRPr="001B6C76">
              <w:rPr>
                <w:rFonts w:ascii="Times New Roman" w:hAnsi="Times New Roman" w:cs="Times New Roman"/>
                <w:sz w:val="20"/>
                <w:szCs w:val="20"/>
              </w:rPr>
              <w:t xml:space="preserve">“Given the opportunity, would you hire or re-hire this applicant? Why or why not?” </w:t>
            </w:r>
          </w:p>
          <w:p w14:paraId="7FB84F53" w14:textId="05479AA3" w:rsidR="00714AE7" w:rsidRPr="001B6C76" w:rsidRDefault="00654A34" w:rsidP="001B6C76">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1B6C76">
              <w:rPr>
                <w:rFonts w:ascii="Times New Roman" w:hAnsi="Times New Roman" w:cs="Times New Roman"/>
                <w:sz w:val="20"/>
                <w:szCs w:val="20"/>
              </w:rPr>
              <w:lastRenderedPageBreak/>
              <w:t xml:space="preserve">At least two (2) committee members should be present for reference checks. At least two (2) references for each applicant must be contacted. The reference check interviews must be documented and the notes from the interviews need to be kept and turned in as part of the official search file when the search is complete. </w:t>
            </w:r>
            <w:r w:rsidRPr="001B6C76">
              <w:rPr>
                <w:rFonts w:ascii="Times" w:hAnsi="Times" w:cs="Times"/>
                <w:i/>
                <w:iCs/>
                <w:sz w:val="20"/>
                <w:szCs w:val="20"/>
              </w:rPr>
              <w:t>(Section C.9 of COFS)</w:t>
            </w:r>
          </w:p>
        </w:tc>
        <w:tc>
          <w:tcPr>
            <w:tcW w:w="3060" w:type="dxa"/>
            <w:tcMar>
              <w:top w:w="20" w:type="nil"/>
              <w:left w:w="20" w:type="nil"/>
              <w:bottom w:w="20" w:type="nil"/>
              <w:right w:w="20" w:type="nil"/>
            </w:tcMar>
            <w:vAlign w:val="center"/>
          </w:tcPr>
          <w:p w14:paraId="5CC81125" w14:textId="77777777" w:rsidR="006577C1" w:rsidRDefault="00193980" w:rsidP="00193980">
            <w:pPr>
              <w:widowControl w:val="0"/>
              <w:autoSpaceDE w:val="0"/>
              <w:autoSpaceDN w:val="0"/>
              <w:adjustRightInd w:val="0"/>
              <w:spacing w:after="240"/>
              <w:rPr>
                <w:rFonts w:ascii="Times New Roman" w:hAnsi="Times New Roman" w:cs="Times New Roman"/>
                <w:sz w:val="20"/>
                <w:szCs w:val="20"/>
              </w:rPr>
            </w:pPr>
            <w:r w:rsidRPr="00C15816">
              <w:rPr>
                <w:rFonts w:ascii="Times New Roman" w:hAnsi="Times New Roman" w:cs="Times New Roman"/>
                <w:sz w:val="20"/>
                <w:szCs w:val="20"/>
              </w:rPr>
              <w:lastRenderedPageBreak/>
              <w:t xml:space="preserve">Chair (or director) and dean (Approvals must be received </w:t>
            </w:r>
            <w:r w:rsidRPr="00C15816">
              <w:rPr>
                <w:rFonts w:ascii="Times" w:hAnsi="Times" w:cs="Times"/>
                <w:b/>
                <w:bCs/>
                <w:sz w:val="20"/>
                <w:szCs w:val="20"/>
              </w:rPr>
              <w:t xml:space="preserve">prior to </w:t>
            </w:r>
            <w:r w:rsidRPr="00C15816">
              <w:rPr>
                <w:rFonts w:ascii="Times New Roman" w:hAnsi="Times New Roman" w:cs="Times New Roman"/>
                <w:sz w:val="20"/>
                <w:szCs w:val="20"/>
              </w:rPr>
              <w:t xml:space="preserve">using the matrix to screen applications.) </w:t>
            </w:r>
            <w:r w:rsidR="006577C1">
              <w:rPr>
                <w:rFonts w:ascii="Times New Roman" w:hAnsi="Times New Roman" w:cs="Times New Roman"/>
                <w:sz w:val="20"/>
                <w:szCs w:val="20"/>
              </w:rPr>
              <w:t xml:space="preserve"> </w:t>
            </w:r>
          </w:p>
          <w:p w14:paraId="0246AB29" w14:textId="77777777" w:rsidR="00193980" w:rsidRPr="00C15816" w:rsidRDefault="0079446F" w:rsidP="00193980">
            <w:pPr>
              <w:widowControl w:val="0"/>
              <w:autoSpaceDE w:val="0"/>
              <w:autoSpaceDN w:val="0"/>
              <w:adjustRightInd w:val="0"/>
              <w:spacing w:after="240"/>
              <w:rPr>
                <w:rFonts w:ascii="Times" w:hAnsi="Times" w:cs="Times"/>
                <w:sz w:val="20"/>
                <w:szCs w:val="20"/>
              </w:rPr>
            </w:pPr>
            <w:r>
              <w:rPr>
                <w:rFonts w:ascii="Times New Roman" w:hAnsi="Times New Roman" w:cs="Times New Roman"/>
                <w:sz w:val="20"/>
                <w:szCs w:val="20"/>
              </w:rPr>
              <w:t>To EAO reviewer role; for information only.</w:t>
            </w:r>
          </w:p>
        </w:tc>
      </w:tr>
    </w:tbl>
    <w:p w14:paraId="345E3B22" w14:textId="194D13C3" w:rsidR="007B2AC0" w:rsidRDefault="007B2AC0" w:rsidP="007F205C"/>
    <w:sectPr w:rsidR="007B2AC0" w:rsidSect="00102CE9">
      <w:headerReference w:type="default" r:id="rId8"/>
      <w:footerReference w:type="even" r:id="rId9"/>
      <w:footerReference w:type="default" r:id="rId10"/>
      <w:pgSz w:w="15840" w:h="12240" w:orient="landscape"/>
      <w:pgMar w:top="990" w:right="1440" w:bottom="900" w:left="1440" w:header="720" w:footer="720" w:gutter="0"/>
      <w:pgNumType w:start="4"/>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92FC5" w14:textId="77777777" w:rsidR="00AE54B3" w:rsidRDefault="00AE54B3" w:rsidP="007F205C">
      <w:r>
        <w:separator/>
      </w:r>
    </w:p>
  </w:endnote>
  <w:endnote w:type="continuationSeparator" w:id="0">
    <w:p w14:paraId="3B34E52B" w14:textId="77777777" w:rsidR="00AE54B3" w:rsidRDefault="00AE54B3" w:rsidP="007F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85D89" w14:textId="77777777" w:rsidR="007F205C" w:rsidRDefault="007F205C" w:rsidP="00102C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D90D51" w14:textId="77777777" w:rsidR="007F205C" w:rsidRDefault="007F205C" w:rsidP="00102C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4721D" w14:textId="77777777" w:rsidR="007F205C" w:rsidRPr="007F205C" w:rsidRDefault="007F205C" w:rsidP="00102CE9">
    <w:pPr>
      <w:pStyle w:val="Footer"/>
      <w:framePr w:wrap="around" w:vAnchor="text" w:hAnchor="margin" w:xAlign="right" w:y="1"/>
      <w:rPr>
        <w:rStyle w:val="PageNumber"/>
        <w:sz w:val="16"/>
        <w:szCs w:val="16"/>
      </w:rPr>
    </w:pPr>
    <w:r w:rsidRPr="007F205C">
      <w:rPr>
        <w:rStyle w:val="PageNumber"/>
        <w:sz w:val="16"/>
        <w:szCs w:val="16"/>
      </w:rPr>
      <w:fldChar w:fldCharType="begin"/>
    </w:r>
    <w:r w:rsidRPr="007F205C">
      <w:rPr>
        <w:rStyle w:val="PageNumber"/>
        <w:sz w:val="16"/>
        <w:szCs w:val="16"/>
      </w:rPr>
      <w:instrText xml:space="preserve">PAGE  </w:instrText>
    </w:r>
    <w:r w:rsidRPr="007F205C">
      <w:rPr>
        <w:rStyle w:val="PageNumber"/>
        <w:sz w:val="16"/>
        <w:szCs w:val="16"/>
      </w:rPr>
      <w:fldChar w:fldCharType="separate"/>
    </w:r>
    <w:r w:rsidR="00AE54B3">
      <w:rPr>
        <w:rStyle w:val="PageNumber"/>
        <w:noProof/>
        <w:sz w:val="16"/>
        <w:szCs w:val="16"/>
      </w:rPr>
      <w:t>4</w:t>
    </w:r>
    <w:r w:rsidRPr="007F205C">
      <w:rPr>
        <w:rStyle w:val="PageNumber"/>
        <w:sz w:val="16"/>
        <w:szCs w:val="16"/>
      </w:rPr>
      <w:fldChar w:fldCharType="end"/>
    </w:r>
  </w:p>
  <w:p w14:paraId="33BA715E" w14:textId="77777777" w:rsidR="007F205C" w:rsidRDefault="007F205C" w:rsidP="00102CE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996D9" w14:textId="77777777" w:rsidR="00AE54B3" w:rsidRDefault="00AE54B3" w:rsidP="007F205C">
      <w:r>
        <w:separator/>
      </w:r>
    </w:p>
  </w:footnote>
  <w:footnote w:type="continuationSeparator" w:id="0">
    <w:p w14:paraId="4D263FB4" w14:textId="77777777" w:rsidR="00AE54B3" w:rsidRDefault="00AE54B3" w:rsidP="007F20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014DC" w14:textId="77777777" w:rsidR="007F205C" w:rsidRDefault="007F205C" w:rsidP="007F205C">
    <w:pPr>
      <w:pStyle w:val="Header"/>
      <w:jc w:val="center"/>
      <w:rPr>
        <w:b/>
        <w:sz w:val="32"/>
        <w:szCs w:val="32"/>
      </w:rPr>
    </w:pPr>
    <w:r w:rsidRPr="007F205C">
      <w:rPr>
        <w:b/>
        <w:sz w:val="32"/>
        <w:szCs w:val="32"/>
      </w:rPr>
      <w:t>Faculty Search Process</w:t>
    </w:r>
  </w:p>
  <w:p w14:paraId="559D02E1" w14:textId="77777777" w:rsidR="007F205C" w:rsidRPr="007F205C" w:rsidRDefault="007F205C" w:rsidP="007F205C">
    <w:pPr>
      <w:pStyle w:val="Header"/>
      <w:jc w:val="center"/>
      <w:rPr>
        <w:b/>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80"/>
    <w:rsid w:val="00102CE9"/>
    <w:rsid w:val="00191B78"/>
    <w:rsid w:val="00193980"/>
    <w:rsid w:val="001B6C76"/>
    <w:rsid w:val="00210006"/>
    <w:rsid w:val="0057316A"/>
    <w:rsid w:val="00654A34"/>
    <w:rsid w:val="006577C1"/>
    <w:rsid w:val="00714AE7"/>
    <w:rsid w:val="00767199"/>
    <w:rsid w:val="0079446F"/>
    <w:rsid w:val="007B2AC0"/>
    <w:rsid w:val="007F205C"/>
    <w:rsid w:val="008D469B"/>
    <w:rsid w:val="0099059A"/>
    <w:rsid w:val="009F6C68"/>
    <w:rsid w:val="00AE54B3"/>
    <w:rsid w:val="00C87DF2"/>
    <w:rsid w:val="00E860CB"/>
    <w:rsid w:val="00F22D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F5B3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9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980"/>
    <w:rPr>
      <w:rFonts w:ascii="Lucida Grande" w:hAnsi="Lucida Grande" w:cs="Lucida Grande"/>
      <w:sz w:val="18"/>
      <w:szCs w:val="18"/>
    </w:rPr>
  </w:style>
  <w:style w:type="paragraph" w:styleId="Header">
    <w:name w:val="header"/>
    <w:basedOn w:val="Normal"/>
    <w:link w:val="HeaderChar"/>
    <w:uiPriority w:val="99"/>
    <w:unhideWhenUsed/>
    <w:rsid w:val="007F205C"/>
    <w:pPr>
      <w:tabs>
        <w:tab w:val="center" w:pos="4320"/>
        <w:tab w:val="right" w:pos="8640"/>
      </w:tabs>
    </w:pPr>
  </w:style>
  <w:style w:type="character" w:customStyle="1" w:styleId="HeaderChar">
    <w:name w:val="Header Char"/>
    <w:basedOn w:val="DefaultParagraphFont"/>
    <w:link w:val="Header"/>
    <w:uiPriority w:val="99"/>
    <w:rsid w:val="007F205C"/>
  </w:style>
  <w:style w:type="paragraph" w:styleId="Footer">
    <w:name w:val="footer"/>
    <w:basedOn w:val="Normal"/>
    <w:link w:val="FooterChar"/>
    <w:uiPriority w:val="99"/>
    <w:unhideWhenUsed/>
    <w:rsid w:val="007F205C"/>
    <w:pPr>
      <w:tabs>
        <w:tab w:val="center" w:pos="4320"/>
        <w:tab w:val="right" w:pos="8640"/>
      </w:tabs>
    </w:pPr>
  </w:style>
  <w:style w:type="character" w:customStyle="1" w:styleId="FooterChar">
    <w:name w:val="Footer Char"/>
    <w:basedOn w:val="DefaultParagraphFont"/>
    <w:link w:val="Footer"/>
    <w:uiPriority w:val="99"/>
    <w:rsid w:val="007F205C"/>
  </w:style>
  <w:style w:type="character" w:styleId="PageNumber">
    <w:name w:val="page number"/>
    <w:basedOn w:val="DefaultParagraphFont"/>
    <w:uiPriority w:val="99"/>
    <w:semiHidden/>
    <w:unhideWhenUsed/>
    <w:rsid w:val="007F2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449</Words>
  <Characters>2565</Characters>
  <Application>Microsoft Macintosh Word</Application>
  <DocSecurity>0</DocSecurity>
  <Lines>21</Lines>
  <Paragraphs>6</Paragraphs>
  <ScaleCrop>false</ScaleCrop>
  <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Nelson</dc:creator>
  <cp:keywords/>
  <dc:description/>
  <cp:lastModifiedBy>Microsoft Office User</cp:lastModifiedBy>
  <cp:revision>6</cp:revision>
  <dcterms:created xsi:type="dcterms:W3CDTF">2016-02-10T16:02:00Z</dcterms:created>
  <dcterms:modified xsi:type="dcterms:W3CDTF">2016-09-30T18:58:00Z</dcterms:modified>
</cp:coreProperties>
</file>