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47DE6362" w14:textId="77777777" w:rsidTr="00193980"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488FF" w14:textId="77777777" w:rsidR="00193980" w:rsidRPr="00C15816" w:rsidRDefault="007F205C" w:rsidP="007F20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1: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Approval to Recruit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272DF" w14:textId="0CFB50B7" w:rsidR="00193980" w:rsidRDefault="00193980" w:rsidP="003D1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Dean submits a request to the </w:t>
            </w:r>
            <w:r w:rsidR="005339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rovost for search approval</w:t>
            </w:r>
            <w:r w:rsidR="00F22DA9">
              <w:rPr>
                <w:rFonts w:ascii="Times New Roman" w:hAnsi="Times New Roman" w:cs="Times New Roman"/>
                <w:sz w:val="20"/>
                <w:szCs w:val="20"/>
              </w:rPr>
              <w:t>, including Presidential approval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E8424E" w14:textId="205429BD" w:rsidR="003D1C6C" w:rsidRPr="00C15816" w:rsidRDefault="003D1C6C" w:rsidP="003D1C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Presidential approval of job description.</w:t>
            </w:r>
            <w:r w:rsidR="0053391E">
              <w:rPr>
                <w:rFonts w:ascii="Times New Roman" w:hAnsi="Times New Roman" w:cs="Times New Roman"/>
                <w:sz w:val="20"/>
                <w:szCs w:val="20"/>
              </w:rPr>
              <w:t xml:space="preserve"> Copies of emails indicating request/approval are kept. 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46F7F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Provost’s Office</w:t>
            </w:r>
          </w:p>
          <w:p w14:paraId="587627B6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</w:rPr>
              <w:drawing>
                <wp:inline distT="0" distB="0" distL="0" distR="0" wp14:anchorId="551E6DEB" wp14:editId="0B6BA951">
                  <wp:extent cx="8255" cy="82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E3B22" w14:textId="77777777" w:rsidR="007B2AC0" w:rsidRDefault="007B2AC0" w:rsidP="007F205C"/>
    <w:p w14:paraId="57D20669" w14:textId="77777777" w:rsidR="0053391E" w:rsidRDefault="0053391E" w:rsidP="007F205C"/>
    <w:p w14:paraId="2F4CC050" w14:textId="72433521" w:rsidR="00A57D51" w:rsidRDefault="0053391E" w:rsidP="00A57D51">
      <w:r>
        <w:t>When Unit Chair/Director receives word from Dean that search is approved, then the Unit/Chair creates search committee</w:t>
      </w:r>
      <w:r w:rsidR="00A57D51">
        <w:t xml:space="preserve">.  </w:t>
      </w:r>
    </w:p>
    <w:p w14:paraId="448D0D47" w14:textId="77777777" w:rsidR="00A57D51" w:rsidRDefault="00A57D51" w:rsidP="00A57D51"/>
    <w:p w14:paraId="175A391D" w14:textId="119E8C01" w:rsidR="00A57D51" w:rsidRDefault="00A57D51" w:rsidP="00A57D51">
      <w:r>
        <w:t xml:space="preserve">Steps 1-4 really are all done at the same time—you want to get the search committee together and begin the training process, but the Unit/Director chair needs to have faculty input and direction on the job search description—and how the job will be advertised (see steps 3 &amp; 4).  Some units get the job posted and THEN form the committee.  </w:t>
      </w:r>
    </w:p>
    <w:p w14:paraId="1F761F61" w14:textId="77777777" w:rsidR="00A57D51" w:rsidRDefault="00A57D51" w:rsidP="00A57D51"/>
    <w:p w14:paraId="0A6DCBF2" w14:textId="3135C4A1" w:rsidR="00A57D51" w:rsidRDefault="00A57D51" w:rsidP="00A57D51">
      <w:r>
        <w:t>STEPS 1-4----ALL AT THE SAME TIME</w:t>
      </w:r>
      <w:bookmarkStart w:id="0" w:name="_GoBack"/>
      <w:bookmarkEnd w:id="0"/>
    </w:p>
    <w:p w14:paraId="2E7A928F" w14:textId="4E87CF3A" w:rsidR="0053391E" w:rsidRDefault="0053391E" w:rsidP="007F205C"/>
    <w:sectPr w:rsidR="0053391E" w:rsidSect="00102CE9">
      <w:headerReference w:type="default" r:id="rId9"/>
      <w:footerReference w:type="even" r:id="rId10"/>
      <w:footerReference w:type="default" r:id="rId11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9AE5" w14:textId="77777777" w:rsidR="00931AA6" w:rsidRDefault="00931AA6" w:rsidP="007F205C">
      <w:r>
        <w:separator/>
      </w:r>
    </w:p>
  </w:endnote>
  <w:endnote w:type="continuationSeparator" w:id="0">
    <w:p w14:paraId="44B6BC31" w14:textId="77777777" w:rsidR="00931AA6" w:rsidRDefault="00931AA6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A57D51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EE0D" w14:textId="77777777" w:rsidR="00931AA6" w:rsidRDefault="00931AA6" w:rsidP="007F205C">
      <w:r>
        <w:separator/>
      </w:r>
    </w:p>
  </w:footnote>
  <w:footnote w:type="continuationSeparator" w:id="0">
    <w:p w14:paraId="577471C2" w14:textId="77777777" w:rsidR="00931AA6" w:rsidRDefault="00931AA6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3D1C6C"/>
    <w:rsid w:val="0053391E"/>
    <w:rsid w:val="00654A34"/>
    <w:rsid w:val="006577C1"/>
    <w:rsid w:val="00714AE7"/>
    <w:rsid w:val="00767199"/>
    <w:rsid w:val="0079446F"/>
    <w:rsid w:val="007B2AC0"/>
    <w:rsid w:val="007F205C"/>
    <w:rsid w:val="008D469B"/>
    <w:rsid w:val="00931AA6"/>
    <w:rsid w:val="009F6C68"/>
    <w:rsid w:val="00A57D51"/>
    <w:rsid w:val="00C87DF2"/>
    <w:rsid w:val="00E860CB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Heidi A. Wayment</cp:lastModifiedBy>
  <cp:revision>6</cp:revision>
  <dcterms:created xsi:type="dcterms:W3CDTF">2016-02-10T16:02:00Z</dcterms:created>
  <dcterms:modified xsi:type="dcterms:W3CDTF">2016-09-03T04:13:00Z</dcterms:modified>
</cp:coreProperties>
</file>