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B" w:rsidRDefault="0005239B">
      <w:pPr>
        <w:pStyle w:val="BodyText"/>
        <w:rPr>
          <w:sz w:val="20"/>
        </w:rPr>
      </w:pPr>
      <w:bookmarkStart w:id="0" w:name="_GoBack"/>
      <w:bookmarkEnd w:id="0"/>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9"/>
        <w:rPr>
          <w:sz w:val="10"/>
        </w:rPr>
      </w:pPr>
    </w:p>
    <w:p w:rsidR="0005239B" w:rsidRDefault="006F2139">
      <w:pPr>
        <w:pStyle w:val="BodyText"/>
        <w:ind w:left="1090"/>
        <w:rPr>
          <w:sz w:val="20"/>
        </w:rPr>
      </w:pPr>
      <w:r>
        <w:rPr>
          <w:noProof/>
          <w:sz w:val="20"/>
          <w:lang w:bidi="ar-SA"/>
        </w:rPr>
        <w:drawing>
          <wp:inline distT="0" distB="0" distL="0" distR="0">
            <wp:extent cx="5985280" cy="10203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9"/>
        <w:rPr>
          <w:sz w:val="27"/>
        </w:rPr>
      </w:pPr>
    </w:p>
    <w:p w:rsidR="0005239B" w:rsidRDefault="006F2139">
      <w:pPr>
        <w:spacing w:before="70"/>
        <w:ind w:right="196"/>
        <w:jc w:val="center"/>
        <w:rPr>
          <w:b/>
          <w:sz w:val="72"/>
        </w:rPr>
      </w:pPr>
      <w:r>
        <w:rPr>
          <w:b/>
          <w:sz w:val="72"/>
        </w:rPr>
        <w:t>Clinical Training Manual</w:t>
      </w:r>
    </w:p>
    <w:p w:rsidR="0005239B" w:rsidRDefault="0005239B">
      <w:pPr>
        <w:pStyle w:val="BodyText"/>
        <w:rPr>
          <w:b/>
          <w:sz w:val="110"/>
        </w:rPr>
      </w:pPr>
    </w:p>
    <w:p w:rsidR="0005239B" w:rsidRDefault="006F2139">
      <w:pPr>
        <w:spacing w:before="1"/>
        <w:ind w:left="4273" w:right="1643" w:hanging="3781"/>
        <w:rPr>
          <w:sz w:val="48"/>
        </w:rPr>
      </w:pPr>
      <w:r>
        <w:rPr>
          <w:sz w:val="48"/>
        </w:rPr>
        <w:t>Clinical Psychology (Psy.D.) at Northern Arizona University</w:t>
      </w:r>
    </w:p>
    <w:p w:rsidR="0005239B" w:rsidRDefault="0005239B">
      <w:pPr>
        <w:rPr>
          <w:sz w:val="48"/>
        </w:rPr>
        <w:sectPr w:rsidR="0005239B">
          <w:type w:val="continuous"/>
          <w:pgSz w:w="12240" w:h="15840"/>
          <w:pgMar w:top="1500" w:right="460" w:bottom="280" w:left="40" w:header="720" w:footer="720" w:gutter="0"/>
          <w:cols w:space="720"/>
        </w:sectPr>
      </w:pPr>
    </w:p>
    <w:p w:rsidR="0005239B" w:rsidRDefault="006F2139">
      <w:pPr>
        <w:pStyle w:val="BodyText"/>
        <w:spacing w:before="72"/>
        <w:ind w:right="1170"/>
        <w:jc w:val="center"/>
      </w:pPr>
      <w:r>
        <w:lastRenderedPageBreak/>
        <w:t>Revised February 2018</w:t>
      </w:r>
    </w:p>
    <w:p w:rsidR="0005239B" w:rsidRDefault="006F2139">
      <w:pPr>
        <w:spacing w:before="2"/>
        <w:ind w:right="1166"/>
        <w:jc w:val="center"/>
        <w:rPr>
          <w:b/>
          <w:sz w:val="24"/>
        </w:rPr>
      </w:pPr>
      <w:r>
        <w:rPr>
          <w:b/>
          <w:sz w:val="24"/>
        </w:rPr>
        <w:t>TABLE OF CONTENTS</w:t>
      </w:r>
    </w:p>
    <w:p w:rsidR="0005239B" w:rsidRDefault="006F2139">
      <w:pPr>
        <w:tabs>
          <w:tab w:val="left" w:pos="10401"/>
          <w:tab w:val="left" w:pos="10521"/>
        </w:tabs>
        <w:spacing w:before="126" w:line="338" w:lineRule="auto"/>
        <w:ind w:left="300" w:right="1094"/>
        <w:jc w:val="both"/>
        <w:rPr>
          <w:rFonts w:ascii="Calibri"/>
          <w:b/>
          <w:i/>
          <w:sz w:val="24"/>
        </w:rPr>
      </w:pPr>
      <w:r>
        <w:rPr>
          <w:rFonts w:ascii="Calibri"/>
          <w:b/>
          <w:i/>
          <w:sz w:val="24"/>
        </w:rPr>
        <w:t>INTRODUCTION</w:t>
      </w:r>
      <w:r>
        <w:rPr>
          <w:rFonts w:ascii="Calibri"/>
          <w:b/>
          <w:i/>
          <w:sz w:val="24"/>
          <w:u w:val="thick"/>
        </w:rPr>
        <w:t xml:space="preserve"> </w:t>
      </w:r>
      <w:r>
        <w:rPr>
          <w:rFonts w:ascii="Calibri"/>
          <w:b/>
          <w:i/>
          <w:sz w:val="24"/>
          <w:u w:val="thick"/>
        </w:rPr>
        <w:tab/>
      </w:r>
      <w:r>
        <w:rPr>
          <w:rFonts w:ascii="Calibri"/>
          <w:b/>
          <w:i/>
          <w:sz w:val="24"/>
          <w:u w:val="thick"/>
        </w:rPr>
        <w:tab/>
      </w:r>
      <w:r>
        <w:rPr>
          <w:rFonts w:ascii="Calibri"/>
          <w:b/>
          <w:i/>
          <w:spacing w:val="-17"/>
          <w:sz w:val="24"/>
        </w:rPr>
        <w:t xml:space="preserve">5 </w:t>
      </w:r>
      <w:r>
        <w:rPr>
          <w:rFonts w:ascii="Calibri"/>
          <w:b/>
          <w:i/>
          <w:sz w:val="24"/>
        </w:rPr>
        <w:t>CLINICAL</w:t>
      </w:r>
      <w:r>
        <w:rPr>
          <w:rFonts w:ascii="Calibri"/>
          <w:b/>
          <w:i/>
          <w:spacing w:val="-11"/>
          <w:sz w:val="24"/>
        </w:rPr>
        <w:t xml:space="preserve"> </w:t>
      </w:r>
      <w:r>
        <w:rPr>
          <w:rFonts w:ascii="Calibri"/>
          <w:b/>
          <w:i/>
          <w:sz w:val="24"/>
        </w:rPr>
        <w:t>TRAINING</w:t>
      </w:r>
      <w:r>
        <w:rPr>
          <w:rFonts w:ascii="Calibri"/>
          <w:b/>
          <w:i/>
          <w:spacing w:val="-4"/>
          <w:sz w:val="24"/>
        </w:rPr>
        <w:t xml:space="preserve"> </w:t>
      </w:r>
      <w:r>
        <w:rPr>
          <w:rFonts w:ascii="Calibri"/>
          <w:b/>
          <w:i/>
          <w:sz w:val="24"/>
        </w:rPr>
        <w:t>DEPARTMENT</w:t>
      </w:r>
      <w:r>
        <w:rPr>
          <w:rFonts w:ascii="Calibri"/>
          <w:b/>
          <w:i/>
          <w:sz w:val="24"/>
          <w:u w:val="thick"/>
        </w:rPr>
        <w:t xml:space="preserve"> </w:t>
      </w:r>
      <w:r>
        <w:rPr>
          <w:rFonts w:ascii="Calibri"/>
          <w:b/>
          <w:i/>
          <w:sz w:val="24"/>
          <w:u w:val="thick"/>
        </w:rPr>
        <w:tab/>
      </w:r>
      <w:r>
        <w:rPr>
          <w:rFonts w:ascii="Calibri"/>
          <w:b/>
          <w:i/>
          <w:sz w:val="24"/>
          <w:u w:val="thick"/>
        </w:rPr>
        <w:tab/>
      </w:r>
      <w:r>
        <w:rPr>
          <w:rFonts w:ascii="Calibri"/>
          <w:b/>
          <w:i/>
          <w:spacing w:val="-17"/>
          <w:sz w:val="24"/>
        </w:rPr>
        <w:t xml:space="preserve">6 </w:t>
      </w:r>
      <w:r>
        <w:rPr>
          <w:rFonts w:ascii="Calibri"/>
          <w:b/>
          <w:i/>
          <w:sz w:val="24"/>
        </w:rPr>
        <w:t>WELCOME</w:t>
      </w:r>
      <w:r>
        <w:rPr>
          <w:rFonts w:ascii="Calibri"/>
          <w:b/>
          <w:i/>
          <w:spacing w:val="-3"/>
          <w:sz w:val="24"/>
        </w:rPr>
        <w:t xml:space="preserve"> </w:t>
      </w:r>
      <w:r>
        <w:rPr>
          <w:rFonts w:ascii="Calibri"/>
          <w:b/>
          <w:i/>
          <w:sz w:val="24"/>
        </w:rPr>
        <w:t>TO</w:t>
      </w:r>
      <w:r>
        <w:rPr>
          <w:rFonts w:ascii="Calibri"/>
          <w:b/>
          <w:i/>
          <w:spacing w:val="-6"/>
          <w:sz w:val="24"/>
        </w:rPr>
        <w:t xml:space="preserve"> </w:t>
      </w:r>
      <w:r>
        <w:rPr>
          <w:rFonts w:ascii="Calibri"/>
          <w:b/>
          <w:i/>
          <w:sz w:val="24"/>
        </w:rPr>
        <w:t>PRACTICUM</w:t>
      </w:r>
      <w:r>
        <w:rPr>
          <w:rFonts w:ascii="Calibri"/>
          <w:b/>
          <w:i/>
          <w:sz w:val="24"/>
          <w:u w:val="thick"/>
        </w:rPr>
        <w:t xml:space="preserve"> </w:t>
      </w:r>
      <w:r>
        <w:rPr>
          <w:rFonts w:ascii="Calibri"/>
          <w:b/>
          <w:i/>
          <w:sz w:val="24"/>
          <w:u w:val="thick"/>
        </w:rPr>
        <w:tab/>
      </w:r>
      <w:r>
        <w:rPr>
          <w:rFonts w:ascii="Calibri"/>
          <w:b/>
          <w:i/>
          <w:sz w:val="24"/>
          <w:u w:val="thick"/>
        </w:rPr>
        <w:tab/>
      </w:r>
      <w:r>
        <w:rPr>
          <w:rFonts w:ascii="Calibri"/>
          <w:b/>
          <w:i/>
          <w:spacing w:val="-17"/>
          <w:sz w:val="24"/>
        </w:rPr>
        <w:t xml:space="preserve">7 </w:t>
      </w:r>
      <w:r>
        <w:rPr>
          <w:b/>
          <w:color w:val="211F1F"/>
          <w:sz w:val="24"/>
        </w:rPr>
        <w:t xml:space="preserve">2019-2020-2021 </w:t>
      </w:r>
      <w:r>
        <w:rPr>
          <w:rFonts w:ascii="Calibri"/>
          <w:b/>
          <w:i/>
          <w:sz w:val="24"/>
        </w:rPr>
        <w:t>PRACTICUM</w:t>
      </w:r>
      <w:r>
        <w:rPr>
          <w:rFonts w:ascii="Calibri"/>
          <w:b/>
          <w:i/>
          <w:spacing w:val="-15"/>
          <w:sz w:val="24"/>
        </w:rPr>
        <w:t xml:space="preserve"> </w:t>
      </w:r>
      <w:r>
        <w:rPr>
          <w:rFonts w:ascii="Calibri"/>
          <w:b/>
          <w:i/>
          <w:sz w:val="24"/>
        </w:rPr>
        <w:t>TIMELINE/IMPORTANT</w:t>
      </w:r>
      <w:r>
        <w:rPr>
          <w:rFonts w:ascii="Calibri"/>
          <w:b/>
          <w:i/>
          <w:spacing w:val="-1"/>
          <w:sz w:val="24"/>
        </w:rPr>
        <w:t xml:space="preserve"> </w:t>
      </w:r>
      <w:r>
        <w:rPr>
          <w:rFonts w:ascii="Calibri"/>
          <w:b/>
          <w:i/>
          <w:sz w:val="24"/>
        </w:rPr>
        <w:t>DATES</w:t>
      </w:r>
      <w:r>
        <w:rPr>
          <w:rFonts w:ascii="Calibri"/>
          <w:b/>
          <w:i/>
          <w:sz w:val="24"/>
          <w:u w:val="thick"/>
        </w:rPr>
        <w:t xml:space="preserve"> </w:t>
      </w:r>
      <w:r>
        <w:rPr>
          <w:rFonts w:ascii="Calibri"/>
          <w:b/>
          <w:i/>
          <w:sz w:val="24"/>
          <w:u w:val="thick"/>
        </w:rPr>
        <w:tab/>
      </w:r>
      <w:r>
        <w:rPr>
          <w:rFonts w:ascii="Calibri"/>
          <w:b/>
          <w:i/>
          <w:sz w:val="24"/>
          <w:u w:val="thick"/>
        </w:rPr>
        <w:tab/>
      </w:r>
      <w:r>
        <w:rPr>
          <w:rFonts w:ascii="Calibri"/>
          <w:b/>
          <w:i/>
          <w:spacing w:val="-17"/>
          <w:sz w:val="24"/>
        </w:rPr>
        <w:t xml:space="preserve">8 </w:t>
      </w:r>
      <w:r>
        <w:rPr>
          <w:rFonts w:ascii="Calibri"/>
          <w:b/>
          <w:i/>
          <w:sz w:val="24"/>
        </w:rPr>
        <w:t>CLINICAL PRACTICA:</w:t>
      </w:r>
      <w:r>
        <w:rPr>
          <w:rFonts w:ascii="Calibri"/>
          <w:b/>
          <w:i/>
          <w:spacing w:val="47"/>
          <w:sz w:val="24"/>
        </w:rPr>
        <w:t xml:space="preserve"> </w:t>
      </w:r>
      <w:r>
        <w:rPr>
          <w:rFonts w:ascii="Calibri"/>
          <w:b/>
          <w:i/>
          <w:sz w:val="24"/>
        </w:rPr>
        <w:t>PSYD</w:t>
      </w:r>
      <w:r>
        <w:rPr>
          <w:rFonts w:ascii="Calibri"/>
          <w:b/>
          <w:i/>
          <w:spacing w:val="-2"/>
          <w:sz w:val="24"/>
        </w:rPr>
        <w:t xml:space="preserve"> </w:t>
      </w:r>
      <w:r>
        <w:rPr>
          <w:rFonts w:ascii="Calibri"/>
          <w:b/>
          <w:i/>
          <w:sz w:val="24"/>
        </w:rPr>
        <w:t>PROGRAM</w:t>
      </w:r>
      <w:r>
        <w:rPr>
          <w:rFonts w:ascii="Calibri"/>
          <w:b/>
          <w:i/>
          <w:sz w:val="24"/>
          <w:u w:val="thick"/>
        </w:rPr>
        <w:t xml:space="preserve"> </w:t>
      </w:r>
      <w:r>
        <w:rPr>
          <w:rFonts w:ascii="Calibri"/>
          <w:b/>
          <w:i/>
          <w:sz w:val="24"/>
          <w:u w:val="thick"/>
        </w:rPr>
        <w:tab/>
      </w:r>
      <w:r>
        <w:rPr>
          <w:rFonts w:ascii="Calibri"/>
          <w:b/>
          <w:i/>
          <w:spacing w:val="-7"/>
          <w:sz w:val="24"/>
        </w:rPr>
        <w:t>10</w:t>
      </w:r>
    </w:p>
    <w:p w:rsidR="0005239B" w:rsidRDefault="006F2139">
      <w:pPr>
        <w:tabs>
          <w:tab w:val="left" w:pos="10401"/>
          <w:tab w:val="left" w:pos="10445"/>
        </w:tabs>
        <w:spacing w:line="348" w:lineRule="auto"/>
        <w:ind w:left="300" w:right="1064"/>
        <w:jc w:val="both"/>
        <w:rPr>
          <w:rFonts w:ascii="Calibri"/>
          <w:b/>
          <w:i/>
          <w:sz w:val="24"/>
        </w:rPr>
      </w:pPr>
      <w:r>
        <w:rPr>
          <w:rFonts w:ascii="Calibri"/>
          <w:b/>
        </w:rPr>
        <w:t>What</w:t>
      </w:r>
      <w:r>
        <w:rPr>
          <w:rFonts w:ascii="Calibri"/>
          <w:b/>
          <w:spacing w:val="-6"/>
        </w:rPr>
        <w:t xml:space="preserve"> </w:t>
      </w:r>
      <w:r>
        <w:rPr>
          <w:rFonts w:ascii="Calibri"/>
          <w:b/>
        </w:rPr>
        <w:t>is</w:t>
      </w:r>
      <w:r>
        <w:rPr>
          <w:rFonts w:ascii="Calibri"/>
          <w:b/>
          <w:spacing w:val="-3"/>
        </w:rPr>
        <w:t xml:space="preserve"> </w:t>
      </w:r>
      <w:r>
        <w:rPr>
          <w:rFonts w:ascii="Calibri"/>
          <w:b/>
        </w:rPr>
        <w:t>Practicum?</w:t>
      </w:r>
      <w:r>
        <w:rPr>
          <w:rFonts w:ascii="Calibri"/>
          <w:b/>
          <w:u w:val="single"/>
        </w:rPr>
        <w:t xml:space="preserve"> </w:t>
      </w:r>
      <w:r>
        <w:rPr>
          <w:rFonts w:ascii="Calibri"/>
          <w:b/>
          <w:u w:val="single"/>
        </w:rPr>
        <w:tab/>
      </w:r>
      <w:r>
        <w:rPr>
          <w:rFonts w:ascii="Calibri"/>
          <w:b/>
          <w:u w:val="single"/>
        </w:rPr>
        <w:tab/>
      </w:r>
      <w:r>
        <w:rPr>
          <w:rFonts w:ascii="Calibri"/>
          <w:b/>
          <w:spacing w:val="-5"/>
        </w:rPr>
        <w:t xml:space="preserve">10 </w:t>
      </w:r>
      <w:r>
        <w:rPr>
          <w:rFonts w:ascii="Calibri"/>
          <w:b/>
        </w:rPr>
        <w:t>General</w:t>
      </w:r>
      <w:r>
        <w:rPr>
          <w:rFonts w:ascii="Calibri"/>
          <w:b/>
          <w:spacing w:val="-8"/>
        </w:rPr>
        <w:t xml:space="preserve"> </w:t>
      </w:r>
      <w:r>
        <w:rPr>
          <w:rFonts w:ascii="Calibri"/>
          <w:b/>
        </w:rPr>
        <w:t>Information</w:t>
      </w:r>
      <w:r>
        <w:rPr>
          <w:rFonts w:ascii="Calibri"/>
          <w:b/>
          <w:u w:val="single"/>
        </w:rPr>
        <w:t xml:space="preserve"> </w:t>
      </w:r>
      <w:r>
        <w:rPr>
          <w:rFonts w:ascii="Calibri"/>
          <w:b/>
          <w:u w:val="single"/>
        </w:rPr>
        <w:tab/>
      </w:r>
      <w:r>
        <w:rPr>
          <w:rFonts w:ascii="Calibri"/>
          <w:b/>
          <w:u w:val="single"/>
        </w:rPr>
        <w:tab/>
      </w:r>
      <w:r>
        <w:rPr>
          <w:rFonts w:ascii="Calibri"/>
          <w:b/>
          <w:spacing w:val="-5"/>
        </w:rPr>
        <w:t xml:space="preserve">10 </w:t>
      </w:r>
      <w:r>
        <w:rPr>
          <w:rFonts w:ascii="Calibri"/>
          <w:b/>
        </w:rPr>
        <w:t>Disability</w:t>
      </w:r>
      <w:r>
        <w:rPr>
          <w:rFonts w:ascii="Calibri"/>
          <w:b/>
          <w:spacing w:val="-4"/>
        </w:rPr>
        <w:t xml:space="preserve"> </w:t>
      </w:r>
      <w:r>
        <w:rPr>
          <w:rFonts w:ascii="Calibri"/>
          <w:b/>
        </w:rPr>
        <w:t>Statement</w:t>
      </w:r>
      <w:r>
        <w:rPr>
          <w:rFonts w:ascii="Calibri"/>
          <w:b/>
          <w:u w:val="single"/>
        </w:rPr>
        <w:t xml:space="preserve"> </w:t>
      </w:r>
      <w:r>
        <w:rPr>
          <w:rFonts w:ascii="Calibri"/>
          <w:b/>
          <w:u w:val="single"/>
        </w:rPr>
        <w:tab/>
      </w:r>
      <w:r>
        <w:rPr>
          <w:rFonts w:ascii="Calibri"/>
          <w:b/>
          <w:u w:val="single"/>
        </w:rPr>
        <w:tab/>
      </w:r>
      <w:r>
        <w:rPr>
          <w:rFonts w:ascii="Calibri"/>
          <w:b/>
          <w:spacing w:val="-5"/>
        </w:rPr>
        <w:t xml:space="preserve">11 </w:t>
      </w:r>
      <w:r>
        <w:rPr>
          <w:rFonts w:ascii="Calibri"/>
          <w:b/>
        </w:rPr>
        <w:t>Professional</w:t>
      </w:r>
      <w:r>
        <w:rPr>
          <w:rFonts w:ascii="Calibri"/>
          <w:b/>
          <w:spacing w:val="-5"/>
        </w:rPr>
        <w:t xml:space="preserve"> </w:t>
      </w:r>
      <w:r>
        <w:rPr>
          <w:rFonts w:ascii="Calibri"/>
          <w:b/>
        </w:rPr>
        <w:t>Liability</w:t>
      </w:r>
      <w:r>
        <w:rPr>
          <w:rFonts w:ascii="Calibri"/>
          <w:b/>
          <w:spacing w:val="-9"/>
        </w:rPr>
        <w:t xml:space="preserve"> </w:t>
      </w:r>
      <w:r>
        <w:rPr>
          <w:rFonts w:ascii="Calibri"/>
          <w:b/>
        </w:rPr>
        <w:t>Insurance</w:t>
      </w:r>
      <w:r>
        <w:rPr>
          <w:rFonts w:ascii="Calibri"/>
          <w:b/>
          <w:u w:val="single"/>
        </w:rPr>
        <w:t xml:space="preserve"> </w:t>
      </w:r>
      <w:r>
        <w:rPr>
          <w:rFonts w:ascii="Calibri"/>
          <w:b/>
          <w:u w:val="single"/>
        </w:rPr>
        <w:tab/>
      </w:r>
      <w:r>
        <w:rPr>
          <w:rFonts w:ascii="Calibri"/>
          <w:b/>
          <w:u w:val="single"/>
        </w:rPr>
        <w:tab/>
      </w:r>
      <w:r>
        <w:rPr>
          <w:rFonts w:ascii="Calibri"/>
          <w:b/>
          <w:spacing w:val="-5"/>
        </w:rPr>
        <w:t xml:space="preserve">11 </w:t>
      </w:r>
      <w:r>
        <w:rPr>
          <w:rFonts w:ascii="Calibri"/>
          <w:b/>
        </w:rPr>
        <w:t>Prerequisites</w:t>
      </w:r>
      <w:r>
        <w:rPr>
          <w:rFonts w:ascii="Calibri"/>
          <w:b/>
          <w:spacing w:val="-6"/>
        </w:rPr>
        <w:t xml:space="preserve"> </w:t>
      </w:r>
      <w:r>
        <w:rPr>
          <w:rFonts w:ascii="Calibri"/>
          <w:b/>
        </w:rPr>
        <w:t>for</w:t>
      </w:r>
      <w:r>
        <w:rPr>
          <w:rFonts w:ascii="Calibri"/>
          <w:b/>
          <w:spacing w:val="-6"/>
        </w:rPr>
        <w:t xml:space="preserve"> </w:t>
      </w:r>
      <w:r>
        <w:rPr>
          <w:rFonts w:ascii="Calibri"/>
          <w:b/>
        </w:rPr>
        <w:t>Practicum</w:t>
      </w:r>
      <w:r>
        <w:rPr>
          <w:rFonts w:ascii="Calibri"/>
          <w:b/>
          <w:u w:val="single"/>
        </w:rPr>
        <w:t xml:space="preserve"> </w:t>
      </w:r>
      <w:r>
        <w:rPr>
          <w:rFonts w:ascii="Calibri"/>
          <w:b/>
          <w:u w:val="single"/>
        </w:rPr>
        <w:tab/>
      </w:r>
      <w:r>
        <w:rPr>
          <w:rFonts w:ascii="Calibri"/>
          <w:b/>
          <w:u w:val="single"/>
        </w:rPr>
        <w:tab/>
      </w:r>
      <w:r>
        <w:rPr>
          <w:rFonts w:ascii="Calibri"/>
          <w:b/>
          <w:spacing w:val="-5"/>
        </w:rPr>
        <w:t xml:space="preserve">11 </w:t>
      </w:r>
      <w:r>
        <w:rPr>
          <w:rFonts w:ascii="Calibri"/>
          <w:b/>
        </w:rPr>
        <w:t>PsyD</w:t>
      </w:r>
      <w:r>
        <w:rPr>
          <w:rFonts w:ascii="Calibri"/>
          <w:b/>
          <w:spacing w:val="-7"/>
        </w:rPr>
        <w:t xml:space="preserve"> </w:t>
      </w:r>
      <w:r>
        <w:rPr>
          <w:rFonts w:ascii="Calibri"/>
          <w:b/>
        </w:rPr>
        <w:t>Practicum</w:t>
      </w:r>
      <w:r>
        <w:rPr>
          <w:rFonts w:ascii="Calibri"/>
          <w:b/>
          <w:u w:val="single"/>
        </w:rPr>
        <w:t xml:space="preserve"> </w:t>
      </w:r>
      <w:r>
        <w:rPr>
          <w:rFonts w:ascii="Calibri"/>
          <w:b/>
          <w:u w:val="single"/>
        </w:rPr>
        <w:tab/>
      </w:r>
      <w:r>
        <w:rPr>
          <w:rFonts w:ascii="Calibri"/>
          <w:b/>
          <w:u w:val="single"/>
        </w:rPr>
        <w:tab/>
      </w:r>
      <w:r>
        <w:rPr>
          <w:rFonts w:ascii="Calibri"/>
          <w:b/>
          <w:spacing w:val="-9"/>
        </w:rPr>
        <w:t xml:space="preserve">11 </w:t>
      </w:r>
      <w:r>
        <w:rPr>
          <w:rFonts w:ascii="Calibri"/>
          <w:b/>
        </w:rPr>
        <w:t>PsyD</w:t>
      </w:r>
      <w:r>
        <w:rPr>
          <w:rFonts w:ascii="Calibri"/>
          <w:b/>
          <w:spacing w:val="-11"/>
        </w:rPr>
        <w:t xml:space="preserve"> </w:t>
      </w:r>
      <w:r>
        <w:rPr>
          <w:rFonts w:ascii="Calibri"/>
          <w:b/>
        </w:rPr>
        <w:t>Advanced</w:t>
      </w:r>
      <w:r>
        <w:rPr>
          <w:rFonts w:ascii="Calibri"/>
          <w:b/>
          <w:spacing w:val="-3"/>
        </w:rPr>
        <w:t xml:space="preserve"> </w:t>
      </w:r>
      <w:r>
        <w:rPr>
          <w:rFonts w:ascii="Calibri"/>
          <w:b/>
        </w:rPr>
        <w:t>Practicum</w:t>
      </w:r>
      <w:r>
        <w:rPr>
          <w:rFonts w:ascii="Calibri"/>
          <w:b/>
          <w:u w:val="single"/>
        </w:rPr>
        <w:t xml:space="preserve"> </w:t>
      </w:r>
      <w:r>
        <w:rPr>
          <w:rFonts w:ascii="Calibri"/>
          <w:b/>
          <w:u w:val="single"/>
        </w:rPr>
        <w:tab/>
      </w:r>
      <w:r>
        <w:rPr>
          <w:rFonts w:ascii="Calibri"/>
          <w:b/>
          <w:u w:val="single"/>
        </w:rPr>
        <w:tab/>
      </w:r>
      <w:r>
        <w:rPr>
          <w:rFonts w:ascii="Calibri"/>
          <w:b/>
          <w:spacing w:val="-9"/>
        </w:rPr>
        <w:t xml:space="preserve">12 </w:t>
      </w:r>
      <w:r>
        <w:rPr>
          <w:rFonts w:ascii="Calibri"/>
          <w:b/>
        </w:rPr>
        <w:t>Test</w:t>
      </w:r>
      <w:r>
        <w:rPr>
          <w:rFonts w:ascii="Calibri"/>
          <w:b/>
          <w:spacing w:val="-9"/>
        </w:rPr>
        <w:t xml:space="preserve"> </w:t>
      </w:r>
      <w:r>
        <w:rPr>
          <w:rFonts w:ascii="Calibri"/>
          <w:b/>
        </w:rPr>
        <w:t>Battery</w:t>
      </w:r>
      <w:r>
        <w:rPr>
          <w:rFonts w:ascii="Calibri"/>
          <w:b/>
          <w:spacing w:val="-3"/>
        </w:rPr>
        <w:t xml:space="preserve"> </w:t>
      </w:r>
      <w:r>
        <w:rPr>
          <w:rFonts w:ascii="Calibri"/>
          <w:b/>
        </w:rPr>
        <w:t>Requirements</w:t>
      </w:r>
      <w:r>
        <w:rPr>
          <w:rFonts w:ascii="Calibri"/>
          <w:b/>
          <w:u w:val="single"/>
        </w:rPr>
        <w:t xml:space="preserve"> </w:t>
      </w:r>
      <w:r>
        <w:rPr>
          <w:rFonts w:ascii="Calibri"/>
          <w:b/>
          <w:u w:val="single"/>
        </w:rPr>
        <w:tab/>
      </w:r>
      <w:r>
        <w:rPr>
          <w:rFonts w:ascii="Calibri"/>
          <w:b/>
          <w:u w:val="single"/>
        </w:rPr>
        <w:tab/>
      </w:r>
      <w:r>
        <w:rPr>
          <w:rFonts w:ascii="Calibri"/>
          <w:b/>
          <w:spacing w:val="-5"/>
        </w:rPr>
        <w:t xml:space="preserve">13 </w:t>
      </w:r>
      <w:r>
        <w:rPr>
          <w:rFonts w:ascii="Calibri"/>
          <w:b/>
        </w:rPr>
        <w:t>Practicum</w:t>
      </w:r>
      <w:r>
        <w:rPr>
          <w:rFonts w:ascii="Calibri"/>
          <w:b/>
          <w:spacing w:val="-3"/>
        </w:rPr>
        <w:t xml:space="preserve"> </w:t>
      </w:r>
      <w:r>
        <w:rPr>
          <w:rFonts w:ascii="Calibri"/>
          <w:b/>
        </w:rPr>
        <w:t>Hours</w:t>
      </w:r>
      <w:r>
        <w:rPr>
          <w:rFonts w:ascii="Calibri"/>
          <w:b/>
          <w:u w:val="single"/>
        </w:rPr>
        <w:t xml:space="preserve"> </w:t>
      </w:r>
      <w:r>
        <w:rPr>
          <w:rFonts w:ascii="Calibri"/>
          <w:b/>
          <w:u w:val="single"/>
        </w:rPr>
        <w:tab/>
      </w:r>
      <w:r>
        <w:rPr>
          <w:rFonts w:ascii="Calibri"/>
          <w:b/>
          <w:u w:val="single"/>
        </w:rPr>
        <w:tab/>
      </w:r>
      <w:r>
        <w:rPr>
          <w:rFonts w:ascii="Calibri"/>
          <w:b/>
          <w:spacing w:val="-9"/>
        </w:rPr>
        <w:t xml:space="preserve">13 </w:t>
      </w:r>
      <w:r>
        <w:rPr>
          <w:rFonts w:ascii="Calibri"/>
          <w:b/>
        </w:rPr>
        <w:t>Practicum</w:t>
      </w:r>
      <w:r>
        <w:rPr>
          <w:rFonts w:ascii="Calibri"/>
          <w:b/>
          <w:spacing w:val="-5"/>
        </w:rPr>
        <w:t xml:space="preserve"> </w:t>
      </w:r>
      <w:r>
        <w:rPr>
          <w:rFonts w:ascii="Calibri"/>
          <w:b/>
        </w:rPr>
        <w:t>Seminar</w:t>
      </w:r>
      <w:r>
        <w:rPr>
          <w:rFonts w:ascii="Calibri"/>
          <w:b/>
          <w:u w:val="single"/>
        </w:rPr>
        <w:t xml:space="preserve"> </w:t>
      </w:r>
      <w:r>
        <w:rPr>
          <w:rFonts w:ascii="Calibri"/>
          <w:b/>
          <w:u w:val="single"/>
        </w:rPr>
        <w:tab/>
      </w:r>
      <w:r>
        <w:rPr>
          <w:rFonts w:ascii="Calibri"/>
          <w:b/>
          <w:u w:val="single"/>
        </w:rPr>
        <w:tab/>
      </w:r>
      <w:r w:rsidR="00951FCF">
        <w:rPr>
          <w:rFonts w:ascii="Calibri"/>
          <w:b/>
          <w:spacing w:val="-5"/>
        </w:rPr>
        <w:t>14</w:t>
      </w:r>
      <w:r>
        <w:rPr>
          <w:rFonts w:ascii="Calibri"/>
          <w:b/>
          <w:spacing w:val="-5"/>
        </w:rPr>
        <w:t xml:space="preserve"> </w:t>
      </w:r>
      <w:r>
        <w:rPr>
          <w:rFonts w:ascii="Calibri"/>
          <w:b/>
        </w:rPr>
        <w:t>Colloquia</w:t>
      </w:r>
      <w:r>
        <w:rPr>
          <w:rFonts w:ascii="Calibri"/>
          <w:b/>
          <w:u w:val="single"/>
        </w:rPr>
        <w:t xml:space="preserve"> </w:t>
      </w:r>
      <w:r>
        <w:rPr>
          <w:rFonts w:ascii="Calibri"/>
          <w:b/>
          <w:u w:val="single"/>
        </w:rPr>
        <w:tab/>
      </w:r>
      <w:r>
        <w:rPr>
          <w:rFonts w:ascii="Calibri"/>
          <w:b/>
          <w:u w:val="single"/>
        </w:rPr>
        <w:tab/>
      </w:r>
      <w:r w:rsidR="00951FCF">
        <w:rPr>
          <w:rFonts w:ascii="Calibri"/>
          <w:b/>
          <w:spacing w:val="-8"/>
        </w:rPr>
        <w:t>14</w:t>
      </w:r>
      <w:r>
        <w:rPr>
          <w:rFonts w:ascii="Calibri"/>
          <w:b/>
          <w:spacing w:val="-8"/>
        </w:rPr>
        <w:t xml:space="preserve"> </w:t>
      </w:r>
      <w:r>
        <w:rPr>
          <w:rFonts w:ascii="Calibri"/>
          <w:b/>
        </w:rPr>
        <w:t>Types</w:t>
      </w:r>
      <w:r>
        <w:rPr>
          <w:rFonts w:ascii="Calibri"/>
          <w:b/>
          <w:spacing w:val="-4"/>
        </w:rPr>
        <w:t xml:space="preserve"> </w:t>
      </w:r>
      <w:r>
        <w:rPr>
          <w:rFonts w:ascii="Calibri"/>
          <w:b/>
        </w:rPr>
        <w:t>of</w:t>
      </w:r>
      <w:r>
        <w:rPr>
          <w:rFonts w:ascii="Calibri"/>
          <w:b/>
          <w:spacing w:val="-3"/>
        </w:rPr>
        <w:t xml:space="preserve"> </w:t>
      </w:r>
      <w:r>
        <w:rPr>
          <w:rFonts w:ascii="Calibri"/>
          <w:b/>
        </w:rPr>
        <w:t>Practica</w:t>
      </w:r>
      <w:r>
        <w:rPr>
          <w:rFonts w:ascii="Calibri"/>
          <w:b/>
          <w:u w:val="single"/>
        </w:rPr>
        <w:t xml:space="preserve"> </w:t>
      </w:r>
      <w:r>
        <w:rPr>
          <w:rFonts w:ascii="Calibri"/>
          <w:b/>
          <w:u w:val="single"/>
        </w:rPr>
        <w:tab/>
      </w:r>
      <w:r>
        <w:rPr>
          <w:rFonts w:ascii="Calibri"/>
          <w:b/>
          <w:u w:val="single"/>
        </w:rPr>
        <w:tab/>
      </w:r>
      <w:r w:rsidR="00951FCF">
        <w:rPr>
          <w:rFonts w:ascii="Calibri"/>
          <w:b/>
          <w:spacing w:val="-5"/>
        </w:rPr>
        <w:t>14</w:t>
      </w:r>
      <w:r>
        <w:rPr>
          <w:rFonts w:ascii="Calibri"/>
          <w:b/>
          <w:spacing w:val="-5"/>
        </w:rPr>
        <w:t xml:space="preserve"> </w:t>
      </w:r>
      <w:r>
        <w:rPr>
          <w:rFonts w:ascii="Calibri"/>
          <w:b/>
        </w:rPr>
        <w:t>Practicum</w:t>
      </w:r>
      <w:r>
        <w:rPr>
          <w:rFonts w:ascii="Calibri"/>
          <w:b/>
          <w:spacing w:val="-5"/>
        </w:rPr>
        <w:t xml:space="preserve"> </w:t>
      </w:r>
      <w:r>
        <w:rPr>
          <w:rFonts w:ascii="Calibri"/>
          <w:b/>
        </w:rPr>
        <w:t>Site</w:t>
      </w:r>
      <w:r>
        <w:rPr>
          <w:rFonts w:ascii="Calibri"/>
          <w:b/>
          <w:spacing w:val="-7"/>
        </w:rPr>
        <w:t xml:space="preserve"> </w:t>
      </w:r>
      <w:r>
        <w:rPr>
          <w:rFonts w:ascii="Calibri"/>
          <w:b/>
        </w:rPr>
        <w:t>Visits</w:t>
      </w:r>
      <w:r>
        <w:rPr>
          <w:rFonts w:ascii="Calibri"/>
          <w:b/>
          <w:u w:val="single"/>
        </w:rPr>
        <w:t xml:space="preserve"> </w:t>
      </w:r>
      <w:r>
        <w:rPr>
          <w:rFonts w:ascii="Calibri"/>
          <w:b/>
          <w:u w:val="single"/>
        </w:rPr>
        <w:tab/>
      </w:r>
      <w:r>
        <w:rPr>
          <w:rFonts w:ascii="Calibri"/>
          <w:b/>
          <w:u w:val="single"/>
        </w:rPr>
        <w:tab/>
      </w:r>
      <w:r w:rsidR="00951FCF">
        <w:rPr>
          <w:rFonts w:ascii="Calibri"/>
          <w:b/>
          <w:spacing w:val="-5"/>
        </w:rPr>
        <w:t>15</w:t>
      </w:r>
      <w:r>
        <w:rPr>
          <w:rFonts w:ascii="Calibri"/>
          <w:b/>
          <w:spacing w:val="-5"/>
        </w:rPr>
        <w:t xml:space="preserve"> </w:t>
      </w:r>
      <w:r>
        <w:rPr>
          <w:rFonts w:ascii="Calibri"/>
          <w:b/>
        </w:rPr>
        <w:t>Site Approval Criteria</w:t>
      </w:r>
      <w:r>
        <w:rPr>
          <w:rFonts w:ascii="Calibri"/>
          <w:b/>
          <w:spacing w:val="-14"/>
        </w:rPr>
        <w:t xml:space="preserve"> </w:t>
      </w:r>
      <w:r>
        <w:rPr>
          <w:rFonts w:ascii="Calibri"/>
          <w:b/>
        </w:rPr>
        <w:t>and</w:t>
      </w:r>
      <w:r>
        <w:rPr>
          <w:rFonts w:ascii="Calibri"/>
          <w:b/>
          <w:spacing w:val="-9"/>
        </w:rPr>
        <w:t xml:space="preserve"> </w:t>
      </w:r>
      <w:r>
        <w:rPr>
          <w:rFonts w:ascii="Calibri"/>
          <w:b/>
        </w:rPr>
        <w:t>Procedures</w:t>
      </w:r>
      <w:r>
        <w:rPr>
          <w:rFonts w:ascii="Calibri"/>
          <w:b/>
          <w:u w:val="single"/>
        </w:rPr>
        <w:t xml:space="preserve"> </w:t>
      </w:r>
      <w:r>
        <w:rPr>
          <w:rFonts w:ascii="Calibri"/>
          <w:b/>
          <w:u w:val="single"/>
        </w:rPr>
        <w:tab/>
      </w:r>
      <w:r>
        <w:rPr>
          <w:rFonts w:ascii="Calibri"/>
          <w:b/>
          <w:u w:val="single"/>
        </w:rPr>
        <w:tab/>
      </w:r>
      <w:r w:rsidR="00951FCF">
        <w:rPr>
          <w:rFonts w:ascii="Calibri"/>
          <w:b/>
          <w:spacing w:val="-5"/>
        </w:rPr>
        <w:t>15</w:t>
      </w:r>
      <w:r>
        <w:rPr>
          <w:rFonts w:ascii="Calibri"/>
          <w:b/>
          <w:spacing w:val="-5"/>
        </w:rPr>
        <w:t xml:space="preserve"> </w:t>
      </w:r>
      <w:r>
        <w:rPr>
          <w:rFonts w:ascii="Calibri"/>
          <w:b/>
          <w:i/>
          <w:sz w:val="24"/>
        </w:rPr>
        <w:t>PRACTICUM</w:t>
      </w:r>
      <w:r>
        <w:rPr>
          <w:rFonts w:ascii="Calibri"/>
          <w:b/>
          <w:i/>
          <w:spacing w:val="-6"/>
          <w:sz w:val="24"/>
        </w:rPr>
        <w:t xml:space="preserve"> </w:t>
      </w:r>
      <w:r>
        <w:rPr>
          <w:rFonts w:ascii="Calibri"/>
          <w:b/>
          <w:i/>
          <w:sz w:val="24"/>
        </w:rPr>
        <w:t>MATCH</w:t>
      </w:r>
      <w:r>
        <w:rPr>
          <w:rFonts w:ascii="Calibri"/>
          <w:b/>
          <w:i/>
          <w:sz w:val="24"/>
          <w:u w:val="thick"/>
        </w:rPr>
        <w:t xml:space="preserve"> </w:t>
      </w:r>
      <w:r>
        <w:rPr>
          <w:rFonts w:ascii="Calibri"/>
          <w:b/>
          <w:i/>
          <w:sz w:val="24"/>
          <w:u w:val="thick"/>
        </w:rPr>
        <w:tab/>
      </w:r>
      <w:r w:rsidR="00951FCF">
        <w:rPr>
          <w:rFonts w:ascii="Calibri"/>
          <w:b/>
          <w:sz w:val="24"/>
        </w:rPr>
        <w:t>16</w:t>
      </w:r>
    </w:p>
    <w:p w:rsidR="0005239B" w:rsidRDefault="006F2139">
      <w:pPr>
        <w:tabs>
          <w:tab w:val="left" w:pos="10445"/>
        </w:tabs>
        <w:spacing w:line="253" w:lineRule="exact"/>
        <w:ind w:left="300"/>
        <w:rPr>
          <w:rFonts w:ascii="Calibri"/>
          <w:b/>
        </w:rPr>
      </w:pPr>
      <w:r>
        <w:rPr>
          <w:rFonts w:ascii="Calibri"/>
          <w:b/>
        </w:rPr>
        <w:t>Preparation</w:t>
      </w:r>
      <w:r>
        <w:rPr>
          <w:rFonts w:ascii="Calibri"/>
          <w:b/>
          <w:u w:val="single"/>
        </w:rPr>
        <w:t xml:space="preserve"> </w:t>
      </w:r>
      <w:r>
        <w:rPr>
          <w:rFonts w:ascii="Calibri"/>
          <w:b/>
          <w:u w:val="single"/>
        </w:rPr>
        <w:tab/>
      </w:r>
      <w:r w:rsidR="00951FCF">
        <w:rPr>
          <w:rFonts w:ascii="Calibri"/>
          <w:b/>
        </w:rPr>
        <w:t>16</w:t>
      </w:r>
    </w:p>
    <w:p w:rsidR="0005239B" w:rsidRDefault="006F2139">
      <w:pPr>
        <w:tabs>
          <w:tab w:val="left" w:pos="10401"/>
          <w:tab w:val="left" w:pos="10447"/>
        </w:tabs>
        <w:spacing w:before="109" w:line="348" w:lineRule="auto"/>
        <w:ind w:left="300" w:right="1062"/>
        <w:jc w:val="both"/>
        <w:rPr>
          <w:rFonts w:ascii="Calibri"/>
          <w:b/>
          <w:i/>
          <w:sz w:val="24"/>
        </w:rPr>
      </w:pPr>
      <w:r>
        <w:rPr>
          <w:rFonts w:ascii="Calibri"/>
          <w:b/>
        </w:rPr>
        <w:t>Orientation</w:t>
      </w:r>
      <w:r>
        <w:rPr>
          <w:rFonts w:ascii="Calibri"/>
          <w:b/>
          <w:u w:val="single"/>
        </w:rPr>
        <w:t xml:space="preserve"> </w:t>
      </w:r>
      <w:r>
        <w:rPr>
          <w:rFonts w:ascii="Calibri"/>
          <w:b/>
          <w:u w:val="single"/>
        </w:rPr>
        <w:tab/>
      </w:r>
      <w:r>
        <w:rPr>
          <w:rFonts w:ascii="Calibri"/>
          <w:b/>
          <w:u w:val="single"/>
        </w:rPr>
        <w:tab/>
      </w:r>
      <w:r w:rsidR="00951FCF">
        <w:rPr>
          <w:rFonts w:ascii="Calibri"/>
          <w:b/>
          <w:spacing w:val="-5"/>
        </w:rPr>
        <w:t>18</w:t>
      </w:r>
      <w:r>
        <w:rPr>
          <w:rFonts w:ascii="Calibri"/>
          <w:b/>
          <w:spacing w:val="-5"/>
        </w:rPr>
        <w:t xml:space="preserve"> </w:t>
      </w:r>
      <w:r>
        <w:rPr>
          <w:rFonts w:ascii="Calibri"/>
          <w:b/>
        </w:rPr>
        <w:t>Practicum</w:t>
      </w:r>
      <w:r>
        <w:rPr>
          <w:rFonts w:ascii="Calibri"/>
          <w:b/>
          <w:spacing w:val="-7"/>
        </w:rPr>
        <w:t xml:space="preserve"> </w:t>
      </w:r>
      <w:r>
        <w:rPr>
          <w:rFonts w:ascii="Calibri"/>
          <w:b/>
        </w:rPr>
        <w:t>Application</w:t>
      </w:r>
      <w:r>
        <w:rPr>
          <w:rFonts w:ascii="Calibri"/>
          <w:b/>
          <w:spacing w:val="-10"/>
        </w:rPr>
        <w:t xml:space="preserve"> </w:t>
      </w:r>
      <w:r>
        <w:rPr>
          <w:rFonts w:ascii="Calibri"/>
          <w:b/>
        </w:rPr>
        <w:t>Procedures</w:t>
      </w:r>
      <w:r>
        <w:rPr>
          <w:rFonts w:ascii="Calibri"/>
          <w:b/>
          <w:u w:val="single"/>
        </w:rPr>
        <w:t xml:space="preserve"> </w:t>
      </w:r>
      <w:r>
        <w:rPr>
          <w:rFonts w:ascii="Calibri"/>
          <w:b/>
          <w:u w:val="single"/>
        </w:rPr>
        <w:tab/>
      </w:r>
      <w:r>
        <w:rPr>
          <w:rFonts w:ascii="Calibri"/>
          <w:b/>
          <w:u w:val="single"/>
        </w:rPr>
        <w:tab/>
      </w:r>
      <w:r w:rsidR="00951FCF">
        <w:rPr>
          <w:rFonts w:ascii="Calibri"/>
          <w:b/>
          <w:spacing w:val="-5"/>
        </w:rPr>
        <w:t>18</w:t>
      </w:r>
      <w:r>
        <w:rPr>
          <w:rFonts w:ascii="Calibri"/>
          <w:b/>
          <w:spacing w:val="-5"/>
        </w:rPr>
        <w:t xml:space="preserve"> </w:t>
      </w:r>
      <w:r>
        <w:rPr>
          <w:rFonts w:ascii="Calibri"/>
          <w:b/>
        </w:rPr>
        <w:t>Practicum</w:t>
      </w:r>
      <w:r>
        <w:rPr>
          <w:rFonts w:ascii="Calibri"/>
          <w:b/>
          <w:spacing w:val="-6"/>
        </w:rPr>
        <w:t xml:space="preserve"> </w:t>
      </w:r>
      <w:r>
        <w:rPr>
          <w:rFonts w:ascii="Calibri"/>
          <w:b/>
        </w:rPr>
        <w:t>Match</w:t>
      </w:r>
      <w:r>
        <w:rPr>
          <w:rFonts w:ascii="Calibri"/>
          <w:b/>
          <w:spacing w:val="-8"/>
        </w:rPr>
        <w:t xml:space="preserve"> </w:t>
      </w:r>
      <w:r>
        <w:rPr>
          <w:rFonts w:ascii="Calibri"/>
          <w:b/>
        </w:rPr>
        <w:t>Procedures</w:t>
      </w:r>
      <w:r>
        <w:rPr>
          <w:rFonts w:ascii="Calibri"/>
          <w:b/>
          <w:u w:val="single"/>
        </w:rPr>
        <w:t xml:space="preserve"> </w:t>
      </w:r>
      <w:r>
        <w:rPr>
          <w:rFonts w:ascii="Calibri"/>
          <w:b/>
          <w:u w:val="single"/>
        </w:rPr>
        <w:tab/>
      </w:r>
      <w:r>
        <w:rPr>
          <w:rFonts w:ascii="Calibri"/>
          <w:b/>
          <w:u w:val="single"/>
        </w:rPr>
        <w:tab/>
      </w:r>
      <w:r w:rsidR="00B4642E">
        <w:rPr>
          <w:rFonts w:ascii="Calibri"/>
          <w:b/>
          <w:spacing w:val="-5"/>
        </w:rPr>
        <w:t>20</w:t>
      </w:r>
      <w:r>
        <w:rPr>
          <w:rFonts w:ascii="Calibri"/>
          <w:b/>
          <w:spacing w:val="-5"/>
        </w:rPr>
        <w:t xml:space="preserve"> </w:t>
      </w:r>
      <w:r>
        <w:rPr>
          <w:rFonts w:ascii="Calibri"/>
          <w:b/>
        </w:rPr>
        <w:t>Site</w:t>
      </w:r>
      <w:r>
        <w:rPr>
          <w:rFonts w:ascii="Calibri"/>
          <w:b/>
          <w:spacing w:val="-9"/>
        </w:rPr>
        <w:t xml:space="preserve"> </w:t>
      </w:r>
      <w:r>
        <w:rPr>
          <w:rFonts w:ascii="Calibri"/>
          <w:b/>
        </w:rPr>
        <w:t>Interviews</w:t>
      </w:r>
      <w:r>
        <w:rPr>
          <w:rFonts w:ascii="Calibri"/>
          <w:b/>
          <w:u w:val="single"/>
        </w:rPr>
        <w:t xml:space="preserve"> </w:t>
      </w:r>
      <w:r>
        <w:rPr>
          <w:rFonts w:ascii="Calibri"/>
          <w:b/>
          <w:u w:val="single"/>
        </w:rPr>
        <w:tab/>
      </w:r>
      <w:r>
        <w:rPr>
          <w:rFonts w:ascii="Calibri"/>
          <w:b/>
          <w:u w:val="single"/>
        </w:rPr>
        <w:tab/>
      </w:r>
      <w:r w:rsidR="00B4642E">
        <w:rPr>
          <w:rFonts w:ascii="Calibri"/>
          <w:b/>
          <w:spacing w:val="-5"/>
        </w:rPr>
        <w:t>21</w:t>
      </w:r>
      <w:r>
        <w:rPr>
          <w:rFonts w:ascii="Calibri"/>
          <w:b/>
          <w:spacing w:val="-5"/>
        </w:rPr>
        <w:t xml:space="preserve"> </w:t>
      </w:r>
      <w:r>
        <w:rPr>
          <w:rFonts w:ascii="Calibri"/>
          <w:b/>
        </w:rPr>
        <w:t>Interviewing</w:t>
      </w:r>
      <w:r>
        <w:rPr>
          <w:rFonts w:ascii="Calibri"/>
          <w:b/>
          <w:spacing w:val="-4"/>
        </w:rPr>
        <w:t xml:space="preserve"> </w:t>
      </w:r>
      <w:r>
        <w:rPr>
          <w:rFonts w:ascii="Calibri"/>
          <w:b/>
        </w:rPr>
        <w:t>Tips</w:t>
      </w:r>
      <w:r>
        <w:rPr>
          <w:rFonts w:ascii="Calibri"/>
          <w:b/>
          <w:u w:val="single"/>
        </w:rPr>
        <w:t xml:space="preserve"> </w:t>
      </w:r>
      <w:r>
        <w:rPr>
          <w:rFonts w:ascii="Calibri"/>
          <w:b/>
          <w:u w:val="single"/>
        </w:rPr>
        <w:tab/>
      </w:r>
      <w:r>
        <w:rPr>
          <w:rFonts w:ascii="Calibri"/>
          <w:b/>
          <w:u w:val="single"/>
        </w:rPr>
        <w:tab/>
      </w:r>
      <w:r w:rsidR="00B4642E">
        <w:rPr>
          <w:rFonts w:ascii="Calibri"/>
          <w:b/>
          <w:spacing w:val="-5"/>
        </w:rPr>
        <w:t>22</w:t>
      </w:r>
      <w:r>
        <w:rPr>
          <w:rFonts w:ascii="Calibri"/>
          <w:b/>
          <w:spacing w:val="-5"/>
        </w:rPr>
        <w:t xml:space="preserve"> </w:t>
      </w:r>
      <w:r>
        <w:rPr>
          <w:rFonts w:ascii="Calibri"/>
          <w:b/>
        </w:rPr>
        <w:t>Practicum</w:t>
      </w:r>
      <w:r>
        <w:rPr>
          <w:rFonts w:ascii="Calibri"/>
          <w:b/>
          <w:spacing w:val="-6"/>
        </w:rPr>
        <w:t xml:space="preserve"> </w:t>
      </w:r>
      <w:r>
        <w:rPr>
          <w:rFonts w:ascii="Calibri"/>
          <w:b/>
        </w:rPr>
        <w:t>Training</w:t>
      </w:r>
      <w:r>
        <w:rPr>
          <w:rFonts w:ascii="Calibri"/>
          <w:b/>
          <w:spacing w:val="-8"/>
        </w:rPr>
        <w:t xml:space="preserve"> </w:t>
      </w:r>
      <w:r>
        <w:rPr>
          <w:rFonts w:ascii="Calibri"/>
          <w:b/>
        </w:rPr>
        <w:t>Agreement</w:t>
      </w:r>
      <w:r>
        <w:rPr>
          <w:rFonts w:ascii="Calibri"/>
          <w:b/>
          <w:u w:val="single"/>
        </w:rPr>
        <w:t xml:space="preserve"> </w:t>
      </w:r>
      <w:r>
        <w:rPr>
          <w:rFonts w:ascii="Calibri"/>
          <w:b/>
          <w:u w:val="single"/>
        </w:rPr>
        <w:tab/>
      </w:r>
      <w:r>
        <w:rPr>
          <w:rFonts w:ascii="Calibri"/>
          <w:b/>
          <w:u w:val="single"/>
        </w:rPr>
        <w:tab/>
      </w:r>
      <w:r w:rsidR="00B4642E">
        <w:rPr>
          <w:rFonts w:ascii="Calibri"/>
          <w:b/>
          <w:spacing w:val="-5"/>
        </w:rPr>
        <w:t>26</w:t>
      </w:r>
      <w:r>
        <w:rPr>
          <w:rFonts w:ascii="Calibri"/>
          <w:b/>
          <w:spacing w:val="-5"/>
        </w:rPr>
        <w:t xml:space="preserve"> </w:t>
      </w:r>
      <w:r>
        <w:rPr>
          <w:rFonts w:ascii="Calibri"/>
          <w:b/>
        </w:rPr>
        <w:t>Policy on Training Sites with</w:t>
      </w:r>
      <w:r>
        <w:rPr>
          <w:rFonts w:ascii="Calibri"/>
          <w:b/>
          <w:spacing w:val="-35"/>
        </w:rPr>
        <w:t xml:space="preserve"> </w:t>
      </w:r>
      <w:r>
        <w:rPr>
          <w:rFonts w:ascii="Calibri"/>
          <w:b/>
        </w:rPr>
        <w:t>Creedal</w:t>
      </w:r>
      <w:r>
        <w:rPr>
          <w:rFonts w:ascii="Calibri"/>
          <w:b/>
          <w:spacing w:val="-3"/>
        </w:rPr>
        <w:t xml:space="preserve"> </w:t>
      </w:r>
      <w:r>
        <w:rPr>
          <w:rFonts w:ascii="Calibri"/>
          <w:b/>
        </w:rPr>
        <w:t>Statements</w:t>
      </w:r>
      <w:r>
        <w:rPr>
          <w:rFonts w:ascii="Calibri"/>
          <w:b/>
          <w:u w:val="single"/>
        </w:rPr>
        <w:t xml:space="preserve"> </w:t>
      </w:r>
      <w:r>
        <w:rPr>
          <w:rFonts w:ascii="Calibri"/>
          <w:b/>
          <w:u w:val="single"/>
        </w:rPr>
        <w:tab/>
      </w:r>
      <w:r>
        <w:rPr>
          <w:rFonts w:ascii="Calibri"/>
          <w:b/>
          <w:u w:val="single"/>
        </w:rPr>
        <w:tab/>
      </w:r>
      <w:r w:rsidR="00B4642E">
        <w:rPr>
          <w:rFonts w:ascii="Calibri"/>
          <w:b/>
          <w:spacing w:val="-5"/>
        </w:rPr>
        <w:t>26</w:t>
      </w:r>
      <w:r>
        <w:rPr>
          <w:rFonts w:ascii="Calibri"/>
          <w:b/>
          <w:spacing w:val="-5"/>
        </w:rPr>
        <w:t xml:space="preserve"> </w:t>
      </w:r>
      <w:r>
        <w:rPr>
          <w:rFonts w:ascii="Calibri"/>
          <w:b/>
        </w:rPr>
        <w:t>Policy Regarding Private</w:t>
      </w:r>
      <w:r>
        <w:rPr>
          <w:rFonts w:ascii="Calibri"/>
          <w:b/>
          <w:spacing w:val="-13"/>
        </w:rPr>
        <w:t xml:space="preserve"> </w:t>
      </w:r>
      <w:r>
        <w:rPr>
          <w:rFonts w:ascii="Calibri"/>
          <w:b/>
        </w:rPr>
        <w:t>Practice</w:t>
      </w:r>
      <w:r>
        <w:rPr>
          <w:rFonts w:ascii="Calibri"/>
          <w:b/>
          <w:spacing w:val="-6"/>
        </w:rPr>
        <w:t xml:space="preserve"> </w:t>
      </w:r>
      <w:r>
        <w:rPr>
          <w:rFonts w:ascii="Calibri"/>
          <w:b/>
        </w:rPr>
        <w:t>Settings</w:t>
      </w:r>
      <w:r>
        <w:rPr>
          <w:rFonts w:ascii="Calibri"/>
          <w:b/>
          <w:u w:val="single"/>
        </w:rPr>
        <w:t xml:space="preserve"> </w:t>
      </w:r>
      <w:r>
        <w:rPr>
          <w:rFonts w:ascii="Calibri"/>
          <w:b/>
          <w:u w:val="single"/>
        </w:rPr>
        <w:tab/>
      </w:r>
      <w:r w:rsidR="00B4642E">
        <w:rPr>
          <w:rFonts w:ascii="Calibri"/>
          <w:b/>
          <w:u w:val="single"/>
        </w:rPr>
        <w:t>27</w:t>
      </w:r>
      <w:r>
        <w:rPr>
          <w:rFonts w:ascii="Calibri"/>
          <w:b/>
          <w:spacing w:val="-8"/>
        </w:rPr>
        <w:t xml:space="preserve"> </w:t>
      </w:r>
      <w:r>
        <w:rPr>
          <w:rFonts w:ascii="Calibri"/>
          <w:b/>
          <w:i/>
          <w:sz w:val="24"/>
        </w:rPr>
        <w:t>PRACTICUM POLICIES</w:t>
      </w:r>
      <w:r>
        <w:rPr>
          <w:rFonts w:ascii="Calibri"/>
          <w:b/>
          <w:i/>
          <w:spacing w:val="-12"/>
          <w:sz w:val="24"/>
        </w:rPr>
        <w:t xml:space="preserve"> </w:t>
      </w:r>
      <w:r>
        <w:rPr>
          <w:rFonts w:ascii="Calibri"/>
          <w:b/>
          <w:i/>
          <w:sz w:val="24"/>
        </w:rPr>
        <w:t>AND</w:t>
      </w:r>
      <w:r>
        <w:rPr>
          <w:rFonts w:ascii="Calibri"/>
          <w:b/>
          <w:i/>
          <w:spacing w:val="-6"/>
          <w:sz w:val="24"/>
        </w:rPr>
        <w:t xml:space="preserve"> </w:t>
      </w:r>
      <w:r>
        <w:rPr>
          <w:rFonts w:ascii="Calibri"/>
          <w:b/>
          <w:i/>
          <w:sz w:val="24"/>
        </w:rPr>
        <w:t>PROCEDURES</w:t>
      </w:r>
      <w:r>
        <w:rPr>
          <w:rFonts w:ascii="Calibri"/>
          <w:b/>
          <w:i/>
          <w:sz w:val="24"/>
          <w:u w:val="thick"/>
        </w:rPr>
        <w:t xml:space="preserve"> </w:t>
      </w:r>
      <w:r>
        <w:rPr>
          <w:rFonts w:ascii="Calibri"/>
          <w:b/>
          <w:i/>
          <w:sz w:val="24"/>
          <w:u w:val="thick"/>
        </w:rPr>
        <w:tab/>
      </w:r>
      <w:r w:rsidR="00B4642E">
        <w:rPr>
          <w:rFonts w:ascii="Calibri"/>
          <w:b/>
          <w:sz w:val="24"/>
        </w:rPr>
        <w:t>27</w:t>
      </w:r>
    </w:p>
    <w:p w:rsidR="0005239B" w:rsidRDefault="0005239B">
      <w:pPr>
        <w:spacing w:line="348" w:lineRule="auto"/>
        <w:jc w:val="both"/>
        <w:rPr>
          <w:rFonts w:ascii="Calibri"/>
          <w:sz w:val="24"/>
        </w:rPr>
        <w:sectPr w:rsidR="0005239B">
          <w:footerReference w:type="default" r:id="rId8"/>
          <w:pgSz w:w="12240" w:h="15840"/>
          <w:pgMar w:top="1360" w:right="460" w:bottom="600" w:left="40" w:header="0" w:footer="411" w:gutter="0"/>
          <w:pgNumType w:start="2"/>
          <w:cols w:space="720"/>
        </w:sectPr>
      </w:pPr>
    </w:p>
    <w:p w:rsidR="0005239B" w:rsidRDefault="006F2139">
      <w:pPr>
        <w:tabs>
          <w:tab w:val="left" w:pos="10447"/>
        </w:tabs>
        <w:spacing w:before="34"/>
        <w:ind w:left="300"/>
        <w:jc w:val="both"/>
        <w:rPr>
          <w:rFonts w:ascii="Calibri"/>
          <w:b/>
        </w:rPr>
      </w:pPr>
      <w:r>
        <w:rPr>
          <w:rFonts w:ascii="Calibri"/>
          <w:b/>
        </w:rPr>
        <w:lastRenderedPageBreak/>
        <w:t>Professional</w:t>
      </w:r>
      <w:r>
        <w:rPr>
          <w:rFonts w:ascii="Calibri"/>
          <w:b/>
          <w:spacing w:val="-3"/>
        </w:rPr>
        <w:t xml:space="preserve"> </w:t>
      </w:r>
      <w:r>
        <w:rPr>
          <w:rFonts w:ascii="Calibri"/>
          <w:b/>
        </w:rPr>
        <w:t>Conduct</w:t>
      </w:r>
      <w:r>
        <w:rPr>
          <w:rFonts w:ascii="Calibri"/>
          <w:b/>
          <w:u w:val="single"/>
        </w:rPr>
        <w:t xml:space="preserve"> </w:t>
      </w:r>
      <w:r>
        <w:rPr>
          <w:rFonts w:ascii="Calibri"/>
          <w:b/>
          <w:u w:val="single"/>
        </w:rPr>
        <w:tab/>
      </w:r>
      <w:r w:rsidR="003230E8">
        <w:rPr>
          <w:rFonts w:ascii="Calibri"/>
          <w:b/>
        </w:rPr>
        <w:t>27</w:t>
      </w:r>
    </w:p>
    <w:p w:rsidR="0005239B" w:rsidRDefault="006F2139">
      <w:pPr>
        <w:tabs>
          <w:tab w:val="left" w:pos="10433"/>
        </w:tabs>
        <w:spacing w:before="125" w:line="237" w:lineRule="auto"/>
        <w:ind w:left="300" w:right="1089"/>
        <w:jc w:val="both"/>
        <w:rPr>
          <w:rFonts w:ascii="Calibri"/>
          <w:b/>
        </w:rPr>
      </w:pPr>
      <w:r>
        <w:rPr>
          <w:rFonts w:ascii="Calibri"/>
          <w:b/>
        </w:rPr>
        <w:t>Students Demonstrating Inadequate Clinical Competency</w:t>
      </w:r>
      <w:r>
        <w:rPr>
          <w:rFonts w:ascii="Calibri"/>
          <w:b/>
          <w:spacing w:val="-41"/>
        </w:rPr>
        <w:t xml:space="preserve"> </w:t>
      </w:r>
      <w:r>
        <w:rPr>
          <w:rFonts w:ascii="Calibri"/>
          <w:b/>
        </w:rPr>
        <w:t>and/or</w:t>
      </w:r>
      <w:r>
        <w:rPr>
          <w:rFonts w:ascii="Calibri"/>
          <w:b/>
          <w:spacing w:val="-10"/>
        </w:rPr>
        <w:t xml:space="preserve"> </w:t>
      </w:r>
      <w:r>
        <w:rPr>
          <w:rFonts w:ascii="Calibri"/>
          <w:b/>
        </w:rPr>
        <w:t>Judgment</w:t>
      </w:r>
      <w:r>
        <w:rPr>
          <w:rFonts w:ascii="Calibri"/>
          <w:b/>
          <w:u w:val="single"/>
        </w:rPr>
        <w:t xml:space="preserve"> </w:t>
      </w:r>
      <w:r>
        <w:rPr>
          <w:rFonts w:ascii="Calibri"/>
          <w:b/>
          <w:u w:val="single"/>
        </w:rPr>
        <w:tab/>
      </w:r>
      <w:r w:rsidR="003230E8">
        <w:rPr>
          <w:rFonts w:ascii="Calibri"/>
          <w:b/>
          <w:spacing w:val="-14"/>
        </w:rPr>
        <w:t>28</w:t>
      </w:r>
      <w:r>
        <w:rPr>
          <w:rFonts w:ascii="Calibri"/>
          <w:b/>
          <w:spacing w:val="-14"/>
        </w:rPr>
        <w:t xml:space="preserve"> </w:t>
      </w:r>
      <w:r>
        <w:rPr>
          <w:rFonts w:ascii="Calibri"/>
          <w:b/>
        </w:rPr>
        <w:t>Practicum</w:t>
      </w:r>
      <w:r>
        <w:rPr>
          <w:rFonts w:ascii="Calibri"/>
          <w:b/>
          <w:spacing w:val="-6"/>
        </w:rPr>
        <w:t xml:space="preserve"> </w:t>
      </w:r>
      <w:r>
        <w:rPr>
          <w:rFonts w:ascii="Calibri"/>
          <w:b/>
        </w:rPr>
        <w:t>Responsibilities</w:t>
      </w:r>
      <w:r>
        <w:rPr>
          <w:rFonts w:ascii="Calibri"/>
          <w:b/>
          <w:u w:val="single"/>
        </w:rPr>
        <w:t xml:space="preserve"> </w:t>
      </w:r>
      <w:r>
        <w:rPr>
          <w:rFonts w:ascii="Calibri"/>
          <w:b/>
          <w:u w:val="single"/>
        </w:rPr>
        <w:tab/>
      </w:r>
      <w:r w:rsidR="003230E8">
        <w:rPr>
          <w:rFonts w:ascii="Calibri"/>
          <w:b/>
          <w:spacing w:val="-9"/>
        </w:rPr>
        <w:t>30</w:t>
      </w:r>
    </w:p>
    <w:p w:rsidR="0005239B" w:rsidRDefault="006F2139">
      <w:pPr>
        <w:tabs>
          <w:tab w:val="left" w:pos="10401"/>
          <w:tab w:val="left" w:pos="10445"/>
        </w:tabs>
        <w:spacing w:before="124" w:line="348" w:lineRule="auto"/>
        <w:ind w:left="300" w:right="1077"/>
        <w:jc w:val="both"/>
        <w:rPr>
          <w:rFonts w:ascii="Calibri"/>
          <w:b/>
          <w:i/>
          <w:sz w:val="24"/>
        </w:rPr>
      </w:pPr>
      <w:r>
        <w:rPr>
          <w:rFonts w:ascii="Calibri"/>
          <w:b/>
        </w:rPr>
        <w:t>Practicum</w:t>
      </w:r>
      <w:r>
        <w:rPr>
          <w:rFonts w:ascii="Calibri"/>
          <w:b/>
          <w:spacing w:val="-6"/>
        </w:rPr>
        <w:t xml:space="preserve"> </w:t>
      </w:r>
      <w:r>
        <w:rPr>
          <w:rFonts w:ascii="Calibri"/>
          <w:b/>
        </w:rPr>
        <w:t>Evaluations</w:t>
      </w:r>
      <w:r>
        <w:rPr>
          <w:rFonts w:ascii="Calibri"/>
          <w:b/>
          <w:u w:val="single"/>
        </w:rPr>
        <w:t xml:space="preserve"> </w:t>
      </w:r>
      <w:r>
        <w:rPr>
          <w:rFonts w:ascii="Calibri"/>
          <w:b/>
          <w:u w:val="single"/>
        </w:rPr>
        <w:tab/>
      </w:r>
      <w:r>
        <w:rPr>
          <w:rFonts w:ascii="Calibri"/>
          <w:b/>
          <w:u w:val="single"/>
        </w:rPr>
        <w:tab/>
      </w:r>
      <w:r w:rsidR="003230E8">
        <w:rPr>
          <w:rFonts w:ascii="Calibri"/>
          <w:b/>
          <w:spacing w:val="-14"/>
        </w:rPr>
        <w:t>31</w:t>
      </w:r>
      <w:r>
        <w:rPr>
          <w:rFonts w:ascii="Calibri"/>
          <w:b/>
          <w:spacing w:val="-14"/>
        </w:rPr>
        <w:t xml:space="preserve"> </w:t>
      </w:r>
      <w:r>
        <w:rPr>
          <w:rFonts w:ascii="Calibri"/>
          <w:b/>
        </w:rPr>
        <w:t>Time2Track</w:t>
      </w:r>
      <w:r>
        <w:rPr>
          <w:rFonts w:ascii="Calibri"/>
          <w:b/>
          <w:u w:val="single"/>
        </w:rPr>
        <w:t xml:space="preserve"> </w:t>
      </w:r>
      <w:r>
        <w:rPr>
          <w:rFonts w:ascii="Calibri"/>
          <w:b/>
          <w:u w:val="single"/>
        </w:rPr>
        <w:tab/>
      </w:r>
      <w:r>
        <w:rPr>
          <w:rFonts w:ascii="Calibri"/>
          <w:b/>
          <w:u w:val="single"/>
        </w:rPr>
        <w:tab/>
      </w:r>
      <w:r w:rsidR="003230E8">
        <w:rPr>
          <w:rFonts w:ascii="Calibri"/>
          <w:b/>
          <w:spacing w:val="-14"/>
        </w:rPr>
        <w:t>31</w:t>
      </w:r>
      <w:r>
        <w:rPr>
          <w:rFonts w:ascii="Calibri"/>
          <w:b/>
          <w:spacing w:val="-14"/>
        </w:rPr>
        <w:t xml:space="preserve"> </w:t>
      </w:r>
      <w:r>
        <w:rPr>
          <w:rFonts w:ascii="Calibri"/>
          <w:b/>
        </w:rPr>
        <w:t>Late</w:t>
      </w:r>
      <w:r>
        <w:rPr>
          <w:rFonts w:ascii="Calibri"/>
          <w:b/>
          <w:spacing w:val="-5"/>
        </w:rPr>
        <w:t xml:space="preserve"> </w:t>
      </w:r>
      <w:r>
        <w:rPr>
          <w:rFonts w:ascii="Calibri"/>
          <w:b/>
        </w:rPr>
        <w:t>Paperwork</w:t>
      </w:r>
      <w:r>
        <w:rPr>
          <w:rFonts w:ascii="Calibri"/>
          <w:b/>
          <w:spacing w:val="-3"/>
        </w:rPr>
        <w:t xml:space="preserve"> </w:t>
      </w:r>
      <w:r>
        <w:rPr>
          <w:rFonts w:ascii="Calibri"/>
          <w:b/>
        </w:rPr>
        <w:t>Policy</w:t>
      </w:r>
      <w:r>
        <w:rPr>
          <w:rFonts w:ascii="Calibri"/>
          <w:b/>
          <w:u w:val="single"/>
        </w:rPr>
        <w:t xml:space="preserve"> </w:t>
      </w:r>
      <w:r>
        <w:rPr>
          <w:rFonts w:ascii="Calibri"/>
          <w:b/>
          <w:u w:val="single"/>
        </w:rPr>
        <w:tab/>
      </w:r>
      <w:r>
        <w:rPr>
          <w:rFonts w:ascii="Calibri"/>
          <w:b/>
          <w:u w:val="single"/>
        </w:rPr>
        <w:tab/>
      </w:r>
      <w:r w:rsidR="003230E8">
        <w:rPr>
          <w:rFonts w:ascii="Calibri"/>
          <w:b/>
          <w:spacing w:val="-14"/>
        </w:rPr>
        <w:t>32</w:t>
      </w:r>
      <w:r>
        <w:rPr>
          <w:rFonts w:ascii="Calibri"/>
          <w:b/>
          <w:spacing w:val="-14"/>
        </w:rPr>
        <w:t xml:space="preserve"> </w:t>
      </w:r>
      <w:r>
        <w:rPr>
          <w:rFonts w:ascii="Calibri"/>
          <w:b/>
        </w:rPr>
        <w:t>Submission of Training Documents for</w:t>
      </w:r>
      <w:r>
        <w:rPr>
          <w:rFonts w:ascii="Calibri"/>
          <w:b/>
          <w:spacing w:val="-31"/>
        </w:rPr>
        <w:t xml:space="preserve"> </w:t>
      </w:r>
      <w:r>
        <w:rPr>
          <w:rFonts w:ascii="Calibri"/>
          <w:b/>
        </w:rPr>
        <w:t>Practicum</w:t>
      </w:r>
      <w:r>
        <w:rPr>
          <w:rFonts w:ascii="Calibri"/>
          <w:b/>
          <w:spacing w:val="-7"/>
        </w:rPr>
        <w:t xml:space="preserve"> </w:t>
      </w:r>
      <w:r>
        <w:rPr>
          <w:rFonts w:ascii="Calibri"/>
          <w:b/>
        </w:rPr>
        <w:t>Credit</w:t>
      </w:r>
      <w:r>
        <w:rPr>
          <w:rFonts w:ascii="Calibri"/>
          <w:b/>
          <w:u w:val="single"/>
        </w:rPr>
        <w:t xml:space="preserve"> </w:t>
      </w:r>
      <w:r>
        <w:rPr>
          <w:rFonts w:ascii="Calibri"/>
          <w:b/>
          <w:u w:val="single"/>
        </w:rPr>
        <w:tab/>
      </w:r>
      <w:r>
        <w:rPr>
          <w:rFonts w:ascii="Calibri"/>
          <w:b/>
          <w:u w:val="single"/>
        </w:rPr>
        <w:tab/>
      </w:r>
      <w:r w:rsidR="003230E8">
        <w:rPr>
          <w:rFonts w:ascii="Calibri"/>
          <w:b/>
          <w:spacing w:val="-14"/>
        </w:rPr>
        <w:t>32</w:t>
      </w:r>
      <w:r>
        <w:rPr>
          <w:rFonts w:ascii="Calibri"/>
          <w:b/>
          <w:spacing w:val="-14"/>
        </w:rPr>
        <w:t xml:space="preserve"> </w:t>
      </w:r>
      <w:r>
        <w:rPr>
          <w:rFonts w:ascii="Calibri"/>
          <w:b/>
        </w:rPr>
        <w:t>Students on</w:t>
      </w:r>
      <w:r>
        <w:rPr>
          <w:rFonts w:ascii="Calibri"/>
          <w:b/>
          <w:spacing w:val="-11"/>
        </w:rPr>
        <w:t xml:space="preserve"> </w:t>
      </w:r>
      <w:r>
        <w:rPr>
          <w:rFonts w:ascii="Calibri"/>
          <w:b/>
        </w:rPr>
        <w:t>Academic</w:t>
      </w:r>
      <w:r>
        <w:rPr>
          <w:rFonts w:ascii="Calibri"/>
          <w:b/>
          <w:spacing w:val="-7"/>
        </w:rPr>
        <w:t xml:space="preserve"> </w:t>
      </w:r>
      <w:r>
        <w:rPr>
          <w:rFonts w:ascii="Calibri"/>
          <w:b/>
        </w:rPr>
        <w:t>Probation</w:t>
      </w:r>
      <w:r>
        <w:rPr>
          <w:rFonts w:ascii="Calibri"/>
          <w:b/>
          <w:u w:val="single"/>
        </w:rPr>
        <w:t xml:space="preserve"> </w:t>
      </w:r>
      <w:r>
        <w:rPr>
          <w:rFonts w:ascii="Calibri"/>
          <w:b/>
          <w:u w:val="single"/>
        </w:rPr>
        <w:tab/>
      </w:r>
      <w:r>
        <w:rPr>
          <w:rFonts w:ascii="Calibri"/>
          <w:b/>
          <w:u w:val="single"/>
        </w:rPr>
        <w:tab/>
      </w:r>
      <w:r w:rsidR="003230E8">
        <w:rPr>
          <w:rFonts w:ascii="Calibri"/>
          <w:b/>
          <w:spacing w:val="-14"/>
        </w:rPr>
        <w:t>32</w:t>
      </w:r>
      <w:r>
        <w:rPr>
          <w:rFonts w:ascii="Calibri"/>
          <w:b/>
          <w:spacing w:val="-14"/>
        </w:rPr>
        <w:t xml:space="preserve"> </w:t>
      </w:r>
      <w:r>
        <w:rPr>
          <w:rFonts w:ascii="Calibri"/>
          <w:b/>
        </w:rPr>
        <w:t>Procedures for Reporting Problematic</w:t>
      </w:r>
      <w:r>
        <w:rPr>
          <w:rFonts w:ascii="Calibri"/>
          <w:b/>
          <w:spacing w:val="-31"/>
        </w:rPr>
        <w:t xml:space="preserve"> </w:t>
      </w:r>
      <w:r>
        <w:rPr>
          <w:rFonts w:ascii="Calibri"/>
          <w:b/>
        </w:rPr>
        <w:t>Training</w:t>
      </w:r>
      <w:r>
        <w:rPr>
          <w:rFonts w:ascii="Calibri"/>
          <w:b/>
          <w:spacing w:val="-7"/>
        </w:rPr>
        <w:t xml:space="preserve"> </w:t>
      </w:r>
      <w:r>
        <w:rPr>
          <w:rFonts w:ascii="Calibri"/>
          <w:b/>
        </w:rPr>
        <w:t>Sites</w:t>
      </w:r>
      <w:r>
        <w:rPr>
          <w:rFonts w:ascii="Calibri"/>
          <w:b/>
          <w:u w:val="single"/>
        </w:rPr>
        <w:t xml:space="preserve"> </w:t>
      </w:r>
      <w:r>
        <w:rPr>
          <w:rFonts w:ascii="Calibri"/>
          <w:b/>
          <w:u w:val="single"/>
        </w:rPr>
        <w:tab/>
      </w:r>
      <w:r w:rsidR="003230E8">
        <w:rPr>
          <w:rFonts w:ascii="Calibri"/>
          <w:b/>
          <w:u w:val="single"/>
        </w:rPr>
        <w:t>33</w:t>
      </w:r>
      <w:r>
        <w:rPr>
          <w:rFonts w:ascii="Calibri"/>
          <w:b/>
          <w:spacing w:val="-14"/>
        </w:rPr>
        <w:t xml:space="preserve"> </w:t>
      </w:r>
      <w:r>
        <w:rPr>
          <w:rFonts w:ascii="Calibri"/>
          <w:b/>
          <w:i/>
          <w:sz w:val="24"/>
        </w:rPr>
        <w:t>CLINICAL</w:t>
      </w:r>
      <w:r>
        <w:rPr>
          <w:rFonts w:ascii="Calibri"/>
          <w:b/>
          <w:i/>
          <w:spacing w:val="-8"/>
          <w:sz w:val="24"/>
        </w:rPr>
        <w:t xml:space="preserve"> </w:t>
      </w:r>
      <w:r>
        <w:rPr>
          <w:rFonts w:ascii="Calibri"/>
          <w:b/>
          <w:i/>
          <w:sz w:val="24"/>
        </w:rPr>
        <w:t>TRAINING</w:t>
      </w:r>
      <w:r>
        <w:rPr>
          <w:rFonts w:ascii="Calibri"/>
          <w:b/>
          <w:i/>
          <w:spacing w:val="-5"/>
          <w:sz w:val="24"/>
        </w:rPr>
        <w:t xml:space="preserve"> </w:t>
      </w:r>
      <w:r>
        <w:rPr>
          <w:rFonts w:ascii="Calibri"/>
          <w:b/>
          <w:i/>
          <w:sz w:val="24"/>
        </w:rPr>
        <w:t>COMMITTEE</w:t>
      </w:r>
      <w:r>
        <w:rPr>
          <w:rFonts w:ascii="Calibri"/>
          <w:b/>
          <w:i/>
          <w:sz w:val="24"/>
          <w:u w:val="thick"/>
        </w:rPr>
        <w:t xml:space="preserve"> </w:t>
      </w:r>
      <w:r>
        <w:rPr>
          <w:rFonts w:ascii="Calibri"/>
          <w:b/>
          <w:i/>
          <w:sz w:val="24"/>
          <w:u w:val="thick"/>
        </w:rPr>
        <w:tab/>
      </w:r>
      <w:r w:rsidR="003230E8">
        <w:rPr>
          <w:rFonts w:ascii="Calibri"/>
          <w:b/>
          <w:sz w:val="24"/>
        </w:rPr>
        <w:t>34</w:t>
      </w:r>
    </w:p>
    <w:p w:rsidR="0005239B" w:rsidRDefault="006F2139">
      <w:pPr>
        <w:tabs>
          <w:tab w:val="left" w:pos="10401"/>
          <w:tab w:val="left" w:pos="10447"/>
        </w:tabs>
        <w:spacing w:line="345" w:lineRule="auto"/>
        <w:ind w:left="300" w:right="1064"/>
        <w:jc w:val="both"/>
        <w:rPr>
          <w:rFonts w:ascii="Calibri"/>
          <w:b/>
          <w:i/>
          <w:sz w:val="24"/>
        </w:rPr>
      </w:pPr>
      <w:r>
        <w:rPr>
          <w:rFonts w:ascii="Calibri"/>
          <w:b/>
        </w:rPr>
        <w:t>Monitoring Professional Competence</w:t>
      </w:r>
      <w:r>
        <w:rPr>
          <w:rFonts w:ascii="Calibri"/>
          <w:b/>
          <w:spacing w:val="-20"/>
        </w:rPr>
        <w:t xml:space="preserve"> </w:t>
      </w:r>
      <w:r>
        <w:rPr>
          <w:rFonts w:ascii="Calibri"/>
          <w:b/>
        </w:rPr>
        <w:t>and</w:t>
      </w:r>
      <w:r>
        <w:rPr>
          <w:rFonts w:ascii="Calibri"/>
          <w:b/>
          <w:spacing w:val="-8"/>
        </w:rPr>
        <w:t xml:space="preserve"> </w:t>
      </w:r>
      <w:r>
        <w:rPr>
          <w:rFonts w:ascii="Calibri"/>
          <w:b/>
        </w:rPr>
        <w:t>Conduct</w:t>
      </w:r>
      <w:r>
        <w:rPr>
          <w:rFonts w:ascii="Calibri"/>
          <w:b/>
          <w:u w:val="single"/>
        </w:rPr>
        <w:t xml:space="preserve"> </w:t>
      </w:r>
      <w:r>
        <w:rPr>
          <w:rFonts w:ascii="Calibri"/>
          <w:b/>
          <w:u w:val="single"/>
        </w:rPr>
        <w:tab/>
      </w:r>
      <w:r>
        <w:rPr>
          <w:rFonts w:ascii="Calibri"/>
          <w:b/>
          <w:u w:val="single"/>
        </w:rPr>
        <w:tab/>
      </w:r>
      <w:r w:rsidR="003230E8">
        <w:rPr>
          <w:rFonts w:ascii="Calibri"/>
          <w:b/>
          <w:spacing w:val="-8"/>
        </w:rPr>
        <w:t>34</w:t>
      </w:r>
      <w:r>
        <w:rPr>
          <w:rFonts w:ascii="Calibri"/>
          <w:b/>
          <w:spacing w:val="-8"/>
        </w:rPr>
        <w:t xml:space="preserve"> </w:t>
      </w:r>
      <w:r>
        <w:rPr>
          <w:rFonts w:ascii="Calibri"/>
          <w:b/>
        </w:rPr>
        <w:t>Committee</w:t>
      </w:r>
      <w:r>
        <w:rPr>
          <w:rFonts w:ascii="Calibri"/>
          <w:b/>
          <w:spacing w:val="-5"/>
        </w:rPr>
        <w:t xml:space="preserve"> </w:t>
      </w:r>
      <w:r>
        <w:rPr>
          <w:rFonts w:ascii="Calibri"/>
          <w:b/>
        </w:rPr>
        <w:t>Membership</w:t>
      </w:r>
      <w:r>
        <w:rPr>
          <w:rFonts w:ascii="Calibri"/>
          <w:b/>
          <w:u w:val="single"/>
        </w:rPr>
        <w:t xml:space="preserve"> </w:t>
      </w:r>
      <w:r>
        <w:rPr>
          <w:rFonts w:ascii="Calibri"/>
          <w:b/>
          <w:u w:val="single"/>
        </w:rPr>
        <w:tab/>
      </w:r>
      <w:r>
        <w:rPr>
          <w:rFonts w:ascii="Calibri"/>
          <w:b/>
          <w:u w:val="single"/>
        </w:rPr>
        <w:tab/>
      </w:r>
      <w:r w:rsidR="003230E8">
        <w:rPr>
          <w:rFonts w:ascii="Calibri"/>
          <w:b/>
          <w:spacing w:val="-5"/>
        </w:rPr>
        <w:t>35</w:t>
      </w:r>
      <w:r>
        <w:rPr>
          <w:rFonts w:ascii="Calibri"/>
          <w:b/>
          <w:spacing w:val="-5"/>
        </w:rPr>
        <w:t xml:space="preserve"> </w:t>
      </w:r>
      <w:r>
        <w:rPr>
          <w:rFonts w:ascii="Calibri"/>
          <w:b/>
        </w:rPr>
        <w:t>Procedures</w:t>
      </w:r>
      <w:r>
        <w:rPr>
          <w:rFonts w:ascii="Calibri"/>
          <w:b/>
          <w:u w:val="single"/>
        </w:rPr>
        <w:t xml:space="preserve"> </w:t>
      </w:r>
      <w:r>
        <w:rPr>
          <w:rFonts w:ascii="Calibri"/>
          <w:b/>
          <w:u w:val="single"/>
        </w:rPr>
        <w:tab/>
      </w:r>
      <w:r>
        <w:rPr>
          <w:rFonts w:ascii="Calibri"/>
          <w:b/>
          <w:u w:val="single"/>
        </w:rPr>
        <w:tab/>
      </w:r>
      <w:r w:rsidR="003230E8">
        <w:rPr>
          <w:rFonts w:ascii="Calibri"/>
          <w:b/>
          <w:spacing w:val="-5"/>
        </w:rPr>
        <w:t>35</w:t>
      </w:r>
      <w:r>
        <w:rPr>
          <w:rFonts w:ascii="Calibri"/>
          <w:b/>
          <w:spacing w:val="-5"/>
        </w:rPr>
        <w:t xml:space="preserve"> </w:t>
      </w:r>
      <w:r>
        <w:rPr>
          <w:rFonts w:ascii="Calibri"/>
          <w:b/>
        </w:rPr>
        <w:t>Due Process or</w:t>
      </w:r>
      <w:r>
        <w:rPr>
          <w:rFonts w:ascii="Calibri"/>
          <w:b/>
          <w:spacing w:val="-12"/>
        </w:rPr>
        <w:t xml:space="preserve"> </w:t>
      </w:r>
      <w:r>
        <w:rPr>
          <w:rFonts w:ascii="Calibri"/>
          <w:b/>
        </w:rPr>
        <w:t>Bias</w:t>
      </w:r>
      <w:r>
        <w:rPr>
          <w:rFonts w:ascii="Calibri"/>
          <w:b/>
          <w:spacing w:val="-5"/>
        </w:rPr>
        <w:t xml:space="preserve"> </w:t>
      </w:r>
      <w:r>
        <w:rPr>
          <w:rFonts w:ascii="Calibri"/>
          <w:b/>
        </w:rPr>
        <w:t>Appeals</w:t>
      </w:r>
      <w:r>
        <w:rPr>
          <w:rFonts w:ascii="Calibri"/>
          <w:b/>
          <w:u w:val="single"/>
        </w:rPr>
        <w:t xml:space="preserve"> </w:t>
      </w:r>
      <w:r>
        <w:rPr>
          <w:rFonts w:ascii="Calibri"/>
          <w:b/>
          <w:u w:val="single"/>
        </w:rPr>
        <w:tab/>
      </w:r>
      <w:r>
        <w:rPr>
          <w:rFonts w:ascii="Calibri"/>
          <w:b/>
          <w:u w:val="single"/>
        </w:rPr>
        <w:tab/>
      </w:r>
      <w:r w:rsidR="0089424F">
        <w:rPr>
          <w:rFonts w:ascii="Calibri"/>
          <w:b/>
          <w:spacing w:val="-5"/>
        </w:rPr>
        <w:t>38</w:t>
      </w:r>
      <w:r>
        <w:rPr>
          <w:rFonts w:ascii="Calibri"/>
          <w:b/>
          <w:spacing w:val="-5"/>
        </w:rPr>
        <w:t xml:space="preserve"> </w:t>
      </w:r>
      <w:r>
        <w:rPr>
          <w:rFonts w:ascii="Calibri"/>
          <w:b/>
          <w:i/>
          <w:sz w:val="24"/>
        </w:rPr>
        <w:t>CLINICAL COMPETENCY (ACE/CEC/CCE):</w:t>
      </w:r>
      <w:r>
        <w:rPr>
          <w:rFonts w:ascii="Calibri"/>
          <w:b/>
          <w:i/>
          <w:spacing w:val="32"/>
          <w:sz w:val="24"/>
        </w:rPr>
        <w:t xml:space="preserve"> </w:t>
      </w:r>
      <w:r>
        <w:rPr>
          <w:rFonts w:ascii="Calibri"/>
          <w:b/>
          <w:i/>
          <w:sz w:val="24"/>
        </w:rPr>
        <w:t>PSYD</w:t>
      </w:r>
      <w:r>
        <w:rPr>
          <w:rFonts w:ascii="Calibri"/>
          <w:b/>
          <w:i/>
          <w:spacing w:val="-6"/>
          <w:sz w:val="24"/>
        </w:rPr>
        <w:t xml:space="preserve"> </w:t>
      </w:r>
      <w:r>
        <w:rPr>
          <w:rFonts w:ascii="Calibri"/>
          <w:b/>
          <w:i/>
          <w:sz w:val="24"/>
        </w:rPr>
        <w:t>PROGRAM</w:t>
      </w:r>
      <w:r>
        <w:rPr>
          <w:rFonts w:ascii="Calibri"/>
          <w:b/>
          <w:i/>
          <w:sz w:val="24"/>
          <w:u w:val="thick"/>
        </w:rPr>
        <w:t xml:space="preserve"> </w:t>
      </w:r>
      <w:r>
        <w:rPr>
          <w:rFonts w:ascii="Calibri"/>
          <w:b/>
          <w:i/>
          <w:sz w:val="24"/>
          <w:u w:val="thick"/>
        </w:rPr>
        <w:tab/>
      </w:r>
      <w:r w:rsidR="003230E8">
        <w:rPr>
          <w:rFonts w:ascii="Calibri"/>
          <w:b/>
          <w:sz w:val="24"/>
        </w:rPr>
        <w:t>38</w:t>
      </w:r>
    </w:p>
    <w:p w:rsidR="0005239B" w:rsidRDefault="006F2139">
      <w:pPr>
        <w:tabs>
          <w:tab w:val="left" w:pos="10401"/>
          <w:tab w:val="left" w:pos="10447"/>
        </w:tabs>
        <w:spacing w:line="345" w:lineRule="auto"/>
        <w:ind w:left="300" w:right="1064"/>
        <w:jc w:val="both"/>
        <w:rPr>
          <w:rFonts w:ascii="Calibri" w:hAnsi="Calibri"/>
          <w:b/>
        </w:rPr>
      </w:pPr>
      <w:r>
        <w:rPr>
          <w:rFonts w:ascii="Calibri" w:hAnsi="Calibri"/>
          <w:b/>
        </w:rPr>
        <w:t>General</w:t>
      </w:r>
      <w:r>
        <w:rPr>
          <w:rFonts w:ascii="Calibri" w:hAnsi="Calibri"/>
          <w:b/>
          <w:spacing w:val="-8"/>
        </w:rPr>
        <w:t xml:space="preserve"> </w:t>
      </w:r>
      <w:r>
        <w:rPr>
          <w:rFonts w:ascii="Calibri" w:hAnsi="Calibri"/>
          <w:b/>
        </w:rPr>
        <w:t>Information</w:t>
      </w:r>
      <w:r>
        <w:rPr>
          <w:rFonts w:ascii="Calibri" w:hAnsi="Calibri"/>
          <w:b/>
          <w:u w:val="single"/>
        </w:rPr>
        <w:t xml:space="preserve"> </w:t>
      </w:r>
      <w:r>
        <w:rPr>
          <w:rFonts w:ascii="Calibri" w:hAnsi="Calibri"/>
          <w:b/>
          <w:u w:val="single"/>
        </w:rPr>
        <w:tab/>
      </w:r>
      <w:r>
        <w:rPr>
          <w:rFonts w:ascii="Calibri" w:hAnsi="Calibri"/>
          <w:b/>
          <w:u w:val="single"/>
        </w:rPr>
        <w:tab/>
      </w:r>
      <w:r w:rsidR="003230E8">
        <w:rPr>
          <w:rFonts w:ascii="Calibri" w:hAnsi="Calibri"/>
          <w:b/>
          <w:spacing w:val="-8"/>
        </w:rPr>
        <w:t>38</w:t>
      </w:r>
      <w:r>
        <w:rPr>
          <w:rFonts w:ascii="Calibri" w:hAnsi="Calibri"/>
          <w:b/>
          <w:spacing w:val="-8"/>
        </w:rPr>
        <w:t xml:space="preserve"> </w:t>
      </w:r>
      <w:r>
        <w:rPr>
          <w:rFonts w:ascii="Calibri" w:hAnsi="Calibri"/>
          <w:b/>
        </w:rPr>
        <w:t>Competency Exam Components</w:t>
      </w:r>
      <w:r>
        <w:rPr>
          <w:rFonts w:ascii="Calibri" w:hAnsi="Calibri"/>
          <w:b/>
          <w:spacing w:val="-18"/>
        </w:rPr>
        <w:t xml:space="preserve"> </w:t>
      </w:r>
      <w:r>
        <w:rPr>
          <w:rFonts w:ascii="Calibri" w:hAnsi="Calibri"/>
          <w:b/>
        </w:rPr>
        <w:t>and</w:t>
      </w:r>
      <w:r>
        <w:rPr>
          <w:rFonts w:ascii="Calibri" w:hAnsi="Calibri"/>
          <w:b/>
          <w:spacing w:val="-5"/>
        </w:rPr>
        <w:t xml:space="preserve"> </w:t>
      </w:r>
      <w:r>
        <w:rPr>
          <w:rFonts w:ascii="Calibri" w:hAnsi="Calibri"/>
          <w:b/>
        </w:rPr>
        <w:t>Procedures</w:t>
      </w:r>
      <w:r>
        <w:rPr>
          <w:rFonts w:ascii="Calibri" w:hAnsi="Calibri"/>
          <w:b/>
          <w:u w:val="single"/>
        </w:rPr>
        <w:t xml:space="preserve"> </w:t>
      </w:r>
      <w:r>
        <w:rPr>
          <w:rFonts w:ascii="Calibri" w:hAnsi="Calibri"/>
          <w:b/>
          <w:u w:val="single"/>
        </w:rPr>
        <w:tab/>
      </w:r>
      <w:r>
        <w:rPr>
          <w:rFonts w:ascii="Calibri" w:hAnsi="Calibri"/>
          <w:b/>
          <w:u w:val="single"/>
        </w:rPr>
        <w:tab/>
      </w:r>
      <w:r w:rsidR="003230E8">
        <w:rPr>
          <w:rFonts w:ascii="Calibri" w:hAnsi="Calibri"/>
          <w:b/>
          <w:spacing w:val="-5"/>
        </w:rPr>
        <w:t>38</w:t>
      </w:r>
      <w:r>
        <w:rPr>
          <w:rFonts w:ascii="Calibri" w:hAnsi="Calibri"/>
          <w:b/>
          <w:spacing w:val="-5"/>
        </w:rPr>
        <w:t xml:space="preserve"> </w:t>
      </w:r>
      <w:r>
        <w:rPr>
          <w:rFonts w:ascii="Calibri" w:hAnsi="Calibri"/>
          <w:b/>
        </w:rPr>
        <w:t>Exam Audio and</w:t>
      </w:r>
      <w:r>
        <w:rPr>
          <w:rFonts w:ascii="Calibri" w:hAnsi="Calibri"/>
          <w:b/>
          <w:spacing w:val="-10"/>
        </w:rPr>
        <w:t xml:space="preserve"> </w:t>
      </w:r>
      <w:r>
        <w:rPr>
          <w:rFonts w:ascii="Calibri" w:hAnsi="Calibri"/>
          <w:b/>
        </w:rPr>
        <w:t>Video</w:t>
      </w:r>
      <w:r>
        <w:rPr>
          <w:rFonts w:ascii="Calibri" w:hAnsi="Calibri"/>
          <w:b/>
          <w:spacing w:val="-4"/>
        </w:rPr>
        <w:t xml:space="preserve"> </w:t>
      </w:r>
      <w:r>
        <w:rPr>
          <w:rFonts w:ascii="Calibri" w:hAnsi="Calibri"/>
          <w:b/>
        </w:rPr>
        <w:t>Recordings</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40</w:t>
      </w:r>
      <w:r>
        <w:rPr>
          <w:rFonts w:ascii="Calibri" w:hAnsi="Calibri"/>
          <w:b/>
          <w:spacing w:val="-5"/>
        </w:rPr>
        <w:t xml:space="preserve"> </w:t>
      </w:r>
      <w:r>
        <w:rPr>
          <w:rFonts w:ascii="Calibri" w:hAnsi="Calibri"/>
          <w:b/>
        </w:rPr>
        <w:t>Policy</w:t>
      </w:r>
      <w:r>
        <w:rPr>
          <w:rFonts w:ascii="Calibri" w:hAnsi="Calibri"/>
          <w:b/>
          <w:spacing w:val="-6"/>
        </w:rPr>
        <w:t xml:space="preserve"> </w:t>
      </w:r>
      <w:r>
        <w:rPr>
          <w:rFonts w:ascii="Calibri" w:hAnsi="Calibri"/>
          <w:b/>
        </w:rPr>
        <w:t>for</w:t>
      </w:r>
      <w:r>
        <w:rPr>
          <w:rFonts w:ascii="Calibri" w:hAnsi="Calibri"/>
          <w:b/>
          <w:spacing w:val="-4"/>
        </w:rPr>
        <w:t xml:space="preserve"> </w:t>
      </w:r>
      <w:r>
        <w:rPr>
          <w:rFonts w:ascii="Calibri" w:hAnsi="Calibri"/>
          <w:b/>
        </w:rPr>
        <w:t>Taking</w:t>
      </w:r>
      <w:r>
        <w:rPr>
          <w:rFonts w:ascii="Calibri" w:hAnsi="Calibri"/>
          <w:b/>
          <w:spacing w:val="-5"/>
        </w:rPr>
        <w:t xml:space="preserve"> </w:t>
      </w:r>
      <w:r>
        <w:rPr>
          <w:rFonts w:ascii="Calibri" w:hAnsi="Calibri"/>
          <w:b/>
        </w:rPr>
        <w:t>Comprehensive</w:t>
      </w:r>
      <w:r>
        <w:rPr>
          <w:rFonts w:ascii="Calibri" w:hAnsi="Calibri"/>
          <w:b/>
          <w:spacing w:val="-10"/>
        </w:rPr>
        <w:t xml:space="preserve"> </w:t>
      </w:r>
      <w:r>
        <w:rPr>
          <w:rFonts w:ascii="Calibri" w:hAnsi="Calibri"/>
          <w:b/>
        </w:rPr>
        <w:t>Examinations</w:t>
      </w:r>
      <w:r>
        <w:rPr>
          <w:rFonts w:ascii="Calibri" w:hAnsi="Calibri"/>
          <w:b/>
          <w:spacing w:val="-7"/>
        </w:rPr>
        <w:t xml:space="preserve"> </w:t>
      </w:r>
      <w:r>
        <w:rPr>
          <w:rFonts w:ascii="Calibri" w:hAnsi="Calibri"/>
          <w:b/>
        </w:rPr>
        <w:t>in</w:t>
      </w:r>
      <w:r>
        <w:rPr>
          <w:rFonts w:ascii="Calibri" w:hAnsi="Calibri"/>
          <w:b/>
          <w:spacing w:val="-9"/>
        </w:rPr>
        <w:t xml:space="preserve"> </w:t>
      </w:r>
      <w:r>
        <w:rPr>
          <w:rFonts w:ascii="Calibri" w:hAnsi="Calibri"/>
          <w:b/>
        </w:rPr>
        <w:t>a</w:t>
      </w:r>
      <w:r>
        <w:rPr>
          <w:rFonts w:ascii="Calibri" w:hAnsi="Calibri"/>
          <w:b/>
          <w:spacing w:val="-5"/>
        </w:rPr>
        <w:t xml:space="preserve"> </w:t>
      </w:r>
      <w:r>
        <w:rPr>
          <w:rFonts w:ascii="Calibri" w:hAnsi="Calibri"/>
          <w:b/>
        </w:rPr>
        <w:t>Language</w:t>
      </w:r>
      <w:r>
        <w:rPr>
          <w:rFonts w:ascii="Calibri" w:hAnsi="Calibri"/>
          <w:b/>
          <w:spacing w:val="-8"/>
        </w:rPr>
        <w:t xml:space="preserve"> </w:t>
      </w:r>
      <w:r>
        <w:rPr>
          <w:rFonts w:ascii="Calibri" w:hAnsi="Calibri"/>
          <w:b/>
        </w:rPr>
        <w:t>other</w:t>
      </w:r>
      <w:r>
        <w:rPr>
          <w:rFonts w:ascii="Calibri" w:hAnsi="Calibri"/>
          <w:b/>
          <w:spacing w:val="-13"/>
        </w:rPr>
        <w:t xml:space="preserve"> </w:t>
      </w:r>
      <w:r>
        <w:rPr>
          <w:rFonts w:ascii="Calibri" w:hAnsi="Calibri"/>
          <w:b/>
        </w:rPr>
        <w:t>than</w:t>
      </w:r>
      <w:r>
        <w:rPr>
          <w:rFonts w:ascii="Calibri" w:hAnsi="Calibri"/>
          <w:b/>
          <w:spacing w:val="-5"/>
        </w:rPr>
        <w:t xml:space="preserve"> </w:t>
      </w:r>
      <w:r>
        <w:rPr>
          <w:rFonts w:ascii="Calibri" w:hAnsi="Calibri"/>
          <w:b/>
        </w:rPr>
        <w:t>English</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40</w:t>
      </w:r>
      <w:r>
        <w:rPr>
          <w:rFonts w:ascii="Calibri" w:hAnsi="Calibri"/>
          <w:b/>
          <w:spacing w:val="-5"/>
        </w:rPr>
        <w:t xml:space="preserve"> </w:t>
      </w:r>
      <w:r>
        <w:rPr>
          <w:rFonts w:ascii="Calibri" w:hAnsi="Calibri"/>
          <w:b/>
          <w:i/>
          <w:sz w:val="24"/>
        </w:rPr>
        <w:t>Pre‐Doctoral Internship:</w:t>
      </w:r>
      <w:r>
        <w:rPr>
          <w:rFonts w:ascii="Calibri" w:hAnsi="Calibri"/>
          <w:b/>
          <w:i/>
          <w:spacing w:val="-20"/>
          <w:sz w:val="24"/>
        </w:rPr>
        <w:t xml:space="preserve"> </w:t>
      </w:r>
      <w:r>
        <w:rPr>
          <w:rFonts w:ascii="Calibri" w:hAnsi="Calibri"/>
          <w:b/>
          <w:i/>
          <w:sz w:val="24"/>
        </w:rPr>
        <w:t>PsyD</w:t>
      </w:r>
      <w:r>
        <w:rPr>
          <w:rFonts w:ascii="Calibri" w:hAnsi="Calibri"/>
          <w:b/>
          <w:i/>
          <w:spacing w:val="-11"/>
          <w:sz w:val="24"/>
        </w:rPr>
        <w:t xml:space="preserve"> </w:t>
      </w:r>
      <w:r>
        <w:rPr>
          <w:rFonts w:ascii="Calibri" w:hAnsi="Calibri"/>
          <w:b/>
          <w:i/>
          <w:sz w:val="24"/>
        </w:rPr>
        <w:t>Program</w:t>
      </w:r>
      <w:r>
        <w:rPr>
          <w:rFonts w:ascii="Calibri" w:hAnsi="Calibri"/>
          <w:b/>
          <w:i/>
          <w:sz w:val="24"/>
          <w:u w:val="thick"/>
        </w:rPr>
        <w:t xml:space="preserve"> </w:t>
      </w:r>
      <w:r>
        <w:rPr>
          <w:rFonts w:ascii="Calibri" w:hAnsi="Calibri"/>
          <w:b/>
          <w:i/>
          <w:sz w:val="24"/>
          <w:u w:val="thick"/>
        </w:rPr>
        <w:tab/>
      </w:r>
      <w:r w:rsidR="0089424F">
        <w:rPr>
          <w:rFonts w:ascii="Calibri" w:hAnsi="Calibri"/>
          <w:b/>
          <w:i/>
          <w:sz w:val="24"/>
        </w:rPr>
        <w:t>43</w:t>
      </w:r>
      <w:r>
        <w:rPr>
          <w:rFonts w:ascii="Calibri" w:hAnsi="Calibri"/>
          <w:b/>
          <w:i/>
          <w:sz w:val="24"/>
        </w:rPr>
        <w:t xml:space="preserve"> </w:t>
      </w:r>
      <w:r>
        <w:rPr>
          <w:rFonts w:ascii="Calibri" w:hAnsi="Calibri"/>
          <w:b/>
        </w:rPr>
        <w:t>General</w:t>
      </w:r>
      <w:r>
        <w:rPr>
          <w:rFonts w:ascii="Calibri" w:hAnsi="Calibri"/>
          <w:b/>
          <w:spacing w:val="-8"/>
        </w:rPr>
        <w:t xml:space="preserve"> </w:t>
      </w:r>
      <w:r>
        <w:rPr>
          <w:rFonts w:ascii="Calibri" w:hAnsi="Calibri"/>
          <w:b/>
        </w:rPr>
        <w:t>Information</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43</w:t>
      </w:r>
      <w:r>
        <w:rPr>
          <w:rFonts w:ascii="Calibri" w:hAnsi="Calibri"/>
          <w:b/>
          <w:spacing w:val="-5"/>
        </w:rPr>
        <w:t xml:space="preserve"> </w:t>
      </w:r>
      <w:r>
        <w:rPr>
          <w:rFonts w:ascii="Calibri" w:hAnsi="Calibri"/>
          <w:b/>
        </w:rPr>
        <w:t>Internship</w:t>
      </w:r>
      <w:r>
        <w:rPr>
          <w:rFonts w:ascii="Calibri" w:hAnsi="Calibri"/>
          <w:b/>
          <w:spacing w:val="-11"/>
        </w:rPr>
        <w:t xml:space="preserve"> </w:t>
      </w:r>
      <w:r>
        <w:rPr>
          <w:rFonts w:ascii="Calibri" w:hAnsi="Calibri"/>
          <w:b/>
        </w:rPr>
        <w:t>Prerequisites</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43</w:t>
      </w:r>
      <w:r>
        <w:rPr>
          <w:rFonts w:ascii="Calibri" w:hAnsi="Calibri"/>
          <w:b/>
          <w:spacing w:val="-5"/>
        </w:rPr>
        <w:t xml:space="preserve"> </w:t>
      </w:r>
      <w:r>
        <w:rPr>
          <w:rFonts w:ascii="Calibri" w:hAnsi="Calibri"/>
          <w:b/>
        </w:rPr>
        <w:t>Site</w:t>
      </w:r>
      <w:r>
        <w:rPr>
          <w:rFonts w:ascii="Calibri" w:hAnsi="Calibri"/>
          <w:b/>
          <w:spacing w:val="-6"/>
        </w:rPr>
        <w:t xml:space="preserve"> </w:t>
      </w:r>
      <w:r>
        <w:rPr>
          <w:rFonts w:ascii="Calibri" w:hAnsi="Calibri"/>
          <w:b/>
        </w:rPr>
        <w:t>Procedures</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43</w:t>
      </w:r>
      <w:r>
        <w:rPr>
          <w:rFonts w:ascii="Calibri" w:hAnsi="Calibri"/>
          <w:b/>
          <w:spacing w:val="-5"/>
        </w:rPr>
        <w:t xml:space="preserve"> </w:t>
      </w:r>
      <w:r>
        <w:rPr>
          <w:rFonts w:ascii="Calibri" w:hAnsi="Calibri"/>
          <w:b/>
        </w:rPr>
        <w:t>Internship</w:t>
      </w:r>
      <w:r>
        <w:rPr>
          <w:rFonts w:ascii="Calibri" w:hAnsi="Calibri"/>
          <w:b/>
          <w:spacing w:val="-13"/>
        </w:rPr>
        <w:t xml:space="preserve"> </w:t>
      </w:r>
      <w:r>
        <w:rPr>
          <w:rFonts w:ascii="Calibri" w:hAnsi="Calibri"/>
          <w:b/>
        </w:rPr>
        <w:t>Remediation</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5"/>
        </w:rPr>
        <w:t>44</w:t>
      </w:r>
      <w:r>
        <w:rPr>
          <w:rFonts w:ascii="Calibri" w:hAnsi="Calibri"/>
          <w:b/>
          <w:spacing w:val="-5"/>
        </w:rPr>
        <w:t xml:space="preserve"> </w:t>
      </w:r>
      <w:r>
        <w:rPr>
          <w:rFonts w:ascii="Calibri" w:hAnsi="Calibri"/>
          <w:b/>
          <w:i/>
          <w:sz w:val="24"/>
        </w:rPr>
        <w:t>List</w:t>
      </w:r>
      <w:r>
        <w:rPr>
          <w:rFonts w:ascii="Calibri" w:hAnsi="Calibri"/>
          <w:b/>
          <w:i/>
          <w:spacing w:val="-1"/>
          <w:sz w:val="24"/>
        </w:rPr>
        <w:t xml:space="preserve"> </w:t>
      </w:r>
      <w:r>
        <w:rPr>
          <w:rFonts w:ascii="Calibri" w:hAnsi="Calibri"/>
          <w:b/>
          <w:i/>
          <w:sz w:val="24"/>
        </w:rPr>
        <w:t>of</w:t>
      </w:r>
      <w:r>
        <w:rPr>
          <w:rFonts w:ascii="Calibri" w:hAnsi="Calibri"/>
          <w:b/>
          <w:i/>
          <w:spacing w:val="-7"/>
          <w:sz w:val="24"/>
        </w:rPr>
        <w:t xml:space="preserve"> </w:t>
      </w:r>
      <w:r>
        <w:rPr>
          <w:rFonts w:ascii="Calibri" w:hAnsi="Calibri"/>
          <w:b/>
          <w:i/>
          <w:sz w:val="24"/>
        </w:rPr>
        <w:t>Appendices</w:t>
      </w:r>
      <w:r>
        <w:rPr>
          <w:rFonts w:ascii="Calibri" w:hAnsi="Calibri"/>
          <w:b/>
          <w:i/>
          <w:sz w:val="24"/>
          <w:u w:val="thick"/>
        </w:rPr>
        <w:t xml:space="preserve"> </w:t>
      </w:r>
      <w:r>
        <w:rPr>
          <w:rFonts w:ascii="Calibri" w:hAnsi="Calibri"/>
          <w:b/>
          <w:i/>
          <w:sz w:val="24"/>
          <w:u w:val="thick"/>
        </w:rPr>
        <w:tab/>
      </w:r>
      <w:r w:rsidR="0089424F">
        <w:rPr>
          <w:rFonts w:ascii="Calibri" w:hAnsi="Calibri"/>
          <w:b/>
          <w:i/>
          <w:sz w:val="24"/>
        </w:rPr>
        <w:t>45</w:t>
      </w:r>
      <w:r>
        <w:rPr>
          <w:rFonts w:ascii="Calibri" w:hAnsi="Calibri"/>
          <w:b/>
          <w:i/>
          <w:sz w:val="24"/>
        </w:rPr>
        <w:t xml:space="preserve"> </w:t>
      </w:r>
      <w:r>
        <w:rPr>
          <w:rFonts w:ascii="Calibri" w:hAnsi="Calibri"/>
          <w:b/>
        </w:rPr>
        <w:t>Receipt of Clinical</w:t>
      </w:r>
      <w:r>
        <w:rPr>
          <w:rFonts w:ascii="Calibri" w:hAnsi="Calibri"/>
          <w:b/>
          <w:spacing w:val="-15"/>
        </w:rPr>
        <w:t xml:space="preserve"> </w:t>
      </w:r>
      <w:r>
        <w:rPr>
          <w:rFonts w:ascii="Calibri" w:hAnsi="Calibri"/>
          <w:b/>
        </w:rPr>
        <w:t>Training</w:t>
      </w:r>
      <w:r>
        <w:rPr>
          <w:rFonts w:ascii="Calibri" w:hAnsi="Calibri"/>
          <w:b/>
          <w:spacing w:val="-5"/>
        </w:rPr>
        <w:t xml:space="preserve"> </w:t>
      </w:r>
      <w:r>
        <w:rPr>
          <w:rFonts w:ascii="Calibri" w:hAnsi="Calibri"/>
          <w:b/>
        </w:rPr>
        <w:t>Manual</w:t>
      </w:r>
      <w:r>
        <w:rPr>
          <w:rFonts w:ascii="Calibri" w:hAnsi="Calibri"/>
          <w:b/>
          <w:u w:val="single"/>
        </w:rPr>
        <w:t xml:space="preserve"> </w:t>
      </w:r>
      <w:r>
        <w:rPr>
          <w:rFonts w:ascii="Calibri" w:hAnsi="Calibri"/>
          <w:b/>
          <w:u w:val="single"/>
        </w:rPr>
        <w:tab/>
      </w:r>
      <w:r>
        <w:rPr>
          <w:rFonts w:ascii="Calibri" w:hAnsi="Calibri"/>
          <w:b/>
          <w:u w:val="single"/>
        </w:rPr>
        <w:tab/>
      </w:r>
      <w:r w:rsidR="0089424F">
        <w:rPr>
          <w:rFonts w:ascii="Calibri" w:hAnsi="Calibri"/>
          <w:b/>
          <w:spacing w:val="-9"/>
        </w:rPr>
        <w:t>46</w:t>
      </w:r>
    </w:p>
    <w:p w:rsidR="0005239B" w:rsidRDefault="006F2139">
      <w:pPr>
        <w:tabs>
          <w:tab w:val="left" w:pos="10430"/>
        </w:tabs>
        <w:ind w:left="300" w:right="1092"/>
        <w:jc w:val="both"/>
        <w:rPr>
          <w:rFonts w:ascii="Calibri"/>
          <w:b/>
        </w:rPr>
      </w:pPr>
      <w:r>
        <w:rPr>
          <w:rFonts w:ascii="Calibri"/>
          <w:b/>
        </w:rPr>
        <w:t>Verification of Continuing</w:t>
      </w:r>
      <w:r>
        <w:rPr>
          <w:rFonts w:ascii="Calibri"/>
          <w:b/>
          <w:spacing w:val="-23"/>
        </w:rPr>
        <w:t xml:space="preserve"> </w:t>
      </w:r>
      <w:r>
        <w:rPr>
          <w:rFonts w:ascii="Calibri"/>
          <w:b/>
        </w:rPr>
        <w:t>Education</w:t>
      </w:r>
      <w:r>
        <w:rPr>
          <w:rFonts w:ascii="Calibri"/>
          <w:b/>
          <w:spacing w:val="-6"/>
        </w:rPr>
        <w:t xml:space="preserve"> </w:t>
      </w:r>
      <w:r>
        <w:rPr>
          <w:rFonts w:ascii="Calibri"/>
          <w:b/>
        </w:rPr>
        <w:t>Activity</w:t>
      </w:r>
      <w:r>
        <w:rPr>
          <w:rFonts w:ascii="Calibri"/>
          <w:b/>
          <w:u w:val="single"/>
        </w:rPr>
        <w:t xml:space="preserve"> </w:t>
      </w:r>
      <w:r>
        <w:rPr>
          <w:rFonts w:ascii="Calibri"/>
          <w:b/>
          <w:u w:val="single"/>
        </w:rPr>
        <w:tab/>
      </w:r>
      <w:r w:rsidR="0089424F">
        <w:rPr>
          <w:rFonts w:ascii="Calibri"/>
          <w:b/>
          <w:spacing w:val="-14"/>
        </w:rPr>
        <w:t>47</w:t>
      </w:r>
      <w:r>
        <w:rPr>
          <w:rFonts w:ascii="Calibri"/>
          <w:b/>
          <w:spacing w:val="-14"/>
        </w:rPr>
        <w:t xml:space="preserve"> </w:t>
      </w:r>
      <w:r>
        <w:rPr>
          <w:rFonts w:ascii="Calibri"/>
          <w:b/>
        </w:rPr>
        <w:t>Written</w:t>
      </w:r>
      <w:r>
        <w:rPr>
          <w:rFonts w:ascii="Calibri"/>
          <w:b/>
          <w:spacing w:val="-9"/>
        </w:rPr>
        <w:t xml:space="preserve"> </w:t>
      </w:r>
      <w:r>
        <w:rPr>
          <w:rFonts w:ascii="Calibri"/>
          <w:b/>
        </w:rPr>
        <w:t>Training</w:t>
      </w:r>
      <w:r>
        <w:rPr>
          <w:rFonts w:ascii="Calibri"/>
          <w:b/>
          <w:spacing w:val="-2"/>
        </w:rPr>
        <w:t xml:space="preserve"> </w:t>
      </w:r>
      <w:r>
        <w:rPr>
          <w:rFonts w:ascii="Calibri"/>
          <w:b/>
        </w:rPr>
        <w:t>Plan</w:t>
      </w:r>
      <w:r>
        <w:rPr>
          <w:rFonts w:ascii="Calibri"/>
          <w:b/>
          <w:u w:val="single"/>
        </w:rPr>
        <w:t xml:space="preserve"> </w:t>
      </w:r>
      <w:r>
        <w:rPr>
          <w:rFonts w:ascii="Calibri"/>
          <w:b/>
          <w:u w:val="single"/>
        </w:rPr>
        <w:tab/>
      </w:r>
      <w:r w:rsidR="0089424F">
        <w:rPr>
          <w:rFonts w:ascii="Calibri"/>
          <w:b/>
          <w:spacing w:val="-9"/>
        </w:rPr>
        <w:t>49</w:t>
      </w:r>
    </w:p>
    <w:p w:rsidR="0005239B" w:rsidRDefault="006F2139">
      <w:pPr>
        <w:tabs>
          <w:tab w:val="left" w:pos="10447"/>
        </w:tabs>
        <w:spacing w:before="97" w:line="343" w:lineRule="auto"/>
        <w:ind w:left="300" w:right="1075"/>
        <w:jc w:val="both"/>
        <w:rPr>
          <w:rFonts w:ascii="Calibri" w:hAnsi="Calibri"/>
          <w:b/>
        </w:rPr>
      </w:pPr>
      <w:r>
        <w:rPr>
          <w:rFonts w:ascii="Calibri" w:hAnsi="Calibri"/>
          <w:b/>
        </w:rPr>
        <w:t>Supervisor</w:t>
      </w:r>
      <w:r>
        <w:rPr>
          <w:rFonts w:ascii="Calibri" w:hAnsi="Calibri"/>
          <w:b/>
          <w:spacing w:val="-5"/>
        </w:rPr>
        <w:t xml:space="preserve"> </w:t>
      </w:r>
      <w:r>
        <w:rPr>
          <w:rFonts w:ascii="Calibri" w:hAnsi="Calibri"/>
          <w:b/>
        </w:rPr>
        <w:t>Attestation</w:t>
      </w:r>
      <w:r>
        <w:rPr>
          <w:rFonts w:ascii="Calibri" w:hAnsi="Calibri"/>
          <w:b/>
          <w:spacing w:val="-7"/>
        </w:rPr>
        <w:t xml:space="preserve"> </w:t>
      </w:r>
      <w:r>
        <w:rPr>
          <w:rFonts w:ascii="Calibri" w:hAnsi="Calibri"/>
          <w:b/>
        </w:rPr>
        <w:t>Form</w:t>
      </w:r>
      <w:r>
        <w:rPr>
          <w:rFonts w:ascii="Calibri" w:hAnsi="Calibri"/>
          <w:b/>
          <w:u w:val="single"/>
        </w:rPr>
        <w:t xml:space="preserve"> </w:t>
      </w:r>
      <w:r>
        <w:rPr>
          <w:rFonts w:ascii="Calibri" w:hAnsi="Calibri"/>
          <w:b/>
          <w:u w:val="single"/>
        </w:rPr>
        <w:tab/>
      </w:r>
      <w:r w:rsidR="0089424F">
        <w:rPr>
          <w:rFonts w:ascii="Calibri" w:hAnsi="Calibri"/>
          <w:b/>
          <w:spacing w:val="-14"/>
        </w:rPr>
        <w:t>53</w:t>
      </w:r>
      <w:r>
        <w:rPr>
          <w:rFonts w:ascii="Calibri" w:hAnsi="Calibri"/>
          <w:b/>
          <w:spacing w:val="-14"/>
        </w:rPr>
        <w:t xml:space="preserve"> </w:t>
      </w:r>
      <w:r>
        <w:rPr>
          <w:rFonts w:ascii="Calibri" w:hAnsi="Calibri"/>
          <w:b/>
        </w:rPr>
        <w:t>Informed</w:t>
      </w:r>
      <w:r>
        <w:rPr>
          <w:rFonts w:ascii="Calibri" w:hAnsi="Calibri"/>
          <w:b/>
          <w:spacing w:val="-10"/>
        </w:rPr>
        <w:t xml:space="preserve"> </w:t>
      </w:r>
      <w:r>
        <w:rPr>
          <w:rFonts w:ascii="Calibri" w:hAnsi="Calibri"/>
          <w:b/>
        </w:rPr>
        <w:t>Consent</w:t>
      </w:r>
      <w:r>
        <w:rPr>
          <w:rFonts w:ascii="Calibri" w:hAnsi="Calibri"/>
          <w:b/>
          <w:u w:val="single"/>
        </w:rPr>
        <w:t xml:space="preserve"> </w:t>
      </w:r>
      <w:r>
        <w:rPr>
          <w:rFonts w:ascii="Calibri" w:hAnsi="Calibri"/>
          <w:b/>
          <w:u w:val="single"/>
        </w:rPr>
        <w:tab/>
      </w:r>
      <w:r w:rsidR="0089424F">
        <w:rPr>
          <w:rFonts w:ascii="Calibri" w:hAnsi="Calibri"/>
          <w:b/>
          <w:spacing w:val="-14"/>
        </w:rPr>
        <w:t>54</w:t>
      </w:r>
      <w:r>
        <w:rPr>
          <w:rFonts w:ascii="Calibri" w:hAnsi="Calibri"/>
          <w:b/>
          <w:spacing w:val="-14"/>
        </w:rPr>
        <w:t xml:space="preserve"> </w:t>
      </w:r>
      <w:r>
        <w:rPr>
          <w:rFonts w:ascii="Calibri" w:hAnsi="Calibri"/>
          <w:b/>
        </w:rPr>
        <w:t>Practicum Intent</w:t>
      </w:r>
      <w:r>
        <w:rPr>
          <w:rFonts w:ascii="Calibri" w:hAnsi="Calibri"/>
          <w:b/>
          <w:spacing w:val="-11"/>
        </w:rPr>
        <w:t xml:space="preserve"> </w:t>
      </w:r>
      <w:r>
        <w:rPr>
          <w:rFonts w:ascii="Calibri" w:hAnsi="Calibri"/>
          <w:b/>
        </w:rPr>
        <w:t>Form</w:t>
      </w:r>
      <w:r>
        <w:rPr>
          <w:rFonts w:ascii="Calibri" w:hAnsi="Calibri"/>
          <w:b/>
          <w:spacing w:val="-11"/>
        </w:rPr>
        <w:t xml:space="preserve"> </w:t>
      </w:r>
      <w:r>
        <w:rPr>
          <w:rFonts w:ascii="Calibri" w:hAnsi="Calibri"/>
          <w:b/>
        </w:rPr>
        <w:t>2017‐2018</w:t>
      </w:r>
      <w:r>
        <w:rPr>
          <w:rFonts w:ascii="Calibri" w:hAnsi="Calibri"/>
          <w:b/>
          <w:u w:val="single"/>
        </w:rPr>
        <w:t xml:space="preserve"> </w:t>
      </w:r>
      <w:r>
        <w:rPr>
          <w:rFonts w:ascii="Calibri" w:hAnsi="Calibri"/>
          <w:b/>
          <w:u w:val="single"/>
        </w:rPr>
        <w:tab/>
      </w:r>
      <w:r w:rsidR="0089424F">
        <w:rPr>
          <w:rFonts w:ascii="Calibri" w:hAnsi="Calibri"/>
          <w:b/>
          <w:spacing w:val="-9"/>
        </w:rPr>
        <w:t>56</w:t>
      </w:r>
    </w:p>
    <w:p w:rsidR="0005239B" w:rsidRDefault="0005239B">
      <w:pPr>
        <w:jc w:val="both"/>
        <w:rPr>
          <w:rFonts w:ascii="Calibri"/>
          <w:sz w:val="20"/>
        </w:rPr>
        <w:sectPr w:rsidR="0005239B">
          <w:pgSz w:w="12240" w:h="15840"/>
          <w:pgMar w:top="1400" w:right="460" w:bottom="680" w:left="40" w:header="0" w:footer="411" w:gutter="0"/>
          <w:cols w:space="720"/>
        </w:sectPr>
      </w:pPr>
    </w:p>
    <w:p w:rsidR="0005239B" w:rsidRDefault="006F2139">
      <w:pPr>
        <w:tabs>
          <w:tab w:val="left" w:pos="10146"/>
        </w:tabs>
        <w:spacing w:before="37"/>
        <w:ind w:right="764"/>
        <w:jc w:val="center"/>
        <w:rPr>
          <w:rFonts w:ascii="Calibri"/>
          <w:b/>
        </w:rPr>
      </w:pPr>
      <w:r>
        <w:rPr>
          <w:rFonts w:ascii="Calibri"/>
          <w:b/>
        </w:rPr>
        <w:lastRenderedPageBreak/>
        <w:t>Practicum</w:t>
      </w:r>
      <w:r>
        <w:rPr>
          <w:rFonts w:ascii="Calibri"/>
          <w:b/>
          <w:spacing w:val="-7"/>
        </w:rPr>
        <w:t xml:space="preserve"> </w:t>
      </w:r>
      <w:r>
        <w:rPr>
          <w:rFonts w:ascii="Calibri"/>
          <w:b/>
        </w:rPr>
        <w:t>Application</w:t>
      </w:r>
      <w:r>
        <w:rPr>
          <w:rFonts w:ascii="Calibri"/>
          <w:b/>
          <w:spacing w:val="-8"/>
        </w:rPr>
        <w:t xml:space="preserve"> </w:t>
      </w:r>
      <w:r>
        <w:rPr>
          <w:rFonts w:ascii="Calibri"/>
          <w:b/>
          <w:color w:val="211F1F"/>
        </w:rPr>
        <w:t>2019-2020-2021</w:t>
      </w:r>
      <w:r>
        <w:rPr>
          <w:rFonts w:ascii="Calibri"/>
          <w:b/>
          <w:color w:val="211F1F"/>
          <w:u w:val="single" w:color="000000"/>
        </w:rPr>
        <w:t xml:space="preserve"> </w:t>
      </w:r>
      <w:r>
        <w:rPr>
          <w:rFonts w:ascii="Calibri"/>
          <w:b/>
          <w:color w:val="211F1F"/>
          <w:u w:val="single" w:color="000000"/>
        </w:rPr>
        <w:tab/>
      </w:r>
      <w:r w:rsidR="00BA282D">
        <w:rPr>
          <w:rFonts w:ascii="Calibri"/>
          <w:b/>
        </w:rPr>
        <w:t>58</w:t>
      </w:r>
    </w:p>
    <w:p w:rsidR="0005239B" w:rsidRDefault="006F2139">
      <w:pPr>
        <w:tabs>
          <w:tab w:val="left" w:pos="10447"/>
        </w:tabs>
        <w:spacing w:before="122" w:line="237" w:lineRule="auto"/>
        <w:ind w:left="300" w:right="1075"/>
        <w:jc w:val="center"/>
        <w:rPr>
          <w:rFonts w:ascii="Calibri"/>
          <w:b/>
        </w:rPr>
      </w:pPr>
      <w:r>
        <w:rPr>
          <w:rFonts w:ascii="Calibri"/>
          <w:b/>
        </w:rPr>
        <w:t>Supervision</w:t>
      </w:r>
      <w:r>
        <w:rPr>
          <w:rFonts w:ascii="Calibri"/>
          <w:b/>
          <w:spacing w:val="-9"/>
        </w:rPr>
        <w:t xml:space="preserve"> </w:t>
      </w:r>
      <w:r>
        <w:rPr>
          <w:rFonts w:ascii="Calibri"/>
          <w:b/>
        </w:rPr>
        <w:t>Verification</w:t>
      </w:r>
      <w:r>
        <w:rPr>
          <w:rFonts w:ascii="Calibri"/>
          <w:b/>
          <w:spacing w:val="-7"/>
        </w:rPr>
        <w:t xml:space="preserve"> </w:t>
      </w:r>
      <w:r>
        <w:rPr>
          <w:rFonts w:ascii="Calibri"/>
          <w:b/>
        </w:rPr>
        <w:t>Form</w:t>
      </w:r>
      <w:r>
        <w:rPr>
          <w:rFonts w:ascii="Calibri"/>
          <w:b/>
          <w:u w:val="single"/>
        </w:rPr>
        <w:t xml:space="preserve"> </w:t>
      </w:r>
      <w:r>
        <w:rPr>
          <w:rFonts w:ascii="Calibri"/>
          <w:b/>
          <w:u w:val="single"/>
        </w:rPr>
        <w:tab/>
      </w:r>
      <w:r w:rsidR="00BA282D">
        <w:rPr>
          <w:rFonts w:ascii="Calibri"/>
          <w:b/>
          <w:spacing w:val="-14"/>
        </w:rPr>
        <w:t>63</w:t>
      </w:r>
      <w:r>
        <w:rPr>
          <w:rFonts w:ascii="Calibri"/>
          <w:b/>
          <w:spacing w:val="-14"/>
        </w:rPr>
        <w:t xml:space="preserve"> </w:t>
      </w:r>
      <w:r>
        <w:rPr>
          <w:rFonts w:ascii="Calibri"/>
          <w:b/>
        </w:rPr>
        <w:t>Battery</w:t>
      </w:r>
      <w:r>
        <w:rPr>
          <w:rFonts w:ascii="Calibri"/>
          <w:b/>
          <w:spacing w:val="-6"/>
        </w:rPr>
        <w:t xml:space="preserve"> </w:t>
      </w:r>
      <w:r>
        <w:rPr>
          <w:rFonts w:ascii="Calibri"/>
          <w:b/>
        </w:rPr>
        <w:t>Verification</w:t>
      </w:r>
      <w:r>
        <w:rPr>
          <w:rFonts w:ascii="Calibri"/>
          <w:b/>
          <w:spacing w:val="-4"/>
        </w:rPr>
        <w:t xml:space="preserve"> </w:t>
      </w:r>
      <w:r>
        <w:rPr>
          <w:rFonts w:ascii="Calibri"/>
          <w:b/>
        </w:rPr>
        <w:t>Form</w:t>
      </w:r>
      <w:r>
        <w:rPr>
          <w:rFonts w:ascii="Calibri"/>
          <w:b/>
          <w:u w:val="single"/>
        </w:rPr>
        <w:t xml:space="preserve"> </w:t>
      </w:r>
      <w:r>
        <w:rPr>
          <w:rFonts w:ascii="Calibri"/>
          <w:b/>
          <w:u w:val="single"/>
        </w:rPr>
        <w:tab/>
      </w:r>
      <w:r w:rsidR="00BA282D">
        <w:rPr>
          <w:rFonts w:ascii="Calibri"/>
          <w:b/>
          <w:spacing w:val="-9"/>
        </w:rPr>
        <w:t>64</w:t>
      </w:r>
    </w:p>
    <w:p w:rsidR="0005239B" w:rsidRDefault="006F2139">
      <w:pPr>
        <w:tabs>
          <w:tab w:val="left" w:pos="10146"/>
        </w:tabs>
        <w:spacing w:before="119"/>
        <w:ind w:right="764"/>
        <w:jc w:val="center"/>
        <w:rPr>
          <w:rFonts w:ascii="Calibri"/>
          <w:b/>
        </w:rPr>
      </w:pPr>
      <w:r>
        <w:rPr>
          <w:rFonts w:ascii="Calibri"/>
          <w:b/>
        </w:rPr>
        <w:t>Student Evaluation of</w:t>
      </w:r>
      <w:r>
        <w:rPr>
          <w:rFonts w:ascii="Calibri"/>
          <w:b/>
          <w:spacing w:val="-18"/>
        </w:rPr>
        <w:t xml:space="preserve"> </w:t>
      </w:r>
      <w:r>
        <w:rPr>
          <w:rFonts w:ascii="Calibri"/>
          <w:b/>
        </w:rPr>
        <w:t>Practicum</w:t>
      </w:r>
      <w:r>
        <w:rPr>
          <w:rFonts w:ascii="Calibri"/>
          <w:b/>
          <w:spacing w:val="-6"/>
        </w:rPr>
        <w:t xml:space="preserve"> </w:t>
      </w:r>
      <w:r>
        <w:rPr>
          <w:rFonts w:ascii="Calibri"/>
          <w:b/>
        </w:rPr>
        <w:t>Site</w:t>
      </w:r>
      <w:r>
        <w:rPr>
          <w:rFonts w:ascii="Calibri"/>
          <w:b/>
          <w:u w:val="single"/>
        </w:rPr>
        <w:t xml:space="preserve"> </w:t>
      </w:r>
      <w:r>
        <w:rPr>
          <w:rFonts w:ascii="Calibri"/>
          <w:b/>
          <w:u w:val="single"/>
        </w:rPr>
        <w:tab/>
      </w:r>
      <w:r w:rsidR="00BA282D">
        <w:rPr>
          <w:rFonts w:ascii="Calibri"/>
          <w:b/>
        </w:rPr>
        <w:t>70</w:t>
      </w:r>
    </w:p>
    <w:p w:rsidR="0005239B" w:rsidRDefault="006C265B" w:rsidP="006C265B">
      <w:pPr>
        <w:tabs>
          <w:tab w:val="left" w:pos="10363"/>
          <w:tab w:val="left" w:pos="10478"/>
          <w:tab w:val="left" w:pos="10521"/>
        </w:tabs>
        <w:ind w:right="990"/>
        <w:rPr>
          <w:rFonts w:ascii="Calibri" w:hAnsi="Calibri"/>
        </w:rPr>
      </w:pPr>
      <w:r>
        <w:rPr>
          <w:rFonts w:ascii="Calibri"/>
        </w:rPr>
        <w:t xml:space="preserve">      </w:t>
      </w:r>
      <w:r w:rsidR="006F2139">
        <w:rPr>
          <w:rFonts w:ascii="Calibri" w:hAnsi="Calibri"/>
          <w:b/>
        </w:rPr>
        <w:t>Supervisor Evaluation of</w:t>
      </w:r>
      <w:r w:rsidR="006F2139">
        <w:rPr>
          <w:rFonts w:ascii="Calibri" w:hAnsi="Calibri"/>
          <w:b/>
          <w:spacing w:val="-27"/>
        </w:rPr>
        <w:t xml:space="preserve"> </w:t>
      </w:r>
      <w:r w:rsidR="006F2139">
        <w:rPr>
          <w:rFonts w:ascii="Calibri" w:hAnsi="Calibri"/>
          <w:b/>
        </w:rPr>
        <w:t>Student</w:t>
      </w:r>
      <w:r w:rsidR="006F2139">
        <w:rPr>
          <w:rFonts w:ascii="Calibri" w:hAnsi="Calibri"/>
          <w:b/>
          <w:spacing w:val="-9"/>
        </w:rPr>
        <w:t xml:space="preserve"> </w:t>
      </w:r>
      <w:r w:rsidR="006F2139">
        <w:rPr>
          <w:rFonts w:ascii="Calibri" w:hAnsi="Calibri"/>
          <w:b/>
        </w:rPr>
        <w:t>Competence</w:t>
      </w:r>
      <w:r w:rsidR="006F2139">
        <w:rPr>
          <w:rFonts w:ascii="Calibri" w:hAnsi="Calibri"/>
          <w:b/>
          <w:u w:val="thick"/>
        </w:rPr>
        <w:t xml:space="preserve"> </w:t>
      </w:r>
      <w:r w:rsidR="006F2139">
        <w:rPr>
          <w:rFonts w:ascii="Calibri" w:hAnsi="Calibri"/>
          <w:b/>
          <w:u w:val="thick"/>
        </w:rPr>
        <w:tab/>
      </w:r>
      <w:r>
        <w:rPr>
          <w:rFonts w:ascii="Calibri" w:hAnsi="Calibri"/>
          <w:b/>
          <w:u w:val="thick"/>
        </w:rPr>
        <w:t xml:space="preserve">  </w:t>
      </w:r>
      <w:r>
        <w:rPr>
          <w:rFonts w:ascii="Calibri" w:hAnsi="Calibri"/>
          <w:b/>
        </w:rPr>
        <w:t>76</w:t>
      </w:r>
      <w:r w:rsidR="006F2139">
        <w:rPr>
          <w:rFonts w:ascii="Calibri" w:hAnsi="Calibri"/>
          <w:b/>
        </w:rPr>
        <w:t xml:space="preserve"> </w:t>
      </w:r>
    </w:p>
    <w:p w:rsidR="0005239B" w:rsidRDefault="009D7C81" w:rsidP="006C265B">
      <w:pPr>
        <w:tabs>
          <w:tab w:val="left" w:pos="10478"/>
        </w:tabs>
        <w:spacing w:before="116"/>
        <w:jc w:val="both"/>
        <w:rPr>
          <w:rFonts w:ascii="Calibri"/>
          <w:b/>
        </w:rPr>
      </w:pPr>
      <w:r>
        <w:pict>
          <v:group id="_x0000_s2598" style="position:absolute;left:0;text-align:left;margin-left:163pt;margin-top:17.6pt;width:376.75pt;height:.75pt;z-index:251658240;mso-position-horizontal-relative:page" coordorigin="3260,352" coordsize="7535,15">
            <v:line id="_x0000_s2600" style="position:absolute" from="3260,359" to="10459,359" strokeweight=".72pt"/>
            <v:line id="_x0000_s2599" style="position:absolute" from="10459,359" to="10795,359" strokecolor="blue" strokeweight=".72pt"/>
            <w10:wrap anchorx="page"/>
          </v:group>
        </w:pict>
      </w:r>
      <w:r w:rsidR="006C265B">
        <w:rPr>
          <w:rFonts w:ascii="Calibri"/>
          <w:b/>
        </w:rPr>
        <w:t xml:space="preserve">      </w:t>
      </w:r>
      <w:r w:rsidR="006F2139">
        <w:rPr>
          <w:rFonts w:ascii="Calibri"/>
          <w:b/>
        </w:rPr>
        <w:t>Direct</w:t>
      </w:r>
      <w:r w:rsidR="006F2139">
        <w:rPr>
          <w:rFonts w:ascii="Calibri"/>
          <w:b/>
          <w:spacing w:val="-2"/>
        </w:rPr>
        <w:t xml:space="preserve"> </w:t>
      </w:r>
      <w:r w:rsidR="006F2139">
        <w:rPr>
          <w:rFonts w:ascii="Calibri"/>
          <w:b/>
        </w:rPr>
        <w:t>Observation</w:t>
      </w:r>
      <w:r w:rsidR="006F2139">
        <w:rPr>
          <w:rFonts w:ascii="Calibri"/>
          <w:b/>
          <w:spacing w:val="1"/>
        </w:rPr>
        <w:t xml:space="preserve"> </w:t>
      </w:r>
      <w:r w:rsidR="006F2139">
        <w:rPr>
          <w:rFonts w:ascii="Calibri"/>
          <w:b/>
        </w:rPr>
        <w:t>Verification</w:t>
      </w:r>
      <w:r w:rsidR="006C265B">
        <w:rPr>
          <w:rFonts w:ascii="Calibri"/>
          <w:b/>
        </w:rPr>
        <w:tab/>
        <w:t>87</w:t>
      </w:r>
    </w:p>
    <w:p w:rsidR="0005239B" w:rsidRDefault="006F2139">
      <w:pPr>
        <w:tabs>
          <w:tab w:val="left" w:pos="10423"/>
        </w:tabs>
        <w:spacing w:before="124" w:line="242" w:lineRule="auto"/>
        <w:ind w:left="300" w:right="979" w:firstLine="40"/>
        <w:jc w:val="both"/>
        <w:rPr>
          <w:rFonts w:ascii="Calibri"/>
          <w:b/>
        </w:rPr>
      </w:pPr>
      <w:r>
        <w:rPr>
          <w:rFonts w:ascii="Calibri"/>
          <w:b/>
        </w:rPr>
        <w:t>Practicum</w:t>
      </w:r>
      <w:r>
        <w:rPr>
          <w:rFonts w:ascii="Calibri"/>
          <w:b/>
          <w:spacing w:val="-7"/>
        </w:rPr>
        <w:t xml:space="preserve"> </w:t>
      </w:r>
      <w:r>
        <w:rPr>
          <w:rFonts w:ascii="Calibri"/>
          <w:b/>
        </w:rPr>
        <w:t>Training</w:t>
      </w:r>
      <w:r>
        <w:rPr>
          <w:rFonts w:ascii="Calibri"/>
          <w:b/>
          <w:spacing w:val="-7"/>
        </w:rPr>
        <w:t xml:space="preserve"> </w:t>
      </w:r>
      <w:r>
        <w:rPr>
          <w:rFonts w:ascii="Calibri"/>
          <w:b/>
        </w:rPr>
        <w:t>Agreement</w:t>
      </w:r>
      <w:r w:rsidR="006C265B">
        <w:rPr>
          <w:rFonts w:ascii="Calibri"/>
          <w:b/>
        </w:rPr>
        <w:t xml:space="preserve"> </w:t>
      </w:r>
      <w:r>
        <w:rPr>
          <w:rFonts w:ascii="Calibri"/>
          <w:b/>
          <w:u w:val="single"/>
        </w:rPr>
        <w:t xml:space="preserve"> </w:t>
      </w:r>
      <w:r>
        <w:rPr>
          <w:rFonts w:ascii="Calibri"/>
          <w:b/>
          <w:u w:val="single"/>
        </w:rPr>
        <w:tab/>
      </w:r>
      <w:r w:rsidR="006C265B">
        <w:rPr>
          <w:rFonts w:ascii="Calibri"/>
          <w:b/>
          <w:u w:val="single"/>
        </w:rPr>
        <w:t xml:space="preserve"> </w:t>
      </w:r>
      <w:r w:rsidR="006C265B">
        <w:rPr>
          <w:rFonts w:ascii="Calibri"/>
          <w:b/>
          <w:spacing w:val="-7"/>
        </w:rPr>
        <w:t>89</w:t>
      </w:r>
      <w:r>
        <w:rPr>
          <w:rFonts w:ascii="Calibri"/>
          <w:b/>
          <w:spacing w:val="-7"/>
        </w:rPr>
        <w:t xml:space="preserve"> </w:t>
      </w:r>
      <w:r>
        <w:rPr>
          <w:rFonts w:ascii="Calibri"/>
          <w:b/>
        </w:rPr>
        <w:t>Requests for Reasonable Accommodation in</w:t>
      </w:r>
      <w:r>
        <w:rPr>
          <w:rFonts w:ascii="Calibri"/>
          <w:b/>
          <w:spacing w:val="-22"/>
        </w:rPr>
        <w:t xml:space="preserve"> </w:t>
      </w:r>
      <w:r>
        <w:rPr>
          <w:rFonts w:ascii="Calibri"/>
          <w:b/>
        </w:rPr>
        <w:t>Field</w:t>
      </w:r>
      <w:r>
        <w:rPr>
          <w:rFonts w:ascii="Calibri"/>
          <w:b/>
          <w:spacing w:val="-9"/>
        </w:rPr>
        <w:t xml:space="preserve"> </w:t>
      </w:r>
      <w:r>
        <w:rPr>
          <w:rFonts w:ascii="Calibri"/>
          <w:b/>
        </w:rPr>
        <w:t>Placements</w:t>
      </w:r>
      <w:r>
        <w:rPr>
          <w:rFonts w:ascii="Calibri"/>
          <w:b/>
          <w:u w:val="thick"/>
        </w:rPr>
        <w:t xml:space="preserve"> </w:t>
      </w:r>
      <w:r>
        <w:rPr>
          <w:rFonts w:ascii="Calibri"/>
          <w:b/>
          <w:u w:val="thick"/>
        </w:rPr>
        <w:tab/>
      </w:r>
      <w:r w:rsidR="006C265B">
        <w:rPr>
          <w:rFonts w:ascii="Calibri"/>
          <w:b/>
          <w:u w:val="thick"/>
        </w:rPr>
        <w:t xml:space="preserve"> </w:t>
      </w:r>
      <w:r w:rsidR="006C265B">
        <w:rPr>
          <w:rFonts w:ascii="Calibri"/>
          <w:b/>
          <w:spacing w:val="-7"/>
        </w:rPr>
        <w:t>94</w:t>
      </w:r>
    </w:p>
    <w:p w:rsidR="0005239B" w:rsidRDefault="0005239B">
      <w:pPr>
        <w:spacing w:line="242" w:lineRule="auto"/>
        <w:jc w:val="both"/>
        <w:rPr>
          <w:rFonts w:ascii="Calibri"/>
        </w:rPr>
        <w:sectPr w:rsidR="0005239B">
          <w:pgSz w:w="12240" w:h="15840"/>
          <w:pgMar w:top="1400" w:right="460" w:bottom="680" w:left="40" w:header="0" w:footer="411" w:gutter="0"/>
          <w:cols w:space="720"/>
        </w:sectPr>
      </w:pPr>
    </w:p>
    <w:p w:rsidR="0005239B" w:rsidRDefault="006F2139">
      <w:pPr>
        <w:pStyle w:val="Heading4"/>
        <w:spacing w:before="76"/>
      </w:pPr>
      <w:r>
        <w:rPr>
          <w:color w:val="211F1F"/>
        </w:rPr>
        <w:lastRenderedPageBreak/>
        <w:t>INTRODUCTION</w:t>
      </w:r>
    </w:p>
    <w:p w:rsidR="0005239B" w:rsidRDefault="0005239B">
      <w:pPr>
        <w:pStyle w:val="BodyText"/>
        <w:spacing w:before="5"/>
        <w:rPr>
          <w:b/>
          <w:sz w:val="23"/>
        </w:rPr>
      </w:pPr>
    </w:p>
    <w:p w:rsidR="0005239B" w:rsidRDefault="006F2139">
      <w:pPr>
        <w:pStyle w:val="BodyText"/>
        <w:ind w:left="300" w:right="1542"/>
      </w:pPr>
      <w:r>
        <w:rPr>
          <w:color w:val="211F1F"/>
        </w:rPr>
        <w:t>The Clinical Training Department’s purpose and function is to facilitate and oversee the professional development of students who are engaged in practica. More specifically, the Clinical Training Department develops and monitors practica sites, matches students to sites, and evaluates development of clinical skills. This manual reviews in detail the policies and procedures regarding clinical training and the evaluation of competency in the Clinical Psychology Psy.D. program at Northern Arizona University (NAU), namely the (1) Clinical Practica, (2) Clinical Evaluation Competency (CEC), (3) Clinical Comprehension Evaluation (CCE), and (4) Pre-doctoral Internship.</w:t>
      </w:r>
    </w:p>
    <w:p w:rsidR="0005239B" w:rsidRDefault="0005239B">
      <w:pPr>
        <w:pStyle w:val="BodyText"/>
        <w:spacing w:before="3"/>
      </w:pPr>
    </w:p>
    <w:p w:rsidR="0005239B" w:rsidRDefault="006F2139">
      <w:pPr>
        <w:pStyle w:val="BodyText"/>
        <w:ind w:left="300" w:right="1460"/>
      </w:pPr>
      <w:r>
        <w:rPr>
          <w:color w:val="211F1F"/>
        </w:rPr>
        <w:t>Each of these training components serves to systematically develop, refine, and integrate the theoretical knowledge, clinical skills, and professional attitudes necessary for the competent and ethical provision of psychological services. Through direct, supervised client contact, NAU trains ethical, qualified, and competent clinicians able to effectively assess and diagnose client problems, theoretically</w:t>
      </w:r>
      <w:r>
        <w:rPr>
          <w:color w:val="211F1F"/>
          <w:spacing w:val="-23"/>
        </w:rPr>
        <w:t xml:space="preserve"> </w:t>
      </w:r>
      <w:r>
        <w:rPr>
          <w:color w:val="211F1F"/>
        </w:rPr>
        <w:t>conceptualize treatment, intervene therapeutically, and evaluate the outcome of their interventions. To this end, the NAU and clinical training faculty closely monitor students’ clinical development to ensure clinical proficiency.</w:t>
      </w:r>
    </w:p>
    <w:p w:rsidR="0005239B" w:rsidRDefault="0005239B">
      <w:pPr>
        <w:pStyle w:val="BodyText"/>
      </w:pPr>
    </w:p>
    <w:p w:rsidR="0005239B" w:rsidRDefault="006F2139">
      <w:pPr>
        <w:pStyle w:val="BodyText"/>
        <w:spacing w:before="1"/>
        <w:ind w:left="300" w:right="1342"/>
      </w:pPr>
      <w:r>
        <w:rPr>
          <w:color w:val="211F1F"/>
        </w:rPr>
        <w:t>Frederick S. Wechsler, Ph.D., Psy.D., ABPP originally designed and implemented the policies and procedures contained in the original Clinical Training Manual in consultation with the psychology faculty and the Training Committee of Northern Arizona University. This original document was revised by Eric Johnson, Psy.D., in consultation with the Training Committee to reflect updated policies and procedures.</w:t>
      </w:r>
    </w:p>
    <w:p w:rsidR="0005239B" w:rsidRDefault="0005239B">
      <w:pPr>
        <w:pStyle w:val="BodyText"/>
        <w:spacing w:before="11"/>
        <w:rPr>
          <w:sz w:val="23"/>
        </w:rPr>
      </w:pPr>
    </w:p>
    <w:p w:rsidR="0005239B" w:rsidRDefault="006F2139">
      <w:pPr>
        <w:pStyle w:val="BodyText"/>
        <w:ind w:left="300" w:right="1749"/>
      </w:pPr>
      <w:r>
        <w:rPr>
          <w:color w:val="211F1F"/>
        </w:rPr>
        <w:t>All Practicum forms are available in appendices at the end of this document. Internship forms can be found in the Pre- Doctoral Internship Manual. Competency Evaluation policies, procedures, and grading rubrics are also available in separate CEC and CCE Manuals.</w:t>
      </w:r>
    </w:p>
    <w:p w:rsidR="0005239B" w:rsidRDefault="0005239B">
      <w:pPr>
        <w:sectPr w:rsidR="0005239B">
          <w:pgSz w:w="12240" w:h="15840"/>
          <w:pgMar w:top="1360" w:right="460" w:bottom="680" w:left="40" w:header="0" w:footer="411" w:gutter="0"/>
          <w:cols w:space="720"/>
        </w:sectPr>
      </w:pPr>
    </w:p>
    <w:p w:rsidR="0005239B" w:rsidRDefault="006F2139">
      <w:pPr>
        <w:pStyle w:val="Heading4"/>
        <w:spacing w:before="76"/>
        <w:ind w:left="0" w:right="1172"/>
        <w:jc w:val="center"/>
      </w:pPr>
      <w:r>
        <w:rPr>
          <w:color w:val="211F1F"/>
        </w:rPr>
        <w:lastRenderedPageBreak/>
        <w:t>CLINICAL TRAINING DEPARTMENT</w:t>
      </w:r>
    </w:p>
    <w:p w:rsidR="0005239B" w:rsidRDefault="0005239B">
      <w:pPr>
        <w:pStyle w:val="BodyText"/>
        <w:spacing w:before="4"/>
        <w:rPr>
          <w:b/>
          <w:sz w:val="23"/>
        </w:rPr>
      </w:pPr>
    </w:p>
    <w:p w:rsidR="0005239B" w:rsidRDefault="006F2139">
      <w:pPr>
        <w:spacing w:before="1"/>
        <w:ind w:right="1168"/>
        <w:jc w:val="center"/>
      </w:pPr>
      <w:r>
        <w:rPr>
          <w:color w:val="211F1F"/>
        </w:rPr>
        <w:t>Have questions about practicum? Please ask your Clinical Training Department:</w:t>
      </w:r>
    </w:p>
    <w:p w:rsidR="0005239B" w:rsidRDefault="0005239B">
      <w:pPr>
        <w:jc w:val="center"/>
        <w:sectPr w:rsidR="0005239B">
          <w:pgSz w:w="12240" w:h="15840"/>
          <w:pgMar w:top="1360" w:right="460" w:bottom="680" w:left="40" w:header="0" w:footer="411" w:gutter="0"/>
          <w:cols w:space="720"/>
        </w:sectPr>
      </w:pPr>
    </w:p>
    <w:p w:rsidR="0005239B" w:rsidRDefault="0005239B">
      <w:pPr>
        <w:pStyle w:val="BodyText"/>
        <w:rPr>
          <w:sz w:val="20"/>
        </w:rPr>
      </w:pPr>
    </w:p>
    <w:p w:rsidR="0005239B" w:rsidRDefault="006F2139">
      <w:pPr>
        <w:pStyle w:val="Heading4"/>
        <w:spacing w:before="213"/>
        <w:ind w:left="3651"/>
      </w:pPr>
      <w:r>
        <w:rPr>
          <w:color w:val="211F1F"/>
        </w:rPr>
        <w:t>WELCOME TO PRACTICUM</w:t>
      </w:r>
    </w:p>
    <w:p w:rsidR="0005239B" w:rsidRDefault="0005239B">
      <w:pPr>
        <w:pStyle w:val="BodyText"/>
        <w:spacing w:before="7"/>
        <w:rPr>
          <w:b/>
          <w:sz w:val="23"/>
        </w:rPr>
      </w:pPr>
    </w:p>
    <w:p w:rsidR="0005239B" w:rsidRDefault="006F2139">
      <w:pPr>
        <w:pStyle w:val="BodyText"/>
        <w:ind w:left="300" w:right="1182"/>
      </w:pPr>
      <w:r>
        <w:rPr>
          <w:color w:val="211F1F"/>
        </w:rPr>
        <w:t>Clinical practicum offers valuable opportunities to apply classroom knowledge in real world situations. Most students find the practicum experience to be enlightening and professionally meaningful. Along with the growth and discovery on practicum, students may experience some stressors and challenges. The Clinical Training Department recommends the following for a productive and satisfying practicum experience:</w:t>
      </w:r>
    </w:p>
    <w:p w:rsidR="0005239B" w:rsidRDefault="0005239B">
      <w:pPr>
        <w:pStyle w:val="BodyText"/>
        <w:spacing w:before="2"/>
        <w:rPr>
          <w:sz w:val="23"/>
        </w:rPr>
      </w:pPr>
    </w:p>
    <w:p w:rsidR="0005239B" w:rsidRDefault="006F2139">
      <w:pPr>
        <w:pStyle w:val="BodyText"/>
        <w:ind w:left="300" w:right="1668"/>
      </w:pPr>
      <w:r>
        <w:rPr>
          <w:b/>
          <w:i/>
          <w:color w:val="211F1F"/>
        </w:rPr>
        <w:t>Read the Clinical Training Manual</w:t>
      </w:r>
      <w:r>
        <w:rPr>
          <w:i/>
          <w:color w:val="211F1F"/>
        </w:rPr>
        <w:t xml:space="preserve">. </w:t>
      </w:r>
      <w:r>
        <w:rPr>
          <w:color w:val="211F1F"/>
        </w:rPr>
        <w:t>Use it as a reference. The Clinical Training Department developed this manual to guide students through the entire practicum process. This manual includes a timeline, helpful hints, examples, and forms, and will answer questions about the process. Please take the time to read the manual before calling or emailing the Clinical Training Department. The Clinical Training Department encourages students to be proactive consumers of this information.</w:t>
      </w:r>
    </w:p>
    <w:p w:rsidR="0005239B" w:rsidRDefault="0005239B">
      <w:pPr>
        <w:pStyle w:val="BodyText"/>
        <w:spacing w:before="5"/>
        <w:rPr>
          <w:sz w:val="23"/>
        </w:rPr>
      </w:pPr>
    </w:p>
    <w:p w:rsidR="0005239B" w:rsidRDefault="006F2139">
      <w:pPr>
        <w:pStyle w:val="BodyText"/>
        <w:spacing w:line="237" w:lineRule="auto"/>
        <w:ind w:left="300" w:right="1915"/>
      </w:pPr>
      <w:r>
        <w:rPr>
          <w:b/>
          <w:i/>
          <w:color w:val="211F1F"/>
        </w:rPr>
        <w:t xml:space="preserve">Plan ahead. </w:t>
      </w:r>
      <w:r>
        <w:rPr>
          <w:color w:val="211F1F"/>
        </w:rPr>
        <w:t>Activities such as obtaining required signatures (e.g., practicum supervisor, practicum seminar instructor, etc.) and submitting required practicum paperwork can take considerable time. Therefore, a suggested timeline is offered to assist students in budgeting their time. Start early.</w:t>
      </w:r>
    </w:p>
    <w:p w:rsidR="0005239B" w:rsidRDefault="0005239B">
      <w:pPr>
        <w:pStyle w:val="BodyText"/>
        <w:spacing w:before="10"/>
        <w:rPr>
          <w:sz w:val="23"/>
        </w:rPr>
      </w:pPr>
    </w:p>
    <w:p w:rsidR="0005239B" w:rsidRDefault="006F2139">
      <w:pPr>
        <w:spacing w:line="232" w:lineRule="auto"/>
        <w:ind w:left="300" w:right="2660"/>
        <w:rPr>
          <w:sz w:val="24"/>
        </w:rPr>
      </w:pPr>
      <w:r>
        <w:rPr>
          <w:b/>
          <w:i/>
          <w:color w:val="211F1F"/>
          <w:sz w:val="24"/>
        </w:rPr>
        <w:t xml:space="preserve">Make a copy of all documents. </w:t>
      </w:r>
      <w:r>
        <w:rPr>
          <w:color w:val="211F1F"/>
          <w:sz w:val="24"/>
        </w:rPr>
        <w:t xml:space="preserve">Make a file and </w:t>
      </w:r>
      <w:r>
        <w:rPr>
          <w:b/>
          <w:color w:val="211F1F"/>
          <w:sz w:val="24"/>
          <w:u w:val="thick" w:color="211F1F"/>
        </w:rPr>
        <w:t>keep a copy of all school documents</w:t>
      </w:r>
      <w:r>
        <w:rPr>
          <w:color w:val="211F1F"/>
          <w:sz w:val="24"/>
        </w:rPr>
        <w:t>. It is recommended that students keep a record of all practicum paperwork.</w:t>
      </w:r>
    </w:p>
    <w:p w:rsidR="0005239B" w:rsidRDefault="0005239B">
      <w:pPr>
        <w:pStyle w:val="BodyText"/>
        <w:spacing w:before="3"/>
        <w:rPr>
          <w:sz w:val="25"/>
        </w:rPr>
      </w:pPr>
    </w:p>
    <w:p w:rsidR="0005239B" w:rsidRDefault="006F2139">
      <w:pPr>
        <w:ind w:left="300"/>
        <w:rPr>
          <w:b/>
          <w:i/>
          <w:sz w:val="24"/>
        </w:rPr>
      </w:pPr>
      <w:r>
        <w:rPr>
          <w:b/>
          <w:i/>
          <w:color w:val="211F1F"/>
          <w:sz w:val="24"/>
        </w:rPr>
        <w:t>Be a good email consumer.</w:t>
      </w:r>
    </w:p>
    <w:p w:rsidR="0005239B" w:rsidRDefault="006F2139">
      <w:pPr>
        <w:pStyle w:val="BodyText"/>
        <w:spacing w:before="10"/>
        <w:ind w:left="300" w:right="1648"/>
      </w:pPr>
      <w:r>
        <w:rPr>
          <w:color w:val="211F1F"/>
        </w:rPr>
        <w:t>Most communication between students and the Clinical Training Department will be by email to your Northern Arizona email account. Please:</w:t>
      </w:r>
    </w:p>
    <w:p w:rsidR="0005239B" w:rsidRDefault="0005239B">
      <w:pPr>
        <w:pStyle w:val="BodyText"/>
        <w:spacing w:before="10"/>
        <w:rPr>
          <w:sz w:val="21"/>
        </w:rPr>
      </w:pPr>
    </w:p>
    <w:p w:rsidR="0005239B" w:rsidRDefault="006F2139">
      <w:pPr>
        <w:pStyle w:val="ListParagraph"/>
        <w:numPr>
          <w:ilvl w:val="0"/>
          <w:numId w:val="3"/>
        </w:numPr>
        <w:tabs>
          <w:tab w:val="left" w:pos="1020"/>
          <w:tab w:val="left" w:pos="1021"/>
        </w:tabs>
        <w:spacing w:line="292" w:lineRule="exact"/>
        <w:rPr>
          <w:rFonts w:ascii="Symbol" w:hAnsi="Symbol"/>
          <w:sz w:val="24"/>
        </w:rPr>
      </w:pPr>
      <w:r>
        <w:rPr>
          <w:color w:val="211F1F"/>
          <w:sz w:val="24"/>
        </w:rPr>
        <w:t>Make sure you check your email</w:t>
      </w:r>
      <w:r>
        <w:rPr>
          <w:color w:val="211F1F"/>
          <w:spacing w:val="12"/>
          <w:sz w:val="24"/>
        </w:rPr>
        <w:t xml:space="preserve"> </w:t>
      </w:r>
      <w:r>
        <w:rPr>
          <w:color w:val="211F1F"/>
          <w:sz w:val="24"/>
        </w:rPr>
        <w:t>often.</w:t>
      </w:r>
    </w:p>
    <w:p w:rsidR="0005239B" w:rsidRDefault="006F2139">
      <w:pPr>
        <w:pStyle w:val="ListParagraph"/>
        <w:numPr>
          <w:ilvl w:val="0"/>
          <w:numId w:val="3"/>
        </w:numPr>
        <w:tabs>
          <w:tab w:val="left" w:pos="1020"/>
          <w:tab w:val="left" w:pos="1021"/>
        </w:tabs>
        <w:spacing w:before="6" w:line="232" w:lineRule="auto"/>
        <w:ind w:right="1841" w:hanging="360"/>
        <w:rPr>
          <w:rFonts w:ascii="Symbol" w:hAnsi="Symbol"/>
          <w:sz w:val="24"/>
        </w:rPr>
      </w:pPr>
      <w:r>
        <w:rPr>
          <w:color w:val="211F1F"/>
          <w:sz w:val="24"/>
        </w:rPr>
        <w:t>Utilize the forwarding capability of your Northern Arizona email account if you don’taccess your account</w:t>
      </w:r>
      <w:r>
        <w:rPr>
          <w:color w:val="211F1F"/>
          <w:spacing w:val="-1"/>
          <w:sz w:val="24"/>
        </w:rPr>
        <w:t xml:space="preserve"> </w:t>
      </w:r>
      <w:r>
        <w:rPr>
          <w:color w:val="211F1F"/>
          <w:sz w:val="24"/>
        </w:rPr>
        <w:t>often.</w:t>
      </w:r>
    </w:p>
    <w:p w:rsidR="0005239B" w:rsidRDefault="006F2139">
      <w:pPr>
        <w:pStyle w:val="ListParagraph"/>
        <w:numPr>
          <w:ilvl w:val="0"/>
          <w:numId w:val="3"/>
        </w:numPr>
        <w:tabs>
          <w:tab w:val="left" w:pos="1020"/>
          <w:tab w:val="left" w:pos="1021"/>
        </w:tabs>
        <w:spacing w:before="1" w:line="242" w:lineRule="auto"/>
        <w:ind w:right="632" w:hanging="360"/>
        <w:rPr>
          <w:rFonts w:ascii="Symbol" w:hAnsi="Symbol"/>
          <w:sz w:val="24"/>
        </w:rPr>
      </w:pPr>
      <w:r>
        <w:rPr>
          <w:color w:val="211F1F"/>
          <w:sz w:val="24"/>
        </w:rPr>
        <w:t>Use a professional email address that is identifiable. (your email address cannot contain any derivative</w:t>
      </w:r>
      <w:r>
        <w:rPr>
          <w:color w:val="211F1F"/>
          <w:spacing w:val="-32"/>
          <w:sz w:val="24"/>
        </w:rPr>
        <w:t xml:space="preserve"> </w:t>
      </w:r>
      <w:r>
        <w:rPr>
          <w:color w:val="211F1F"/>
          <w:sz w:val="24"/>
        </w:rPr>
        <w:t>of the word “psych’ or “psychology” unless you are licensed as a psychologist in the State of</w:t>
      </w:r>
      <w:r>
        <w:rPr>
          <w:color w:val="211F1F"/>
          <w:spacing w:val="-16"/>
          <w:sz w:val="24"/>
        </w:rPr>
        <w:t xml:space="preserve"> </w:t>
      </w:r>
      <w:r>
        <w:rPr>
          <w:color w:val="211F1F"/>
          <w:sz w:val="24"/>
        </w:rPr>
        <w:t>Arizona).</w:t>
      </w:r>
    </w:p>
    <w:p w:rsidR="0005239B" w:rsidRDefault="006F2139">
      <w:pPr>
        <w:pStyle w:val="ListParagraph"/>
        <w:numPr>
          <w:ilvl w:val="0"/>
          <w:numId w:val="3"/>
        </w:numPr>
        <w:tabs>
          <w:tab w:val="left" w:pos="1020"/>
          <w:tab w:val="left" w:pos="1021"/>
        </w:tabs>
        <w:spacing w:line="232" w:lineRule="auto"/>
        <w:ind w:right="1706" w:hanging="360"/>
        <w:rPr>
          <w:rFonts w:ascii="Symbol" w:hAnsi="Symbol"/>
          <w:sz w:val="24"/>
        </w:rPr>
      </w:pPr>
      <w:r>
        <w:rPr>
          <w:color w:val="211F1F"/>
          <w:sz w:val="24"/>
        </w:rPr>
        <w:t xml:space="preserve">If you forward your Northern Arizona email, be sure to use a server that is reliable, </w:t>
      </w:r>
      <w:r>
        <w:rPr>
          <w:color w:val="211F1F"/>
          <w:spacing w:val="2"/>
          <w:sz w:val="24"/>
        </w:rPr>
        <w:t xml:space="preserve">canaccept </w:t>
      </w:r>
      <w:r>
        <w:rPr>
          <w:color w:val="211F1F"/>
          <w:sz w:val="24"/>
        </w:rPr>
        <w:t>attachments, and does not consider emails from sites or Northern Arizona to be</w:t>
      </w:r>
      <w:r>
        <w:rPr>
          <w:color w:val="211F1F"/>
          <w:spacing w:val="-9"/>
          <w:sz w:val="24"/>
        </w:rPr>
        <w:t xml:space="preserve"> </w:t>
      </w:r>
      <w:r>
        <w:rPr>
          <w:color w:val="211F1F"/>
          <w:sz w:val="24"/>
        </w:rPr>
        <w:t>“junk.”</w:t>
      </w:r>
    </w:p>
    <w:p w:rsidR="0005239B" w:rsidRDefault="006F2139">
      <w:pPr>
        <w:pStyle w:val="ListParagraph"/>
        <w:numPr>
          <w:ilvl w:val="0"/>
          <w:numId w:val="3"/>
        </w:numPr>
        <w:tabs>
          <w:tab w:val="left" w:pos="1020"/>
          <w:tab w:val="left" w:pos="1021"/>
        </w:tabs>
        <w:spacing w:line="218" w:lineRule="auto"/>
        <w:ind w:right="1944" w:hanging="360"/>
        <w:rPr>
          <w:rFonts w:ascii="Symbol" w:hAnsi="Symbol"/>
          <w:sz w:val="24"/>
        </w:rPr>
      </w:pPr>
      <w:r>
        <w:rPr>
          <w:color w:val="211F1F"/>
          <w:sz w:val="24"/>
        </w:rPr>
        <w:t>Monitor your email to make sure you are not over your limit (or emails will bounce back</w:t>
      </w:r>
      <w:r>
        <w:rPr>
          <w:color w:val="211F1F"/>
          <w:spacing w:val="-14"/>
          <w:sz w:val="24"/>
        </w:rPr>
        <w:t xml:space="preserve"> </w:t>
      </w:r>
      <w:r>
        <w:rPr>
          <w:color w:val="211F1F"/>
          <w:sz w:val="24"/>
        </w:rPr>
        <w:t>to NAU or practicum</w:t>
      </w:r>
      <w:r>
        <w:rPr>
          <w:color w:val="211F1F"/>
          <w:spacing w:val="-3"/>
          <w:sz w:val="24"/>
        </w:rPr>
        <w:t xml:space="preserve"> </w:t>
      </w:r>
      <w:r>
        <w:rPr>
          <w:color w:val="211F1F"/>
          <w:sz w:val="24"/>
        </w:rPr>
        <w:t>sites).</w:t>
      </w:r>
    </w:p>
    <w:p w:rsidR="0005239B" w:rsidRDefault="0005239B">
      <w:pPr>
        <w:pStyle w:val="BodyText"/>
        <w:spacing w:before="7"/>
      </w:pPr>
    </w:p>
    <w:p w:rsidR="0005239B" w:rsidRDefault="006F2139">
      <w:pPr>
        <w:spacing w:line="237" w:lineRule="auto"/>
        <w:ind w:left="300" w:right="1585"/>
        <w:jc w:val="both"/>
        <w:rPr>
          <w:sz w:val="24"/>
        </w:rPr>
      </w:pPr>
      <w:r>
        <w:rPr>
          <w:b/>
          <w:i/>
          <w:color w:val="211F1F"/>
          <w:sz w:val="24"/>
        </w:rPr>
        <w:t>Ask proactive questions of Practicum Seminar instructors, advisors, and Clinical Training Faculty</w:t>
      </w:r>
      <w:r>
        <w:rPr>
          <w:i/>
          <w:color w:val="211F1F"/>
          <w:sz w:val="24"/>
        </w:rPr>
        <w:t xml:space="preserve">. </w:t>
      </w:r>
      <w:r>
        <w:rPr>
          <w:color w:val="211F1F"/>
          <w:sz w:val="24"/>
        </w:rPr>
        <w:t>Although fellow students can provide insight into their experiences at sites, we recommend you utilize official sources for accurate information and advisement.</w:t>
      </w:r>
    </w:p>
    <w:p w:rsidR="0005239B" w:rsidRDefault="0005239B">
      <w:pPr>
        <w:pStyle w:val="BodyText"/>
        <w:spacing w:before="10"/>
        <w:rPr>
          <w:sz w:val="23"/>
        </w:rPr>
      </w:pPr>
    </w:p>
    <w:p w:rsidR="0005239B" w:rsidRDefault="006F2139">
      <w:pPr>
        <w:pStyle w:val="BodyText"/>
        <w:spacing w:before="1" w:line="237" w:lineRule="auto"/>
        <w:ind w:left="300" w:right="2603"/>
      </w:pPr>
      <w:r>
        <w:rPr>
          <w:b/>
          <w:i/>
          <w:color w:val="211F1F"/>
        </w:rPr>
        <w:t xml:space="preserve">Meet deadlines. </w:t>
      </w:r>
      <w:r>
        <w:rPr>
          <w:color w:val="211F1F"/>
        </w:rPr>
        <w:t>Failure to meet paperwork submission deadlines may result in remediation and/or disciplinary action.</w:t>
      </w:r>
    </w:p>
    <w:p w:rsidR="0005239B" w:rsidRDefault="0005239B">
      <w:pPr>
        <w:spacing w:line="237" w:lineRule="auto"/>
        <w:sectPr w:rsidR="0005239B">
          <w:pgSz w:w="12240" w:h="15840"/>
          <w:pgMar w:top="1500" w:right="460" w:bottom="680" w:left="40" w:header="0" w:footer="411" w:gutter="0"/>
          <w:cols w:space="720"/>
        </w:sectPr>
      </w:pPr>
    </w:p>
    <w:p w:rsidR="0005239B" w:rsidRDefault="006F2139">
      <w:pPr>
        <w:pStyle w:val="BodyText"/>
        <w:spacing w:before="69" w:line="235" w:lineRule="auto"/>
        <w:ind w:left="300" w:right="2603"/>
      </w:pPr>
      <w:r>
        <w:rPr>
          <w:color w:val="211F1F"/>
        </w:rPr>
        <w:lastRenderedPageBreak/>
        <w:t>Be aware that the training policies and procedures are an ongoing process and are subject to modification in order to meet the changing requirements of the program.</w:t>
      </w:r>
    </w:p>
    <w:p w:rsidR="0005239B" w:rsidRDefault="0005239B">
      <w:pPr>
        <w:pStyle w:val="BodyText"/>
        <w:spacing w:before="3"/>
        <w:rPr>
          <w:sz w:val="31"/>
        </w:rPr>
      </w:pPr>
    </w:p>
    <w:p w:rsidR="0005239B" w:rsidRDefault="006F2139">
      <w:pPr>
        <w:pStyle w:val="Heading4"/>
      </w:pPr>
      <w:r>
        <w:rPr>
          <w:color w:val="211F1F"/>
        </w:rPr>
        <w:t>2019-2020 PRACTICUM TIMELINE/IMPORTANT DATES</w:t>
      </w:r>
    </w:p>
    <w:p w:rsidR="0005239B" w:rsidRDefault="0005239B">
      <w:pPr>
        <w:pStyle w:val="BodyText"/>
        <w:spacing w:before="8"/>
        <w:rPr>
          <w:b/>
        </w:rPr>
      </w:pPr>
    </w:p>
    <w:tbl>
      <w:tblPr>
        <w:tblW w:w="0" w:type="auto"/>
        <w:tblInd w:w="1050"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CellMar>
          <w:left w:w="0" w:type="dxa"/>
          <w:right w:w="0" w:type="dxa"/>
        </w:tblCellMar>
        <w:tblLook w:val="01E0" w:firstRow="1" w:lastRow="1" w:firstColumn="1" w:lastColumn="1" w:noHBand="0" w:noVBand="0"/>
      </w:tblPr>
      <w:tblGrid>
        <w:gridCol w:w="6880"/>
        <w:gridCol w:w="2595"/>
      </w:tblGrid>
      <w:tr w:rsidR="0005239B">
        <w:trPr>
          <w:trHeight w:val="513"/>
        </w:trPr>
        <w:tc>
          <w:tcPr>
            <w:tcW w:w="6880" w:type="dxa"/>
            <w:shd w:val="clear" w:color="auto" w:fill="BABCC0"/>
          </w:tcPr>
          <w:p w:rsidR="0005239B" w:rsidRDefault="006F2139">
            <w:pPr>
              <w:pStyle w:val="TableParagraph"/>
              <w:spacing w:line="268" w:lineRule="exact"/>
              <w:ind w:left="9"/>
              <w:rPr>
                <w:rFonts w:ascii="Times New Roman"/>
                <w:b/>
                <w:sz w:val="24"/>
              </w:rPr>
            </w:pPr>
            <w:r>
              <w:rPr>
                <w:rFonts w:ascii="Times New Roman"/>
                <w:b/>
                <w:color w:val="211F1F"/>
                <w:sz w:val="24"/>
              </w:rPr>
              <w:t>Item</w:t>
            </w:r>
          </w:p>
        </w:tc>
        <w:tc>
          <w:tcPr>
            <w:tcW w:w="2595" w:type="dxa"/>
            <w:shd w:val="clear" w:color="auto" w:fill="BABCC0"/>
          </w:tcPr>
          <w:p w:rsidR="0005239B" w:rsidRDefault="006F2139">
            <w:pPr>
              <w:pStyle w:val="TableParagraph"/>
              <w:spacing w:line="268" w:lineRule="exact"/>
              <w:ind w:left="9"/>
              <w:rPr>
                <w:rFonts w:ascii="Times New Roman"/>
                <w:b/>
                <w:sz w:val="24"/>
              </w:rPr>
            </w:pPr>
            <w:r>
              <w:rPr>
                <w:rFonts w:ascii="Times New Roman"/>
                <w:b/>
                <w:color w:val="211F1F"/>
                <w:sz w:val="24"/>
              </w:rPr>
              <w:t>When</w:t>
            </w:r>
          </w:p>
        </w:tc>
      </w:tr>
      <w:tr w:rsidR="0005239B">
        <w:trPr>
          <w:trHeight w:val="1379"/>
        </w:trPr>
        <w:tc>
          <w:tcPr>
            <w:tcW w:w="6880" w:type="dxa"/>
          </w:tcPr>
          <w:p w:rsidR="0005239B" w:rsidRDefault="006F2139">
            <w:pPr>
              <w:pStyle w:val="TableParagraph"/>
              <w:spacing w:before="1"/>
              <w:ind w:left="9" w:right="234"/>
              <w:rPr>
                <w:rFonts w:ascii="Times New Roman"/>
                <w:sz w:val="24"/>
              </w:rPr>
            </w:pPr>
            <w:r>
              <w:rPr>
                <w:rFonts w:ascii="Times New Roman"/>
                <w:color w:val="211F1F"/>
                <w:sz w:val="24"/>
              </w:rPr>
              <w:t>Practicum orientation: For students applying for PsyD practicum I/II or practicum III/IV, orientation occurs during practicum colloquia, seminars, and pro groups. There will be a Fall colloquium for pro group students. All students are welcome.</w:t>
            </w:r>
          </w:p>
        </w:tc>
        <w:tc>
          <w:tcPr>
            <w:tcW w:w="2595" w:type="dxa"/>
          </w:tcPr>
          <w:p w:rsidR="0005239B" w:rsidRDefault="006F2139">
            <w:pPr>
              <w:pStyle w:val="TableParagraph"/>
              <w:spacing w:line="268" w:lineRule="exact"/>
              <w:ind w:left="9"/>
              <w:rPr>
                <w:rFonts w:ascii="Times New Roman"/>
                <w:sz w:val="24"/>
              </w:rPr>
            </w:pPr>
            <w:r>
              <w:rPr>
                <w:rFonts w:ascii="Times New Roman"/>
                <w:color w:val="211F1F"/>
                <w:sz w:val="24"/>
              </w:rPr>
              <w:t>October 11, 2019</w:t>
            </w:r>
          </w:p>
        </w:tc>
      </w:tr>
      <w:tr w:rsidR="0005239B">
        <w:trPr>
          <w:trHeight w:val="554"/>
        </w:trPr>
        <w:tc>
          <w:tcPr>
            <w:tcW w:w="6880" w:type="dxa"/>
          </w:tcPr>
          <w:p w:rsidR="0005239B" w:rsidRDefault="006F2139">
            <w:pPr>
              <w:pStyle w:val="TableParagraph"/>
              <w:spacing w:line="268" w:lineRule="exact"/>
              <w:ind w:left="9"/>
              <w:rPr>
                <w:rFonts w:ascii="Times New Roman"/>
                <w:sz w:val="24"/>
              </w:rPr>
            </w:pPr>
            <w:r>
              <w:rPr>
                <w:rFonts w:ascii="Times New Roman"/>
                <w:b/>
                <w:color w:val="211F1F"/>
                <w:sz w:val="24"/>
              </w:rPr>
              <w:t xml:space="preserve">Supervisor Attestation </w:t>
            </w:r>
            <w:r>
              <w:rPr>
                <w:rFonts w:ascii="Times New Roman"/>
                <w:color w:val="211F1F"/>
                <w:sz w:val="24"/>
              </w:rPr>
              <w:t>forms are due</w:t>
            </w:r>
          </w:p>
        </w:tc>
        <w:tc>
          <w:tcPr>
            <w:tcW w:w="2595" w:type="dxa"/>
          </w:tcPr>
          <w:p w:rsidR="0005239B" w:rsidRDefault="006F2139">
            <w:pPr>
              <w:pStyle w:val="TableParagraph"/>
              <w:spacing w:line="258" w:lineRule="exact"/>
              <w:ind w:left="9"/>
              <w:rPr>
                <w:rFonts w:ascii="Times New Roman"/>
                <w:sz w:val="24"/>
              </w:rPr>
            </w:pPr>
            <w:r>
              <w:rPr>
                <w:rFonts w:ascii="Times New Roman"/>
                <w:color w:val="211F1F"/>
                <w:sz w:val="24"/>
              </w:rPr>
              <w:t>September 30, 2020 by</w:t>
            </w:r>
          </w:p>
          <w:p w:rsidR="0005239B" w:rsidRDefault="006F2139">
            <w:pPr>
              <w:pStyle w:val="TableParagraph"/>
              <w:spacing w:line="274" w:lineRule="exact"/>
              <w:ind w:left="9"/>
              <w:rPr>
                <w:rFonts w:ascii="Times New Roman"/>
                <w:sz w:val="24"/>
              </w:rPr>
            </w:pPr>
            <w:r>
              <w:rPr>
                <w:rFonts w:ascii="Times New Roman"/>
                <w:color w:val="211F1F"/>
                <w:sz w:val="24"/>
              </w:rPr>
              <w:t>4:30 pm</w:t>
            </w:r>
          </w:p>
        </w:tc>
      </w:tr>
      <w:tr w:rsidR="0005239B">
        <w:trPr>
          <w:trHeight w:val="549"/>
        </w:trPr>
        <w:tc>
          <w:tcPr>
            <w:tcW w:w="6880" w:type="dxa"/>
          </w:tcPr>
          <w:p w:rsidR="0005239B" w:rsidRDefault="006F2139">
            <w:pPr>
              <w:pStyle w:val="TableParagraph"/>
              <w:spacing w:line="263" w:lineRule="exact"/>
              <w:ind w:left="9"/>
              <w:rPr>
                <w:rFonts w:ascii="Times New Roman"/>
                <w:sz w:val="24"/>
              </w:rPr>
            </w:pPr>
            <w:r>
              <w:rPr>
                <w:rFonts w:ascii="Times New Roman"/>
                <w:b/>
                <w:color w:val="211F1F"/>
                <w:sz w:val="24"/>
              </w:rPr>
              <w:t xml:space="preserve">Written Training Plans </w:t>
            </w:r>
            <w:r>
              <w:rPr>
                <w:rFonts w:ascii="Times New Roman"/>
                <w:color w:val="211F1F"/>
                <w:sz w:val="24"/>
              </w:rPr>
              <w:t>are due</w:t>
            </w:r>
          </w:p>
        </w:tc>
        <w:tc>
          <w:tcPr>
            <w:tcW w:w="2595" w:type="dxa"/>
          </w:tcPr>
          <w:p w:rsidR="0005239B" w:rsidRDefault="006F2139">
            <w:pPr>
              <w:pStyle w:val="TableParagraph"/>
              <w:spacing w:line="256" w:lineRule="exact"/>
              <w:ind w:left="9"/>
              <w:rPr>
                <w:rFonts w:ascii="Times New Roman"/>
                <w:sz w:val="24"/>
              </w:rPr>
            </w:pPr>
            <w:r>
              <w:rPr>
                <w:rFonts w:ascii="Times New Roman"/>
                <w:color w:val="211F1F"/>
                <w:sz w:val="24"/>
              </w:rPr>
              <w:t>September 30, 2020 by</w:t>
            </w:r>
          </w:p>
          <w:p w:rsidR="0005239B" w:rsidRDefault="006F2139">
            <w:pPr>
              <w:pStyle w:val="TableParagraph"/>
              <w:spacing w:line="273" w:lineRule="exact"/>
              <w:ind w:left="9"/>
              <w:rPr>
                <w:rFonts w:ascii="Times New Roman"/>
                <w:sz w:val="24"/>
              </w:rPr>
            </w:pPr>
            <w:r>
              <w:rPr>
                <w:rFonts w:ascii="Times New Roman"/>
                <w:color w:val="211F1F"/>
                <w:sz w:val="24"/>
              </w:rPr>
              <w:t>4:30 pm</w:t>
            </w:r>
          </w:p>
        </w:tc>
      </w:tr>
      <w:tr w:rsidR="0005239B">
        <w:trPr>
          <w:trHeight w:val="551"/>
        </w:trPr>
        <w:tc>
          <w:tcPr>
            <w:tcW w:w="6880" w:type="dxa"/>
          </w:tcPr>
          <w:p w:rsidR="0005239B" w:rsidRDefault="006F2139">
            <w:pPr>
              <w:pStyle w:val="TableParagraph"/>
              <w:spacing w:line="268" w:lineRule="exact"/>
              <w:ind w:left="9"/>
              <w:rPr>
                <w:rFonts w:ascii="Times New Roman"/>
                <w:sz w:val="24"/>
              </w:rPr>
            </w:pPr>
            <w:r>
              <w:rPr>
                <w:rFonts w:ascii="Times New Roman"/>
                <w:b/>
                <w:color w:val="211F1F"/>
                <w:sz w:val="24"/>
              </w:rPr>
              <w:t xml:space="preserve">Receipt of Clinical Training Manual </w:t>
            </w:r>
            <w:r>
              <w:rPr>
                <w:rFonts w:ascii="Times New Roman"/>
                <w:color w:val="211F1F"/>
                <w:sz w:val="24"/>
              </w:rPr>
              <w:t>form due</w:t>
            </w:r>
          </w:p>
        </w:tc>
        <w:tc>
          <w:tcPr>
            <w:tcW w:w="2595" w:type="dxa"/>
          </w:tcPr>
          <w:p w:rsidR="0005239B" w:rsidRDefault="006F2139">
            <w:pPr>
              <w:pStyle w:val="TableParagraph"/>
              <w:spacing w:line="258" w:lineRule="exact"/>
              <w:ind w:left="9"/>
              <w:rPr>
                <w:rFonts w:ascii="Times New Roman"/>
                <w:sz w:val="24"/>
              </w:rPr>
            </w:pPr>
            <w:r>
              <w:rPr>
                <w:rFonts w:ascii="Times New Roman"/>
                <w:color w:val="211F1F"/>
                <w:sz w:val="24"/>
              </w:rPr>
              <w:t>September 30, 2020 by</w:t>
            </w:r>
          </w:p>
          <w:p w:rsidR="0005239B" w:rsidRDefault="006F2139">
            <w:pPr>
              <w:pStyle w:val="TableParagraph"/>
              <w:spacing w:line="273" w:lineRule="exact"/>
              <w:ind w:left="9"/>
              <w:rPr>
                <w:rFonts w:ascii="Times New Roman"/>
                <w:sz w:val="24"/>
              </w:rPr>
            </w:pPr>
            <w:r>
              <w:rPr>
                <w:rFonts w:ascii="Times New Roman"/>
                <w:color w:val="211F1F"/>
                <w:sz w:val="24"/>
              </w:rPr>
              <w:t>4:30 pm</w:t>
            </w:r>
          </w:p>
        </w:tc>
      </w:tr>
      <w:tr w:rsidR="0005239B">
        <w:trPr>
          <w:trHeight w:val="551"/>
        </w:trPr>
        <w:tc>
          <w:tcPr>
            <w:tcW w:w="6880" w:type="dxa"/>
          </w:tcPr>
          <w:p w:rsidR="0005239B" w:rsidRDefault="006F2139">
            <w:pPr>
              <w:pStyle w:val="TableParagraph"/>
              <w:spacing w:line="268" w:lineRule="exact"/>
              <w:ind w:left="9"/>
              <w:rPr>
                <w:rFonts w:ascii="Times New Roman"/>
                <w:sz w:val="24"/>
              </w:rPr>
            </w:pPr>
            <w:r>
              <w:rPr>
                <w:rFonts w:ascii="Times New Roman"/>
                <w:color w:val="211F1F"/>
                <w:sz w:val="24"/>
              </w:rPr>
              <w:t xml:space="preserve">Deadline for </w:t>
            </w:r>
            <w:r>
              <w:rPr>
                <w:rFonts w:ascii="Times New Roman"/>
                <w:b/>
                <w:color w:val="211F1F"/>
                <w:sz w:val="24"/>
              </w:rPr>
              <w:t xml:space="preserve">Practicum Intent Form </w:t>
            </w:r>
            <w:r>
              <w:rPr>
                <w:rFonts w:ascii="Times New Roman"/>
                <w:color w:val="211F1F"/>
                <w:sz w:val="24"/>
              </w:rPr>
              <w:t>(2020-2021 academic year)</w:t>
            </w:r>
          </w:p>
        </w:tc>
        <w:tc>
          <w:tcPr>
            <w:tcW w:w="2595" w:type="dxa"/>
          </w:tcPr>
          <w:p w:rsidR="0005239B" w:rsidRDefault="006F2139">
            <w:pPr>
              <w:pStyle w:val="TableParagraph"/>
              <w:spacing w:line="258" w:lineRule="exact"/>
              <w:ind w:left="9"/>
              <w:rPr>
                <w:rFonts w:ascii="Times New Roman"/>
                <w:sz w:val="24"/>
              </w:rPr>
            </w:pPr>
            <w:r>
              <w:rPr>
                <w:rFonts w:ascii="Times New Roman"/>
                <w:color w:val="211F1F"/>
                <w:sz w:val="24"/>
              </w:rPr>
              <w:t>October 21, 2020 by</w:t>
            </w:r>
          </w:p>
          <w:p w:rsidR="0005239B" w:rsidRDefault="006F2139">
            <w:pPr>
              <w:pStyle w:val="TableParagraph"/>
              <w:spacing w:line="273" w:lineRule="exact"/>
              <w:ind w:left="9"/>
              <w:rPr>
                <w:rFonts w:ascii="Times New Roman"/>
                <w:sz w:val="24"/>
              </w:rPr>
            </w:pPr>
            <w:r>
              <w:rPr>
                <w:rFonts w:ascii="Times New Roman"/>
                <w:color w:val="211F1F"/>
                <w:sz w:val="24"/>
              </w:rPr>
              <w:t>4:30 pm</w:t>
            </w:r>
          </w:p>
        </w:tc>
      </w:tr>
      <w:tr w:rsidR="0005239B">
        <w:trPr>
          <w:trHeight w:val="825"/>
        </w:trPr>
        <w:tc>
          <w:tcPr>
            <w:tcW w:w="6880" w:type="dxa"/>
          </w:tcPr>
          <w:p w:rsidR="0005239B" w:rsidRDefault="006F2139">
            <w:pPr>
              <w:pStyle w:val="TableParagraph"/>
              <w:ind w:left="9" w:right="356"/>
              <w:rPr>
                <w:rFonts w:ascii="Times New Roman"/>
                <w:sz w:val="24"/>
              </w:rPr>
            </w:pPr>
            <w:r>
              <w:rPr>
                <w:rFonts w:ascii="Times New Roman"/>
                <w:color w:val="211F1F"/>
                <w:sz w:val="24"/>
              </w:rPr>
              <w:t xml:space="preserve">Finalize CV, cover letter, essays and make sure </w:t>
            </w:r>
            <w:r>
              <w:rPr>
                <w:rFonts w:ascii="Times New Roman"/>
                <w:b/>
                <w:color w:val="211F1F"/>
                <w:sz w:val="24"/>
                <w:u w:val="thick" w:color="211F1F"/>
              </w:rPr>
              <w:t>all</w:t>
            </w:r>
            <w:r>
              <w:rPr>
                <w:rFonts w:ascii="Times New Roman"/>
                <w:b/>
                <w:color w:val="211F1F"/>
                <w:sz w:val="24"/>
              </w:rPr>
              <w:t xml:space="preserve"> </w:t>
            </w:r>
            <w:r>
              <w:rPr>
                <w:rFonts w:ascii="Times New Roman"/>
                <w:color w:val="211F1F"/>
                <w:sz w:val="24"/>
              </w:rPr>
              <w:t>hours have been logged into Time2Track.</w:t>
            </w:r>
          </w:p>
        </w:tc>
        <w:tc>
          <w:tcPr>
            <w:tcW w:w="2595" w:type="dxa"/>
          </w:tcPr>
          <w:p w:rsidR="0005239B" w:rsidRDefault="006F2139">
            <w:pPr>
              <w:pStyle w:val="TableParagraph"/>
              <w:spacing w:line="265" w:lineRule="exact"/>
              <w:ind w:left="9"/>
              <w:rPr>
                <w:rFonts w:ascii="Times New Roman"/>
                <w:sz w:val="24"/>
              </w:rPr>
            </w:pPr>
            <w:r>
              <w:rPr>
                <w:rFonts w:ascii="Times New Roman"/>
                <w:color w:val="211F1F"/>
                <w:sz w:val="24"/>
              </w:rPr>
              <w:t>October-November</w:t>
            </w:r>
          </w:p>
        </w:tc>
      </w:tr>
      <w:tr w:rsidR="0005239B">
        <w:trPr>
          <w:trHeight w:val="549"/>
        </w:trPr>
        <w:tc>
          <w:tcPr>
            <w:tcW w:w="6880" w:type="dxa"/>
          </w:tcPr>
          <w:p w:rsidR="0005239B" w:rsidRDefault="006F2139">
            <w:pPr>
              <w:pStyle w:val="TableParagraph"/>
              <w:spacing w:line="265" w:lineRule="exact"/>
              <w:ind w:left="9"/>
              <w:rPr>
                <w:rFonts w:ascii="Times New Roman"/>
                <w:sz w:val="24"/>
              </w:rPr>
            </w:pPr>
            <w:r>
              <w:rPr>
                <w:rFonts w:ascii="Times New Roman"/>
                <w:b/>
                <w:color w:val="211F1F"/>
                <w:sz w:val="24"/>
              </w:rPr>
              <w:t xml:space="preserve">Practicum Applications </w:t>
            </w:r>
            <w:r>
              <w:rPr>
                <w:rFonts w:ascii="Times New Roman"/>
                <w:color w:val="211F1F"/>
                <w:sz w:val="24"/>
              </w:rPr>
              <w:t>due for 2020-2021</w:t>
            </w:r>
          </w:p>
        </w:tc>
        <w:tc>
          <w:tcPr>
            <w:tcW w:w="2595" w:type="dxa"/>
          </w:tcPr>
          <w:p w:rsidR="0005239B" w:rsidRDefault="006F2139">
            <w:pPr>
              <w:pStyle w:val="TableParagraph"/>
              <w:spacing w:line="256" w:lineRule="exact"/>
              <w:ind w:left="9"/>
              <w:rPr>
                <w:rFonts w:ascii="Times New Roman"/>
                <w:sz w:val="24"/>
              </w:rPr>
            </w:pPr>
            <w:r>
              <w:rPr>
                <w:rFonts w:ascii="Times New Roman"/>
                <w:color w:val="211F1F"/>
                <w:sz w:val="24"/>
              </w:rPr>
              <w:t>November 28, 2019 by</w:t>
            </w:r>
          </w:p>
          <w:p w:rsidR="0005239B" w:rsidRDefault="006F2139">
            <w:pPr>
              <w:pStyle w:val="TableParagraph"/>
              <w:spacing w:line="274" w:lineRule="exact"/>
              <w:ind w:left="9"/>
              <w:rPr>
                <w:rFonts w:ascii="Times New Roman"/>
                <w:sz w:val="24"/>
              </w:rPr>
            </w:pPr>
            <w:r>
              <w:rPr>
                <w:rFonts w:ascii="Times New Roman"/>
                <w:color w:val="211F1F"/>
                <w:sz w:val="24"/>
              </w:rPr>
              <w:t>4:30 pm</w:t>
            </w:r>
          </w:p>
        </w:tc>
      </w:tr>
      <w:tr w:rsidR="0005239B">
        <w:trPr>
          <w:trHeight w:val="551"/>
        </w:trPr>
        <w:tc>
          <w:tcPr>
            <w:tcW w:w="6880" w:type="dxa"/>
          </w:tcPr>
          <w:p w:rsidR="0005239B" w:rsidRDefault="006F2139">
            <w:pPr>
              <w:pStyle w:val="TableParagraph"/>
              <w:spacing w:line="268" w:lineRule="exact"/>
              <w:ind w:left="9"/>
              <w:rPr>
                <w:rFonts w:ascii="Times New Roman"/>
                <w:b/>
                <w:sz w:val="24"/>
              </w:rPr>
            </w:pPr>
            <w:r>
              <w:rPr>
                <w:rFonts w:ascii="Times New Roman"/>
                <w:b/>
                <w:color w:val="211F1F"/>
                <w:sz w:val="24"/>
              </w:rPr>
              <w:t>Fall Direct Observation Form</w:t>
            </w:r>
          </w:p>
        </w:tc>
        <w:tc>
          <w:tcPr>
            <w:tcW w:w="2595" w:type="dxa"/>
          </w:tcPr>
          <w:p w:rsidR="0005239B" w:rsidRDefault="006F2139">
            <w:pPr>
              <w:pStyle w:val="TableParagraph"/>
              <w:spacing w:line="258" w:lineRule="exact"/>
              <w:ind w:left="9"/>
              <w:rPr>
                <w:rFonts w:ascii="Times New Roman"/>
                <w:sz w:val="24"/>
              </w:rPr>
            </w:pPr>
            <w:r>
              <w:rPr>
                <w:rFonts w:ascii="Times New Roman"/>
                <w:color w:val="211F1F"/>
                <w:sz w:val="24"/>
              </w:rPr>
              <w:t>December 9, 2019 by</w:t>
            </w:r>
          </w:p>
          <w:p w:rsidR="0005239B" w:rsidRDefault="006F2139">
            <w:pPr>
              <w:pStyle w:val="TableParagraph"/>
              <w:spacing w:line="273" w:lineRule="exact"/>
              <w:ind w:left="9"/>
              <w:rPr>
                <w:rFonts w:ascii="Times New Roman"/>
                <w:sz w:val="24"/>
              </w:rPr>
            </w:pPr>
            <w:r>
              <w:rPr>
                <w:rFonts w:ascii="Times New Roman"/>
                <w:color w:val="211F1F"/>
                <w:sz w:val="24"/>
              </w:rPr>
              <w:t>4:30 pm</w:t>
            </w:r>
          </w:p>
        </w:tc>
      </w:tr>
      <w:tr w:rsidR="0005239B">
        <w:trPr>
          <w:trHeight w:val="553"/>
        </w:trPr>
        <w:tc>
          <w:tcPr>
            <w:tcW w:w="6880" w:type="dxa"/>
          </w:tcPr>
          <w:p w:rsidR="0005239B" w:rsidRDefault="006F2139">
            <w:pPr>
              <w:pStyle w:val="TableParagraph"/>
              <w:spacing w:line="270" w:lineRule="exact"/>
              <w:ind w:left="9"/>
              <w:rPr>
                <w:rFonts w:ascii="Times New Roman"/>
                <w:b/>
                <w:sz w:val="24"/>
              </w:rPr>
            </w:pPr>
            <w:r>
              <w:rPr>
                <w:rFonts w:ascii="Times New Roman"/>
                <w:b/>
                <w:color w:val="211F1F"/>
                <w:sz w:val="24"/>
              </w:rPr>
              <w:t>Fall Battery Verification Form due</w:t>
            </w:r>
          </w:p>
        </w:tc>
        <w:tc>
          <w:tcPr>
            <w:tcW w:w="2595" w:type="dxa"/>
          </w:tcPr>
          <w:p w:rsidR="0005239B" w:rsidRDefault="006F2139">
            <w:pPr>
              <w:pStyle w:val="TableParagraph"/>
              <w:spacing w:line="261" w:lineRule="exact"/>
              <w:ind w:left="9"/>
              <w:rPr>
                <w:rFonts w:ascii="Times New Roman"/>
                <w:sz w:val="24"/>
              </w:rPr>
            </w:pPr>
            <w:r>
              <w:rPr>
                <w:rFonts w:ascii="Times New Roman"/>
                <w:color w:val="211F1F"/>
                <w:sz w:val="24"/>
              </w:rPr>
              <w:t>December 9, 2019 by</w:t>
            </w:r>
          </w:p>
          <w:p w:rsidR="0005239B" w:rsidRDefault="006F2139">
            <w:pPr>
              <w:pStyle w:val="TableParagraph"/>
              <w:spacing w:line="273" w:lineRule="exact"/>
              <w:ind w:left="9"/>
              <w:rPr>
                <w:rFonts w:ascii="Times New Roman"/>
                <w:sz w:val="24"/>
              </w:rPr>
            </w:pPr>
            <w:r>
              <w:rPr>
                <w:rFonts w:ascii="Times New Roman"/>
                <w:color w:val="211F1F"/>
                <w:sz w:val="24"/>
              </w:rPr>
              <w:t>4:30 pm</w:t>
            </w:r>
          </w:p>
        </w:tc>
      </w:tr>
      <w:tr w:rsidR="0005239B">
        <w:trPr>
          <w:trHeight w:val="827"/>
        </w:trPr>
        <w:tc>
          <w:tcPr>
            <w:tcW w:w="6880" w:type="dxa"/>
          </w:tcPr>
          <w:p w:rsidR="0005239B" w:rsidRDefault="006F2139">
            <w:pPr>
              <w:pStyle w:val="TableParagraph"/>
              <w:ind w:left="9"/>
              <w:rPr>
                <w:rFonts w:ascii="Times New Roman"/>
                <w:b/>
                <w:sz w:val="24"/>
              </w:rPr>
            </w:pPr>
            <w:r>
              <w:rPr>
                <w:rFonts w:ascii="Times New Roman"/>
                <w:b/>
                <w:color w:val="211F1F"/>
                <w:sz w:val="24"/>
              </w:rPr>
              <w:t>Practicum Student Evaluations of Site and Practicum Site Evaluation due</w:t>
            </w:r>
          </w:p>
        </w:tc>
        <w:tc>
          <w:tcPr>
            <w:tcW w:w="2595" w:type="dxa"/>
          </w:tcPr>
          <w:p w:rsidR="0005239B" w:rsidRDefault="006F2139">
            <w:pPr>
              <w:pStyle w:val="TableParagraph"/>
              <w:spacing w:line="268" w:lineRule="exact"/>
              <w:ind w:left="9"/>
              <w:rPr>
                <w:rFonts w:ascii="Times New Roman"/>
                <w:sz w:val="24"/>
              </w:rPr>
            </w:pPr>
            <w:r>
              <w:rPr>
                <w:rFonts w:ascii="Times New Roman"/>
                <w:color w:val="211F1F"/>
                <w:sz w:val="24"/>
              </w:rPr>
              <w:t>December 9, 2019 by</w:t>
            </w:r>
          </w:p>
          <w:p w:rsidR="0005239B" w:rsidRDefault="006F2139">
            <w:pPr>
              <w:pStyle w:val="TableParagraph"/>
              <w:ind w:left="9"/>
              <w:rPr>
                <w:rFonts w:ascii="Times New Roman"/>
                <w:sz w:val="24"/>
              </w:rPr>
            </w:pPr>
            <w:r>
              <w:rPr>
                <w:rFonts w:ascii="Times New Roman"/>
                <w:color w:val="211F1F"/>
                <w:sz w:val="24"/>
              </w:rPr>
              <w:t>4:30 pm</w:t>
            </w:r>
          </w:p>
        </w:tc>
      </w:tr>
      <w:tr w:rsidR="0005239B">
        <w:trPr>
          <w:trHeight w:val="551"/>
        </w:trPr>
        <w:tc>
          <w:tcPr>
            <w:tcW w:w="6880" w:type="dxa"/>
          </w:tcPr>
          <w:p w:rsidR="0005239B" w:rsidRDefault="006F2139">
            <w:pPr>
              <w:pStyle w:val="TableParagraph"/>
              <w:spacing w:line="268" w:lineRule="exact"/>
              <w:ind w:left="9"/>
              <w:rPr>
                <w:rFonts w:ascii="Times New Roman"/>
                <w:sz w:val="24"/>
              </w:rPr>
            </w:pPr>
            <w:r>
              <w:rPr>
                <w:rFonts w:ascii="Times New Roman"/>
                <w:color w:val="211F1F"/>
                <w:sz w:val="24"/>
              </w:rPr>
              <w:t>Uniform Notification Day</w:t>
            </w:r>
          </w:p>
        </w:tc>
        <w:tc>
          <w:tcPr>
            <w:tcW w:w="2595" w:type="dxa"/>
          </w:tcPr>
          <w:p w:rsidR="0005239B" w:rsidRDefault="006F2139">
            <w:pPr>
              <w:pStyle w:val="TableParagraph"/>
              <w:spacing w:line="268" w:lineRule="exact"/>
              <w:ind w:left="9"/>
              <w:rPr>
                <w:rFonts w:ascii="Times New Roman"/>
                <w:sz w:val="24"/>
              </w:rPr>
            </w:pPr>
            <w:r>
              <w:rPr>
                <w:rFonts w:ascii="Times New Roman"/>
                <w:color w:val="211F1F"/>
                <w:sz w:val="24"/>
              </w:rPr>
              <w:t>February 2020</w:t>
            </w:r>
          </w:p>
        </w:tc>
      </w:tr>
      <w:tr w:rsidR="0005239B">
        <w:trPr>
          <w:trHeight w:val="546"/>
        </w:trPr>
        <w:tc>
          <w:tcPr>
            <w:tcW w:w="6880" w:type="dxa"/>
          </w:tcPr>
          <w:p w:rsidR="0005239B" w:rsidRDefault="006F2139">
            <w:pPr>
              <w:pStyle w:val="TableParagraph"/>
              <w:spacing w:before="2" w:line="264" w:lineRule="exact"/>
              <w:ind w:left="9" w:right="234"/>
              <w:rPr>
                <w:rFonts w:ascii="Times New Roman"/>
                <w:sz w:val="24"/>
              </w:rPr>
            </w:pPr>
            <w:r>
              <w:rPr>
                <w:rFonts w:ascii="Times New Roman"/>
                <w:b/>
                <w:color w:val="211F1F"/>
                <w:sz w:val="24"/>
              </w:rPr>
              <w:t xml:space="preserve">Clinical Evaluation Competency (CEC) due </w:t>
            </w:r>
            <w:r>
              <w:rPr>
                <w:rFonts w:ascii="Times New Roman"/>
                <w:color w:val="211F1F"/>
                <w:sz w:val="24"/>
              </w:rPr>
              <w:t>(Document and Flash Drive)</w:t>
            </w:r>
          </w:p>
        </w:tc>
        <w:tc>
          <w:tcPr>
            <w:tcW w:w="2595" w:type="dxa"/>
          </w:tcPr>
          <w:p w:rsidR="0005239B" w:rsidRDefault="00DC660F">
            <w:pPr>
              <w:pStyle w:val="TableParagraph"/>
              <w:spacing w:line="255" w:lineRule="exact"/>
              <w:ind w:left="9"/>
              <w:rPr>
                <w:rFonts w:ascii="Times New Roman"/>
                <w:sz w:val="24"/>
              </w:rPr>
            </w:pPr>
            <w:r>
              <w:rPr>
                <w:rFonts w:ascii="Times New Roman"/>
                <w:color w:val="211F1F"/>
                <w:sz w:val="24"/>
              </w:rPr>
              <w:t>April 15</w:t>
            </w:r>
            <w:r w:rsidR="006F2139">
              <w:rPr>
                <w:rFonts w:ascii="Times New Roman"/>
                <w:color w:val="211F1F"/>
                <w:sz w:val="24"/>
              </w:rPr>
              <w:t>, 2020 by</w:t>
            </w:r>
          </w:p>
          <w:p w:rsidR="0005239B" w:rsidRDefault="006F2139">
            <w:pPr>
              <w:pStyle w:val="TableParagraph"/>
              <w:spacing w:line="272" w:lineRule="exact"/>
              <w:ind w:left="9"/>
              <w:rPr>
                <w:rFonts w:ascii="Times New Roman"/>
                <w:sz w:val="24"/>
              </w:rPr>
            </w:pPr>
            <w:r>
              <w:rPr>
                <w:rFonts w:ascii="Times New Roman"/>
                <w:color w:val="211F1F"/>
                <w:sz w:val="24"/>
              </w:rPr>
              <w:t>4:30 pm</w:t>
            </w:r>
          </w:p>
        </w:tc>
      </w:tr>
      <w:tr w:rsidR="0005239B">
        <w:trPr>
          <w:trHeight w:val="554"/>
        </w:trPr>
        <w:tc>
          <w:tcPr>
            <w:tcW w:w="6880" w:type="dxa"/>
          </w:tcPr>
          <w:p w:rsidR="0005239B" w:rsidRDefault="006F2139">
            <w:pPr>
              <w:pStyle w:val="TableParagraph"/>
              <w:spacing w:line="268" w:lineRule="exact"/>
              <w:ind w:left="9"/>
              <w:rPr>
                <w:rFonts w:ascii="Times New Roman"/>
                <w:sz w:val="24"/>
              </w:rPr>
            </w:pPr>
            <w:r>
              <w:rPr>
                <w:rFonts w:ascii="Times New Roman"/>
                <w:color w:val="211F1F"/>
                <w:sz w:val="24"/>
              </w:rPr>
              <w:t>Students interview at sites</w:t>
            </w:r>
          </w:p>
        </w:tc>
        <w:tc>
          <w:tcPr>
            <w:tcW w:w="2595" w:type="dxa"/>
          </w:tcPr>
          <w:p w:rsidR="0005239B" w:rsidRDefault="006F2139">
            <w:pPr>
              <w:pStyle w:val="TableParagraph"/>
              <w:spacing w:line="268" w:lineRule="exact"/>
              <w:ind w:left="9"/>
              <w:rPr>
                <w:rFonts w:ascii="Times New Roman"/>
                <w:sz w:val="24"/>
              </w:rPr>
            </w:pPr>
            <w:r>
              <w:rPr>
                <w:rFonts w:ascii="Times New Roman"/>
                <w:color w:val="211F1F"/>
                <w:sz w:val="24"/>
              </w:rPr>
              <w:t>February/March 2020</w:t>
            </w:r>
          </w:p>
        </w:tc>
      </w:tr>
      <w:tr w:rsidR="0005239B">
        <w:trPr>
          <w:trHeight w:val="549"/>
        </w:trPr>
        <w:tc>
          <w:tcPr>
            <w:tcW w:w="6880" w:type="dxa"/>
          </w:tcPr>
          <w:p w:rsidR="0005239B" w:rsidRDefault="006F2139">
            <w:pPr>
              <w:pStyle w:val="TableParagraph"/>
              <w:spacing w:line="265" w:lineRule="exact"/>
              <w:ind w:left="9"/>
              <w:rPr>
                <w:rFonts w:ascii="Times New Roman"/>
                <w:sz w:val="24"/>
              </w:rPr>
            </w:pPr>
            <w:r>
              <w:rPr>
                <w:rFonts w:ascii="Times New Roman"/>
                <w:color w:val="211F1F"/>
                <w:sz w:val="24"/>
              </w:rPr>
              <w:t>Practicum interviews must be completed</w:t>
            </w:r>
          </w:p>
        </w:tc>
        <w:tc>
          <w:tcPr>
            <w:tcW w:w="2595" w:type="dxa"/>
          </w:tcPr>
          <w:p w:rsidR="0005239B" w:rsidRDefault="006F2139">
            <w:pPr>
              <w:pStyle w:val="TableParagraph"/>
              <w:spacing w:line="257" w:lineRule="exact"/>
              <w:ind w:left="9"/>
              <w:rPr>
                <w:rFonts w:ascii="Times New Roman"/>
                <w:sz w:val="24"/>
              </w:rPr>
            </w:pPr>
            <w:r>
              <w:rPr>
                <w:rFonts w:ascii="Times New Roman"/>
                <w:color w:val="211F1F"/>
                <w:sz w:val="24"/>
              </w:rPr>
              <w:t>April 8, 2020 by</w:t>
            </w:r>
          </w:p>
          <w:p w:rsidR="0005239B" w:rsidRDefault="006F2139">
            <w:pPr>
              <w:pStyle w:val="TableParagraph"/>
              <w:spacing w:line="272" w:lineRule="exact"/>
              <w:ind w:left="9"/>
              <w:rPr>
                <w:rFonts w:ascii="Times New Roman"/>
                <w:sz w:val="24"/>
              </w:rPr>
            </w:pPr>
            <w:r>
              <w:rPr>
                <w:rFonts w:ascii="Times New Roman"/>
                <w:color w:val="211F1F"/>
                <w:sz w:val="24"/>
              </w:rPr>
              <w:t>4:30 pm</w:t>
            </w:r>
          </w:p>
        </w:tc>
      </w:tr>
      <w:tr w:rsidR="0005239B">
        <w:trPr>
          <w:trHeight w:val="551"/>
        </w:trPr>
        <w:tc>
          <w:tcPr>
            <w:tcW w:w="6880" w:type="dxa"/>
          </w:tcPr>
          <w:p w:rsidR="0005239B" w:rsidRDefault="006F2139">
            <w:pPr>
              <w:pStyle w:val="TableParagraph"/>
              <w:spacing w:line="270" w:lineRule="exact"/>
              <w:ind w:left="9"/>
              <w:rPr>
                <w:rFonts w:ascii="Times New Roman"/>
                <w:b/>
                <w:sz w:val="24"/>
              </w:rPr>
            </w:pPr>
            <w:r>
              <w:rPr>
                <w:rFonts w:ascii="Times New Roman"/>
                <w:b/>
                <w:color w:val="211F1F"/>
                <w:sz w:val="24"/>
              </w:rPr>
              <w:t>Spring Battery Verification Form due</w:t>
            </w:r>
          </w:p>
        </w:tc>
        <w:tc>
          <w:tcPr>
            <w:tcW w:w="2595" w:type="dxa"/>
          </w:tcPr>
          <w:p w:rsidR="0005239B" w:rsidRDefault="006F2139">
            <w:pPr>
              <w:pStyle w:val="TableParagraph"/>
              <w:spacing w:line="259" w:lineRule="exact"/>
              <w:ind w:left="9"/>
              <w:rPr>
                <w:rFonts w:ascii="Times New Roman"/>
                <w:sz w:val="24"/>
              </w:rPr>
            </w:pPr>
            <w:r>
              <w:rPr>
                <w:rFonts w:ascii="Times New Roman"/>
                <w:color w:val="211F1F"/>
                <w:sz w:val="24"/>
              </w:rPr>
              <w:t>May 5, 2020 by</w:t>
            </w:r>
          </w:p>
          <w:p w:rsidR="0005239B" w:rsidRDefault="006F2139">
            <w:pPr>
              <w:pStyle w:val="TableParagraph"/>
              <w:spacing w:line="272" w:lineRule="exact"/>
              <w:ind w:left="9"/>
              <w:rPr>
                <w:rFonts w:ascii="Times New Roman"/>
                <w:sz w:val="24"/>
              </w:rPr>
            </w:pPr>
            <w:r>
              <w:rPr>
                <w:rFonts w:ascii="Times New Roman"/>
                <w:color w:val="211F1F"/>
                <w:sz w:val="24"/>
              </w:rPr>
              <w:t>4:30 pm</w:t>
            </w:r>
          </w:p>
        </w:tc>
      </w:tr>
      <w:tr w:rsidR="0005239B">
        <w:trPr>
          <w:trHeight w:val="1381"/>
        </w:trPr>
        <w:tc>
          <w:tcPr>
            <w:tcW w:w="6880" w:type="dxa"/>
          </w:tcPr>
          <w:p w:rsidR="0005239B" w:rsidRDefault="006F2139">
            <w:pPr>
              <w:pStyle w:val="TableParagraph"/>
              <w:ind w:left="9" w:right="-12"/>
              <w:rPr>
                <w:rFonts w:ascii="Times New Roman"/>
                <w:sz w:val="24"/>
              </w:rPr>
            </w:pPr>
            <w:r>
              <w:rPr>
                <w:rFonts w:ascii="Times New Roman"/>
                <w:b/>
                <w:color w:val="211F1F"/>
                <w:sz w:val="24"/>
              </w:rPr>
              <w:t>Practicum Training Agreement due</w:t>
            </w:r>
            <w:r>
              <w:rPr>
                <w:rFonts w:ascii="Times New Roman"/>
                <w:color w:val="211F1F"/>
                <w:sz w:val="24"/>
              </w:rPr>
              <w:t>: Submit 3 signed copies (student signature AND supervisor signature to the Clinical Training box).</w:t>
            </w:r>
          </w:p>
          <w:p w:rsidR="0005239B" w:rsidRDefault="006F2139">
            <w:pPr>
              <w:pStyle w:val="TableParagraph"/>
              <w:ind w:left="9" w:right="209"/>
              <w:rPr>
                <w:rFonts w:ascii="Times New Roman" w:hAnsi="Times New Roman"/>
                <w:sz w:val="24"/>
              </w:rPr>
            </w:pPr>
            <w:r>
              <w:rPr>
                <w:rFonts w:ascii="Times New Roman" w:hAnsi="Times New Roman"/>
                <w:color w:val="211F1F"/>
                <w:sz w:val="24"/>
              </w:rPr>
              <w:t>Students will be alerted when they are ready to be picked up. It is the student’s responsibility to deliver the signed Practicum</w:t>
            </w:r>
          </w:p>
          <w:p w:rsidR="0005239B" w:rsidRDefault="006F2139">
            <w:pPr>
              <w:pStyle w:val="TableParagraph"/>
              <w:spacing w:line="259" w:lineRule="exact"/>
              <w:ind w:left="9"/>
              <w:rPr>
                <w:rFonts w:ascii="Times New Roman"/>
                <w:sz w:val="24"/>
              </w:rPr>
            </w:pPr>
            <w:r>
              <w:rPr>
                <w:rFonts w:ascii="Times New Roman"/>
                <w:color w:val="211F1F"/>
                <w:sz w:val="24"/>
              </w:rPr>
              <w:t>Training Agreement to his or her supervisor in a timely manner.</w:t>
            </w:r>
          </w:p>
        </w:tc>
        <w:tc>
          <w:tcPr>
            <w:tcW w:w="2595" w:type="dxa"/>
          </w:tcPr>
          <w:p w:rsidR="0005239B" w:rsidRDefault="006F2139">
            <w:pPr>
              <w:pStyle w:val="TableParagraph"/>
              <w:spacing w:line="270" w:lineRule="exact"/>
              <w:ind w:left="9"/>
              <w:rPr>
                <w:rFonts w:ascii="Times New Roman"/>
                <w:sz w:val="24"/>
              </w:rPr>
            </w:pPr>
            <w:r>
              <w:rPr>
                <w:rFonts w:ascii="Times New Roman"/>
                <w:color w:val="211F1F"/>
                <w:sz w:val="24"/>
              </w:rPr>
              <w:t>May 5, 2020 by</w:t>
            </w:r>
          </w:p>
          <w:p w:rsidR="0005239B" w:rsidRDefault="006F2139">
            <w:pPr>
              <w:pStyle w:val="TableParagraph"/>
              <w:ind w:left="9"/>
              <w:rPr>
                <w:rFonts w:ascii="Times New Roman"/>
                <w:sz w:val="24"/>
              </w:rPr>
            </w:pPr>
            <w:r>
              <w:rPr>
                <w:rFonts w:ascii="Times New Roman"/>
                <w:color w:val="211F1F"/>
                <w:sz w:val="24"/>
              </w:rPr>
              <w:t>4:30 pm</w:t>
            </w:r>
          </w:p>
        </w:tc>
      </w:tr>
    </w:tbl>
    <w:p w:rsidR="0005239B" w:rsidRDefault="0005239B">
      <w:pPr>
        <w:rPr>
          <w:sz w:val="24"/>
        </w:rPr>
        <w:sectPr w:rsidR="0005239B">
          <w:pgSz w:w="12240" w:h="15840"/>
          <w:pgMar w:top="1360" w:right="460" w:bottom="680" w:left="40" w:header="0" w:footer="411" w:gutter="0"/>
          <w:cols w:space="720"/>
        </w:sectPr>
      </w:pPr>
    </w:p>
    <w:tbl>
      <w:tblPr>
        <w:tblW w:w="0" w:type="auto"/>
        <w:tblInd w:w="1050"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CellMar>
          <w:left w:w="0" w:type="dxa"/>
          <w:right w:w="0" w:type="dxa"/>
        </w:tblCellMar>
        <w:tblLook w:val="01E0" w:firstRow="1" w:lastRow="1" w:firstColumn="1" w:lastColumn="1" w:noHBand="0" w:noVBand="0"/>
      </w:tblPr>
      <w:tblGrid>
        <w:gridCol w:w="6880"/>
        <w:gridCol w:w="2595"/>
      </w:tblGrid>
      <w:tr w:rsidR="0005239B">
        <w:trPr>
          <w:trHeight w:val="515"/>
        </w:trPr>
        <w:tc>
          <w:tcPr>
            <w:tcW w:w="6880" w:type="dxa"/>
            <w:shd w:val="clear" w:color="auto" w:fill="BABCC0"/>
          </w:tcPr>
          <w:p w:rsidR="0005239B" w:rsidRDefault="006F2139">
            <w:pPr>
              <w:pStyle w:val="TableParagraph"/>
              <w:spacing w:line="268" w:lineRule="exact"/>
              <w:ind w:left="9"/>
              <w:rPr>
                <w:rFonts w:ascii="Times New Roman"/>
                <w:b/>
                <w:sz w:val="24"/>
              </w:rPr>
            </w:pPr>
            <w:r>
              <w:rPr>
                <w:rFonts w:ascii="Times New Roman"/>
                <w:b/>
                <w:color w:val="211F1F"/>
                <w:sz w:val="24"/>
              </w:rPr>
              <w:lastRenderedPageBreak/>
              <w:t>Item</w:t>
            </w:r>
          </w:p>
        </w:tc>
        <w:tc>
          <w:tcPr>
            <w:tcW w:w="2595" w:type="dxa"/>
            <w:shd w:val="clear" w:color="auto" w:fill="BABCC0"/>
          </w:tcPr>
          <w:p w:rsidR="0005239B" w:rsidRDefault="006F2139">
            <w:pPr>
              <w:pStyle w:val="TableParagraph"/>
              <w:spacing w:line="268" w:lineRule="exact"/>
              <w:ind w:left="9"/>
              <w:rPr>
                <w:rFonts w:ascii="Times New Roman"/>
                <w:b/>
                <w:sz w:val="24"/>
              </w:rPr>
            </w:pPr>
            <w:r>
              <w:rPr>
                <w:rFonts w:ascii="Times New Roman"/>
                <w:b/>
                <w:color w:val="211F1F"/>
                <w:sz w:val="24"/>
              </w:rPr>
              <w:t>When</w:t>
            </w:r>
          </w:p>
        </w:tc>
      </w:tr>
      <w:tr w:rsidR="0005239B">
        <w:trPr>
          <w:trHeight w:val="551"/>
        </w:trPr>
        <w:tc>
          <w:tcPr>
            <w:tcW w:w="6880" w:type="dxa"/>
          </w:tcPr>
          <w:p w:rsidR="0005239B" w:rsidRDefault="0005239B">
            <w:pPr>
              <w:pStyle w:val="TableParagraph"/>
              <w:rPr>
                <w:rFonts w:ascii="Times New Roman"/>
              </w:rPr>
            </w:pPr>
          </w:p>
        </w:tc>
        <w:tc>
          <w:tcPr>
            <w:tcW w:w="2595" w:type="dxa"/>
          </w:tcPr>
          <w:p w:rsidR="0005239B" w:rsidRDefault="0005239B">
            <w:pPr>
              <w:pStyle w:val="TableParagraph"/>
              <w:rPr>
                <w:rFonts w:ascii="Times New Roman"/>
              </w:rPr>
            </w:pPr>
          </w:p>
        </w:tc>
      </w:tr>
      <w:tr w:rsidR="0005239B">
        <w:trPr>
          <w:trHeight w:val="2863"/>
        </w:trPr>
        <w:tc>
          <w:tcPr>
            <w:tcW w:w="6880" w:type="dxa"/>
          </w:tcPr>
          <w:p w:rsidR="0005239B" w:rsidRDefault="006F2139">
            <w:pPr>
              <w:pStyle w:val="TableParagraph"/>
              <w:spacing w:line="263" w:lineRule="exact"/>
              <w:ind w:left="9"/>
              <w:rPr>
                <w:rFonts w:ascii="Times New Roman"/>
                <w:sz w:val="24"/>
              </w:rPr>
            </w:pPr>
            <w:r>
              <w:rPr>
                <w:rFonts w:ascii="Times New Roman"/>
                <w:color w:val="211F1F"/>
                <w:sz w:val="24"/>
              </w:rPr>
              <w:t>Contact your practicum site to get:</w:t>
            </w:r>
          </w:p>
          <w:p w:rsidR="0005239B" w:rsidRDefault="006F2139">
            <w:pPr>
              <w:pStyle w:val="TableParagraph"/>
              <w:spacing w:before="2"/>
              <w:ind w:left="9"/>
              <w:rPr>
                <w:rFonts w:ascii="Times New Roman"/>
                <w:sz w:val="24"/>
              </w:rPr>
            </w:pPr>
            <w:r>
              <w:rPr>
                <w:rFonts w:ascii="Times New Roman"/>
                <w:color w:val="211F1F"/>
                <w:sz w:val="24"/>
              </w:rPr>
              <w:t>Start date and time</w:t>
            </w:r>
          </w:p>
          <w:p w:rsidR="0005239B" w:rsidRDefault="006F2139">
            <w:pPr>
              <w:pStyle w:val="TableParagraph"/>
              <w:spacing w:before="9" w:line="235" w:lineRule="auto"/>
              <w:ind w:left="9" w:right="1282"/>
              <w:rPr>
                <w:rFonts w:ascii="Times New Roman"/>
                <w:sz w:val="24"/>
              </w:rPr>
            </w:pPr>
            <w:r>
              <w:rPr>
                <w:rFonts w:ascii="Times New Roman"/>
                <w:color w:val="211F1F"/>
                <w:sz w:val="24"/>
              </w:rPr>
              <w:t>Days of the week you will be working so schedules can</w:t>
            </w:r>
            <w:r w:rsidR="004F0942">
              <w:rPr>
                <w:rFonts w:ascii="Times New Roman"/>
                <w:color w:val="211F1F"/>
                <w:sz w:val="24"/>
              </w:rPr>
              <w:t xml:space="preserve"> </w:t>
            </w:r>
            <w:r>
              <w:rPr>
                <w:rFonts w:ascii="Times New Roman"/>
                <w:color w:val="211F1F"/>
                <w:sz w:val="24"/>
              </w:rPr>
              <w:t>be arranged (i.e., classes/work)</w:t>
            </w:r>
          </w:p>
          <w:p w:rsidR="0005239B" w:rsidRDefault="006F2139">
            <w:pPr>
              <w:pStyle w:val="TableParagraph"/>
              <w:spacing w:before="9" w:line="254" w:lineRule="auto"/>
              <w:ind w:left="9" w:right="3455"/>
              <w:rPr>
                <w:rFonts w:ascii="Times New Roman"/>
                <w:sz w:val="24"/>
              </w:rPr>
            </w:pPr>
            <w:r>
              <w:rPr>
                <w:rFonts w:ascii="Times New Roman"/>
                <w:color w:val="211F1F"/>
                <w:sz w:val="24"/>
              </w:rPr>
              <w:t>Supervisor name, phone, and email Site address (where to report)</w:t>
            </w:r>
          </w:p>
          <w:p w:rsidR="0005239B" w:rsidRDefault="006F2139">
            <w:pPr>
              <w:pStyle w:val="TableParagraph"/>
              <w:spacing w:before="3"/>
              <w:ind w:left="9"/>
              <w:rPr>
                <w:rFonts w:ascii="Times New Roman"/>
                <w:sz w:val="24"/>
              </w:rPr>
            </w:pPr>
            <w:r>
              <w:rPr>
                <w:rFonts w:ascii="Times New Roman"/>
                <w:color w:val="211F1F"/>
                <w:sz w:val="24"/>
              </w:rPr>
              <w:t>Whether and when orientation may be required</w:t>
            </w:r>
          </w:p>
          <w:p w:rsidR="0005239B" w:rsidRDefault="006F2139">
            <w:pPr>
              <w:pStyle w:val="TableParagraph"/>
              <w:spacing w:before="5"/>
              <w:ind w:left="9"/>
              <w:rPr>
                <w:rFonts w:ascii="Times New Roman"/>
                <w:sz w:val="24"/>
              </w:rPr>
            </w:pPr>
            <w:r>
              <w:rPr>
                <w:rFonts w:ascii="Times New Roman"/>
                <w:color w:val="211F1F"/>
                <w:sz w:val="24"/>
              </w:rPr>
              <w:t>Complete any pre-practicum requirements as requested by the site</w:t>
            </w:r>
          </w:p>
        </w:tc>
        <w:tc>
          <w:tcPr>
            <w:tcW w:w="2595" w:type="dxa"/>
          </w:tcPr>
          <w:p w:rsidR="0005239B" w:rsidRDefault="006F2139">
            <w:pPr>
              <w:pStyle w:val="TableParagraph"/>
              <w:spacing w:line="263" w:lineRule="exact"/>
              <w:ind w:left="9"/>
              <w:rPr>
                <w:rFonts w:ascii="Times New Roman"/>
                <w:sz w:val="24"/>
              </w:rPr>
            </w:pPr>
            <w:r>
              <w:rPr>
                <w:rFonts w:ascii="Times New Roman"/>
                <w:color w:val="211F1F"/>
                <w:sz w:val="24"/>
              </w:rPr>
              <w:t>mid-April-June</w:t>
            </w:r>
          </w:p>
        </w:tc>
      </w:tr>
      <w:tr w:rsidR="0005239B">
        <w:trPr>
          <w:trHeight w:val="1079"/>
        </w:trPr>
        <w:tc>
          <w:tcPr>
            <w:tcW w:w="6880" w:type="dxa"/>
          </w:tcPr>
          <w:p w:rsidR="0005239B" w:rsidRDefault="006F2139">
            <w:pPr>
              <w:pStyle w:val="TableParagraph"/>
              <w:ind w:left="9" w:right="741"/>
              <w:rPr>
                <w:rFonts w:ascii="Times New Roman"/>
                <w:sz w:val="24"/>
              </w:rPr>
            </w:pPr>
            <w:r>
              <w:rPr>
                <w:rFonts w:ascii="Times New Roman"/>
                <w:b/>
                <w:color w:val="211F1F"/>
                <w:sz w:val="24"/>
              </w:rPr>
              <w:t xml:space="preserve">Clinical Comprehensive Exams due (CCE) </w:t>
            </w:r>
            <w:r>
              <w:rPr>
                <w:rFonts w:ascii="Times New Roman"/>
                <w:color w:val="211F1F"/>
                <w:sz w:val="24"/>
              </w:rPr>
              <w:t>(Document and 2 Flash Drives)</w:t>
            </w:r>
          </w:p>
        </w:tc>
        <w:tc>
          <w:tcPr>
            <w:tcW w:w="2595" w:type="dxa"/>
          </w:tcPr>
          <w:p w:rsidR="0005239B" w:rsidRDefault="006F2139">
            <w:pPr>
              <w:pStyle w:val="TableParagraph"/>
              <w:spacing w:line="270" w:lineRule="exact"/>
              <w:ind w:left="9"/>
              <w:rPr>
                <w:rFonts w:ascii="Times New Roman"/>
                <w:sz w:val="24"/>
              </w:rPr>
            </w:pPr>
            <w:r>
              <w:rPr>
                <w:rFonts w:ascii="Times New Roman"/>
                <w:color w:val="211F1F"/>
                <w:sz w:val="24"/>
              </w:rPr>
              <w:t>1</w:t>
            </w:r>
            <w:r>
              <w:rPr>
                <w:rFonts w:ascii="Times New Roman"/>
                <w:color w:val="211F1F"/>
                <w:position w:val="9"/>
                <w:sz w:val="16"/>
              </w:rPr>
              <w:t xml:space="preserve">st </w:t>
            </w:r>
            <w:r>
              <w:rPr>
                <w:rFonts w:ascii="Times New Roman"/>
                <w:color w:val="211F1F"/>
                <w:sz w:val="24"/>
              </w:rPr>
              <w:t>Wednesday of</w:t>
            </w:r>
          </w:p>
          <w:p w:rsidR="0005239B" w:rsidRDefault="006F2139">
            <w:pPr>
              <w:pStyle w:val="TableParagraph"/>
              <w:spacing w:before="2" w:line="271" w:lineRule="exact"/>
              <w:ind w:left="9"/>
              <w:rPr>
                <w:rFonts w:ascii="Times New Roman"/>
                <w:sz w:val="24"/>
              </w:rPr>
            </w:pPr>
            <w:r>
              <w:rPr>
                <w:rFonts w:ascii="Times New Roman"/>
                <w:color w:val="211F1F"/>
                <w:sz w:val="24"/>
              </w:rPr>
              <w:t>Summer</w:t>
            </w:r>
          </w:p>
          <w:p w:rsidR="0005239B" w:rsidRDefault="006F2139">
            <w:pPr>
              <w:pStyle w:val="TableParagraph"/>
              <w:spacing w:before="8" w:line="264" w:lineRule="exact"/>
              <w:ind w:left="9" w:right="929"/>
              <w:rPr>
                <w:rFonts w:ascii="Times New Roman"/>
                <w:sz w:val="24"/>
              </w:rPr>
            </w:pPr>
            <w:r>
              <w:rPr>
                <w:rFonts w:ascii="Times New Roman"/>
                <w:color w:val="211F1F"/>
                <w:sz w:val="24"/>
              </w:rPr>
              <w:t>semester by 4:30 pm</w:t>
            </w:r>
          </w:p>
        </w:tc>
      </w:tr>
      <w:tr w:rsidR="0005239B">
        <w:trPr>
          <w:trHeight w:val="549"/>
        </w:trPr>
        <w:tc>
          <w:tcPr>
            <w:tcW w:w="6880" w:type="dxa"/>
          </w:tcPr>
          <w:p w:rsidR="0005239B" w:rsidRDefault="006F2139">
            <w:pPr>
              <w:pStyle w:val="TableParagraph"/>
              <w:spacing w:line="263" w:lineRule="exact"/>
              <w:ind w:left="9"/>
              <w:rPr>
                <w:rFonts w:ascii="Times New Roman"/>
                <w:sz w:val="24"/>
              </w:rPr>
            </w:pPr>
            <w:r>
              <w:rPr>
                <w:rFonts w:ascii="Times New Roman"/>
                <w:color w:val="211F1F"/>
                <w:sz w:val="24"/>
              </w:rPr>
              <w:t>Register for Practicum and Practicum Seminar</w:t>
            </w:r>
          </w:p>
        </w:tc>
        <w:tc>
          <w:tcPr>
            <w:tcW w:w="2595" w:type="dxa"/>
          </w:tcPr>
          <w:p w:rsidR="0005239B" w:rsidRDefault="006F2139">
            <w:pPr>
              <w:pStyle w:val="TableParagraph"/>
              <w:spacing w:line="263" w:lineRule="exact"/>
              <w:ind w:left="9"/>
              <w:rPr>
                <w:rFonts w:ascii="Times New Roman"/>
                <w:sz w:val="24"/>
              </w:rPr>
            </w:pPr>
            <w:r>
              <w:rPr>
                <w:rFonts w:ascii="Times New Roman"/>
                <w:color w:val="211F1F"/>
                <w:sz w:val="24"/>
              </w:rPr>
              <w:t>Summer 2020</w:t>
            </w:r>
          </w:p>
        </w:tc>
      </w:tr>
      <w:tr w:rsidR="0005239B">
        <w:trPr>
          <w:trHeight w:val="3398"/>
        </w:trPr>
        <w:tc>
          <w:tcPr>
            <w:tcW w:w="6880" w:type="dxa"/>
          </w:tcPr>
          <w:p w:rsidR="0005239B" w:rsidRDefault="006F2139">
            <w:pPr>
              <w:pStyle w:val="TableParagraph"/>
              <w:ind w:left="9" w:right="490"/>
              <w:rPr>
                <w:rFonts w:ascii="Times New Roman"/>
                <w:sz w:val="24"/>
              </w:rPr>
            </w:pPr>
            <w:r>
              <w:rPr>
                <w:rFonts w:ascii="Times New Roman"/>
                <w:color w:val="211F1F"/>
                <w:sz w:val="24"/>
              </w:rPr>
              <w:t xml:space="preserve">End-of-the-year practicum paperwork due to the Clinical Training Department (turn in </w:t>
            </w:r>
            <w:r>
              <w:rPr>
                <w:rFonts w:ascii="Times New Roman"/>
                <w:b/>
                <w:color w:val="211F1F"/>
                <w:sz w:val="24"/>
              </w:rPr>
              <w:t xml:space="preserve">ORIGINAL </w:t>
            </w:r>
            <w:r>
              <w:rPr>
                <w:rFonts w:ascii="Times New Roman"/>
                <w:color w:val="211F1F"/>
                <w:sz w:val="24"/>
              </w:rPr>
              <w:t>documents only):</w:t>
            </w:r>
          </w:p>
          <w:p w:rsidR="0005239B" w:rsidRDefault="0005239B">
            <w:pPr>
              <w:pStyle w:val="TableParagraph"/>
              <w:spacing w:before="8"/>
              <w:rPr>
                <w:rFonts w:ascii="Times New Roman"/>
                <w:b/>
                <w:sz w:val="24"/>
              </w:rPr>
            </w:pPr>
          </w:p>
          <w:p w:rsidR="0005239B" w:rsidRDefault="006F2139">
            <w:pPr>
              <w:pStyle w:val="TableParagraph"/>
              <w:spacing w:line="254" w:lineRule="auto"/>
              <w:ind w:left="9" w:right="1908"/>
              <w:rPr>
                <w:rFonts w:ascii="Times New Roman"/>
                <w:b/>
                <w:sz w:val="24"/>
              </w:rPr>
            </w:pPr>
            <w:r>
              <w:rPr>
                <w:rFonts w:ascii="Times New Roman"/>
                <w:b/>
                <w:color w:val="211F1F"/>
                <w:sz w:val="24"/>
              </w:rPr>
              <w:t>Practicum Student Evaluations of Site Practicum Site Evaluation of Student Spring/Summer Direct Observation Form</w:t>
            </w:r>
          </w:p>
          <w:p w:rsidR="0005239B" w:rsidRDefault="006F2139">
            <w:pPr>
              <w:pStyle w:val="TableParagraph"/>
              <w:ind w:left="9"/>
              <w:rPr>
                <w:rFonts w:ascii="Times New Roman"/>
                <w:sz w:val="24"/>
              </w:rPr>
            </w:pPr>
            <w:r>
              <w:rPr>
                <w:rFonts w:ascii="Times New Roman"/>
                <w:color w:val="211F1F"/>
                <w:sz w:val="24"/>
              </w:rPr>
              <w:t>Note: Failure to meet submission deadlines may result in an administrative hold being placed on your Northern Arizona account, which means you will be unable to access any of your information online, request transcripts, or receive financial aid.</w:t>
            </w:r>
          </w:p>
          <w:p w:rsidR="0005239B" w:rsidRDefault="006F2139">
            <w:pPr>
              <w:pStyle w:val="TableParagraph"/>
              <w:ind w:left="9"/>
              <w:rPr>
                <w:rFonts w:ascii="Times New Roman"/>
                <w:sz w:val="24"/>
              </w:rPr>
            </w:pPr>
            <w:r>
              <w:rPr>
                <w:rFonts w:ascii="Times New Roman"/>
                <w:color w:val="211F1F"/>
                <w:sz w:val="24"/>
              </w:rPr>
              <w:t>Keep copies for your records.</w:t>
            </w:r>
          </w:p>
        </w:tc>
        <w:tc>
          <w:tcPr>
            <w:tcW w:w="2595" w:type="dxa"/>
          </w:tcPr>
          <w:p w:rsidR="0005239B" w:rsidRDefault="006F2139">
            <w:pPr>
              <w:pStyle w:val="TableParagraph"/>
              <w:spacing w:line="265" w:lineRule="exact"/>
              <w:ind w:left="9"/>
              <w:rPr>
                <w:rFonts w:ascii="Times New Roman"/>
                <w:sz w:val="24"/>
              </w:rPr>
            </w:pPr>
            <w:r>
              <w:rPr>
                <w:rFonts w:ascii="Times New Roman"/>
                <w:color w:val="211F1F"/>
                <w:sz w:val="24"/>
              </w:rPr>
              <w:t>June 28, 2020 by</w:t>
            </w:r>
          </w:p>
          <w:p w:rsidR="0005239B" w:rsidRDefault="006F2139">
            <w:pPr>
              <w:pStyle w:val="TableParagraph"/>
              <w:ind w:left="9"/>
              <w:rPr>
                <w:rFonts w:ascii="Times New Roman"/>
                <w:sz w:val="24"/>
              </w:rPr>
            </w:pPr>
            <w:r>
              <w:rPr>
                <w:rFonts w:ascii="Times New Roman"/>
                <w:color w:val="211F1F"/>
                <w:sz w:val="24"/>
              </w:rPr>
              <w:t>4:30 pm</w:t>
            </w:r>
          </w:p>
        </w:tc>
      </w:tr>
      <w:tr w:rsidR="0005239B">
        <w:trPr>
          <w:trHeight w:val="825"/>
        </w:trPr>
        <w:tc>
          <w:tcPr>
            <w:tcW w:w="6880" w:type="dxa"/>
          </w:tcPr>
          <w:p w:rsidR="0005239B" w:rsidRDefault="006F2139">
            <w:pPr>
              <w:pStyle w:val="TableParagraph"/>
              <w:ind w:left="9" w:right="368"/>
              <w:rPr>
                <w:rFonts w:ascii="Times New Roman"/>
                <w:sz w:val="24"/>
              </w:rPr>
            </w:pPr>
            <w:r>
              <w:rPr>
                <w:rFonts w:ascii="Times New Roman"/>
                <w:b/>
                <w:color w:val="211F1F"/>
                <w:sz w:val="24"/>
              </w:rPr>
              <w:t xml:space="preserve">Continuing Education Activity Verification Forms </w:t>
            </w:r>
            <w:r>
              <w:rPr>
                <w:rFonts w:ascii="Times New Roman"/>
                <w:color w:val="211F1F"/>
                <w:sz w:val="24"/>
              </w:rPr>
              <w:t>for the 2020- 2021 year</w:t>
            </w:r>
          </w:p>
        </w:tc>
        <w:tc>
          <w:tcPr>
            <w:tcW w:w="2595" w:type="dxa"/>
          </w:tcPr>
          <w:p w:rsidR="0005239B" w:rsidRDefault="006F2139">
            <w:pPr>
              <w:pStyle w:val="TableParagraph"/>
              <w:spacing w:line="268" w:lineRule="exact"/>
              <w:ind w:left="9"/>
              <w:rPr>
                <w:rFonts w:ascii="Times New Roman"/>
                <w:b/>
                <w:sz w:val="24"/>
              </w:rPr>
            </w:pPr>
            <w:r>
              <w:rPr>
                <w:rFonts w:ascii="Times New Roman"/>
                <w:b/>
                <w:color w:val="211F1F"/>
                <w:sz w:val="24"/>
              </w:rPr>
              <w:t>August 31</w:t>
            </w:r>
            <w:r>
              <w:rPr>
                <w:rFonts w:ascii="Times New Roman"/>
                <w:b/>
                <w:color w:val="211F1F"/>
                <w:position w:val="8"/>
                <w:sz w:val="16"/>
              </w:rPr>
              <w:t>st</w:t>
            </w:r>
            <w:r>
              <w:rPr>
                <w:rFonts w:ascii="Times New Roman"/>
                <w:b/>
                <w:color w:val="211F1F"/>
                <w:sz w:val="24"/>
              </w:rPr>
              <w:t>, 2020</w:t>
            </w:r>
          </w:p>
        </w:tc>
      </w:tr>
      <w:tr w:rsidR="0005239B">
        <w:trPr>
          <w:trHeight w:val="828"/>
        </w:trPr>
        <w:tc>
          <w:tcPr>
            <w:tcW w:w="6880" w:type="dxa"/>
          </w:tcPr>
          <w:p w:rsidR="0005239B" w:rsidRDefault="006F2139">
            <w:pPr>
              <w:pStyle w:val="TableParagraph"/>
              <w:spacing w:line="273" w:lineRule="exact"/>
              <w:ind w:left="9"/>
              <w:rPr>
                <w:rFonts w:ascii="Times New Roman"/>
                <w:b/>
                <w:sz w:val="24"/>
              </w:rPr>
            </w:pPr>
            <w:r>
              <w:rPr>
                <w:rFonts w:ascii="Times New Roman"/>
                <w:b/>
                <w:color w:val="211F1F"/>
                <w:sz w:val="24"/>
              </w:rPr>
              <w:t xml:space="preserve">Supervision Verification Form </w:t>
            </w:r>
            <w:r>
              <w:rPr>
                <w:rFonts w:ascii="Times New Roman"/>
                <w:color w:val="211F1F"/>
                <w:sz w:val="24"/>
              </w:rPr>
              <w:t xml:space="preserve">and any additional </w:t>
            </w:r>
            <w:r>
              <w:rPr>
                <w:rFonts w:ascii="Times New Roman"/>
                <w:b/>
                <w:color w:val="211F1F"/>
                <w:sz w:val="24"/>
              </w:rPr>
              <w:t>Battery</w:t>
            </w:r>
          </w:p>
          <w:p w:rsidR="0005239B" w:rsidRDefault="006F2139">
            <w:pPr>
              <w:pStyle w:val="TableParagraph"/>
              <w:spacing w:before="14" w:line="266" w:lineRule="exact"/>
              <w:ind w:left="9" w:right="408"/>
              <w:rPr>
                <w:rFonts w:ascii="Times New Roman"/>
                <w:sz w:val="24"/>
              </w:rPr>
            </w:pPr>
            <w:r>
              <w:rPr>
                <w:rFonts w:ascii="Times New Roman"/>
                <w:b/>
                <w:color w:val="211F1F"/>
                <w:sz w:val="24"/>
              </w:rPr>
              <w:t xml:space="preserve">Verification </w:t>
            </w:r>
            <w:r>
              <w:rPr>
                <w:rFonts w:ascii="Times New Roman"/>
                <w:color w:val="211F1F"/>
                <w:sz w:val="24"/>
              </w:rPr>
              <w:t xml:space="preserve">forms, and </w:t>
            </w:r>
            <w:r>
              <w:rPr>
                <w:rFonts w:ascii="Times New Roman"/>
                <w:b/>
                <w:color w:val="211F1F"/>
                <w:sz w:val="24"/>
              </w:rPr>
              <w:t xml:space="preserve">Practicum Hours Log </w:t>
            </w:r>
            <w:r>
              <w:rPr>
                <w:rFonts w:ascii="Times New Roman"/>
                <w:color w:val="211F1F"/>
                <w:sz w:val="24"/>
              </w:rPr>
              <w:t xml:space="preserve">with </w:t>
            </w:r>
            <w:r>
              <w:rPr>
                <w:rFonts w:ascii="Times New Roman"/>
                <w:b/>
                <w:color w:val="211F1F"/>
                <w:sz w:val="24"/>
              </w:rPr>
              <w:t xml:space="preserve">Final Signed Yearly Total Summary Sheet </w:t>
            </w:r>
            <w:r>
              <w:rPr>
                <w:rFonts w:ascii="Times New Roman"/>
                <w:color w:val="211F1F"/>
                <w:sz w:val="24"/>
              </w:rPr>
              <w:t>at the completion of the practicum</w:t>
            </w:r>
          </w:p>
        </w:tc>
        <w:tc>
          <w:tcPr>
            <w:tcW w:w="2595" w:type="dxa"/>
          </w:tcPr>
          <w:p w:rsidR="0005239B" w:rsidRDefault="006F2139">
            <w:pPr>
              <w:pStyle w:val="TableParagraph"/>
              <w:spacing w:line="270" w:lineRule="exact"/>
              <w:ind w:left="9"/>
              <w:rPr>
                <w:rFonts w:ascii="Times New Roman"/>
                <w:b/>
                <w:sz w:val="24"/>
              </w:rPr>
            </w:pPr>
            <w:r>
              <w:rPr>
                <w:rFonts w:ascii="Times New Roman"/>
                <w:b/>
                <w:color w:val="211F1F"/>
                <w:sz w:val="24"/>
              </w:rPr>
              <w:t>End of practicum 2020</w:t>
            </w:r>
          </w:p>
        </w:tc>
      </w:tr>
      <w:tr w:rsidR="0005239B">
        <w:trPr>
          <w:trHeight w:val="551"/>
        </w:trPr>
        <w:tc>
          <w:tcPr>
            <w:tcW w:w="6880" w:type="dxa"/>
          </w:tcPr>
          <w:p w:rsidR="0005239B" w:rsidRDefault="006F2139">
            <w:pPr>
              <w:pStyle w:val="TableParagraph"/>
              <w:spacing w:line="268" w:lineRule="exact"/>
              <w:ind w:left="9"/>
              <w:rPr>
                <w:rFonts w:ascii="Times New Roman"/>
                <w:sz w:val="24"/>
              </w:rPr>
            </w:pPr>
            <w:r>
              <w:rPr>
                <w:rFonts w:ascii="Times New Roman"/>
                <w:color w:val="211F1F"/>
                <w:sz w:val="24"/>
              </w:rPr>
              <w:t>Faculty complete Spring/Summer practicum site visits</w:t>
            </w:r>
          </w:p>
        </w:tc>
        <w:tc>
          <w:tcPr>
            <w:tcW w:w="2595" w:type="dxa"/>
          </w:tcPr>
          <w:p w:rsidR="0005239B" w:rsidRDefault="006F2139">
            <w:pPr>
              <w:pStyle w:val="TableParagraph"/>
              <w:spacing w:line="268" w:lineRule="exact"/>
              <w:ind w:left="9"/>
              <w:rPr>
                <w:rFonts w:ascii="Times New Roman"/>
                <w:sz w:val="24"/>
              </w:rPr>
            </w:pPr>
            <w:r>
              <w:rPr>
                <w:rFonts w:ascii="Times New Roman"/>
                <w:color w:val="211F1F"/>
                <w:sz w:val="24"/>
              </w:rPr>
              <w:t>Spring/Summer 2020</w:t>
            </w:r>
          </w:p>
        </w:tc>
      </w:tr>
    </w:tbl>
    <w:p w:rsidR="0005239B" w:rsidRDefault="0005239B">
      <w:pPr>
        <w:spacing w:line="268" w:lineRule="exact"/>
        <w:rPr>
          <w:sz w:val="24"/>
        </w:rPr>
        <w:sectPr w:rsidR="0005239B">
          <w:pgSz w:w="12240" w:h="15840"/>
          <w:pgMar w:top="1440" w:right="460" w:bottom="600" w:left="40" w:header="0" w:footer="411" w:gutter="0"/>
          <w:cols w:space="720"/>
        </w:sectPr>
      </w:pPr>
    </w:p>
    <w:p w:rsidR="0005239B" w:rsidRDefault="006F2139">
      <w:pPr>
        <w:spacing w:before="76"/>
        <w:ind w:left="300"/>
        <w:rPr>
          <w:b/>
          <w:sz w:val="24"/>
        </w:rPr>
      </w:pPr>
      <w:r>
        <w:rPr>
          <w:b/>
          <w:color w:val="211F1F"/>
          <w:sz w:val="24"/>
        </w:rPr>
        <w:lastRenderedPageBreak/>
        <w:t>CLINICAL PRACTICA: PSYD PROGRAM</w:t>
      </w:r>
    </w:p>
    <w:p w:rsidR="0005239B" w:rsidRDefault="0005239B">
      <w:pPr>
        <w:pStyle w:val="BodyText"/>
        <w:spacing w:before="5"/>
        <w:rPr>
          <w:b/>
          <w:sz w:val="23"/>
        </w:rPr>
      </w:pPr>
    </w:p>
    <w:p w:rsidR="0005239B" w:rsidRDefault="006F2139">
      <w:pPr>
        <w:tabs>
          <w:tab w:val="left" w:pos="10761"/>
        </w:tabs>
        <w:ind w:left="300"/>
        <w:rPr>
          <w:b/>
          <w:sz w:val="24"/>
        </w:rPr>
      </w:pPr>
      <w:r>
        <w:rPr>
          <w:b/>
          <w:color w:val="211F1F"/>
          <w:sz w:val="24"/>
        </w:rPr>
        <w:t>Wh</w:t>
      </w:r>
      <w:r>
        <w:rPr>
          <w:b/>
          <w:color w:val="211F1F"/>
          <w:sz w:val="24"/>
          <w:u w:val="thick" w:color="211F1F"/>
        </w:rPr>
        <w:t>at is</w:t>
      </w:r>
      <w:r>
        <w:rPr>
          <w:b/>
          <w:color w:val="211F1F"/>
          <w:spacing w:val="-27"/>
          <w:sz w:val="24"/>
          <w:u w:val="thick" w:color="211F1F"/>
        </w:rPr>
        <w:t xml:space="preserve"> </w:t>
      </w:r>
      <w:r>
        <w:rPr>
          <w:b/>
          <w:color w:val="211F1F"/>
          <w:sz w:val="24"/>
          <w:u w:val="thick" w:color="211F1F"/>
        </w:rPr>
        <w:t>Practicum?</w:t>
      </w:r>
      <w:r>
        <w:rPr>
          <w:b/>
          <w:color w:val="211F1F"/>
          <w:sz w:val="24"/>
          <w:u w:val="thick" w:color="211F1F"/>
        </w:rPr>
        <w:tab/>
      </w:r>
    </w:p>
    <w:p w:rsidR="0005239B" w:rsidRDefault="006F2139">
      <w:pPr>
        <w:pStyle w:val="BodyText"/>
        <w:spacing w:before="5"/>
        <w:ind w:left="300" w:right="1450"/>
      </w:pPr>
      <w:r>
        <w:rPr>
          <w:color w:val="211F1F"/>
        </w:rPr>
        <w:t>A practicum is the first opportunity provided to Northern Arizona University Clinical Psy.D. students for clinical field training. During practicum training, students will have the opportunity of working under supervision with a clinical population within a mental health delivery system. Students learn to apply their theoretical knowledge; implement, develop, and assess the efficacy of clinical techniques; and develop the professional attitudes important for the identity of a professional psychologist. The practicum is, thus, an essential part of clinical training, and all students are required to participate in the practicum experience. During clinical training, students learn clinical skills through direct client contact at the practicum site. Students are supervised by experienced clinicians who teach relevant skills, provide supervision of ongoing work, and serve as role models of professional identity and behavior.</w:t>
      </w:r>
    </w:p>
    <w:p w:rsidR="0005239B" w:rsidRDefault="0005239B">
      <w:pPr>
        <w:pStyle w:val="BodyText"/>
        <w:spacing w:before="10"/>
        <w:rPr>
          <w:sz w:val="23"/>
        </w:rPr>
      </w:pPr>
    </w:p>
    <w:p w:rsidR="0005239B" w:rsidRDefault="006F2139">
      <w:pPr>
        <w:pStyle w:val="BodyText"/>
        <w:ind w:left="300" w:right="1643"/>
      </w:pPr>
      <w:r>
        <w:rPr>
          <w:color w:val="211F1F"/>
        </w:rPr>
        <w:t>Full-time students can begin practicum when eligibility requirements are met (see Prerequisites for Practicum below). Practicum placements are for 10-12 months depending on the site.</w:t>
      </w:r>
    </w:p>
    <w:p w:rsidR="0005239B" w:rsidRDefault="006F2139">
      <w:pPr>
        <w:pStyle w:val="BodyText"/>
        <w:ind w:left="300" w:right="1342"/>
      </w:pPr>
      <w:r>
        <w:rPr>
          <w:color w:val="211F1F"/>
        </w:rPr>
        <w:t>Students are required to complete a minimum of 500 hours each academic year they are enrolled in a required practicum. Students are also required to attend professional activities (i.e., events can include attending a workshop, conference, poster presentations, etc.). It is also encouraged that students become members of professional organizations, such as American Psychological Association and the Arizona Psychological Association.</w:t>
      </w:r>
    </w:p>
    <w:p w:rsidR="0005239B" w:rsidRDefault="0005239B">
      <w:pPr>
        <w:pStyle w:val="BodyText"/>
      </w:pPr>
    </w:p>
    <w:p w:rsidR="0005239B" w:rsidRDefault="006F2139">
      <w:pPr>
        <w:pStyle w:val="BodyText"/>
        <w:ind w:left="300" w:right="1356"/>
      </w:pPr>
      <w:r>
        <w:rPr>
          <w:color w:val="211F1F"/>
        </w:rPr>
        <w:t>The practicum is treated as a course and with the practicum seminar carries 1-3 credit hours per semester or 6 credit hours for the academic year. All NAU students enrolled in practica must concurrently enroll in a practicum seminar led by an NAU Clinical Psychology core faculty member. Students may not change practicum seminars after the start of the practicum year. The content of the seminar varies according to the practica sites represented and reflects the specialties of the seminar leader. A practicum may not be done in a student’s place of employment, at a previous practicum site, nor is any student excused from the practicum requirements. Students who come to NAU with extensive clinical backgrounds may be placed on practicum sites in areas where they do not have previous experience and where they have an interest.</w:t>
      </w:r>
    </w:p>
    <w:p w:rsidR="0005239B" w:rsidRDefault="0005239B">
      <w:pPr>
        <w:pStyle w:val="BodyText"/>
        <w:rPr>
          <w:sz w:val="26"/>
        </w:rPr>
      </w:pPr>
    </w:p>
    <w:p w:rsidR="0005239B" w:rsidRDefault="0005239B">
      <w:pPr>
        <w:pStyle w:val="BodyText"/>
        <w:spacing w:before="1"/>
        <w:rPr>
          <w:sz w:val="22"/>
        </w:rPr>
      </w:pPr>
    </w:p>
    <w:p w:rsidR="0005239B" w:rsidRDefault="006F2139">
      <w:pPr>
        <w:pStyle w:val="Heading4"/>
      </w:pPr>
      <w:r>
        <w:rPr>
          <w:color w:val="211F1F"/>
        </w:rPr>
        <w:t>General Information</w:t>
      </w:r>
    </w:p>
    <w:p w:rsidR="0005239B" w:rsidRDefault="006F2139">
      <w:pPr>
        <w:pStyle w:val="BodyText"/>
        <w:spacing w:before="5"/>
        <w:ind w:left="300" w:right="1897"/>
      </w:pPr>
      <w:r>
        <w:rPr>
          <w:color w:val="211F1F"/>
        </w:rPr>
        <w:t>A practicum is a clinical training experience that takes place in a health care delivery system at an NAU-approved field placement. Students may not engage in practica outside the catchment area of NAU (e.g., out of state). Students cannot waive a practicum under any circumstances and must complete the entire term of the practicum.</w:t>
      </w:r>
    </w:p>
    <w:p w:rsidR="0005239B" w:rsidRDefault="0005239B">
      <w:pPr>
        <w:pStyle w:val="BodyText"/>
        <w:spacing w:before="9"/>
        <w:rPr>
          <w:sz w:val="23"/>
        </w:rPr>
      </w:pPr>
    </w:p>
    <w:p w:rsidR="0005239B" w:rsidRDefault="006F2139">
      <w:pPr>
        <w:pStyle w:val="BodyText"/>
        <w:ind w:left="300"/>
      </w:pPr>
      <w:r>
        <w:rPr>
          <w:color w:val="211F1F"/>
        </w:rPr>
        <w:t>Students are responsible for meeting the following practicum requirements:</w:t>
      </w:r>
    </w:p>
    <w:p w:rsidR="0005239B" w:rsidRDefault="0005239B">
      <w:pPr>
        <w:pStyle w:val="BodyText"/>
        <w:spacing w:before="9"/>
        <w:rPr>
          <w:sz w:val="21"/>
        </w:rPr>
      </w:pPr>
    </w:p>
    <w:tbl>
      <w:tblPr>
        <w:tblW w:w="0" w:type="auto"/>
        <w:tblInd w:w="2495" w:type="dxa"/>
        <w:tblLayout w:type="fixed"/>
        <w:tblCellMar>
          <w:left w:w="0" w:type="dxa"/>
          <w:right w:w="0" w:type="dxa"/>
        </w:tblCellMar>
        <w:tblLook w:val="01E0" w:firstRow="1" w:lastRow="1" w:firstColumn="1" w:lastColumn="1" w:noHBand="0" w:noVBand="0"/>
      </w:tblPr>
      <w:tblGrid>
        <w:gridCol w:w="1645"/>
        <w:gridCol w:w="2188"/>
        <w:gridCol w:w="2264"/>
        <w:gridCol w:w="1715"/>
      </w:tblGrid>
      <w:tr w:rsidR="0005239B" w:rsidRPr="00076A77">
        <w:trPr>
          <w:trHeight w:val="290"/>
        </w:trPr>
        <w:tc>
          <w:tcPr>
            <w:tcW w:w="1645" w:type="dxa"/>
            <w:tcBorders>
              <w:bottom w:val="single" w:sz="12" w:space="0" w:color="211F1F"/>
            </w:tcBorders>
          </w:tcPr>
          <w:p w:rsidR="0005239B" w:rsidRPr="00076A77" w:rsidRDefault="006F2139" w:rsidP="00076A77">
            <w:r w:rsidRPr="00076A77">
              <w:t>Program</w:t>
            </w:r>
          </w:p>
        </w:tc>
        <w:tc>
          <w:tcPr>
            <w:tcW w:w="2188" w:type="dxa"/>
            <w:tcBorders>
              <w:bottom w:val="single" w:sz="12" w:space="0" w:color="211F1F"/>
            </w:tcBorders>
          </w:tcPr>
          <w:p w:rsidR="0005239B" w:rsidRPr="00076A77" w:rsidRDefault="006F2139" w:rsidP="00076A77">
            <w:r w:rsidRPr="00076A77">
              <w:t>Type of Practica</w:t>
            </w:r>
          </w:p>
        </w:tc>
        <w:tc>
          <w:tcPr>
            <w:tcW w:w="2264" w:type="dxa"/>
            <w:tcBorders>
              <w:bottom w:val="single" w:sz="12" w:space="0" w:color="211F1F"/>
            </w:tcBorders>
          </w:tcPr>
          <w:p w:rsidR="0005239B" w:rsidRPr="00076A77" w:rsidRDefault="006F2139" w:rsidP="00076A77">
            <w:r w:rsidRPr="00076A77">
              <w:t>Minimum Hours</w:t>
            </w:r>
          </w:p>
        </w:tc>
        <w:tc>
          <w:tcPr>
            <w:tcW w:w="1715" w:type="dxa"/>
            <w:tcBorders>
              <w:bottom w:val="single" w:sz="12" w:space="0" w:color="211F1F"/>
            </w:tcBorders>
          </w:tcPr>
          <w:p w:rsidR="0005239B" w:rsidRPr="00076A77" w:rsidRDefault="006F2139" w:rsidP="00076A77">
            <w:r w:rsidRPr="00076A77">
              <w:t>Direct Hours</w:t>
            </w:r>
          </w:p>
        </w:tc>
      </w:tr>
      <w:tr w:rsidR="0005239B" w:rsidRPr="00076A77">
        <w:trPr>
          <w:trHeight w:val="1553"/>
        </w:trPr>
        <w:tc>
          <w:tcPr>
            <w:tcW w:w="1645" w:type="dxa"/>
            <w:tcBorders>
              <w:top w:val="single" w:sz="12" w:space="0" w:color="211F1F"/>
            </w:tcBorders>
          </w:tcPr>
          <w:p w:rsidR="0005239B" w:rsidRDefault="006F2139" w:rsidP="00076A77">
            <w:r w:rsidRPr="00076A77">
              <w:t>PsyD</w:t>
            </w:r>
          </w:p>
          <w:p w:rsidR="00076A77" w:rsidRPr="00076A77" w:rsidRDefault="00076A77" w:rsidP="00076A77">
            <w:r>
              <w:t xml:space="preserve">PsyD      </w:t>
            </w:r>
            <w:r w:rsidR="001519D0">
              <w:t xml:space="preserve">         </w:t>
            </w:r>
            <w:r>
              <w:t xml:space="preserve"> </w:t>
            </w:r>
            <w:r w:rsidR="001519D0">
              <w:t>PsyD</w:t>
            </w:r>
          </w:p>
        </w:tc>
        <w:tc>
          <w:tcPr>
            <w:tcW w:w="2188" w:type="dxa"/>
            <w:tcBorders>
              <w:top w:val="single" w:sz="12" w:space="0" w:color="211F1F"/>
            </w:tcBorders>
          </w:tcPr>
          <w:p w:rsidR="0005239B" w:rsidRDefault="006F2139" w:rsidP="00076A77">
            <w:r w:rsidRPr="00076A77">
              <w:t>I-II</w:t>
            </w:r>
          </w:p>
          <w:p w:rsidR="001519D0" w:rsidRDefault="001519D0" w:rsidP="00076A77">
            <w:r>
              <w:t>III-V</w:t>
            </w:r>
          </w:p>
          <w:p w:rsidR="001519D0" w:rsidRPr="00076A77" w:rsidRDefault="001519D0" w:rsidP="00076A77">
            <w:r>
              <w:t>Advanced(Opt)</w:t>
            </w:r>
          </w:p>
        </w:tc>
        <w:tc>
          <w:tcPr>
            <w:tcW w:w="2264" w:type="dxa"/>
            <w:tcBorders>
              <w:top w:val="single" w:sz="12" w:space="0" w:color="211F1F"/>
            </w:tcBorders>
          </w:tcPr>
          <w:p w:rsidR="0005239B" w:rsidRDefault="006F2139" w:rsidP="00076A77">
            <w:r w:rsidRPr="00076A77">
              <w:t>500</w:t>
            </w:r>
          </w:p>
          <w:p w:rsidR="001519D0" w:rsidRDefault="001519D0" w:rsidP="00076A77">
            <w:r>
              <w:t>500</w:t>
            </w:r>
          </w:p>
          <w:p w:rsidR="001519D0" w:rsidRPr="00076A77" w:rsidRDefault="001519D0" w:rsidP="00076A77">
            <w:r>
              <w:t>500</w:t>
            </w:r>
          </w:p>
        </w:tc>
        <w:tc>
          <w:tcPr>
            <w:tcW w:w="1715" w:type="dxa"/>
            <w:tcBorders>
              <w:top w:val="single" w:sz="12" w:space="0" w:color="211F1F"/>
            </w:tcBorders>
          </w:tcPr>
          <w:p w:rsidR="0005239B" w:rsidRDefault="006F2139" w:rsidP="00076A77">
            <w:r w:rsidRPr="00076A77">
              <w:t>250</w:t>
            </w:r>
          </w:p>
          <w:p w:rsidR="001519D0" w:rsidRDefault="001519D0" w:rsidP="00076A77">
            <w:r>
              <w:t>250</w:t>
            </w:r>
          </w:p>
          <w:p w:rsidR="001519D0" w:rsidRDefault="001519D0" w:rsidP="00076A77">
            <w:r>
              <w:t>250</w:t>
            </w:r>
          </w:p>
          <w:p w:rsidR="00076A77" w:rsidRPr="00076A77" w:rsidRDefault="00076A77" w:rsidP="00076A77"/>
        </w:tc>
      </w:tr>
    </w:tbl>
    <w:p w:rsidR="0005239B" w:rsidRPr="00076A77" w:rsidRDefault="0005239B" w:rsidP="00076A77">
      <w:pPr>
        <w:sectPr w:rsidR="0005239B" w:rsidRPr="00076A77">
          <w:pgSz w:w="12240" w:h="15840"/>
          <w:pgMar w:top="1360" w:right="460" w:bottom="600" w:left="40" w:header="0" w:footer="411" w:gutter="0"/>
          <w:cols w:space="720"/>
        </w:sectPr>
      </w:pPr>
    </w:p>
    <w:p w:rsidR="0005239B" w:rsidRDefault="0005239B">
      <w:pPr>
        <w:pStyle w:val="BodyText"/>
        <w:spacing w:before="1"/>
        <w:rPr>
          <w:sz w:val="20"/>
        </w:rPr>
      </w:pPr>
    </w:p>
    <w:p w:rsidR="0005239B" w:rsidRDefault="006F2139">
      <w:pPr>
        <w:pStyle w:val="Heading4"/>
        <w:spacing w:before="90"/>
      </w:pPr>
      <w:r>
        <w:rPr>
          <w:color w:val="211F1F"/>
        </w:rPr>
        <w:t>Disability Statement</w:t>
      </w:r>
    </w:p>
    <w:p w:rsidR="0005239B" w:rsidRDefault="006F2139">
      <w:pPr>
        <w:pStyle w:val="BodyText"/>
        <w:spacing w:before="2"/>
        <w:ind w:left="300" w:right="1643"/>
      </w:pPr>
      <w:r>
        <w:rPr>
          <w:color w:val="211F1F"/>
        </w:rPr>
        <w:t>Students with a disability are encouraged to make an appointment with the Director of Clinical Training to provide formal documentation of disability as early as possible and to discuss accommodations as they relate to practicum and internship requirements at NAU. The Clinical Training Department actively works with students to ensure that appropriate accommodations are developed, if necessary.</w:t>
      </w:r>
    </w:p>
    <w:p w:rsidR="0005239B" w:rsidRDefault="0005239B">
      <w:pPr>
        <w:pStyle w:val="BodyText"/>
        <w:rPr>
          <w:sz w:val="26"/>
        </w:rPr>
      </w:pPr>
    </w:p>
    <w:p w:rsidR="0005239B" w:rsidRDefault="0005239B">
      <w:pPr>
        <w:pStyle w:val="BodyText"/>
        <w:spacing w:before="10"/>
        <w:rPr>
          <w:sz w:val="21"/>
        </w:rPr>
      </w:pPr>
    </w:p>
    <w:p w:rsidR="0005239B" w:rsidRDefault="006F2139">
      <w:pPr>
        <w:pStyle w:val="Heading4"/>
      </w:pPr>
      <w:r>
        <w:rPr>
          <w:color w:val="211F1F"/>
        </w:rPr>
        <w:t>Professional Liability Insurance</w:t>
      </w:r>
    </w:p>
    <w:p w:rsidR="0005239B" w:rsidRDefault="006F2139">
      <w:pPr>
        <w:pStyle w:val="BodyText"/>
        <w:spacing w:before="2"/>
        <w:ind w:left="300" w:right="1375"/>
      </w:pPr>
      <w:r>
        <w:rPr>
          <w:color w:val="211F1F"/>
        </w:rPr>
        <w:t>NAU provides professional liability insurance to all students involved in clinical training. Tuition for practica and internship covers the cost for this insurance. Proof of this malpractice coverage can be sent to the student’s direct clinical supervisor once the practicum/internship match has been confirmed. This coverage is mandatory even if the student is otherwise insured. In addition, students are strongly advised to carry independent liability insurance.</w:t>
      </w:r>
    </w:p>
    <w:p w:rsidR="0005239B" w:rsidRDefault="0005239B">
      <w:pPr>
        <w:pStyle w:val="BodyText"/>
        <w:rPr>
          <w:sz w:val="26"/>
        </w:rPr>
      </w:pPr>
    </w:p>
    <w:p w:rsidR="0005239B" w:rsidRDefault="0005239B">
      <w:pPr>
        <w:pStyle w:val="BodyText"/>
        <w:spacing w:before="10"/>
        <w:rPr>
          <w:sz w:val="21"/>
        </w:rPr>
      </w:pPr>
    </w:p>
    <w:p w:rsidR="0005239B" w:rsidRDefault="006F2139">
      <w:pPr>
        <w:pStyle w:val="Heading4"/>
      </w:pPr>
      <w:r>
        <w:rPr>
          <w:color w:val="211F1F"/>
        </w:rPr>
        <w:t>Prerequisites for Practicum</w:t>
      </w:r>
    </w:p>
    <w:p w:rsidR="0005239B" w:rsidRDefault="006F2139">
      <w:pPr>
        <w:pStyle w:val="BodyText"/>
        <w:spacing w:before="2"/>
        <w:ind w:left="300" w:right="1429"/>
      </w:pPr>
      <w:r>
        <w:rPr>
          <w:color w:val="211F1F"/>
        </w:rPr>
        <w:t>To enroll for and begin a practicum, PsyD students must complete all required courses for their respective programs per the Academic Catalog, be a student in good standing, and maintain a GPA of at least 3.0/4.0. Students should consult Academic Catalog for the year they entered their program and the Clinical Training Manual to determine if any additional requirements are necessary for their specific course of study. Questions about practica requirements can be directed to faculty advisors, practicum seminar instructors, or the Training Department.</w:t>
      </w:r>
    </w:p>
    <w:p w:rsidR="0005239B" w:rsidRDefault="0005239B">
      <w:pPr>
        <w:pStyle w:val="BodyText"/>
        <w:spacing w:before="10"/>
        <w:rPr>
          <w:sz w:val="23"/>
        </w:rPr>
      </w:pPr>
    </w:p>
    <w:p w:rsidR="0005239B" w:rsidRDefault="006F2139">
      <w:pPr>
        <w:pStyle w:val="BodyText"/>
        <w:ind w:left="300" w:right="1396"/>
      </w:pPr>
      <w:r>
        <w:rPr>
          <w:color w:val="211F1F"/>
        </w:rPr>
        <w:t>International students must meet with the International Student Officer to fill out INS paperwork needed to pursue a practicum in the United States.</w:t>
      </w:r>
    </w:p>
    <w:p w:rsidR="0005239B" w:rsidRDefault="0005239B">
      <w:pPr>
        <w:pStyle w:val="BodyText"/>
      </w:pPr>
    </w:p>
    <w:p w:rsidR="0005239B" w:rsidRDefault="006F2139">
      <w:pPr>
        <w:pStyle w:val="BodyText"/>
        <w:ind w:left="300" w:right="1915"/>
      </w:pPr>
      <w:r>
        <w:rPr>
          <w:color w:val="211F1F"/>
        </w:rPr>
        <w:t>Master level practica cannot transfer to or satisfy prerequisites for the doctoral program’s practica. If a student transfers from an MA program to the PsyD program, she or he must complete all practica requirements for the doctoral program regardless of any MA practicum requirements already completed.</w:t>
      </w:r>
    </w:p>
    <w:p w:rsidR="0005239B" w:rsidRDefault="0005239B">
      <w:pPr>
        <w:pStyle w:val="BodyText"/>
        <w:spacing w:before="1"/>
        <w:rPr>
          <w:sz w:val="26"/>
        </w:rPr>
      </w:pPr>
    </w:p>
    <w:p w:rsidR="0005239B" w:rsidRDefault="006F2139">
      <w:pPr>
        <w:pStyle w:val="BodyText"/>
        <w:ind w:left="300"/>
      </w:pPr>
      <w:r>
        <w:rPr>
          <w:color w:val="211F1F"/>
        </w:rPr>
        <w:t>These practicum sites must provide opportunities for students to:</w:t>
      </w:r>
    </w:p>
    <w:p w:rsidR="0005239B" w:rsidRDefault="006F2139">
      <w:pPr>
        <w:pStyle w:val="ListParagraph"/>
        <w:numPr>
          <w:ilvl w:val="0"/>
          <w:numId w:val="3"/>
        </w:numPr>
        <w:tabs>
          <w:tab w:val="left" w:pos="1020"/>
          <w:tab w:val="left" w:pos="1021"/>
        </w:tabs>
        <w:spacing w:before="79" w:line="237" w:lineRule="auto"/>
        <w:ind w:right="2037" w:hanging="360"/>
        <w:rPr>
          <w:rFonts w:ascii="Symbol" w:hAnsi="Symbol"/>
          <w:sz w:val="24"/>
        </w:rPr>
      </w:pPr>
      <w:r>
        <w:rPr>
          <w:color w:val="211F1F"/>
          <w:sz w:val="24"/>
        </w:rPr>
        <w:t>Perform</w:t>
      </w:r>
      <w:r>
        <w:rPr>
          <w:color w:val="211F1F"/>
          <w:spacing w:val="-12"/>
          <w:sz w:val="24"/>
        </w:rPr>
        <w:t xml:space="preserve"> </w:t>
      </w:r>
      <w:r>
        <w:rPr>
          <w:color w:val="211F1F"/>
          <w:sz w:val="24"/>
        </w:rPr>
        <w:t>ongoing</w:t>
      </w:r>
      <w:r>
        <w:rPr>
          <w:color w:val="211F1F"/>
          <w:spacing w:val="-15"/>
          <w:sz w:val="24"/>
        </w:rPr>
        <w:t xml:space="preserve"> </w:t>
      </w:r>
      <w:r>
        <w:rPr>
          <w:color w:val="211F1F"/>
          <w:sz w:val="24"/>
        </w:rPr>
        <w:t>individual</w:t>
      </w:r>
      <w:r>
        <w:rPr>
          <w:color w:val="211F1F"/>
          <w:spacing w:val="-11"/>
          <w:sz w:val="24"/>
        </w:rPr>
        <w:t xml:space="preserve"> </w:t>
      </w:r>
      <w:r>
        <w:rPr>
          <w:color w:val="211F1F"/>
          <w:sz w:val="24"/>
        </w:rPr>
        <w:t>psychotherapy/counseling</w:t>
      </w:r>
      <w:r>
        <w:rPr>
          <w:color w:val="211F1F"/>
          <w:spacing w:val="-11"/>
          <w:sz w:val="24"/>
        </w:rPr>
        <w:t xml:space="preserve"> </w:t>
      </w:r>
      <w:r>
        <w:rPr>
          <w:color w:val="211F1F"/>
          <w:sz w:val="24"/>
        </w:rPr>
        <w:t>with</w:t>
      </w:r>
      <w:r>
        <w:rPr>
          <w:color w:val="211F1F"/>
          <w:spacing w:val="-10"/>
          <w:sz w:val="24"/>
        </w:rPr>
        <w:t xml:space="preserve"> </w:t>
      </w:r>
      <w:r>
        <w:rPr>
          <w:color w:val="211F1F"/>
          <w:sz w:val="24"/>
        </w:rPr>
        <w:t>actual</w:t>
      </w:r>
      <w:r>
        <w:rPr>
          <w:color w:val="211F1F"/>
          <w:spacing w:val="-11"/>
          <w:sz w:val="24"/>
        </w:rPr>
        <w:t xml:space="preserve"> </w:t>
      </w:r>
      <w:r>
        <w:rPr>
          <w:color w:val="211F1F"/>
          <w:sz w:val="24"/>
        </w:rPr>
        <w:t>patients</w:t>
      </w:r>
      <w:r>
        <w:rPr>
          <w:color w:val="211F1F"/>
          <w:spacing w:val="-4"/>
          <w:sz w:val="24"/>
        </w:rPr>
        <w:t xml:space="preserve"> </w:t>
      </w:r>
      <w:r>
        <w:rPr>
          <w:color w:val="211F1F"/>
          <w:sz w:val="24"/>
        </w:rPr>
        <w:t>(with</w:t>
      </w:r>
      <w:r>
        <w:rPr>
          <w:color w:val="211F1F"/>
          <w:spacing w:val="-11"/>
          <w:sz w:val="24"/>
        </w:rPr>
        <w:t xml:space="preserve"> </w:t>
      </w:r>
      <w:r>
        <w:rPr>
          <w:color w:val="211F1F"/>
          <w:sz w:val="24"/>
        </w:rPr>
        <w:t>the</w:t>
      </w:r>
      <w:r>
        <w:rPr>
          <w:color w:val="211F1F"/>
          <w:spacing w:val="-4"/>
          <w:sz w:val="24"/>
        </w:rPr>
        <w:t xml:space="preserve"> </w:t>
      </w:r>
      <w:r>
        <w:rPr>
          <w:color w:val="211F1F"/>
          <w:sz w:val="24"/>
        </w:rPr>
        <w:t>ability for audio and/or video recording for on-site supervision and seminar presentations) utilizing evidence-based practices and outcome</w:t>
      </w:r>
      <w:r>
        <w:rPr>
          <w:color w:val="211F1F"/>
          <w:spacing w:val="-11"/>
          <w:sz w:val="24"/>
        </w:rPr>
        <w:t xml:space="preserve"> </w:t>
      </w:r>
      <w:r>
        <w:rPr>
          <w:color w:val="211F1F"/>
          <w:sz w:val="24"/>
        </w:rPr>
        <w:t>assessment</w:t>
      </w:r>
    </w:p>
    <w:p w:rsidR="0005239B" w:rsidRDefault="006F2139">
      <w:pPr>
        <w:pStyle w:val="ListParagraph"/>
        <w:numPr>
          <w:ilvl w:val="0"/>
          <w:numId w:val="3"/>
        </w:numPr>
        <w:tabs>
          <w:tab w:val="left" w:pos="1020"/>
          <w:tab w:val="left" w:pos="1021"/>
        </w:tabs>
        <w:spacing w:line="283" w:lineRule="exact"/>
        <w:rPr>
          <w:rFonts w:ascii="Symbol" w:hAnsi="Symbol"/>
          <w:sz w:val="24"/>
        </w:rPr>
      </w:pPr>
      <w:r>
        <w:rPr>
          <w:color w:val="211F1F"/>
          <w:sz w:val="24"/>
        </w:rPr>
        <w:t>Provide therapeutic services with couples, families, and/or</w:t>
      </w:r>
      <w:r>
        <w:rPr>
          <w:color w:val="211F1F"/>
          <w:spacing w:val="-15"/>
          <w:sz w:val="24"/>
        </w:rPr>
        <w:t xml:space="preserve"> </w:t>
      </w:r>
      <w:r>
        <w:rPr>
          <w:color w:val="211F1F"/>
          <w:sz w:val="24"/>
        </w:rPr>
        <w:t>groups</w:t>
      </w:r>
    </w:p>
    <w:p w:rsidR="0005239B" w:rsidRDefault="006F2139">
      <w:pPr>
        <w:pStyle w:val="ListParagraph"/>
        <w:numPr>
          <w:ilvl w:val="0"/>
          <w:numId w:val="3"/>
        </w:numPr>
        <w:tabs>
          <w:tab w:val="left" w:pos="1020"/>
          <w:tab w:val="left" w:pos="1021"/>
        </w:tabs>
        <w:spacing w:before="6"/>
        <w:rPr>
          <w:rFonts w:ascii="Symbol" w:hAnsi="Symbol"/>
          <w:sz w:val="24"/>
        </w:rPr>
      </w:pPr>
      <w:r>
        <w:rPr>
          <w:color w:val="211F1F"/>
          <w:sz w:val="24"/>
        </w:rPr>
        <w:t>Perform diagnostic assessments and testing that is culturally and clinically</w:t>
      </w:r>
      <w:r>
        <w:rPr>
          <w:color w:val="211F1F"/>
          <w:spacing w:val="-9"/>
          <w:sz w:val="24"/>
        </w:rPr>
        <w:t xml:space="preserve"> </w:t>
      </w:r>
      <w:r>
        <w:rPr>
          <w:color w:val="211F1F"/>
          <w:sz w:val="24"/>
        </w:rPr>
        <w:t>relevant</w:t>
      </w:r>
    </w:p>
    <w:p w:rsidR="0005239B" w:rsidRDefault="006F2139">
      <w:pPr>
        <w:pStyle w:val="ListParagraph"/>
        <w:numPr>
          <w:ilvl w:val="0"/>
          <w:numId w:val="3"/>
        </w:numPr>
        <w:tabs>
          <w:tab w:val="left" w:pos="1020"/>
          <w:tab w:val="left" w:pos="1021"/>
        </w:tabs>
        <w:spacing w:before="1"/>
        <w:rPr>
          <w:rFonts w:ascii="Symbol" w:hAnsi="Symbol"/>
          <w:sz w:val="24"/>
        </w:rPr>
      </w:pPr>
      <w:r>
        <w:rPr>
          <w:color w:val="211F1F"/>
          <w:sz w:val="24"/>
        </w:rPr>
        <w:t>Participate in interdisciplinary treatment planning and/or case</w:t>
      </w:r>
      <w:r>
        <w:rPr>
          <w:color w:val="211F1F"/>
          <w:spacing w:val="-18"/>
          <w:sz w:val="24"/>
        </w:rPr>
        <w:t xml:space="preserve"> </w:t>
      </w:r>
      <w:r>
        <w:rPr>
          <w:color w:val="211F1F"/>
          <w:sz w:val="24"/>
        </w:rPr>
        <w:t>management</w:t>
      </w:r>
    </w:p>
    <w:p w:rsidR="0005239B" w:rsidRDefault="006F2139">
      <w:pPr>
        <w:pStyle w:val="ListParagraph"/>
        <w:numPr>
          <w:ilvl w:val="0"/>
          <w:numId w:val="3"/>
        </w:numPr>
        <w:tabs>
          <w:tab w:val="left" w:pos="1020"/>
          <w:tab w:val="left" w:pos="1021"/>
        </w:tabs>
        <w:spacing w:before="4"/>
        <w:ind w:right="3254" w:hanging="360"/>
        <w:rPr>
          <w:rFonts w:ascii="Symbol" w:hAnsi="Symbol"/>
          <w:sz w:val="24"/>
        </w:rPr>
      </w:pPr>
      <w:r>
        <w:rPr>
          <w:color w:val="211F1F"/>
          <w:sz w:val="24"/>
        </w:rPr>
        <w:t>Receive individual and group supervision and didactic training from</w:t>
      </w:r>
      <w:r>
        <w:rPr>
          <w:color w:val="211F1F"/>
          <w:spacing w:val="-17"/>
          <w:sz w:val="24"/>
        </w:rPr>
        <w:t xml:space="preserve"> </w:t>
      </w:r>
      <w:r>
        <w:rPr>
          <w:color w:val="211F1F"/>
          <w:sz w:val="24"/>
        </w:rPr>
        <w:t>qualified professionals in the delivery of the above</w:t>
      </w:r>
      <w:r>
        <w:rPr>
          <w:color w:val="211F1F"/>
          <w:spacing w:val="-17"/>
          <w:sz w:val="24"/>
        </w:rPr>
        <w:t xml:space="preserve"> </w:t>
      </w:r>
      <w:r>
        <w:rPr>
          <w:color w:val="211F1F"/>
          <w:sz w:val="24"/>
        </w:rPr>
        <w:t>activities</w:t>
      </w:r>
    </w:p>
    <w:p w:rsidR="0005239B" w:rsidRDefault="0005239B">
      <w:pPr>
        <w:pStyle w:val="BodyText"/>
        <w:spacing w:before="9"/>
        <w:rPr>
          <w:sz w:val="21"/>
        </w:rPr>
      </w:pPr>
    </w:p>
    <w:p w:rsidR="0005239B" w:rsidRDefault="006F2139">
      <w:pPr>
        <w:pStyle w:val="Heading4"/>
        <w:spacing w:before="1"/>
      </w:pPr>
      <w:r>
        <w:rPr>
          <w:color w:val="211F1F"/>
        </w:rPr>
        <w:t>PsyD Practicum</w:t>
      </w:r>
    </w:p>
    <w:p w:rsidR="0005239B" w:rsidRDefault="006F2139">
      <w:pPr>
        <w:pStyle w:val="BodyText"/>
        <w:spacing w:before="2"/>
        <w:ind w:left="300" w:right="1482"/>
      </w:pPr>
      <w:r>
        <w:rPr>
          <w:color w:val="211F1F"/>
        </w:rPr>
        <w:t xml:space="preserve">Doctoral students must complete a </w:t>
      </w:r>
      <w:r>
        <w:rPr>
          <w:i/>
          <w:color w:val="211F1F"/>
          <w:u w:val="single" w:color="211F1F"/>
        </w:rPr>
        <w:t>minimum</w:t>
      </w:r>
      <w:r>
        <w:rPr>
          <w:i/>
          <w:color w:val="211F1F"/>
        </w:rPr>
        <w:t xml:space="preserve"> </w:t>
      </w:r>
      <w:r>
        <w:rPr>
          <w:color w:val="211F1F"/>
        </w:rPr>
        <w:t>of 500 supervised hours (250 hours of direct client contact and 250 hours of indirect client contact) for each of two years at sites that provide opportunities for training in diagnostic interviewing, psychological evaluation and assessment, and therapeutic</w:t>
      </w:r>
    </w:p>
    <w:p w:rsidR="0005239B" w:rsidRDefault="0005239B">
      <w:pPr>
        <w:sectPr w:rsidR="0005239B">
          <w:pgSz w:w="12240" w:h="15840"/>
          <w:pgMar w:top="1320" w:right="460" w:bottom="680" w:left="40" w:header="0" w:footer="411" w:gutter="0"/>
          <w:cols w:space="720"/>
        </w:sectPr>
      </w:pPr>
    </w:p>
    <w:p w:rsidR="0005239B" w:rsidRDefault="006F2139">
      <w:pPr>
        <w:pStyle w:val="BodyText"/>
        <w:spacing w:before="60"/>
        <w:ind w:left="300" w:right="1643"/>
      </w:pPr>
      <w:r>
        <w:rPr>
          <w:color w:val="211F1F"/>
        </w:rPr>
        <w:lastRenderedPageBreak/>
        <w:t>intervention. The primary emphasis for these training years combines the expansion, integration, and refinement of diagnostic clinical interviewing and the utilization of recognized psychological testing instruments, as well as the acquisition, integration, expansion, and refinement of therapeutic intervention skills.</w:t>
      </w:r>
    </w:p>
    <w:p w:rsidR="0005239B" w:rsidRDefault="0005239B">
      <w:pPr>
        <w:pStyle w:val="BodyText"/>
        <w:spacing w:before="9"/>
        <w:rPr>
          <w:sz w:val="23"/>
        </w:rPr>
      </w:pPr>
    </w:p>
    <w:p w:rsidR="0005239B" w:rsidRDefault="006F2139">
      <w:pPr>
        <w:pStyle w:val="BodyText"/>
        <w:ind w:left="300" w:right="1359"/>
      </w:pPr>
      <w:r>
        <w:rPr>
          <w:color w:val="211F1F"/>
        </w:rPr>
        <w:t>Each doctoral student in the Clinical Psychology Program must receive a minimum of two hours of face- to-face supervision weekly. One of these two hours may be in a group supervision format but one hour must be in individual supervision. Arizona Statute requires one and half hours of supervision are with a licensed psychologist. The remaining half hour may be with an appropriately licensed Master’s level behavioral health professional.</w:t>
      </w:r>
    </w:p>
    <w:p w:rsidR="0005239B" w:rsidRDefault="0005239B">
      <w:pPr>
        <w:pStyle w:val="BodyText"/>
        <w:rPr>
          <w:sz w:val="26"/>
        </w:rPr>
      </w:pPr>
    </w:p>
    <w:p w:rsidR="0005239B" w:rsidRDefault="0005239B">
      <w:pPr>
        <w:pStyle w:val="BodyText"/>
        <w:spacing w:before="9"/>
        <w:rPr>
          <w:sz w:val="21"/>
        </w:rPr>
      </w:pPr>
    </w:p>
    <w:p w:rsidR="0005239B" w:rsidRDefault="006F2139">
      <w:pPr>
        <w:pStyle w:val="BodyText"/>
        <w:spacing w:before="1"/>
        <w:ind w:left="300"/>
      </w:pPr>
      <w:r>
        <w:rPr>
          <w:color w:val="211F1F"/>
        </w:rPr>
        <w:t>Practicum sites emphasizing assessment and therapy skills must provide opportunities for students to:</w:t>
      </w:r>
    </w:p>
    <w:p w:rsidR="0005239B" w:rsidRDefault="0005239B">
      <w:pPr>
        <w:pStyle w:val="BodyText"/>
        <w:rPr>
          <w:sz w:val="25"/>
        </w:rPr>
      </w:pPr>
    </w:p>
    <w:p w:rsidR="0005239B" w:rsidRDefault="006F2139">
      <w:pPr>
        <w:pStyle w:val="ListParagraph"/>
        <w:numPr>
          <w:ilvl w:val="0"/>
          <w:numId w:val="3"/>
        </w:numPr>
        <w:tabs>
          <w:tab w:val="left" w:pos="1020"/>
          <w:tab w:val="left" w:pos="1021"/>
        </w:tabs>
        <w:spacing w:line="235" w:lineRule="auto"/>
        <w:ind w:right="2186" w:hanging="360"/>
        <w:rPr>
          <w:rFonts w:ascii="Symbol" w:hAnsi="Symbol"/>
          <w:sz w:val="24"/>
        </w:rPr>
      </w:pPr>
      <w:r>
        <w:rPr>
          <w:color w:val="211F1F"/>
          <w:sz w:val="24"/>
        </w:rPr>
        <w:t>Perform direct initial interviews of actual patients (with the ability for audio and/orvideo recording)</w:t>
      </w:r>
    </w:p>
    <w:p w:rsidR="0005239B" w:rsidRDefault="006F2139">
      <w:pPr>
        <w:pStyle w:val="ListParagraph"/>
        <w:numPr>
          <w:ilvl w:val="0"/>
          <w:numId w:val="3"/>
        </w:numPr>
        <w:tabs>
          <w:tab w:val="left" w:pos="1020"/>
          <w:tab w:val="left" w:pos="1021"/>
        </w:tabs>
        <w:spacing w:before="68"/>
        <w:rPr>
          <w:rFonts w:ascii="Symbol" w:hAnsi="Symbol"/>
          <w:sz w:val="24"/>
        </w:rPr>
      </w:pPr>
      <w:r>
        <w:rPr>
          <w:color w:val="211F1F"/>
          <w:sz w:val="24"/>
        </w:rPr>
        <w:t>Conduct collateral interviews with pertinent informants when</w:t>
      </w:r>
      <w:r>
        <w:rPr>
          <w:color w:val="211F1F"/>
          <w:spacing w:val="-5"/>
          <w:sz w:val="24"/>
        </w:rPr>
        <w:t xml:space="preserve"> </w:t>
      </w:r>
      <w:r>
        <w:rPr>
          <w:color w:val="211F1F"/>
          <w:sz w:val="24"/>
        </w:rPr>
        <w:t>necessary</w:t>
      </w:r>
    </w:p>
    <w:p w:rsidR="0005239B" w:rsidRDefault="006F2139">
      <w:pPr>
        <w:pStyle w:val="ListParagraph"/>
        <w:numPr>
          <w:ilvl w:val="0"/>
          <w:numId w:val="3"/>
        </w:numPr>
        <w:tabs>
          <w:tab w:val="left" w:pos="1020"/>
          <w:tab w:val="left" w:pos="1021"/>
        </w:tabs>
        <w:spacing w:before="13" w:line="232" w:lineRule="auto"/>
        <w:ind w:right="2722" w:hanging="360"/>
        <w:rPr>
          <w:rFonts w:ascii="Symbol" w:hAnsi="Symbol"/>
          <w:sz w:val="24"/>
        </w:rPr>
      </w:pPr>
      <w:r>
        <w:rPr>
          <w:color w:val="211F1F"/>
          <w:sz w:val="24"/>
        </w:rPr>
        <w:t>Provide</w:t>
      </w:r>
      <w:r>
        <w:rPr>
          <w:color w:val="211F1F"/>
          <w:spacing w:val="-9"/>
          <w:sz w:val="24"/>
        </w:rPr>
        <w:t xml:space="preserve"> </w:t>
      </w:r>
      <w:r>
        <w:rPr>
          <w:color w:val="211F1F"/>
          <w:sz w:val="24"/>
        </w:rPr>
        <w:t>psychological</w:t>
      </w:r>
      <w:r>
        <w:rPr>
          <w:color w:val="211F1F"/>
          <w:spacing w:val="-5"/>
          <w:sz w:val="24"/>
        </w:rPr>
        <w:t xml:space="preserve"> </w:t>
      </w:r>
      <w:r>
        <w:rPr>
          <w:color w:val="211F1F"/>
          <w:sz w:val="24"/>
        </w:rPr>
        <w:t>testing</w:t>
      </w:r>
      <w:r>
        <w:rPr>
          <w:color w:val="211F1F"/>
          <w:spacing w:val="-10"/>
          <w:sz w:val="24"/>
        </w:rPr>
        <w:t xml:space="preserve"> </w:t>
      </w:r>
      <w:r>
        <w:rPr>
          <w:color w:val="211F1F"/>
          <w:sz w:val="24"/>
        </w:rPr>
        <w:t>with</w:t>
      </w:r>
      <w:r>
        <w:rPr>
          <w:color w:val="211F1F"/>
          <w:spacing w:val="-7"/>
          <w:sz w:val="24"/>
        </w:rPr>
        <w:t xml:space="preserve"> </w:t>
      </w:r>
      <w:r>
        <w:rPr>
          <w:color w:val="211F1F"/>
          <w:sz w:val="24"/>
        </w:rPr>
        <w:t>a</w:t>
      </w:r>
      <w:r>
        <w:rPr>
          <w:color w:val="211F1F"/>
          <w:spacing w:val="-10"/>
          <w:sz w:val="24"/>
        </w:rPr>
        <w:t xml:space="preserve"> </w:t>
      </w:r>
      <w:r>
        <w:rPr>
          <w:color w:val="211F1F"/>
          <w:sz w:val="24"/>
        </w:rPr>
        <w:t>variety</w:t>
      </w:r>
      <w:r>
        <w:rPr>
          <w:color w:val="211F1F"/>
          <w:spacing w:val="-15"/>
          <w:sz w:val="24"/>
        </w:rPr>
        <w:t xml:space="preserve"> </w:t>
      </w:r>
      <w:r>
        <w:rPr>
          <w:color w:val="211F1F"/>
          <w:sz w:val="24"/>
        </w:rPr>
        <w:t>of</w:t>
      </w:r>
      <w:r>
        <w:rPr>
          <w:color w:val="211F1F"/>
          <w:spacing w:val="-8"/>
          <w:sz w:val="24"/>
        </w:rPr>
        <w:t xml:space="preserve"> </w:t>
      </w:r>
      <w:r>
        <w:rPr>
          <w:color w:val="211F1F"/>
          <w:sz w:val="24"/>
        </w:rPr>
        <w:t>recognized</w:t>
      </w:r>
      <w:r>
        <w:rPr>
          <w:color w:val="211F1F"/>
          <w:spacing w:val="-5"/>
          <w:sz w:val="24"/>
        </w:rPr>
        <w:t xml:space="preserve"> </w:t>
      </w:r>
      <w:r>
        <w:rPr>
          <w:color w:val="211F1F"/>
          <w:sz w:val="24"/>
        </w:rPr>
        <w:t>instruments</w:t>
      </w:r>
      <w:r>
        <w:rPr>
          <w:color w:val="211F1F"/>
          <w:spacing w:val="-8"/>
          <w:sz w:val="24"/>
        </w:rPr>
        <w:t xml:space="preserve"> </w:t>
      </w:r>
      <w:r>
        <w:rPr>
          <w:color w:val="211F1F"/>
          <w:sz w:val="24"/>
        </w:rPr>
        <w:t>(preferably</w:t>
      </w:r>
      <w:r>
        <w:rPr>
          <w:color w:val="211F1F"/>
          <w:spacing w:val="-9"/>
          <w:sz w:val="24"/>
        </w:rPr>
        <w:t xml:space="preserve"> </w:t>
      </w:r>
      <w:r>
        <w:rPr>
          <w:color w:val="211F1F"/>
          <w:sz w:val="24"/>
        </w:rPr>
        <w:t>a mixture of objective, projective, intellectual, and</w:t>
      </w:r>
      <w:r>
        <w:rPr>
          <w:color w:val="211F1F"/>
          <w:spacing w:val="2"/>
          <w:sz w:val="24"/>
        </w:rPr>
        <w:t xml:space="preserve"> </w:t>
      </w:r>
      <w:r>
        <w:rPr>
          <w:color w:val="211F1F"/>
          <w:sz w:val="24"/>
        </w:rPr>
        <w:t>neuropsychologicalmeasures)</w:t>
      </w:r>
    </w:p>
    <w:p w:rsidR="0005239B" w:rsidRDefault="006F2139">
      <w:pPr>
        <w:pStyle w:val="ListParagraph"/>
        <w:numPr>
          <w:ilvl w:val="0"/>
          <w:numId w:val="3"/>
        </w:numPr>
        <w:tabs>
          <w:tab w:val="left" w:pos="1020"/>
          <w:tab w:val="left" w:pos="1021"/>
        </w:tabs>
        <w:spacing w:before="4" w:line="237" w:lineRule="auto"/>
        <w:ind w:right="3254" w:hanging="360"/>
        <w:rPr>
          <w:rFonts w:ascii="Symbol" w:hAnsi="Symbol"/>
          <w:sz w:val="24"/>
        </w:rPr>
      </w:pPr>
      <w:r>
        <w:rPr>
          <w:color w:val="211F1F"/>
          <w:sz w:val="24"/>
        </w:rPr>
        <w:t>Receive individual and group supervision and didactic training from</w:t>
      </w:r>
      <w:r>
        <w:rPr>
          <w:color w:val="211F1F"/>
          <w:spacing w:val="-18"/>
          <w:sz w:val="24"/>
        </w:rPr>
        <w:t xml:space="preserve"> </w:t>
      </w:r>
      <w:r>
        <w:rPr>
          <w:color w:val="211F1F"/>
          <w:sz w:val="24"/>
        </w:rPr>
        <w:t>qualified professionals in the delivery of the above</w:t>
      </w:r>
      <w:r>
        <w:rPr>
          <w:color w:val="211F1F"/>
          <w:spacing w:val="-12"/>
          <w:sz w:val="24"/>
        </w:rPr>
        <w:t xml:space="preserve"> </w:t>
      </w:r>
      <w:r>
        <w:rPr>
          <w:color w:val="211F1F"/>
          <w:sz w:val="24"/>
        </w:rPr>
        <w:t>activities</w:t>
      </w:r>
    </w:p>
    <w:p w:rsidR="0005239B" w:rsidRDefault="006F2139">
      <w:pPr>
        <w:pStyle w:val="ListParagraph"/>
        <w:numPr>
          <w:ilvl w:val="0"/>
          <w:numId w:val="3"/>
        </w:numPr>
        <w:tabs>
          <w:tab w:val="left" w:pos="1020"/>
          <w:tab w:val="left" w:pos="1021"/>
        </w:tabs>
        <w:ind w:right="2037" w:hanging="360"/>
        <w:rPr>
          <w:rFonts w:ascii="Symbol" w:hAnsi="Symbol"/>
          <w:sz w:val="24"/>
        </w:rPr>
      </w:pPr>
      <w:r>
        <w:rPr>
          <w:color w:val="211F1F"/>
          <w:sz w:val="24"/>
        </w:rPr>
        <w:t>Perform</w:t>
      </w:r>
      <w:r>
        <w:rPr>
          <w:color w:val="211F1F"/>
          <w:spacing w:val="-12"/>
          <w:sz w:val="24"/>
        </w:rPr>
        <w:t xml:space="preserve"> </w:t>
      </w:r>
      <w:r>
        <w:rPr>
          <w:color w:val="211F1F"/>
          <w:sz w:val="24"/>
        </w:rPr>
        <w:t>ongoing</w:t>
      </w:r>
      <w:r>
        <w:rPr>
          <w:color w:val="211F1F"/>
          <w:spacing w:val="-15"/>
          <w:sz w:val="24"/>
        </w:rPr>
        <w:t xml:space="preserve"> </w:t>
      </w:r>
      <w:r>
        <w:rPr>
          <w:color w:val="211F1F"/>
          <w:sz w:val="24"/>
        </w:rPr>
        <w:t>individual</w:t>
      </w:r>
      <w:r>
        <w:rPr>
          <w:color w:val="211F1F"/>
          <w:spacing w:val="-11"/>
          <w:sz w:val="24"/>
        </w:rPr>
        <w:t xml:space="preserve"> </w:t>
      </w:r>
      <w:r>
        <w:rPr>
          <w:color w:val="211F1F"/>
          <w:sz w:val="24"/>
        </w:rPr>
        <w:t>psychotherapy/counseling</w:t>
      </w:r>
      <w:r>
        <w:rPr>
          <w:color w:val="211F1F"/>
          <w:spacing w:val="-11"/>
          <w:sz w:val="24"/>
        </w:rPr>
        <w:t xml:space="preserve"> </w:t>
      </w:r>
      <w:r>
        <w:rPr>
          <w:color w:val="211F1F"/>
          <w:sz w:val="24"/>
        </w:rPr>
        <w:t>with</w:t>
      </w:r>
      <w:r>
        <w:rPr>
          <w:color w:val="211F1F"/>
          <w:spacing w:val="-10"/>
          <w:sz w:val="24"/>
        </w:rPr>
        <w:t xml:space="preserve"> </w:t>
      </w:r>
      <w:r>
        <w:rPr>
          <w:color w:val="211F1F"/>
          <w:sz w:val="24"/>
        </w:rPr>
        <w:t>actual</w:t>
      </w:r>
      <w:r>
        <w:rPr>
          <w:color w:val="211F1F"/>
          <w:spacing w:val="-11"/>
          <w:sz w:val="24"/>
        </w:rPr>
        <w:t xml:space="preserve"> </w:t>
      </w:r>
      <w:r>
        <w:rPr>
          <w:color w:val="211F1F"/>
          <w:sz w:val="24"/>
        </w:rPr>
        <w:t>patients</w:t>
      </w:r>
      <w:r>
        <w:rPr>
          <w:color w:val="211F1F"/>
          <w:spacing w:val="-4"/>
          <w:sz w:val="24"/>
        </w:rPr>
        <w:t xml:space="preserve"> </w:t>
      </w:r>
      <w:r>
        <w:rPr>
          <w:color w:val="211F1F"/>
          <w:sz w:val="24"/>
        </w:rPr>
        <w:t>(with</w:t>
      </w:r>
      <w:r>
        <w:rPr>
          <w:color w:val="211F1F"/>
          <w:spacing w:val="-11"/>
          <w:sz w:val="24"/>
        </w:rPr>
        <w:t xml:space="preserve"> </w:t>
      </w:r>
      <w:r>
        <w:rPr>
          <w:color w:val="211F1F"/>
          <w:sz w:val="24"/>
        </w:rPr>
        <w:t>the</w:t>
      </w:r>
      <w:r>
        <w:rPr>
          <w:color w:val="211F1F"/>
          <w:spacing w:val="-4"/>
          <w:sz w:val="24"/>
        </w:rPr>
        <w:t xml:space="preserve"> </w:t>
      </w:r>
      <w:r>
        <w:rPr>
          <w:color w:val="211F1F"/>
          <w:sz w:val="24"/>
        </w:rPr>
        <w:t>ability for audio and/or video recording) utilizing evidence-based</w:t>
      </w:r>
      <w:r>
        <w:rPr>
          <w:color w:val="211F1F"/>
          <w:spacing w:val="-35"/>
          <w:sz w:val="24"/>
        </w:rPr>
        <w:t xml:space="preserve"> </w:t>
      </w:r>
      <w:r>
        <w:rPr>
          <w:color w:val="211F1F"/>
          <w:sz w:val="24"/>
        </w:rPr>
        <w:t>practices</w:t>
      </w:r>
    </w:p>
    <w:p w:rsidR="0005239B" w:rsidRDefault="006F2139">
      <w:pPr>
        <w:pStyle w:val="ListParagraph"/>
        <w:numPr>
          <w:ilvl w:val="0"/>
          <w:numId w:val="3"/>
        </w:numPr>
        <w:tabs>
          <w:tab w:val="left" w:pos="1020"/>
          <w:tab w:val="left" w:pos="1021"/>
        </w:tabs>
        <w:spacing w:line="285" w:lineRule="exact"/>
        <w:rPr>
          <w:rFonts w:ascii="Symbol" w:hAnsi="Symbol"/>
          <w:sz w:val="24"/>
        </w:rPr>
      </w:pPr>
      <w:r>
        <w:rPr>
          <w:color w:val="211F1F"/>
          <w:sz w:val="24"/>
        </w:rPr>
        <w:t>Provide therapeutic services with couples, families, and/or</w:t>
      </w:r>
      <w:r>
        <w:rPr>
          <w:color w:val="211F1F"/>
          <w:spacing w:val="-13"/>
          <w:sz w:val="24"/>
        </w:rPr>
        <w:t xml:space="preserve"> </w:t>
      </w:r>
      <w:r>
        <w:rPr>
          <w:color w:val="211F1F"/>
          <w:sz w:val="24"/>
        </w:rPr>
        <w:t>groups</w:t>
      </w:r>
    </w:p>
    <w:p w:rsidR="0005239B" w:rsidRDefault="006F2139">
      <w:pPr>
        <w:pStyle w:val="ListParagraph"/>
        <w:numPr>
          <w:ilvl w:val="0"/>
          <w:numId w:val="3"/>
        </w:numPr>
        <w:tabs>
          <w:tab w:val="left" w:pos="1020"/>
          <w:tab w:val="left" w:pos="1021"/>
        </w:tabs>
        <w:spacing w:line="294" w:lineRule="exact"/>
        <w:rPr>
          <w:rFonts w:ascii="Symbol" w:hAnsi="Symbol"/>
          <w:sz w:val="24"/>
        </w:rPr>
      </w:pPr>
      <w:r>
        <w:rPr>
          <w:color w:val="211F1F"/>
          <w:sz w:val="24"/>
        </w:rPr>
        <w:t>Participate in interdisciplinary treatment planning and/or case</w:t>
      </w:r>
      <w:r>
        <w:rPr>
          <w:color w:val="211F1F"/>
          <w:spacing w:val="-22"/>
          <w:sz w:val="24"/>
        </w:rPr>
        <w:t xml:space="preserve"> </w:t>
      </w:r>
      <w:r>
        <w:rPr>
          <w:color w:val="211F1F"/>
          <w:sz w:val="24"/>
        </w:rPr>
        <w:t>management</w:t>
      </w:r>
    </w:p>
    <w:p w:rsidR="0005239B" w:rsidRDefault="006F2139">
      <w:pPr>
        <w:pStyle w:val="ListParagraph"/>
        <w:numPr>
          <w:ilvl w:val="0"/>
          <w:numId w:val="3"/>
        </w:numPr>
        <w:tabs>
          <w:tab w:val="left" w:pos="1020"/>
          <w:tab w:val="left" w:pos="1021"/>
        </w:tabs>
        <w:spacing w:before="8" w:line="237" w:lineRule="auto"/>
        <w:ind w:right="3254" w:hanging="360"/>
        <w:rPr>
          <w:rFonts w:ascii="Symbol" w:hAnsi="Symbol"/>
          <w:sz w:val="24"/>
        </w:rPr>
      </w:pPr>
      <w:r>
        <w:rPr>
          <w:color w:val="211F1F"/>
          <w:sz w:val="24"/>
        </w:rPr>
        <w:t>Receive individual and group supervision and didactic training from</w:t>
      </w:r>
      <w:r>
        <w:rPr>
          <w:color w:val="211F1F"/>
          <w:spacing w:val="-17"/>
          <w:sz w:val="24"/>
        </w:rPr>
        <w:t xml:space="preserve"> </w:t>
      </w:r>
      <w:r>
        <w:rPr>
          <w:color w:val="211F1F"/>
          <w:sz w:val="24"/>
        </w:rPr>
        <w:t>qualified professionals in the delivery of the above</w:t>
      </w:r>
      <w:r>
        <w:rPr>
          <w:color w:val="211F1F"/>
          <w:spacing w:val="-8"/>
          <w:sz w:val="24"/>
        </w:rPr>
        <w:t xml:space="preserve"> </w:t>
      </w:r>
      <w:r>
        <w:rPr>
          <w:color w:val="211F1F"/>
          <w:sz w:val="24"/>
        </w:rPr>
        <w:t>activities</w:t>
      </w:r>
    </w:p>
    <w:p w:rsidR="0005239B" w:rsidRDefault="0005239B">
      <w:pPr>
        <w:pStyle w:val="BodyText"/>
        <w:spacing w:before="7"/>
        <w:rPr>
          <w:sz w:val="23"/>
        </w:rPr>
      </w:pPr>
    </w:p>
    <w:p w:rsidR="0005239B" w:rsidRDefault="006F2139">
      <w:pPr>
        <w:pStyle w:val="BodyText"/>
        <w:ind w:left="300" w:right="1643"/>
      </w:pPr>
      <w:r>
        <w:rPr>
          <w:color w:val="211F1F"/>
        </w:rPr>
        <w:t>At the completion of practicum, students should be able to use information from a variety of sources to: (1) provide diagnosis and recommendations supported by specific and relevant data,</w:t>
      </w:r>
    </w:p>
    <w:p w:rsidR="0005239B" w:rsidRDefault="006F2139">
      <w:pPr>
        <w:pStyle w:val="BodyText"/>
        <w:ind w:left="300" w:right="1681"/>
      </w:pPr>
      <w:r>
        <w:rPr>
          <w:color w:val="211F1F"/>
        </w:rPr>
        <w:t>formulate a case summary that is theoretically consistent and well organized, (3) write a psychological report in a style that can be understood by non-psychologists, (4) utilize their conceptualization of the case to develop, implement, direct, and manage a comprehensive treatment plan, and (5) evaluate the outcome of their interventions. To receive credit for PsyD Practicum, students must complete the minimum hours and complete 6 hours of Continuing Education Activities by the end of the practicum year.</w:t>
      </w:r>
    </w:p>
    <w:p w:rsidR="0005239B" w:rsidRDefault="006F2139">
      <w:pPr>
        <w:pStyle w:val="Heading4"/>
        <w:spacing w:before="231"/>
      </w:pPr>
      <w:r>
        <w:rPr>
          <w:color w:val="211F1F"/>
        </w:rPr>
        <w:t>PsyD Advanced Practicum</w:t>
      </w:r>
    </w:p>
    <w:p w:rsidR="0005239B" w:rsidRDefault="006F2139">
      <w:pPr>
        <w:pStyle w:val="BodyText"/>
        <w:spacing w:before="3"/>
        <w:ind w:left="300" w:right="1497"/>
      </w:pPr>
      <w:r>
        <w:rPr>
          <w:color w:val="211F1F"/>
        </w:rPr>
        <w:t xml:space="preserve">NAU encourages its doctoral students to consider pursuing an additional training year prior to internship. Advanced practica sites provide a variety of advanced training opportunities in therapy, testing, or a combination of both. Because this year is an elective, there are no competency exam requirements, though students must concurrently enroll in an advanced practicum seminar </w:t>
      </w:r>
      <w:r>
        <w:rPr>
          <w:i/>
          <w:color w:val="211F1F"/>
        </w:rPr>
        <w:t xml:space="preserve">(Advanced Practicum, CPP599) </w:t>
      </w:r>
      <w:r>
        <w:rPr>
          <w:color w:val="211F1F"/>
        </w:rPr>
        <w:t>at NAU and complete a minimum of 500 hours to receive credit. Furthermore, sites must provide consistent and sufficient supervision opportunities according to the general practica requirements. A student must complete Advanced Practicum and Seminar (a total of six credits) to fulfill the requirement for one general elective (three credits in the doctoral program, as specified in the Academic Catalog). To receive credit for Advanced PsyD Practicum, students must complete the minimum hours and complete 6 hours of Continuing Education Activities by the end of the practicum year.</w:t>
      </w:r>
    </w:p>
    <w:p w:rsidR="0005239B" w:rsidRDefault="0005239B">
      <w:pPr>
        <w:sectPr w:rsidR="0005239B">
          <w:pgSz w:w="12240" w:h="15840"/>
          <w:pgMar w:top="1300" w:right="460" w:bottom="680" w:left="40" w:header="0" w:footer="411" w:gutter="0"/>
          <w:cols w:space="720"/>
        </w:sectPr>
      </w:pPr>
    </w:p>
    <w:p w:rsidR="0005239B" w:rsidRDefault="006F2139">
      <w:pPr>
        <w:pStyle w:val="Heading4"/>
        <w:spacing w:before="60"/>
      </w:pPr>
      <w:r>
        <w:rPr>
          <w:color w:val="211F1F"/>
        </w:rPr>
        <w:lastRenderedPageBreak/>
        <w:t>Test Battery Requirements</w:t>
      </w:r>
    </w:p>
    <w:p w:rsidR="0005239B" w:rsidRDefault="006F2139">
      <w:pPr>
        <w:pStyle w:val="BodyText"/>
        <w:ind w:left="300" w:right="1564"/>
      </w:pPr>
      <w:r>
        <w:rPr>
          <w:color w:val="211F1F"/>
        </w:rPr>
        <w:t xml:space="preserve">Students complete a </w:t>
      </w:r>
      <w:r>
        <w:rPr>
          <w:b/>
          <w:color w:val="211F1F"/>
        </w:rPr>
        <w:t xml:space="preserve">minimum </w:t>
      </w:r>
      <w:r>
        <w:rPr>
          <w:color w:val="211F1F"/>
        </w:rPr>
        <w:t xml:space="preserve">of five (5) standardized test batteries </w:t>
      </w:r>
      <w:r>
        <w:rPr>
          <w:b/>
          <w:color w:val="211F1F"/>
        </w:rPr>
        <w:t xml:space="preserve">with attendant reports </w:t>
      </w:r>
      <w:r>
        <w:rPr>
          <w:color w:val="211F1F"/>
        </w:rPr>
        <w:t xml:space="preserve">(i.e., neuropsychological screening, IQ test, objective personality testing, projective personality testing, DSM-V-TR multiaxial diagnoses, &amp; recommendations) throughout the course of the two years of practicum. If a student is unable to complete the 5 required batteries by the end of practicum III/IV, he or she </w:t>
      </w:r>
      <w:r>
        <w:rPr>
          <w:color w:val="211F1F"/>
          <w:u w:val="single" w:color="211F1F"/>
        </w:rPr>
        <w:t>must</w:t>
      </w:r>
      <w:r>
        <w:rPr>
          <w:color w:val="211F1F"/>
        </w:rPr>
        <w:t xml:space="preserve"> petition the Training Department to receive approval to complete the remaining batteries during advanced practicum. The inability to complete at least 5 assessment batteries by the end of practicum III/IV may compromise the student’s eligibility and competitiveness for internship applications.</w:t>
      </w:r>
    </w:p>
    <w:p w:rsidR="0005239B" w:rsidRDefault="0005239B">
      <w:pPr>
        <w:pStyle w:val="BodyText"/>
      </w:pPr>
    </w:p>
    <w:p w:rsidR="0005239B" w:rsidRDefault="006F2139">
      <w:pPr>
        <w:pStyle w:val="BodyText"/>
        <w:ind w:left="300" w:right="1369"/>
      </w:pPr>
      <w:r>
        <w:rPr>
          <w:color w:val="211F1F"/>
        </w:rPr>
        <w:t xml:space="preserve">To receive credit, a test battery must include </w:t>
      </w:r>
      <w:r>
        <w:rPr>
          <w:i/>
          <w:color w:val="211F1F"/>
        </w:rPr>
        <w:t xml:space="preserve">at least </w:t>
      </w:r>
      <w:r>
        <w:rPr>
          <w:color w:val="211F1F"/>
        </w:rPr>
        <w:t xml:space="preserve">one (1) clinician administered test (i.e., WAIS, WISC, SIRS-2, D-KEF, Rorschach, TAT, etc.), </w:t>
      </w:r>
      <w:r>
        <w:rPr>
          <w:i/>
          <w:color w:val="211F1F"/>
        </w:rPr>
        <w:t xml:space="preserve">at least </w:t>
      </w:r>
      <w:r>
        <w:rPr>
          <w:color w:val="211F1F"/>
        </w:rPr>
        <w:t>one (1) self-report measure (MMPI, MCMI, BDI, BAI, etc.), a Mental Status Exam (MSE), and an attendant report. NOTE: A practicum site that has a set, inflexible battery, which includes 3+ tests, will satisfy the test battery requirement.</w:t>
      </w:r>
    </w:p>
    <w:p w:rsidR="0005239B" w:rsidRDefault="0005239B">
      <w:pPr>
        <w:pStyle w:val="BodyText"/>
        <w:spacing w:before="1"/>
      </w:pPr>
    </w:p>
    <w:p w:rsidR="0005239B" w:rsidRDefault="006F2139">
      <w:pPr>
        <w:pStyle w:val="BodyText"/>
        <w:ind w:left="300" w:right="1342"/>
      </w:pPr>
      <w:r>
        <w:rPr>
          <w:color w:val="211F1F"/>
        </w:rPr>
        <w:t xml:space="preserve">Students must verify the completion of the required number of batteries and attendant reports by submitting the original Psychodiagnostic Battery Verification Form at the end of the Fall and Spring semester, and at the conclusion of their practica. Students should </w:t>
      </w:r>
      <w:r>
        <w:rPr>
          <w:color w:val="211F1F"/>
          <w:u w:val="single" w:color="211F1F"/>
        </w:rPr>
        <w:t>not</w:t>
      </w:r>
      <w:r>
        <w:rPr>
          <w:color w:val="211F1F"/>
        </w:rPr>
        <w:t xml:space="preserve"> submit the attendant reports to the school. The Psychodiagnostic Battery Verification Form serves as documentation that a battery was completed in addition to an attendant report. Sites vary according to populations and problems serviced, types of psychological tests administered, as well as theoretical orientations(s) represented in their training staff. Some have been developed specifically for placement of students in specific courses of study and the doctoral concentrations (e.g., neuropsychology concentration).</w:t>
      </w:r>
    </w:p>
    <w:p w:rsidR="0005239B" w:rsidRDefault="0005239B">
      <w:pPr>
        <w:pStyle w:val="BodyText"/>
      </w:pPr>
    </w:p>
    <w:p w:rsidR="0005239B" w:rsidRDefault="006F2139">
      <w:pPr>
        <w:pStyle w:val="Heading4"/>
      </w:pPr>
      <w:r>
        <w:rPr>
          <w:color w:val="211F1F"/>
        </w:rPr>
        <w:t>Practicum Hours</w:t>
      </w:r>
    </w:p>
    <w:p w:rsidR="0005239B" w:rsidRDefault="006F2139">
      <w:pPr>
        <w:pStyle w:val="BodyText"/>
        <w:spacing w:before="3"/>
        <w:ind w:left="300" w:right="1437"/>
      </w:pPr>
      <w:r>
        <w:rPr>
          <w:color w:val="211F1F"/>
        </w:rPr>
        <w:t>The Clinical Training Committee requires students to obtain a minimum 500 supervised hours (250 hours of direct client contact and 250 hours of indirect client contact) for each of two practicum years at sites that provide opportunities for training in diagnostic interviewing, psychological evaluation and assessment, and therapeutic intervention. The minimum requirement is set for students to gain requisite clinical/professional skills to demonstrate eligibility for candidacy for entry into the profession.</w:t>
      </w:r>
    </w:p>
    <w:p w:rsidR="0005239B" w:rsidRDefault="006F2139">
      <w:pPr>
        <w:pStyle w:val="BodyText"/>
        <w:ind w:left="300" w:right="1542"/>
      </w:pPr>
      <w:r>
        <w:rPr>
          <w:color w:val="211F1F"/>
        </w:rPr>
        <w:t>Additionally, the minimum number of hours is a requirement for graduation from the Psy.D. program. As such, the Clinical Training Department will work with every student to meet the requirement for graduation. However, it is not guaranteed that hours accumulated during practicum experiences will meet requirements for state board licensure.</w:t>
      </w:r>
    </w:p>
    <w:p w:rsidR="0005239B" w:rsidRDefault="0005239B">
      <w:pPr>
        <w:pStyle w:val="BodyText"/>
        <w:spacing w:before="9"/>
        <w:rPr>
          <w:sz w:val="23"/>
        </w:rPr>
      </w:pPr>
    </w:p>
    <w:p w:rsidR="0005239B" w:rsidRDefault="006F2139">
      <w:pPr>
        <w:pStyle w:val="BodyText"/>
        <w:ind w:left="300" w:right="2514"/>
      </w:pPr>
      <w:r>
        <w:rPr>
          <w:color w:val="211F1F"/>
        </w:rPr>
        <w:t xml:space="preserve">Students who are at risk for not obtaining their minimum </w:t>
      </w:r>
      <w:r>
        <w:rPr>
          <w:color w:val="211F1F"/>
          <w:u w:val="single" w:color="211F1F"/>
        </w:rPr>
        <w:t>direct</w:t>
      </w:r>
      <w:r>
        <w:rPr>
          <w:color w:val="211F1F"/>
        </w:rPr>
        <w:t xml:space="preserve"> hours must develop a plan in conjunction with their practicum seminar instructor and the Director of Clinical Training.</w:t>
      </w:r>
    </w:p>
    <w:p w:rsidR="0005239B" w:rsidRDefault="006F2139">
      <w:pPr>
        <w:pStyle w:val="BodyText"/>
        <w:spacing w:before="3"/>
        <w:ind w:left="300" w:right="1789"/>
      </w:pPr>
      <w:r>
        <w:rPr>
          <w:color w:val="211F1F"/>
        </w:rPr>
        <w:t>Step 1: If the student is not able to accumulate a minimum of 85 directs hours by December of their practicum year, they must meet with their seminar instructor to problem solve. This may involve the student and/or the faculty member meeting with the practicum supervisor to develop a plan for increasing direct hours. After problem solving, a written plan for increasing direct hours must be submitted to the Director of Clinical Training for review and approval.</w:t>
      </w:r>
    </w:p>
    <w:p w:rsidR="0005239B" w:rsidRDefault="006F2139">
      <w:pPr>
        <w:pStyle w:val="BodyText"/>
        <w:spacing w:before="1"/>
        <w:ind w:left="300" w:right="1522"/>
      </w:pPr>
      <w:r>
        <w:rPr>
          <w:color w:val="211F1F"/>
        </w:rPr>
        <w:t>Step 2: If the student continues to be short in direct hours (e.g. under approximately 150 hours) by February of their practicum year, they must follow up with the Director of Clinical Training to develop a plan that may involve extending their practicum contract, taking on an additional practicum (hybrid), one day per week, and/or continued intervention between the school and the practicum site.</w:t>
      </w:r>
    </w:p>
    <w:p w:rsidR="0005239B" w:rsidRDefault="0005239B">
      <w:pPr>
        <w:sectPr w:rsidR="0005239B">
          <w:pgSz w:w="12240" w:h="15840"/>
          <w:pgMar w:top="1300" w:right="460" w:bottom="680" w:left="40" w:header="0" w:footer="411" w:gutter="0"/>
          <w:cols w:space="720"/>
        </w:sectPr>
      </w:pPr>
    </w:p>
    <w:p w:rsidR="0005239B" w:rsidRDefault="006F2139">
      <w:pPr>
        <w:pStyle w:val="BodyText"/>
        <w:spacing w:before="72"/>
        <w:ind w:left="300" w:right="1789"/>
      </w:pPr>
      <w:r>
        <w:rPr>
          <w:color w:val="211F1F"/>
        </w:rPr>
        <w:lastRenderedPageBreak/>
        <w:t xml:space="preserve">When a student completes 500 hours prior to the end of the practicum training agreement, they must continue their placement at 16-20 hours per week until the expiration of the training agreement; practicum placements are ten or twelve months. Students </w:t>
      </w:r>
      <w:r>
        <w:rPr>
          <w:b/>
          <w:color w:val="211F1F"/>
          <w:u w:val="thick" w:color="211F1F"/>
        </w:rPr>
        <w:t>may not</w:t>
      </w:r>
      <w:r>
        <w:rPr>
          <w:b/>
          <w:color w:val="211F1F"/>
        </w:rPr>
        <w:t xml:space="preserve"> </w:t>
      </w:r>
      <w:r>
        <w:rPr>
          <w:color w:val="211F1F"/>
        </w:rPr>
        <w:t>use the allotted vacations days outlined in the practicum training agreement to end practicum before the expiration of the training agreement.</w:t>
      </w:r>
    </w:p>
    <w:p w:rsidR="0005239B" w:rsidRDefault="0005239B">
      <w:pPr>
        <w:pStyle w:val="BodyText"/>
      </w:pPr>
    </w:p>
    <w:p w:rsidR="0005239B" w:rsidRDefault="006F2139">
      <w:pPr>
        <w:pStyle w:val="Heading4"/>
      </w:pPr>
      <w:r>
        <w:rPr>
          <w:color w:val="211F1F"/>
        </w:rPr>
        <w:t>Practicum Seminar</w:t>
      </w:r>
    </w:p>
    <w:p w:rsidR="0005239B" w:rsidRDefault="006F2139">
      <w:pPr>
        <w:pStyle w:val="BodyText"/>
        <w:spacing w:before="3"/>
        <w:ind w:left="300" w:right="1315"/>
      </w:pPr>
      <w:r>
        <w:rPr>
          <w:color w:val="211F1F"/>
        </w:rPr>
        <w:t>All students are required to register for a seminar concurrently with their practicum. Students register for a year-long (September-June), weekly seminar with a member of the faculty while in practicum.</w:t>
      </w:r>
    </w:p>
    <w:p w:rsidR="0005239B" w:rsidRDefault="006F2139">
      <w:pPr>
        <w:pStyle w:val="BodyText"/>
        <w:ind w:left="300" w:right="1729"/>
      </w:pPr>
      <w:r>
        <w:rPr>
          <w:color w:val="211F1F"/>
        </w:rPr>
        <w:t>Students may neither register for subsequent practicum seminar with the same instructor, nor are students permitted to change practicum seminars. Students are expected to attend seminar though the end of Summer I semester while actively attending practicum.</w:t>
      </w:r>
    </w:p>
    <w:p w:rsidR="0005239B" w:rsidRDefault="0005239B">
      <w:pPr>
        <w:pStyle w:val="BodyText"/>
      </w:pPr>
    </w:p>
    <w:p w:rsidR="0005239B" w:rsidRDefault="006F2139">
      <w:pPr>
        <w:pStyle w:val="BodyText"/>
        <w:ind w:left="300" w:right="1077"/>
      </w:pPr>
      <w:r>
        <w:rPr>
          <w:color w:val="211F1F"/>
        </w:rPr>
        <w:t>Students do not attend practicum seminar in the months of July and August but are expected to attend practicum until the end of the contracted date (as indicated on the Practicum Training Agreement). If site or student concerns arise during the summer months, the Director of Clinical Training is available for consultation.</w:t>
      </w:r>
    </w:p>
    <w:p w:rsidR="0005239B" w:rsidRDefault="0005239B">
      <w:pPr>
        <w:pStyle w:val="BodyText"/>
        <w:rPr>
          <w:sz w:val="26"/>
        </w:rPr>
      </w:pPr>
    </w:p>
    <w:p w:rsidR="0005239B" w:rsidRDefault="0005239B">
      <w:pPr>
        <w:pStyle w:val="BodyText"/>
        <w:spacing w:before="9"/>
        <w:rPr>
          <w:sz w:val="21"/>
        </w:rPr>
      </w:pPr>
    </w:p>
    <w:p w:rsidR="0005239B" w:rsidRDefault="006F2139">
      <w:pPr>
        <w:pStyle w:val="Heading4"/>
        <w:spacing w:before="1"/>
      </w:pPr>
      <w:r>
        <w:rPr>
          <w:color w:val="211F1F"/>
        </w:rPr>
        <w:t>Colloquia</w:t>
      </w:r>
    </w:p>
    <w:p w:rsidR="0005239B" w:rsidRDefault="006F2139">
      <w:pPr>
        <w:spacing w:before="1"/>
        <w:ind w:left="300" w:right="1539"/>
      </w:pPr>
      <w:r>
        <w:rPr>
          <w:color w:val="211F1F"/>
        </w:rPr>
        <w:t xml:space="preserve">Colloquiums will be offered to students through the fall and spring semester. Colloquium topics and actives will include lectures and presentations on </w:t>
      </w:r>
      <w:r>
        <w:rPr>
          <w:rFonts w:ascii="Cambria"/>
          <w:color w:val="211F1F"/>
        </w:rPr>
        <w:t xml:space="preserve">manual changes, deadlines, practicum forms, application process for the next practicum year, </w:t>
      </w:r>
      <w:r>
        <w:rPr>
          <w:color w:val="211F1F"/>
        </w:rPr>
        <w:t xml:space="preserve">professionalism, self-care, mock CCE defense, etc. Practicum and internship information and updates will also be communicated to students at these meetings. </w:t>
      </w:r>
      <w:r>
        <w:rPr>
          <w:b/>
          <w:color w:val="211F1F"/>
        </w:rPr>
        <w:t xml:space="preserve">It is strongly recommended that all practicum students attend. </w:t>
      </w:r>
      <w:r>
        <w:rPr>
          <w:color w:val="211F1F"/>
        </w:rPr>
        <w:t>Lectures and presentations will be given by faculty, community professionals, and students. Students are highly encouraged to volunteer to present at colloquium as it builds professional skills and adds to experiences that can be included on CVs.</w:t>
      </w:r>
    </w:p>
    <w:p w:rsidR="0005239B" w:rsidRDefault="0005239B">
      <w:pPr>
        <w:pStyle w:val="BodyText"/>
      </w:pPr>
    </w:p>
    <w:p w:rsidR="0005239B" w:rsidRDefault="0005239B">
      <w:pPr>
        <w:pStyle w:val="BodyText"/>
        <w:spacing w:before="8"/>
        <w:rPr>
          <w:sz w:val="19"/>
        </w:rPr>
      </w:pPr>
    </w:p>
    <w:p w:rsidR="0005239B" w:rsidRDefault="006F2139">
      <w:pPr>
        <w:pStyle w:val="Heading4"/>
        <w:spacing w:before="1" w:line="275" w:lineRule="exact"/>
      </w:pPr>
      <w:r>
        <w:rPr>
          <w:color w:val="211F1F"/>
        </w:rPr>
        <w:t>Types of Practica</w:t>
      </w:r>
    </w:p>
    <w:p w:rsidR="0005239B" w:rsidRDefault="006F2139">
      <w:pPr>
        <w:pStyle w:val="BodyText"/>
        <w:spacing w:line="275" w:lineRule="exact"/>
        <w:ind w:left="300"/>
      </w:pPr>
      <w:r>
        <w:rPr>
          <w:color w:val="211F1F"/>
        </w:rPr>
        <w:t>NAU’s current list of approved sites include:</w:t>
      </w:r>
    </w:p>
    <w:p w:rsidR="0005239B" w:rsidRDefault="0005239B">
      <w:pPr>
        <w:pStyle w:val="BodyText"/>
        <w:spacing w:before="2"/>
        <w:rPr>
          <w:sz w:val="25"/>
        </w:rPr>
      </w:pPr>
    </w:p>
    <w:p w:rsidR="0005239B" w:rsidRDefault="006F2139">
      <w:pPr>
        <w:pStyle w:val="BodyText"/>
        <w:spacing w:before="1" w:line="256" w:lineRule="auto"/>
        <w:ind w:left="300" w:right="7294"/>
      </w:pPr>
      <w:r>
        <w:rPr>
          <w:color w:val="211F1F"/>
        </w:rPr>
        <w:t>Community mental health centers/clinics County mental health facilities</w:t>
      </w:r>
    </w:p>
    <w:p w:rsidR="0005239B" w:rsidRDefault="006F2139">
      <w:pPr>
        <w:pStyle w:val="BodyText"/>
        <w:spacing w:line="252" w:lineRule="auto"/>
        <w:ind w:left="300" w:right="7634"/>
      </w:pPr>
      <w:r>
        <w:rPr>
          <w:color w:val="211F1F"/>
        </w:rPr>
        <w:t>Private and Public psychiatric hospitals Medical centers</w:t>
      </w:r>
    </w:p>
    <w:p w:rsidR="0005239B" w:rsidRDefault="006F2139">
      <w:pPr>
        <w:pStyle w:val="BodyText"/>
        <w:spacing w:before="3"/>
        <w:ind w:left="300"/>
      </w:pPr>
      <w:r>
        <w:rPr>
          <w:color w:val="211F1F"/>
        </w:rPr>
        <w:t>Schools</w:t>
      </w:r>
    </w:p>
    <w:p w:rsidR="0005239B" w:rsidRDefault="006F2139">
      <w:pPr>
        <w:pStyle w:val="BodyText"/>
        <w:spacing w:before="17" w:line="256" w:lineRule="auto"/>
        <w:ind w:left="300" w:right="8407"/>
      </w:pPr>
      <w:r>
        <w:rPr>
          <w:color w:val="211F1F"/>
        </w:rPr>
        <w:t>Forensic/Correctional facilities Residential treatment programs Group practices Neuropsychology Sites</w:t>
      </w:r>
    </w:p>
    <w:p w:rsidR="0005239B" w:rsidRDefault="0005239B">
      <w:pPr>
        <w:pStyle w:val="BodyText"/>
        <w:spacing w:before="1"/>
        <w:rPr>
          <w:sz w:val="22"/>
        </w:rPr>
      </w:pPr>
    </w:p>
    <w:p w:rsidR="0005239B" w:rsidRDefault="006F2139">
      <w:pPr>
        <w:pStyle w:val="BodyText"/>
        <w:ind w:left="300" w:right="1542"/>
      </w:pPr>
      <w:r>
        <w:rPr>
          <w:color w:val="211F1F"/>
        </w:rPr>
        <w:t>Some sites serve the general population while others serve specific populations (e.g., children, adolescents, geriatrics, particular ethnic or racial groups, criminal offenders, etc.) or clinical problems (e.g., chemical dependency, eating disorders, medical and psychiatric rehabilitation, etc.).</w:t>
      </w:r>
    </w:p>
    <w:p w:rsidR="0005239B" w:rsidRDefault="0005239B">
      <w:pPr>
        <w:sectPr w:rsidR="0005239B">
          <w:pgSz w:w="12240" w:h="15840"/>
          <w:pgMar w:top="1360" w:right="460" w:bottom="680" w:left="40" w:header="0" w:footer="411" w:gutter="0"/>
          <w:cols w:space="720"/>
        </w:sectPr>
      </w:pPr>
    </w:p>
    <w:p w:rsidR="0005239B" w:rsidRDefault="006F2139">
      <w:pPr>
        <w:spacing w:before="76"/>
        <w:ind w:left="300" w:right="1342"/>
        <w:rPr>
          <w:sz w:val="24"/>
        </w:rPr>
      </w:pPr>
      <w:r>
        <w:rPr>
          <w:b/>
          <w:color w:val="211F1F"/>
          <w:sz w:val="24"/>
        </w:rPr>
        <w:lastRenderedPageBreak/>
        <w:t xml:space="preserve">NAU strongly encourages students to complete their training in settings that provide them with opportunities to work with diverse populations. </w:t>
      </w:r>
      <w:r>
        <w:rPr>
          <w:color w:val="211F1F"/>
          <w:sz w:val="24"/>
        </w:rPr>
        <w:t>It is essential that students learn to work with people who are different from them (e.g. race, ethnicity, disability, sexual orientation, etc.) in a supervised setting where they can learn the skills, knowledge and attitudes necessary to practice as a competent and ethically responsible clinician.</w:t>
      </w:r>
    </w:p>
    <w:p w:rsidR="0005239B" w:rsidRDefault="0005239B">
      <w:pPr>
        <w:pStyle w:val="BodyText"/>
        <w:spacing w:before="5"/>
        <w:rPr>
          <w:sz w:val="23"/>
        </w:rPr>
      </w:pPr>
    </w:p>
    <w:p w:rsidR="0005239B" w:rsidRDefault="006F2139">
      <w:pPr>
        <w:pStyle w:val="BodyText"/>
        <w:ind w:left="300" w:right="1622"/>
      </w:pPr>
      <w:r>
        <w:rPr>
          <w:color w:val="211F1F"/>
        </w:rPr>
        <w:t>The Clinical Training Department works throughout the year to maintain positive relationships with existing sites and affiliate itself with new sites throughout the greater Phoenix metropolitan area and elsewhere within the State of Arizona. Students may incur expenses including but not limited to: Gas, lodging, food, supplies (i.e., protocols, art materials). The Clinical Training Department is sensitive to expenses students may incur during practicum placement and will work with the student to develop strategies to address potential expenses. However, students will not be reimbursed by the academic program or site supervisor for any expenses incurred.</w:t>
      </w:r>
    </w:p>
    <w:p w:rsidR="0005239B" w:rsidRDefault="0005239B">
      <w:pPr>
        <w:pStyle w:val="BodyText"/>
        <w:rPr>
          <w:sz w:val="26"/>
        </w:rPr>
      </w:pPr>
    </w:p>
    <w:p w:rsidR="0005239B" w:rsidRDefault="0005239B">
      <w:pPr>
        <w:pStyle w:val="BodyText"/>
        <w:spacing w:before="3"/>
        <w:rPr>
          <w:sz w:val="22"/>
        </w:rPr>
      </w:pPr>
    </w:p>
    <w:p w:rsidR="0005239B" w:rsidRDefault="006F2139">
      <w:pPr>
        <w:pStyle w:val="Heading4"/>
      </w:pPr>
      <w:r>
        <w:rPr>
          <w:color w:val="211F1F"/>
        </w:rPr>
        <w:t>Practicum Site Visits</w:t>
      </w:r>
    </w:p>
    <w:p w:rsidR="0005239B" w:rsidRDefault="006F2139">
      <w:pPr>
        <w:pStyle w:val="BodyText"/>
        <w:spacing w:before="3"/>
        <w:ind w:left="300" w:right="1397"/>
      </w:pPr>
      <w:r>
        <w:rPr>
          <w:color w:val="211F1F"/>
        </w:rPr>
        <w:t>The NAU Clinical Training Department and Practicum Seminar Instructors routinely schedule “site visits” with practicum sites throughout the year. A formal face-to-face visit with the Practicum Site Supervisor will occur at least twice in the course of the academic year. Students may be present at these meetings but are not required to do so. Site visits are prioritized based on feedback from student reports, mid-year and end-of-year evaluations of practicum sites, faculty member concerns, and frequency of contact. Students are provided feedback from the site visit by their practicum seminar instructor and/or faculty advisor.</w:t>
      </w:r>
    </w:p>
    <w:p w:rsidR="0005239B" w:rsidRDefault="0005239B">
      <w:pPr>
        <w:pStyle w:val="BodyText"/>
        <w:rPr>
          <w:sz w:val="26"/>
        </w:rPr>
      </w:pPr>
    </w:p>
    <w:p w:rsidR="0005239B" w:rsidRDefault="0005239B">
      <w:pPr>
        <w:pStyle w:val="BodyText"/>
        <w:rPr>
          <w:sz w:val="22"/>
        </w:rPr>
      </w:pPr>
    </w:p>
    <w:p w:rsidR="0005239B" w:rsidRDefault="006F2139">
      <w:pPr>
        <w:pStyle w:val="Heading4"/>
        <w:spacing w:before="1"/>
      </w:pPr>
      <w:r>
        <w:rPr>
          <w:color w:val="211F1F"/>
        </w:rPr>
        <w:t>Site Approval Criteria and Procedures</w:t>
      </w:r>
    </w:p>
    <w:p w:rsidR="0005239B" w:rsidRDefault="006F2139">
      <w:pPr>
        <w:pStyle w:val="BodyText"/>
        <w:spacing w:before="2"/>
        <w:ind w:left="300" w:right="1460"/>
      </w:pPr>
      <w:r>
        <w:rPr>
          <w:color w:val="211F1F"/>
        </w:rPr>
        <w:t>When evaluating a new practicum site, the Clinical Training Department establishes contact with the potential site. The potential site is provided with NAU’s training guidelines and requirements. The site must submit a written description of the training opportunities available to students, and the resumes/vitas of all site supervisors. The Clinical Training Department reviews the submitted materials to ensure that the training site provides students with an adequate and favorable training experience.</w:t>
      </w:r>
    </w:p>
    <w:p w:rsidR="0005239B" w:rsidRDefault="0005239B">
      <w:pPr>
        <w:pStyle w:val="BodyText"/>
        <w:spacing w:before="9"/>
        <w:rPr>
          <w:sz w:val="23"/>
        </w:rPr>
      </w:pPr>
    </w:p>
    <w:p w:rsidR="0005239B" w:rsidRDefault="006F2139">
      <w:pPr>
        <w:pStyle w:val="BodyText"/>
        <w:ind w:left="300" w:right="1414"/>
      </w:pPr>
      <w:r>
        <w:rPr>
          <w:color w:val="211F1F"/>
        </w:rPr>
        <w:t xml:space="preserve">Approved sites must provide a minimum of 16 training hours per week for </w:t>
      </w:r>
      <w:r>
        <w:rPr>
          <w:i/>
          <w:color w:val="211F1F"/>
          <w:u w:val="single" w:color="211F1F"/>
        </w:rPr>
        <w:t>at least</w:t>
      </w:r>
      <w:r>
        <w:rPr>
          <w:i/>
          <w:color w:val="211F1F"/>
        </w:rPr>
        <w:t xml:space="preserve"> </w:t>
      </w:r>
      <w:r>
        <w:rPr>
          <w:color w:val="211F1F"/>
        </w:rPr>
        <w:t>ten consecutive months (many sites require a twelve-month placement). It is expected that students spend approximately one-half of the total time providing direct clinical services, and one-half of their time participating in seminars, agency meetings, administrative duties, record keeping, report writing, and in direct professional supervision. NAU requires a minimum of two hours of supervision (one hour must be individual) with a qualified professional (i.e., a licensed psychologist for PsyD students). The Clinical Training Department grants provisional approval to sites that provide training consistent with NAU’s standards, mission, and values.</w:t>
      </w:r>
    </w:p>
    <w:p w:rsidR="0005239B" w:rsidRDefault="0005239B">
      <w:pPr>
        <w:pStyle w:val="BodyText"/>
        <w:spacing w:before="1"/>
      </w:pPr>
    </w:p>
    <w:p w:rsidR="0005239B" w:rsidRDefault="006F2139">
      <w:pPr>
        <w:pStyle w:val="BodyText"/>
        <w:ind w:left="300" w:right="1349"/>
      </w:pPr>
      <w:r>
        <w:rPr>
          <w:color w:val="211F1F"/>
        </w:rPr>
        <w:t>Full approval can only be granted to a new site after an NAU student successfully completes a practicum year, and the Clinical Training Department collects a positive annual review of the training rendered.</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1482"/>
      </w:pPr>
      <w:r>
        <w:rPr>
          <w:color w:val="211F1F"/>
        </w:rPr>
        <w:lastRenderedPageBreak/>
        <w:t>Practica sites are evaluated on their overall quality and adherence to the practitioner-scholar model of training. For example, approved sites meet local and state license and accreditation requirements, provide sufficient opportunities for students to acquire, refine, and integrate their skills, work with appropriate and clinically rewarding populations, and train under qualified professionals who mentor in an environment conducive to learning. Furthermore, NAU continually seeks out opportunities for their students to work with diverse treatment populations and supervisors in terms of race, ethnicity, socioeconomic status, disability, age, sexual orientation, etc.</w:t>
      </w:r>
    </w:p>
    <w:p w:rsidR="0005239B" w:rsidRDefault="0005239B">
      <w:pPr>
        <w:pStyle w:val="BodyText"/>
      </w:pPr>
    </w:p>
    <w:p w:rsidR="0005239B" w:rsidRDefault="006F2139">
      <w:pPr>
        <w:pStyle w:val="BodyText"/>
        <w:ind w:left="300" w:right="1749"/>
      </w:pPr>
      <w:r>
        <w:rPr>
          <w:color w:val="211F1F"/>
        </w:rPr>
        <w:t xml:space="preserve">Students must </w:t>
      </w:r>
      <w:r>
        <w:rPr>
          <w:color w:val="211F1F"/>
          <w:u w:val="single" w:color="211F1F"/>
        </w:rPr>
        <w:t>not</w:t>
      </w:r>
      <w:r>
        <w:rPr>
          <w:color w:val="211F1F"/>
        </w:rPr>
        <w:t xml:space="preserve"> recruit new practicum sites or create a practicum placement for themselves. Instead, a student can meet with the Director of Clinical Training to discuss any potential practicum leads. The Director of Clinical Training will follow-up on any leads to evaluate the appropriateness of the potential site. If the site is approved, it is not guaranteed the referring students will be placed there. Further, the referring student should not indicate to the potential site s/he will placed there if approved as a training site.</w:t>
      </w:r>
    </w:p>
    <w:p w:rsidR="0005239B" w:rsidRDefault="0005239B">
      <w:pPr>
        <w:pStyle w:val="BodyText"/>
        <w:rPr>
          <w:sz w:val="26"/>
        </w:rPr>
      </w:pPr>
    </w:p>
    <w:p w:rsidR="0005239B" w:rsidRDefault="006F2139">
      <w:pPr>
        <w:pStyle w:val="Heading4"/>
        <w:spacing w:before="213"/>
      </w:pPr>
      <w:r>
        <w:rPr>
          <w:color w:val="211F1F"/>
        </w:rPr>
        <w:t>PRACTICUM MATCH</w:t>
      </w:r>
    </w:p>
    <w:p w:rsidR="0005239B" w:rsidRDefault="0005239B">
      <w:pPr>
        <w:pStyle w:val="BodyText"/>
        <w:spacing w:before="6"/>
        <w:rPr>
          <w:b/>
          <w:sz w:val="21"/>
        </w:rPr>
      </w:pPr>
    </w:p>
    <w:p w:rsidR="0005239B" w:rsidRDefault="006F2139">
      <w:pPr>
        <w:pStyle w:val="BodyText"/>
        <w:ind w:left="300" w:right="1402"/>
      </w:pPr>
      <w:r>
        <w:rPr>
          <w:color w:val="211F1F"/>
        </w:rPr>
        <w:t>The practicum selection procedure parallels the national predoctoral internship selection process. Doctoral students will become familiar with the internship match process by participating in the practicum selection process. Further, students need to be aware they are competing against other doctoral students for practicum (within the program and outside the program). The Clinical Training Department will work with every student to secure a practicum site. Students should work with their pro group leader, advisor, practicum seminar instructor, and other faculty members to make sure their CV and interviewing skills help them to stand out in a positive manner.</w:t>
      </w:r>
    </w:p>
    <w:p w:rsidR="0005239B" w:rsidRDefault="0005239B">
      <w:pPr>
        <w:pStyle w:val="BodyText"/>
      </w:pPr>
    </w:p>
    <w:p w:rsidR="0005239B" w:rsidRDefault="006F2139">
      <w:pPr>
        <w:pStyle w:val="BodyText"/>
        <w:spacing w:before="1"/>
        <w:ind w:left="300" w:right="1622"/>
      </w:pPr>
      <w:r>
        <w:rPr>
          <w:color w:val="211F1F"/>
        </w:rPr>
        <w:t>Additionally, it is not guaranteed that students will complete required practica sequentially. If circumstances arise that a student is not able to progress in their practicum sequence, the Clinical Training Department will work with the student to meet practicum requirements in the next practicum placement sequence. In such cases, the student is strongly encouraged to consult with their advisor to address changes in their course sequence.</w:t>
      </w:r>
    </w:p>
    <w:p w:rsidR="0005239B" w:rsidRDefault="0005239B">
      <w:pPr>
        <w:pStyle w:val="BodyText"/>
        <w:rPr>
          <w:sz w:val="26"/>
        </w:rPr>
      </w:pPr>
    </w:p>
    <w:p w:rsidR="0005239B" w:rsidRDefault="0005239B">
      <w:pPr>
        <w:pStyle w:val="BodyText"/>
        <w:spacing w:before="11"/>
        <w:rPr>
          <w:sz w:val="21"/>
        </w:rPr>
      </w:pPr>
    </w:p>
    <w:p w:rsidR="0005239B" w:rsidRDefault="006F2139">
      <w:pPr>
        <w:pStyle w:val="Heading4"/>
      </w:pPr>
      <w:r>
        <w:rPr>
          <w:color w:val="211F1F"/>
        </w:rPr>
        <w:t>Preparation</w:t>
      </w:r>
    </w:p>
    <w:p w:rsidR="0005239B" w:rsidRDefault="006F2139">
      <w:pPr>
        <w:pStyle w:val="BodyText"/>
        <w:spacing w:before="3"/>
        <w:ind w:left="300" w:right="1315"/>
      </w:pPr>
      <w:r>
        <w:rPr>
          <w:color w:val="211F1F"/>
        </w:rPr>
        <w:t>Professionalization Group (Pro Group): The Professionalization Group, which meets on a weekly basis during the first and second semesters, provides first-year students with important direction and assistance as they begin their education and training. Pro Group assists students with an orientation to the field as well as an introduction to key issues in the training and development of a professional psychologist. First year students are required to participate in a minimum of 4 hours of continuing education activity to receive credit for Pro Group. Students must complete the continuing education hours by the end of Pro Group II in the Spring semester of their first year.</w:t>
      </w:r>
    </w:p>
    <w:p w:rsidR="0005239B" w:rsidRDefault="0005239B">
      <w:pPr>
        <w:pStyle w:val="BodyText"/>
        <w:spacing w:before="9"/>
        <w:rPr>
          <w:sz w:val="23"/>
        </w:rPr>
      </w:pPr>
    </w:p>
    <w:p w:rsidR="0005239B" w:rsidRDefault="006F2139">
      <w:pPr>
        <w:pStyle w:val="BodyText"/>
        <w:spacing w:line="242" w:lineRule="auto"/>
        <w:ind w:left="300" w:right="1643"/>
      </w:pPr>
      <w:r>
        <w:rPr>
          <w:color w:val="211F1F"/>
        </w:rPr>
        <w:t>All entering students register for Pro Group, which focuses on topics related to issues important to new professional psychology students, including an introduction to ethical and legal issues</w:t>
      </w:r>
    </w:p>
    <w:p w:rsidR="0005239B" w:rsidRDefault="0005239B">
      <w:pPr>
        <w:spacing w:line="242" w:lineRule="auto"/>
        <w:sectPr w:rsidR="0005239B">
          <w:pgSz w:w="12240" w:h="15840"/>
          <w:pgMar w:top="1360" w:right="460" w:bottom="680" w:left="40" w:header="0" w:footer="411" w:gutter="0"/>
          <w:cols w:space="720"/>
        </w:sectPr>
      </w:pPr>
    </w:p>
    <w:p w:rsidR="0005239B" w:rsidRDefault="006F2139">
      <w:pPr>
        <w:pStyle w:val="BodyText"/>
        <w:spacing w:before="72"/>
        <w:ind w:left="300" w:right="1396"/>
      </w:pPr>
      <w:r>
        <w:rPr>
          <w:color w:val="211F1F"/>
        </w:rPr>
        <w:lastRenderedPageBreak/>
        <w:t>necessary for students to begin class and training experiences; and trends and issues in both professional education and professional practice. In addition, the faculty member leading the Pro Group helps students with academic and field training planning, general consultation on problems or difficulties in the program, and questions emerging during the student’s academic experience.</w:t>
      </w:r>
    </w:p>
    <w:p w:rsidR="0005239B" w:rsidRDefault="0005239B">
      <w:pPr>
        <w:pStyle w:val="BodyText"/>
      </w:pPr>
    </w:p>
    <w:p w:rsidR="0005239B" w:rsidRDefault="006F2139">
      <w:pPr>
        <w:pStyle w:val="BodyText"/>
        <w:ind w:left="300" w:right="1369"/>
      </w:pPr>
      <w:r>
        <w:rPr>
          <w:color w:val="211F1F"/>
        </w:rPr>
        <w:t>Work or Volunteer Experience: First year students in Pro Group may bolster their experience with either employment or volunteer work in the mental health field. Additional experience will enhance competitiveness in the practicum application process. If you can add clinical experience to your CV, it enhances your experience and makes you a better candidate when applying to practicum sites (and later to internship sites). Please be aware that a student cannot apply for a pre-doctoral internship position at a site where they have been previously employed.</w:t>
      </w:r>
    </w:p>
    <w:p w:rsidR="0005239B" w:rsidRDefault="0005239B">
      <w:pPr>
        <w:pStyle w:val="BodyText"/>
      </w:pPr>
    </w:p>
    <w:p w:rsidR="0005239B" w:rsidRDefault="006F2139">
      <w:pPr>
        <w:pStyle w:val="BodyText"/>
        <w:ind w:left="300" w:right="1497"/>
      </w:pPr>
      <w:r>
        <w:rPr>
          <w:color w:val="211F1F"/>
        </w:rPr>
        <w:t>Attending Professional Activities: First year students are required to participate in a minimum of 4 hours of continuing education activity to be eligible for Practicum I/II. Events can include attending a workshop, conference, poster presentations, etc. Please consult with your pro group leader and/or advisor for additional information. It is also encouraged that students become members of professional organizations, such as American Psychological Association or the Arizona Psychological Association. Second- and third-year students are required to participate in a minimum of 6 hours of continuing education activities to be eligible for Practicum III/IV and Advanced Practicum. Students must provide their Seminar Instructors documentation of continuing education activity.</w:t>
      </w:r>
    </w:p>
    <w:p w:rsidR="0005239B" w:rsidRDefault="0005239B">
      <w:pPr>
        <w:pStyle w:val="BodyText"/>
        <w:spacing w:before="1"/>
      </w:pPr>
    </w:p>
    <w:p w:rsidR="0005239B" w:rsidRDefault="006F2139">
      <w:pPr>
        <w:pStyle w:val="BodyText"/>
        <w:ind w:left="300" w:right="1569"/>
      </w:pPr>
      <w:r>
        <w:rPr>
          <w:color w:val="211F1F"/>
        </w:rPr>
        <w:t>Create or Update Your CV: Pro Group instructors will help you develop or review your Curriculum Vitae (CV). Similar to a resume, this important tool should be kept up-to-date at all times to reflect the current state of your training. Some guidelines are offered below:</w:t>
      </w:r>
    </w:p>
    <w:p w:rsidR="0005239B" w:rsidRDefault="006F2139">
      <w:pPr>
        <w:pStyle w:val="ListParagraph"/>
        <w:numPr>
          <w:ilvl w:val="0"/>
          <w:numId w:val="3"/>
        </w:numPr>
        <w:tabs>
          <w:tab w:val="left" w:pos="1020"/>
          <w:tab w:val="left" w:pos="1021"/>
        </w:tabs>
        <w:spacing w:line="286" w:lineRule="exact"/>
        <w:rPr>
          <w:rFonts w:ascii="Symbol" w:hAnsi="Symbol"/>
          <w:color w:val="211F1F"/>
          <w:sz w:val="24"/>
        </w:rPr>
      </w:pPr>
      <w:r>
        <w:rPr>
          <w:color w:val="211F1F"/>
          <w:sz w:val="24"/>
        </w:rPr>
        <w:t>Use bullet points, bolding, and italics so that your CV is easy to read and catches the</w:t>
      </w:r>
      <w:r>
        <w:rPr>
          <w:color w:val="211F1F"/>
          <w:spacing w:val="-33"/>
          <w:sz w:val="24"/>
        </w:rPr>
        <w:t xml:space="preserve"> </w:t>
      </w:r>
      <w:r>
        <w:rPr>
          <w:color w:val="211F1F"/>
          <w:sz w:val="24"/>
        </w:rPr>
        <w:t>eye.</w:t>
      </w:r>
    </w:p>
    <w:p w:rsidR="0005239B" w:rsidRDefault="006F2139">
      <w:pPr>
        <w:pStyle w:val="ListParagraph"/>
        <w:numPr>
          <w:ilvl w:val="0"/>
          <w:numId w:val="3"/>
        </w:numPr>
        <w:tabs>
          <w:tab w:val="left" w:pos="1020"/>
          <w:tab w:val="left" w:pos="1021"/>
        </w:tabs>
        <w:spacing w:before="10"/>
        <w:ind w:right="1691" w:hanging="360"/>
        <w:rPr>
          <w:rFonts w:ascii="Symbol" w:hAnsi="Symbol"/>
          <w:color w:val="211F1F"/>
        </w:rPr>
      </w:pPr>
      <w:r>
        <w:rPr>
          <w:color w:val="211F1F"/>
        </w:rPr>
        <w:t>Choose a professional font; separate sections by spacing/lines; use header/footer for subsequent</w:t>
      </w:r>
      <w:r>
        <w:rPr>
          <w:color w:val="211F1F"/>
          <w:spacing w:val="-34"/>
        </w:rPr>
        <w:t xml:space="preserve"> </w:t>
      </w:r>
      <w:r>
        <w:rPr>
          <w:color w:val="211F1F"/>
        </w:rPr>
        <w:t>pages; leave wide</w:t>
      </w:r>
      <w:r>
        <w:rPr>
          <w:color w:val="211F1F"/>
          <w:spacing w:val="-2"/>
        </w:rPr>
        <w:t xml:space="preserve"> </w:t>
      </w:r>
      <w:r>
        <w:rPr>
          <w:color w:val="211F1F"/>
        </w:rPr>
        <w:t>margins.</w:t>
      </w:r>
    </w:p>
    <w:p w:rsidR="0005239B" w:rsidRDefault="006F2139">
      <w:pPr>
        <w:pStyle w:val="ListParagraph"/>
        <w:numPr>
          <w:ilvl w:val="0"/>
          <w:numId w:val="3"/>
        </w:numPr>
        <w:tabs>
          <w:tab w:val="left" w:pos="1020"/>
          <w:tab w:val="left" w:pos="1021"/>
        </w:tabs>
        <w:spacing w:before="1"/>
        <w:ind w:right="1906" w:hanging="360"/>
        <w:rPr>
          <w:rFonts w:ascii="Symbol" w:hAnsi="Symbol"/>
          <w:color w:val="211F1F"/>
        </w:rPr>
      </w:pPr>
      <w:r>
        <w:rPr>
          <w:color w:val="211F1F"/>
        </w:rPr>
        <w:t>The information you consider to be the most important should be located near the beginning of your CV or on the first line of each</w:t>
      </w:r>
      <w:r>
        <w:rPr>
          <w:color w:val="211F1F"/>
          <w:spacing w:val="-11"/>
        </w:rPr>
        <w:t xml:space="preserve"> </w:t>
      </w:r>
      <w:r>
        <w:rPr>
          <w:color w:val="211F1F"/>
        </w:rPr>
        <w:t>paragraph.</w:t>
      </w:r>
    </w:p>
    <w:p w:rsidR="0005239B" w:rsidRDefault="006F2139">
      <w:pPr>
        <w:pStyle w:val="ListParagraph"/>
        <w:numPr>
          <w:ilvl w:val="0"/>
          <w:numId w:val="3"/>
        </w:numPr>
        <w:tabs>
          <w:tab w:val="left" w:pos="1020"/>
          <w:tab w:val="left" w:pos="1021"/>
        </w:tabs>
        <w:spacing w:line="258" w:lineRule="exact"/>
        <w:rPr>
          <w:rFonts w:ascii="Symbol" w:hAnsi="Symbol"/>
          <w:color w:val="211F1F"/>
        </w:rPr>
      </w:pPr>
      <w:r>
        <w:rPr>
          <w:color w:val="211F1F"/>
        </w:rPr>
        <w:t>Avoid the use of jargon and abbreviations, unless it is relevant andindustry</w:t>
      </w:r>
      <w:r>
        <w:rPr>
          <w:color w:val="211F1F"/>
          <w:spacing w:val="-16"/>
        </w:rPr>
        <w:t xml:space="preserve"> </w:t>
      </w:r>
      <w:r>
        <w:rPr>
          <w:color w:val="211F1F"/>
        </w:rPr>
        <w:t>specific.</w:t>
      </w:r>
    </w:p>
    <w:p w:rsidR="0005239B" w:rsidRDefault="006F2139">
      <w:pPr>
        <w:pStyle w:val="ListParagraph"/>
        <w:numPr>
          <w:ilvl w:val="0"/>
          <w:numId w:val="3"/>
        </w:numPr>
        <w:tabs>
          <w:tab w:val="left" w:pos="1020"/>
          <w:tab w:val="left" w:pos="1021"/>
        </w:tabs>
        <w:spacing w:line="269" w:lineRule="exact"/>
        <w:rPr>
          <w:rFonts w:ascii="Symbol" w:hAnsi="Symbol"/>
          <w:color w:val="211F1F"/>
        </w:rPr>
      </w:pPr>
      <w:r>
        <w:rPr>
          <w:color w:val="211F1F"/>
        </w:rPr>
        <w:t>Avoid the use of “I” and</w:t>
      </w:r>
      <w:r>
        <w:rPr>
          <w:color w:val="211F1F"/>
          <w:spacing w:val="-6"/>
        </w:rPr>
        <w:t xml:space="preserve"> </w:t>
      </w:r>
      <w:r>
        <w:rPr>
          <w:color w:val="211F1F"/>
        </w:rPr>
        <w:t>“We.”</w:t>
      </w:r>
    </w:p>
    <w:p w:rsidR="0005239B" w:rsidRDefault="006F2139">
      <w:pPr>
        <w:pStyle w:val="ListParagraph"/>
        <w:numPr>
          <w:ilvl w:val="0"/>
          <w:numId w:val="3"/>
        </w:numPr>
        <w:tabs>
          <w:tab w:val="left" w:pos="1020"/>
          <w:tab w:val="left" w:pos="1021"/>
        </w:tabs>
        <w:spacing w:line="269" w:lineRule="exact"/>
        <w:rPr>
          <w:rFonts w:ascii="Symbol" w:hAnsi="Symbol"/>
          <w:color w:val="211F1F"/>
        </w:rPr>
      </w:pPr>
      <w:r>
        <w:rPr>
          <w:color w:val="211F1F"/>
        </w:rPr>
        <w:t>Ensure that your CV targets the requirements of the position for which you are</w:t>
      </w:r>
      <w:r>
        <w:rPr>
          <w:color w:val="211F1F"/>
          <w:spacing w:val="-35"/>
        </w:rPr>
        <w:t xml:space="preserve"> </w:t>
      </w:r>
      <w:r>
        <w:rPr>
          <w:color w:val="211F1F"/>
        </w:rPr>
        <w:t>applying.</w:t>
      </w:r>
    </w:p>
    <w:p w:rsidR="0005239B" w:rsidRDefault="006F2139">
      <w:pPr>
        <w:pStyle w:val="ListParagraph"/>
        <w:numPr>
          <w:ilvl w:val="0"/>
          <w:numId w:val="3"/>
        </w:numPr>
        <w:tabs>
          <w:tab w:val="left" w:pos="1020"/>
          <w:tab w:val="left" w:pos="1021"/>
        </w:tabs>
        <w:spacing w:before="8"/>
        <w:ind w:right="2033" w:hanging="360"/>
        <w:rPr>
          <w:rFonts w:ascii="Symbol" w:hAnsi="Symbol"/>
          <w:color w:val="211F1F"/>
        </w:rPr>
      </w:pPr>
      <w:r>
        <w:rPr>
          <w:color w:val="211F1F"/>
        </w:rPr>
        <w:t>Your experience and education should be listed in reverse chronological order within each</w:t>
      </w:r>
      <w:r>
        <w:rPr>
          <w:color w:val="211F1F"/>
          <w:spacing w:val="-32"/>
        </w:rPr>
        <w:t xml:space="preserve"> </w:t>
      </w:r>
      <w:r>
        <w:rPr>
          <w:color w:val="211F1F"/>
        </w:rPr>
        <w:t>section. Use consistent date format, e.g. 4/99-7/02, or Feb 1996-Dec</w:t>
      </w:r>
      <w:r>
        <w:rPr>
          <w:color w:val="211F1F"/>
          <w:spacing w:val="-20"/>
        </w:rPr>
        <w:t xml:space="preserve"> </w:t>
      </w:r>
      <w:r>
        <w:rPr>
          <w:color w:val="211F1F"/>
        </w:rPr>
        <w:t>2001.</w:t>
      </w:r>
    </w:p>
    <w:p w:rsidR="0005239B" w:rsidRDefault="006F2139">
      <w:pPr>
        <w:pStyle w:val="ListParagraph"/>
        <w:numPr>
          <w:ilvl w:val="0"/>
          <w:numId w:val="3"/>
        </w:numPr>
        <w:tabs>
          <w:tab w:val="left" w:pos="1020"/>
          <w:tab w:val="left" w:pos="1021"/>
        </w:tabs>
        <w:ind w:right="2582" w:hanging="360"/>
        <w:rPr>
          <w:rFonts w:ascii="Symbol" w:hAnsi="Symbol"/>
          <w:color w:val="211F1F"/>
        </w:rPr>
      </w:pPr>
      <w:r>
        <w:rPr>
          <w:color w:val="211F1F"/>
        </w:rPr>
        <w:t>Print your CV on quality, white, bond paper. Most employers prefer that you don’t staplethe pages at the top left-hand corner; it is not necessary to have a bound</w:t>
      </w:r>
      <w:r>
        <w:rPr>
          <w:color w:val="211F1F"/>
          <w:spacing w:val="-36"/>
        </w:rPr>
        <w:t xml:space="preserve"> </w:t>
      </w:r>
      <w:r>
        <w:rPr>
          <w:color w:val="211F1F"/>
        </w:rPr>
        <w:t>CV.</w:t>
      </w:r>
    </w:p>
    <w:p w:rsidR="0005239B" w:rsidRDefault="006F2139">
      <w:pPr>
        <w:pStyle w:val="ListParagraph"/>
        <w:numPr>
          <w:ilvl w:val="0"/>
          <w:numId w:val="3"/>
        </w:numPr>
        <w:tabs>
          <w:tab w:val="left" w:pos="1020"/>
          <w:tab w:val="left" w:pos="1021"/>
        </w:tabs>
        <w:spacing w:line="263" w:lineRule="exact"/>
        <w:rPr>
          <w:rFonts w:ascii="Symbol" w:hAnsi="Symbol"/>
          <w:color w:val="211F1F"/>
        </w:rPr>
      </w:pPr>
      <w:r>
        <w:rPr>
          <w:color w:val="211F1F"/>
        </w:rPr>
        <w:t>Bring several additional copies of your CV with you to</w:t>
      </w:r>
      <w:r>
        <w:rPr>
          <w:color w:val="211F1F"/>
          <w:spacing w:val="-23"/>
        </w:rPr>
        <w:t xml:space="preserve"> </w:t>
      </w:r>
      <w:r>
        <w:rPr>
          <w:color w:val="211F1F"/>
        </w:rPr>
        <w:t>interviews.</w:t>
      </w:r>
    </w:p>
    <w:p w:rsidR="0005239B" w:rsidRDefault="006F2139">
      <w:pPr>
        <w:pStyle w:val="ListParagraph"/>
        <w:numPr>
          <w:ilvl w:val="0"/>
          <w:numId w:val="3"/>
        </w:numPr>
        <w:tabs>
          <w:tab w:val="left" w:pos="1020"/>
          <w:tab w:val="left" w:pos="1021"/>
        </w:tabs>
        <w:spacing w:before="3"/>
        <w:ind w:right="1389" w:hanging="360"/>
        <w:rPr>
          <w:rFonts w:ascii="Symbol" w:hAnsi="Symbol"/>
          <w:color w:val="211F1F"/>
        </w:rPr>
      </w:pPr>
      <w:r>
        <w:rPr>
          <w:color w:val="211F1F"/>
        </w:rPr>
        <w:t>Layout - Is the sequence and arrangement of headings logical and easy to read? Do your key selling points</w:t>
      </w:r>
      <w:r>
        <w:rPr>
          <w:color w:val="211F1F"/>
          <w:spacing w:val="-3"/>
        </w:rPr>
        <w:t xml:space="preserve"> </w:t>
      </w:r>
      <w:r>
        <w:rPr>
          <w:color w:val="211F1F"/>
        </w:rPr>
        <w:t>stand</w:t>
      </w:r>
      <w:r>
        <w:rPr>
          <w:color w:val="211F1F"/>
          <w:spacing w:val="-7"/>
        </w:rPr>
        <w:t xml:space="preserve"> </w:t>
      </w:r>
      <w:r>
        <w:rPr>
          <w:color w:val="211F1F"/>
        </w:rPr>
        <w:t>out?</w:t>
      </w:r>
      <w:r>
        <w:rPr>
          <w:color w:val="211F1F"/>
          <w:spacing w:val="-1"/>
        </w:rPr>
        <w:t xml:space="preserve"> </w:t>
      </w:r>
      <w:r>
        <w:rPr>
          <w:color w:val="211F1F"/>
        </w:rPr>
        <w:t>Is</w:t>
      </w:r>
      <w:r>
        <w:rPr>
          <w:color w:val="211F1F"/>
          <w:spacing w:val="-2"/>
        </w:rPr>
        <w:t xml:space="preserve"> </w:t>
      </w:r>
      <w:r>
        <w:rPr>
          <w:color w:val="211F1F"/>
        </w:rPr>
        <w:t>it</w:t>
      </w:r>
      <w:r>
        <w:rPr>
          <w:color w:val="211F1F"/>
          <w:spacing w:val="-1"/>
        </w:rPr>
        <w:t xml:space="preserve"> </w:t>
      </w:r>
      <w:r>
        <w:rPr>
          <w:color w:val="211F1F"/>
        </w:rPr>
        <w:t>well</w:t>
      </w:r>
      <w:r>
        <w:rPr>
          <w:color w:val="211F1F"/>
          <w:spacing w:val="-5"/>
        </w:rPr>
        <w:t xml:space="preserve"> </w:t>
      </w:r>
      <w:r>
        <w:rPr>
          <w:color w:val="211F1F"/>
        </w:rPr>
        <w:t>typed</w:t>
      </w:r>
      <w:r>
        <w:rPr>
          <w:color w:val="211F1F"/>
          <w:spacing w:val="-4"/>
        </w:rPr>
        <w:t xml:space="preserve"> </w:t>
      </w:r>
      <w:r>
        <w:rPr>
          <w:color w:val="211F1F"/>
        </w:rPr>
        <w:t>and</w:t>
      </w:r>
      <w:r>
        <w:rPr>
          <w:color w:val="211F1F"/>
          <w:spacing w:val="-1"/>
        </w:rPr>
        <w:t xml:space="preserve"> </w:t>
      </w:r>
      <w:r>
        <w:rPr>
          <w:color w:val="211F1F"/>
        </w:rPr>
        <w:t>reproduced?</w:t>
      </w:r>
      <w:r>
        <w:rPr>
          <w:color w:val="211F1F"/>
          <w:spacing w:val="-2"/>
        </w:rPr>
        <w:t xml:space="preserve"> </w:t>
      </w:r>
      <w:r>
        <w:rPr>
          <w:color w:val="211F1F"/>
        </w:rPr>
        <w:t>Does</w:t>
      </w:r>
      <w:r>
        <w:rPr>
          <w:color w:val="211F1F"/>
          <w:spacing w:val="-6"/>
        </w:rPr>
        <w:t xml:space="preserve"> </w:t>
      </w:r>
      <w:r>
        <w:rPr>
          <w:color w:val="211F1F"/>
        </w:rPr>
        <w:t>it</w:t>
      </w:r>
      <w:r>
        <w:rPr>
          <w:color w:val="211F1F"/>
          <w:spacing w:val="-3"/>
        </w:rPr>
        <w:t xml:space="preserve"> </w:t>
      </w:r>
      <w:r>
        <w:rPr>
          <w:color w:val="211F1F"/>
        </w:rPr>
        <w:t>have</w:t>
      </w:r>
      <w:r>
        <w:rPr>
          <w:color w:val="211F1F"/>
          <w:spacing w:val="-4"/>
        </w:rPr>
        <w:t xml:space="preserve"> </w:t>
      </w:r>
      <w:r>
        <w:rPr>
          <w:color w:val="211F1F"/>
        </w:rPr>
        <w:t>adequate</w:t>
      </w:r>
      <w:r>
        <w:rPr>
          <w:color w:val="211F1F"/>
          <w:spacing w:val="-3"/>
        </w:rPr>
        <w:t xml:space="preserve"> </w:t>
      </w:r>
      <w:r>
        <w:rPr>
          <w:color w:val="211F1F"/>
        </w:rPr>
        <w:t>spacing,</w:t>
      </w:r>
      <w:r>
        <w:rPr>
          <w:color w:val="211F1F"/>
          <w:spacing w:val="-27"/>
        </w:rPr>
        <w:t xml:space="preserve"> </w:t>
      </w:r>
      <w:r>
        <w:rPr>
          <w:color w:val="211F1F"/>
        </w:rPr>
        <w:t>margins,</w:t>
      </w:r>
      <w:r>
        <w:rPr>
          <w:color w:val="211F1F"/>
          <w:spacing w:val="-1"/>
        </w:rPr>
        <w:t xml:space="preserve"> </w:t>
      </w:r>
      <w:r>
        <w:rPr>
          <w:color w:val="211F1F"/>
        </w:rPr>
        <w:t>and</w:t>
      </w:r>
      <w:r>
        <w:rPr>
          <w:color w:val="211F1F"/>
          <w:spacing w:val="-6"/>
        </w:rPr>
        <w:t xml:space="preserve"> </w:t>
      </w:r>
      <w:r>
        <w:rPr>
          <w:color w:val="211F1F"/>
        </w:rPr>
        <w:t>bolding?</w:t>
      </w:r>
      <w:r>
        <w:rPr>
          <w:color w:val="211F1F"/>
          <w:spacing w:val="-1"/>
        </w:rPr>
        <w:t xml:space="preserve"> </w:t>
      </w:r>
      <w:r>
        <w:rPr>
          <w:color w:val="211F1F"/>
        </w:rPr>
        <w:t>Is layout consistent throughout each</w:t>
      </w:r>
      <w:r>
        <w:rPr>
          <w:color w:val="211F1F"/>
          <w:spacing w:val="-6"/>
        </w:rPr>
        <w:t xml:space="preserve"> </w:t>
      </w:r>
      <w:r>
        <w:rPr>
          <w:color w:val="211F1F"/>
        </w:rPr>
        <w:t>section?</w:t>
      </w:r>
    </w:p>
    <w:p w:rsidR="0005239B" w:rsidRDefault="006F2139">
      <w:pPr>
        <w:pStyle w:val="ListParagraph"/>
        <w:numPr>
          <w:ilvl w:val="0"/>
          <w:numId w:val="3"/>
        </w:numPr>
        <w:tabs>
          <w:tab w:val="left" w:pos="1020"/>
          <w:tab w:val="left" w:pos="1021"/>
        </w:tabs>
        <w:spacing w:line="259" w:lineRule="exact"/>
        <w:rPr>
          <w:rFonts w:ascii="Symbol" w:hAnsi="Symbol"/>
          <w:color w:val="211F1F"/>
        </w:rPr>
      </w:pPr>
      <w:r>
        <w:rPr>
          <w:color w:val="211F1F"/>
        </w:rPr>
        <w:t>Appearance - Is it neat and</w:t>
      </w:r>
      <w:r>
        <w:rPr>
          <w:color w:val="211F1F"/>
          <w:spacing w:val="-17"/>
        </w:rPr>
        <w:t xml:space="preserve"> </w:t>
      </w:r>
      <w:r>
        <w:rPr>
          <w:color w:val="211F1F"/>
        </w:rPr>
        <w:t>organized?</w:t>
      </w:r>
    </w:p>
    <w:p w:rsidR="0005239B" w:rsidRDefault="006F2139">
      <w:pPr>
        <w:pStyle w:val="ListParagraph"/>
        <w:numPr>
          <w:ilvl w:val="0"/>
          <w:numId w:val="3"/>
        </w:numPr>
        <w:tabs>
          <w:tab w:val="left" w:pos="1020"/>
          <w:tab w:val="left" w:pos="1021"/>
        </w:tabs>
        <w:spacing w:line="269" w:lineRule="exact"/>
        <w:rPr>
          <w:rFonts w:ascii="Symbol" w:hAnsi="Symbol"/>
          <w:color w:val="211F1F"/>
        </w:rPr>
      </w:pPr>
      <w:r>
        <w:rPr>
          <w:color w:val="211F1F"/>
        </w:rPr>
        <w:t>Wording/Mechanics - Are phrases clear and concise? Check spelling, grammar, and</w:t>
      </w:r>
      <w:r>
        <w:rPr>
          <w:color w:val="211F1F"/>
          <w:spacing w:val="-28"/>
        </w:rPr>
        <w:t xml:space="preserve"> </w:t>
      </w:r>
      <w:r>
        <w:rPr>
          <w:color w:val="211F1F"/>
        </w:rPr>
        <w:t>punctuation.</w:t>
      </w:r>
    </w:p>
    <w:p w:rsidR="0005239B" w:rsidRDefault="006F2139">
      <w:pPr>
        <w:pStyle w:val="ListParagraph"/>
        <w:numPr>
          <w:ilvl w:val="0"/>
          <w:numId w:val="3"/>
        </w:numPr>
        <w:tabs>
          <w:tab w:val="left" w:pos="1020"/>
          <w:tab w:val="left" w:pos="1021"/>
        </w:tabs>
        <w:spacing w:before="7"/>
        <w:ind w:right="2102" w:hanging="360"/>
        <w:rPr>
          <w:rFonts w:ascii="Symbol" w:hAnsi="Symbol"/>
          <w:color w:val="211F1F"/>
        </w:rPr>
      </w:pPr>
      <w:r>
        <w:rPr>
          <w:color w:val="211F1F"/>
        </w:rPr>
        <w:t>Completeness -</w:t>
      </w:r>
      <w:r>
        <w:rPr>
          <w:color w:val="211F1F"/>
          <w:spacing w:val="-5"/>
        </w:rPr>
        <w:t xml:space="preserve"> </w:t>
      </w:r>
      <w:r>
        <w:rPr>
          <w:color w:val="211F1F"/>
        </w:rPr>
        <w:t>Is</w:t>
      </w:r>
      <w:r>
        <w:rPr>
          <w:color w:val="211F1F"/>
          <w:spacing w:val="-3"/>
        </w:rPr>
        <w:t xml:space="preserve"> </w:t>
      </w:r>
      <w:r>
        <w:rPr>
          <w:color w:val="211F1F"/>
        </w:rPr>
        <w:t>all</w:t>
      </w:r>
      <w:r>
        <w:rPr>
          <w:color w:val="211F1F"/>
          <w:spacing w:val="-3"/>
        </w:rPr>
        <w:t xml:space="preserve"> </w:t>
      </w:r>
      <w:r>
        <w:rPr>
          <w:color w:val="211F1F"/>
        </w:rPr>
        <w:t>relevant</w:t>
      </w:r>
      <w:r>
        <w:rPr>
          <w:color w:val="211F1F"/>
          <w:spacing w:val="-1"/>
        </w:rPr>
        <w:t xml:space="preserve"> </w:t>
      </w:r>
      <w:r>
        <w:rPr>
          <w:color w:val="211F1F"/>
        </w:rPr>
        <w:t>information</w:t>
      </w:r>
      <w:r>
        <w:rPr>
          <w:color w:val="211F1F"/>
          <w:spacing w:val="-7"/>
        </w:rPr>
        <w:t xml:space="preserve"> </w:t>
      </w:r>
      <w:r>
        <w:rPr>
          <w:color w:val="211F1F"/>
        </w:rPr>
        <w:t>reflected?</w:t>
      </w:r>
      <w:r>
        <w:rPr>
          <w:color w:val="211F1F"/>
          <w:spacing w:val="-4"/>
        </w:rPr>
        <w:t xml:space="preserve"> </w:t>
      </w:r>
      <w:r>
        <w:rPr>
          <w:color w:val="211F1F"/>
        </w:rPr>
        <w:t>Have</w:t>
      </w:r>
      <w:r>
        <w:rPr>
          <w:color w:val="211F1F"/>
          <w:spacing w:val="-1"/>
        </w:rPr>
        <w:t xml:space="preserve"> </w:t>
      </w:r>
      <w:r>
        <w:rPr>
          <w:color w:val="211F1F"/>
        </w:rPr>
        <w:t>you</w:t>
      </w:r>
      <w:r>
        <w:rPr>
          <w:color w:val="211F1F"/>
          <w:spacing w:val="-6"/>
        </w:rPr>
        <w:t xml:space="preserve"> </w:t>
      </w:r>
      <w:r>
        <w:rPr>
          <w:color w:val="211F1F"/>
        </w:rPr>
        <w:t>said</w:t>
      </w:r>
      <w:r>
        <w:rPr>
          <w:color w:val="211F1F"/>
          <w:spacing w:val="-3"/>
        </w:rPr>
        <w:t xml:space="preserve"> </w:t>
      </w:r>
      <w:r>
        <w:rPr>
          <w:color w:val="211F1F"/>
        </w:rPr>
        <w:t>all</w:t>
      </w:r>
      <w:r>
        <w:rPr>
          <w:color w:val="211F1F"/>
          <w:spacing w:val="2"/>
        </w:rPr>
        <w:t xml:space="preserve"> </w:t>
      </w:r>
      <w:r>
        <w:rPr>
          <w:color w:val="211F1F"/>
        </w:rPr>
        <w:t>you</w:t>
      </w:r>
      <w:r>
        <w:rPr>
          <w:color w:val="211F1F"/>
          <w:spacing w:val="-1"/>
        </w:rPr>
        <w:t xml:space="preserve"> </w:t>
      </w:r>
      <w:r>
        <w:rPr>
          <w:color w:val="211F1F"/>
        </w:rPr>
        <w:t>want</w:t>
      </w:r>
      <w:r>
        <w:rPr>
          <w:color w:val="211F1F"/>
          <w:spacing w:val="-4"/>
        </w:rPr>
        <w:t xml:space="preserve"> </w:t>
      </w:r>
      <w:r>
        <w:rPr>
          <w:color w:val="211F1F"/>
        </w:rPr>
        <w:t>to</w:t>
      </w:r>
      <w:r>
        <w:rPr>
          <w:color w:val="211F1F"/>
          <w:spacing w:val="-1"/>
        </w:rPr>
        <w:t xml:space="preserve"> </w:t>
      </w:r>
      <w:r>
        <w:rPr>
          <w:color w:val="211F1F"/>
          <w:spacing w:val="3"/>
        </w:rPr>
        <w:t>sayabout</w:t>
      </w:r>
      <w:r>
        <w:rPr>
          <w:color w:val="211F1F"/>
          <w:spacing w:val="-5"/>
        </w:rPr>
        <w:t xml:space="preserve"> </w:t>
      </w:r>
      <w:r>
        <w:rPr>
          <w:color w:val="211F1F"/>
        </w:rPr>
        <w:t>your abilities as they relate to the particular</w:t>
      </w:r>
      <w:r>
        <w:rPr>
          <w:color w:val="211F1F"/>
          <w:spacing w:val="-22"/>
        </w:rPr>
        <w:t xml:space="preserve"> </w:t>
      </w:r>
      <w:r>
        <w:rPr>
          <w:color w:val="211F1F"/>
        </w:rPr>
        <w:t>job?</w:t>
      </w:r>
    </w:p>
    <w:p w:rsidR="0005239B" w:rsidRDefault="0005239B">
      <w:pPr>
        <w:rPr>
          <w:rFonts w:ascii="Symbol" w:hAnsi="Symbol"/>
        </w:rPr>
        <w:sectPr w:rsidR="0005239B">
          <w:pgSz w:w="12240" w:h="15840"/>
          <w:pgMar w:top="1360" w:right="460" w:bottom="680" w:left="40" w:header="0" w:footer="411" w:gutter="0"/>
          <w:cols w:space="720"/>
        </w:sectPr>
      </w:pPr>
    </w:p>
    <w:p w:rsidR="0005239B" w:rsidRDefault="006F2139">
      <w:pPr>
        <w:pStyle w:val="ListParagraph"/>
        <w:numPr>
          <w:ilvl w:val="0"/>
          <w:numId w:val="3"/>
        </w:numPr>
        <w:tabs>
          <w:tab w:val="left" w:pos="1020"/>
          <w:tab w:val="left" w:pos="1021"/>
        </w:tabs>
        <w:spacing w:before="72"/>
        <w:ind w:right="1925" w:hanging="360"/>
        <w:rPr>
          <w:rFonts w:ascii="Symbol" w:hAnsi="Symbol"/>
          <w:color w:val="211F1F"/>
        </w:rPr>
      </w:pPr>
      <w:r>
        <w:rPr>
          <w:color w:val="211F1F"/>
        </w:rPr>
        <w:lastRenderedPageBreak/>
        <w:t>Targeted Abilities - Have you adequately emphasized your skills and your accomplishments as they relate to the</w:t>
      </w:r>
      <w:r>
        <w:rPr>
          <w:color w:val="211F1F"/>
          <w:spacing w:val="-20"/>
        </w:rPr>
        <w:t xml:space="preserve"> </w:t>
      </w:r>
      <w:r>
        <w:rPr>
          <w:color w:val="211F1F"/>
        </w:rPr>
        <w:t>job?</w:t>
      </w:r>
    </w:p>
    <w:p w:rsidR="0005239B" w:rsidRDefault="0005239B">
      <w:pPr>
        <w:pStyle w:val="BodyText"/>
        <w:spacing w:before="5"/>
        <w:rPr>
          <w:sz w:val="23"/>
        </w:rPr>
      </w:pPr>
    </w:p>
    <w:p w:rsidR="0005239B" w:rsidRDefault="006F2139">
      <w:pPr>
        <w:pStyle w:val="BodyText"/>
        <w:ind w:left="300" w:right="1387"/>
      </w:pPr>
      <w:r>
        <w:rPr>
          <w:color w:val="211F1F"/>
        </w:rPr>
        <w:t>Cover Letter: The Training Department recommends that you develop a cover letter to send to practicum sites. A sample cover letter can be found in the appendices. Be sure to personalize the letter to reflect your own experiences and the site’s needs. Cover letters should be only one page and include three or four paragraphs that address the reader’s needs. Type the letter, using spell check, and have at least one other person check the letter to ensure that there are no errors in content, spelling, or grammar. Include the name and title of the individual to whom you are writing. Ensure that you have included the correct and complete name and address of the organization. Print the cover letter on the same type of quality bond, white paper as your CV. Close your letter with “Sincerely,” “Yours truly,” or “Respectfully.”</w:t>
      </w:r>
    </w:p>
    <w:p w:rsidR="0005239B" w:rsidRDefault="006F2139">
      <w:pPr>
        <w:pStyle w:val="BodyText"/>
        <w:ind w:left="300"/>
      </w:pPr>
      <w:r>
        <w:rPr>
          <w:color w:val="211F1F"/>
        </w:rPr>
        <w:t>Sign your letter in black ink. Students are encouraged to use the following format:</w:t>
      </w:r>
    </w:p>
    <w:p w:rsidR="0005239B" w:rsidRDefault="0005239B">
      <w:pPr>
        <w:pStyle w:val="BodyText"/>
        <w:spacing w:before="6"/>
      </w:pPr>
    </w:p>
    <w:p w:rsidR="0005239B" w:rsidRDefault="006F2139">
      <w:pPr>
        <w:pStyle w:val="BodyText"/>
        <w:ind w:left="300"/>
      </w:pPr>
      <w:r>
        <w:rPr>
          <w:color w:val="211F1F"/>
        </w:rPr>
        <w:t>First paragraph:</w:t>
      </w:r>
    </w:p>
    <w:p w:rsidR="0005239B" w:rsidRDefault="006F2139">
      <w:pPr>
        <w:pStyle w:val="BodyText"/>
        <w:ind w:left="300" w:right="1936"/>
      </w:pPr>
      <w:r>
        <w:rPr>
          <w:color w:val="211F1F"/>
        </w:rPr>
        <w:t>State your interest in the position available at the organization. State how you became aware of the position. Describe why you think you are a good candidate for the position.</w:t>
      </w:r>
    </w:p>
    <w:p w:rsidR="0005239B" w:rsidRDefault="0005239B">
      <w:pPr>
        <w:pStyle w:val="BodyText"/>
        <w:rPr>
          <w:sz w:val="26"/>
        </w:rPr>
      </w:pPr>
    </w:p>
    <w:p w:rsidR="0005239B" w:rsidRDefault="0005239B">
      <w:pPr>
        <w:pStyle w:val="BodyText"/>
        <w:rPr>
          <w:sz w:val="22"/>
        </w:rPr>
      </w:pPr>
    </w:p>
    <w:p w:rsidR="0005239B" w:rsidRDefault="006F2139">
      <w:pPr>
        <w:pStyle w:val="BodyText"/>
        <w:ind w:left="300"/>
      </w:pPr>
      <w:r>
        <w:rPr>
          <w:color w:val="211F1F"/>
        </w:rPr>
        <w:t>Second paragraph:</w:t>
      </w:r>
    </w:p>
    <w:p w:rsidR="0005239B" w:rsidRDefault="006F2139">
      <w:pPr>
        <w:pStyle w:val="BodyText"/>
        <w:ind w:left="300" w:right="1630"/>
      </w:pPr>
      <w:r>
        <w:rPr>
          <w:color w:val="211F1F"/>
        </w:rPr>
        <w:t>Describe specifically how you can contribute to the organization. Ensure that your letter addresses the specific requirements for the position for which you are applying. Include relevant skills, experience, and educational background. Whenever possible, include terms that are in the job description, or that are industry-specific. Demonstrate interest and enthusiasm for the organization.</w:t>
      </w:r>
    </w:p>
    <w:p w:rsidR="0005239B" w:rsidRDefault="0005239B">
      <w:pPr>
        <w:pStyle w:val="BodyText"/>
      </w:pPr>
    </w:p>
    <w:p w:rsidR="0005239B" w:rsidRDefault="006F2139">
      <w:pPr>
        <w:pStyle w:val="BodyText"/>
        <w:ind w:left="300"/>
      </w:pPr>
      <w:r>
        <w:rPr>
          <w:color w:val="211F1F"/>
        </w:rPr>
        <w:t>Final paragraph:</w:t>
      </w:r>
    </w:p>
    <w:p w:rsidR="0005239B" w:rsidRDefault="006F2139">
      <w:pPr>
        <w:pStyle w:val="BodyText"/>
        <w:ind w:left="300" w:right="1643"/>
      </w:pPr>
      <w:r>
        <w:rPr>
          <w:color w:val="211F1F"/>
        </w:rPr>
        <w:t>Thank the individual for his/her time and consideration. Indicate your interest in an interview, and state how you may be contacted.</w:t>
      </w:r>
    </w:p>
    <w:p w:rsidR="0005239B" w:rsidRDefault="0005239B">
      <w:pPr>
        <w:pStyle w:val="BodyText"/>
        <w:rPr>
          <w:sz w:val="26"/>
        </w:rPr>
      </w:pPr>
    </w:p>
    <w:p w:rsidR="0005239B" w:rsidRDefault="006F2139">
      <w:pPr>
        <w:pStyle w:val="Heading4"/>
        <w:spacing w:before="208"/>
      </w:pPr>
      <w:r>
        <w:rPr>
          <w:color w:val="211F1F"/>
        </w:rPr>
        <w:t>Orientation</w:t>
      </w:r>
    </w:p>
    <w:p w:rsidR="0005239B" w:rsidRDefault="006F2139">
      <w:pPr>
        <w:spacing w:before="4"/>
        <w:ind w:left="300" w:right="1438"/>
      </w:pPr>
      <w:r>
        <w:rPr>
          <w:color w:val="211F1F"/>
        </w:rPr>
        <w:t>Practicum orientation takes place during the Fall semester in Colloquium. Attendance is mandatory in order to participate in practicum during the next academic year. For practicum III/IV and Advanced Practicum applicants, information will be provided in your Practicum I/II seminars, and during Practicum Colloquium.</w:t>
      </w:r>
    </w:p>
    <w:p w:rsidR="0005239B" w:rsidRDefault="0005239B">
      <w:pPr>
        <w:pStyle w:val="BodyText"/>
        <w:spacing w:before="8"/>
        <w:rPr>
          <w:sz w:val="21"/>
        </w:rPr>
      </w:pPr>
    </w:p>
    <w:p w:rsidR="0005239B" w:rsidRDefault="006F2139">
      <w:pPr>
        <w:ind w:left="300" w:right="1375"/>
      </w:pPr>
      <w:r>
        <w:rPr>
          <w:color w:val="211F1F"/>
        </w:rPr>
        <w:t>During Colloquium, you will be given a Practicum Folder which contains additional information on the practicum experience as well as forms you will need. Please be sure to completely fill out all required forms so that the Clinical Training Department can best help you secure a placement at a site. In addition, this is the time to ensure that you keep copies of all school documents; you’ll need them as you progress through the training process, especially when applying to internship.</w:t>
      </w:r>
    </w:p>
    <w:p w:rsidR="0005239B" w:rsidRDefault="0005239B">
      <w:pPr>
        <w:pStyle w:val="BodyText"/>
        <w:rPr>
          <w:sz w:val="22"/>
        </w:rPr>
      </w:pPr>
    </w:p>
    <w:p w:rsidR="0005239B" w:rsidRDefault="006F2139">
      <w:pPr>
        <w:pStyle w:val="Heading4"/>
      </w:pPr>
      <w:r>
        <w:rPr>
          <w:color w:val="211F1F"/>
        </w:rPr>
        <w:t>Practicum Application Procedures</w:t>
      </w:r>
    </w:p>
    <w:p w:rsidR="0005239B" w:rsidRDefault="006F2139">
      <w:pPr>
        <w:pStyle w:val="BodyText"/>
        <w:spacing w:before="2"/>
        <w:ind w:left="300" w:right="1077"/>
      </w:pPr>
      <w:r>
        <w:rPr>
          <w:color w:val="211F1F"/>
        </w:rPr>
        <w:t>During the Fall Semester, all students planning to begin a practicum in the Summer or Fall of the following year attend Colloquium or practicum seminar to review the process of obtaining a practicum position.</w:t>
      </w:r>
    </w:p>
    <w:p w:rsidR="0005239B" w:rsidRDefault="006F2139">
      <w:pPr>
        <w:pStyle w:val="BodyText"/>
        <w:ind w:left="300" w:right="1036"/>
      </w:pPr>
      <w:r>
        <w:rPr>
          <w:color w:val="211F1F"/>
        </w:rPr>
        <w:t>Before applying for practica, students must establish their eligibility, as described above, using the Practicum Intent Form which provides a checklist to assist students in determining whether all requirements are or will be met before established deadlines. The Practicum Intent Form must be completed and have both the student’s and academic advisor’s signatures before this form is submitted to the Clinical Training Department. It is expected that these forms will be submitted in a timely manner. Failure to do so may delay or preclude practicum placement.</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136"/>
        <w:ind w:left="300" w:right="1460"/>
      </w:pPr>
      <w:r>
        <w:rPr>
          <w:color w:val="211F1F"/>
        </w:rPr>
        <w:lastRenderedPageBreak/>
        <w:t>All students should be aware that many practicum sites require background checks and drug screening. Failure to pass a background check or a drug screening will result in an immediate referral to the Clinical Training Committee (CTC). Students who fail a drug screening for practicum will be required to submit a completed drug screen to the Training Department prior to re-applying for practicum. In addition, students are advised that an arrest history may prevent practicum placement, and a felony conviction will likely prevent both internship placement and licensure. Students with an arrest history are required to notify the Training Department prior to application for practicum and internship.</w:t>
      </w:r>
    </w:p>
    <w:p w:rsidR="0005239B" w:rsidRDefault="006F2139">
      <w:pPr>
        <w:pStyle w:val="BodyText"/>
        <w:ind w:left="300" w:right="1522"/>
      </w:pPr>
      <w:r>
        <w:rPr>
          <w:color w:val="211F1F"/>
        </w:rPr>
        <w:t>Students on practicum or internship must also inform the practicum or internship DOT of any subsequent arrests within 1 week of the arrest. In addition, students with a felony history are advised to seek legal counsel regarding these issues.</w:t>
      </w:r>
    </w:p>
    <w:p w:rsidR="0005239B" w:rsidRDefault="0005239B">
      <w:pPr>
        <w:pStyle w:val="BodyText"/>
      </w:pPr>
    </w:p>
    <w:p w:rsidR="0005239B" w:rsidRDefault="006F2139">
      <w:pPr>
        <w:pStyle w:val="BodyText"/>
        <w:ind w:left="300" w:right="1615"/>
      </w:pPr>
      <w:r>
        <w:rPr>
          <w:color w:val="211F1F"/>
        </w:rPr>
        <w:t xml:space="preserve">Students should print out the Clinical Training Manual of the current year for all up-to-date forms. The forms explain the required courses to be eligible for Psy.D. Practicum I &amp; II, Psy.D., Practicum III &amp; IV, and Psy.D. Advanced Practicum for the upcoming academic year. Students indicate whether or not they intend to go on practicum that next year. PsyD Practicum Intent Forms are due in </w:t>
      </w:r>
      <w:r>
        <w:rPr>
          <w:b/>
          <w:color w:val="211F1F"/>
        </w:rPr>
        <w:t xml:space="preserve">October </w:t>
      </w:r>
      <w:r>
        <w:rPr>
          <w:color w:val="211F1F"/>
        </w:rPr>
        <w:t>(see page 8). All practicum application materials should be submitted to the Clinical Training Department in the Clinical Training mailbox.</w:t>
      </w:r>
    </w:p>
    <w:p w:rsidR="0005239B" w:rsidRDefault="0005239B">
      <w:pPr>
        <w:pStyle w:val="BodyText"/>
        <w:spacing w:before="1"/>
      </w:pPr>
    </w:p>
    <w:p w:rsidR="0005239B" w:rsidRDefault="006F2139">
      <w:pPr>
        <w:pStyle w:val="BodyText"/>
        <w:ind w:left="300" w:right="1542"/>
      </w:pPr>
      <w:r>
        <w:rPr>
          <w:color w:val="211F1F"/>
        </w:rPr>
        <w:t xml:space="preserve">Students applying for </w:t>
      </w:r>
      <w:r>
        <w:rPr>
          <w:b/>
          <w:color w:val="211F1F"/>
        </w:rPr>
        <w:t xml:space="preserve">Practicum I </w:t>
      </w:r>
      <w:r>
        <w:rPr>
          <w:color w:val="211F1F"/>
        </w:rPr>
        <w:t>will be required to submit the following practicum application materials: A cover letter, curriculum vita, and the Practicum Application form. If the student has completed a MA Practicum, she or he must include a printout of the Time2Track APPI View of Practicum hours with her or his application. A sample cover letter will be provided. Faculty will assist students in developing a curriculum vita that represents the student’s volunteer and work experience.</w:t>
      </w:r>
    </w:p>
    <w:p w:rsidR="0005239B" w:rsidRDefault="0005239B">
      <w:pPr>
        <w:pStyle w:val="BodyText"/>
        <w:spacing w:before="3"/>
      </w:pPr>
    </w:p>
    <w:p w:rsidR="0005239B" w:rsidRDefault="006F2139">
      <w:pPr>
        <w:pStyle w:val="BodyText"/>
        <w:ind w:left="300" w:right="1499"/>
      </w:pPr>
      <w:r>
        <w:rPr>
          <w:color w:val="211F1F"/>
        </w:rPr>
        <w:t xml:space="preserve">Students who are applying for </w:t>
      </w:r>
      <w:r>
        <w:rPr>
          <w:b/>
          <w:color w:val="211F1F"/>
        </w:rPr>
        <w:t xml:space="preserve">Practicum III </w:t>
      </w:r>
      <w:r>
        <w:rPr>
          <w:color w:val="211F1F"/>
        </w:rPr>
        <w:t>will be required to submit the following application materials: A cover letter, curriculum vita, and the Practicum Application form, an APPI View</w:t>
      </w:r>
      <w:r>
        <w:rPr>
          <w:color w:val="211F1F"/>
          <w:spacing w:val="-29"/>
        </w:rPr>
        <w:t xml:space="preserve"> </w:t>
      </w:r>
      <w:r>
        <w:rPr>
          <w:color w:val="211F1F"/>
        </w:rPr>
        <w:t>summary from Time2Track, and a theoretical orientation essay (following the essay format outlined in the APPI for pre-doctoral internship). Drafts of all essays should be reviewed by several people, including at least one faculty</w:t>
      </w:r>
      <w:r>
        <w:rPr>
          <w:color w:val="211F1F"/>
          <w:spacing w:val="-4"/>
        </w:rPr>
        <w:t xml:space="preserve"> </w:t>
      </w:r>
      <w:r>
        <w:rPr>
          <w:color w:val="211F1F"/>
        </w:rPr>
        <w:t>member.</w:t>
      </w:r>
    </w:p>
    <w:p w:rsidR="0005239B" w:rsidRDefault="0005239B">
      <w:pPr>
        <w:pStyle w:val="BodyText"/>
      </w:pPr>
    </w:p>
    <w:p w:rsidR="0005239B" w:rsidRDefault="006F2139">
      <w:pPr>
        <w:pStyle w:val="BodyText"/>
        <w:ind w:left="300" w:right="2128"/>
      </w:pPr>
      <w:r>
        <w:rPr>
          <w:color w:val="211F1F"/>
        </w:rPr>
        <w:t xml:space="preserve">Students applying for </w:t>
      </w:r>
      <w:r>
        <w:rPr>
          <w:b/>
          <w:color w:val="211F1F"/>
        </w:rPr>
        <w:t xml:space="preserve">Advanced Practicum </w:t>
      </w:r>
      <w:r>
        <w:rPr>
          <w:color w:val="211F1F"/>
        </w:rPr>
        <w:t>will be required to submit the following application materials: A cover letter, a resume or curriculum vita, the Practicum Application, a practicum</w:t>
      </w:r>
    </w:p>
    <w:p w:rsidR="0005239B" w:rsidRDefault="0005239B">
      <w:pPr>
        <w:sectPr w:rsidR="0005239B">
          <w:pgSz w:w="12240" w:h="15840"/>
          <w:pgMar w:top="1500" w:right="460" w:bottom="680" w:left="40" w:header="0" w:footer="411" w:gutter="0"/>
          <w:cols w:space="720"/>
        </w:sectPr>
      </w:pPr>
    </w:p>
    <w:p w:rsidR="0005239B" w:rsidRDefault="006F2139">
      <w:pPr>
        <w:pStyle w:val="BodyText"/>
        <w:spacing w:before="72"/>
        <w:ind w:left="300" w:right="1862"/>
      </w:pPr>
      <w:r>
        <w:rPr>
          <w:color w:val="211F1F"/>
        </w:rPr>
        <w:lastRenderedPageBreak/>
        <w:t>experience summary from Time2Track, and an autobiographical essay (following the essay format outlined in the APPI for pre-doctoral internship). Drafts of all essays should be reviewed by several people, including at least one faculty member.</w:t>
      </w:r>
    </w:p>
    <w:p w:rsidR="0005239B" w:rsidRDefault="0005239B">
      <w:pPr>
        <w:pStyle w:val="BodyText"/>
      </w:pPr>
    </w:p>
    <w:p w:rsidR="0005239B" w:rsidRDefault="006F2139">
      <w:pPr>
        <w:pStyle w:val="BodyText"/>
        <w:ind w:left="300" w:right="1456"/>
      </w:pPr>
      <w:r>
        <w:rPr>
          <w:color w:val="211F1F"/>
        </w:rPr>
        <w:t xml:space="preserve">The deadline for all practicum application materials is </w:t>
      </w:r>
      <w:r>
        <w:rPr>
          <w:b/>
          <w:color w:val="211F1F"/>
        </w:rPr>
        <w:t xml:space="preserve">November 28, 2020 by 4:30 PM. </w:t>
      </w:r>
      <w:r>
        <w:rPr>
          <w:color w:val="211F1F"/>
        </w:rPr>
        <w:t>Late student applications will be processed after other site selections are completed, so it is advisable to get the materials in earlier. Late materials may compromise the availability of sites. It is the student’s responsibility to ensure that the materials are turned into the Clinical Training Department. NOTE: Any applications that are incomplete after the due date will be considered late.</w:t>
      </w:r>
    </w:p>
    <w:p w:rsidR="0005239B" w:rsidRDefault="009D7C81">
      <w:pPr>
        <w:pStyle w:val="BodyText"/>
        <w:spacing w:before="3"/>
        <w:rPr>
          <w:sz w:val="21"/>
        </w:rPr>
      </w:pPr>
      <w:r>
        <w:pict>
          <v:shapetype id="_x0000_t202" coordsize="21600,21600" o:spt="202" path="m,l,21600r21600,l21600,xe">
            <v:stroke joinstyle="miter"/>
            <v:path gradientshapeok="t" o:connecttype="rect"/>
          </v:shapetype>
          <v:shape id="_x0000_s2597" type="#_x0000_t202" style="position:absolute;margin-left:48.35pt;margin-top:14.45pt;width:479.45pt;height:14.2pt;z-index:-251657216;mso-wrap-distance-left:0;mso-wrap-distance-right:0;mso-position-horizontal-relative:page" filled="f" strokecolor="#211f1f" strokeweight=".48pt">
            <v:textbox inset="0,0,0,0">
              <w:txbxContent>
                <w:p w:rsidR="00072EB5" w:rsidRDefault="00072EB5">
                  <w:pPr>
                    <w:spacing w:before="1"/>
                    <w:ind w:left="2086" w:right="2088"/>
                    <w:jc w:val="center"/>
                    <w:rPr>
                      <w:b/>
                    </w:rPr>
                  </w:pPr>
                  <w:r>
                    <w:rPr>
                      <w:b/>
                      <w:color w:val="211F1F"/>
                    </w:rPr>
                    <w:t>IT IS ESSENTIAL TO ADHERE TO ALL</w:t>
                  </w:r>
                  <w:r>
                    <w:rPr>
                      <w:b/>
                      <w:color w:val="211F1F"/>
                      <w:spacing w:val="-8"/>
                    </w:rPr>
                    <w:t xml:space="preserve"> </w:t>
                  </w:r>
                  <w:r>
                    <w:rPr>
                      <w:b/>
                      <w:color w:val="211F1F"/>
                    </w:rPr>
                    <w:t>DEADLINES</w:t>
                  </w:r>
                </w:p>
              </w:txbxContent>
            </v:textbox>
            <w10:wrap type="topAndBottom" anchorx="page"/>
          </v:shape>
        </w:pict>
      </w:r>
    </w:p>
    <w:p w:rsidR="0005239B" w:rsidRDefault="0005239B">
      <w:pPr>
        <w:pStyle w:val="BodyText"/>
        <w:rPr>
          <w:sz w:val="26"/>
        </w:rPr>
      </w:pPr>
    </w:p>
    <w:p w:rsidR="0005239B" w:rsidRDefault="006F2139">
      <w:pPr>
        <w:pStyle w:val="Heading4"/>
        <w:spacing w:before="160"/>
      </w:pPr>
      <w:r>
        <w:rPr>
          <w:color w:val="211F1F"/>
        </w:rPr>
        <w:t>Practicum Match Procedures</w:t>
      </w:r>
    </w:p>
    <w:p w:rsidR="0005239B" w:rsidRDefault="006F2139">
      <w:pPr>
        <w:pStyle w:val="BodyText"/>
        <w:spacing w:before="3"/>
        <w:ind w:left="300" w:right="1281"/>
      </w:pPr>
      <w:r>
        <w:rPr>
          <w:color w:val="211F1F"/>
        </w:rPr>
        <w:t xml:space="preserve">Once the Training Department has received your practicum application materials, the assignment process begins. We review your </w:t>
      </w:r>
      <w:r>
        <w:rPr>
          <w:i/>
          <w:color w:val="211F1F"/>
        </w:rPr>
        <w:t>CV</w:t>
      </w:r>
      <w:r>
        <w:rPr>
          <w:color w:val="211F1F"/>
        </w:rPr>
        <w:t xml:space="preserve">, your practicum application, and other submitted materials to determine the best fit based upon </w:t>
      </w:r>
      <w:r>
        <w:rPr>
          <w:b/>
          <w:color w:val="211F1F"/>
        </w:rPr>
        <w:t xml:space="preserve">your training needs, the requirements of the site, your level of experience, and site availability </w:t>
      </w:r>
      <w:r>
        <w:rPr>
          <w:color w:val="211F1F"/>
        </w:rPr>
        <w:t>(consistent with internship). The placement does not always match your exact interests, but the Clinical Training Department strives to provide the training you need to satisfy program requirements. The Clinical Training Department makes every effort to place you in a viable, vibrant training environment that will be beneficial to both you and the site.</w:t>
      </w:r>
    </w:p>
    <w:p w:rsidR="0005239B" w:rsidRDefault="0005239B">
      <w:pPr>
        <w:pStyle w:val="BodyText"/>
        <w:spacing w:before="9"/>
        <w:rPr>
          <w:sz w:val="23"/>
        </w:rPr>
      </w:pPr>
    </w:p>
    <w:p w:rsidR="0005239B" w:rsidRDefault="006F2139">
      <w:pPr>
        <w:pStyle w:val="BodyText"/>
        <w:ind w:left="300" w:right="1369"/>
      </w:pPr>
      <w:r>
        <w:rPr>
          <w:color w:val="211F1F"/>
        </w:rPr>
        <w:t>All students will be notified of their practicum placements by early in the spring semester. Every student will receive the name, address, and phone number of the selected site supervisor. Any questions about the Clinical practicum placements should be directed to the Director of Clinical Training. NAU is committed to the highest quality of training for every student.</w:t>
      </w:r>
    </w:p>
    <w:p w:rsidR="0005239B" w:rsidRDefault="0005239B">
      <w:pPr>
        <w:pStyle w:val="BodyText"/>
      </w:pPr>
    </w:p>
    <w:p w:rsidR="0005239B" w:rsidRDefault="006F2139">
      <w:pPr>
        <w:pStyle w:val="BodyText"/>
        <w:ind w:left="300" w:right="1416"/>
      </w:pPr>
      <w:r>
        <w:rPr>
          <w:color w:val="211F1F"/>
        </w:rPr>
        <w:t xml:space="preserve">Students may be placed at either assessment or therapy sites, depending on the needs of the students and the availability of sites. Some sites will only accept Practicum III-IV or Advanced Practicum students. The Clinical Training Committee will select </w:t>
      </w:r>
      <w:r>
        <w:rPr>
          <w:b/>
          <w:color w:val="211F1F"/>
          <w:u w:val="thick" w:color="211F1F"/>
        </w:rPr>
        <w:t>one</w:t>
      </w:r>
      <w:r>
        <w:rPr>
          <w:b/>
          <w:color w:val="211F1F"/>
        </w:rPr>
        <w:t xml:space="preserve"> </w:t>
      </w:r>
      <w:r>
        <w:rPr>
          <w:color w:val="211F1F"/>
        </w:rPr>
        <w:t>site for each student. If the site accepts the student, then s/he is placed there and obligated to attend that practicum placement for the duration of the practicum training agreement. If the site does not accept the student, s/he is given another site for a second interview. Sites for second interviews are selected from a clearinghouse of sites that did not receive students during the first round of interviews.</w:t>
      </w:r>
    </w:p>
    <w:p w:rsidR="0005239B" w:rsidRDefault="006F2139">
      <w:pPr>
        <w:pStyle w:val="BodyText"/>
        <w:spacing w:before="1"/>
        <w:ind w:left="300" w:right="1691"/>
      </w:pPr>
      <w:r>
        <w:rPr>
          <w:color w:val="211F1F"/>
        </w:rPr>
        <w:t>NOTE: There is a possibility that students will be matched with a “hybrid” placement due to their training needs and requirements. A hybrid placement is comprised of 2 separate sites that the student commits 8-10 hours a week at each site. For example, a student with a hybrid site will be at an assessment-only site for 8-10 hours and a therapy-only site for 8-10 hours. The hybrid placement will allow the student to meet the training needs and requirements of the program.</w:t>
      </w:r>
    </w:p>
    <w:p w:rsidR="0005239B" w:rsidRDefault="0005239B">
      <w:pPr>
        <w:pStyle w:val="BodyText"/>
      </w:pPr>
    </w:p>
    <w:p w:rsidR="0005239B" w:rsidRDefault="006F2139">
      <w:pPr>
        <w:pStyle w:val="BodyText"/>
        <w:ind w:left="300" w:right="1349"/>
      </w:pPr>
      <w:r>
        <w:rPr>
          <w:color w:val="211F1F"/>
        </w:rPr>
        <w:t>In the event a student does not match with a site after a second round of interviews, the student will meet with the Clinical Training Committee to determine readiness for practicum placement and/or develop a remediation plan addressing the issue(s) that contributed to not being placed. The Clinical Training Committee will make a final disposition on whether the student is eligible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1460"/>
      </w:pPr>
      <w:r>
        <w:rPr>
          <w:color w:val="211F1F"/>
        </w:rPr>
        <w:lastRenderedPageBreak/>
        <w:t xml:space="preserve">for placement in the upcoming year. If the student disagrees with the decision of the Clinical Training Committee, s/he may appeal the decision. If the decision of the committee is that the student is eligible, there is </w:t>
      </w:r>
      <w:r>
        <w:rPr>
          <w:color w:val="211F1F"/>
          <w:u w:val="single" w:color="211F1F"/>
        </w:rPr>
        <w:t>no</w:t>
      </w:r>
      <w:r>
        <w:rPr>
          <w:color w:val="211F1F"/>
        </w:rPr>
        <w:t xml:space="preserve"> guarantee that placement will be secured.</w:t>
      </w:r>
    </w:p>
    <w:p w:rsidR="0005239B" w:rsidRDefault="0005239B">
      <w:pPr>
        <w:pStyle w:val="BodyText"/>
        <w:spacing w:before="9"/>
        <w:rPr>
          <w:sz w:val="15"/>
        </w:rPr>
      </w:pPr>
    </w:p>
    <w:p w:rsidR="0005239B" w:rsidRDefault="006F2139">
      <w:pPr>
        <w:pStyle w:val="BodyText"/>
        <w:spacing w:before="90"/>
        <w:ind w:left="300" w:right="1496"/>
      </w:pPr>
      <w:r>
        <w:rPr>
          <w:color w:val="211F1F"/>
        </w:rPr>
        <w:t>Occasionally, a student applies for practicum, but the Clinical Training Department, based on information from Clinical Faculty or Practicum Supervisor(s), determines they will not be placed on practicum for that application year. If the student does not agree with this decision, they may meet with the Clinical Training Committee to explain why they believe they are ready to begin practicum. If the student disagrees with the decision of the Clinical Training Committee, s/he may appeal the decision.</w:t>
      </w:r>
    </w:p>
    <w:p w:rsidR="0005239B" w:rsidRDefault="0005239B">
      <w:pPr>
        <w:pStyle w:val="BodyText"/>
        <w:spacing w:before="5"/>
      </w:pPr>
    </w:p>
    <w:p w:rsidR="0005239B" w:rsidRDefault="006F2139">
      <w:pPr>
        <w:pStyle w:val="BodyText"/>
        <w:ind w:left="300" w:right="1542"/>
      </w:pPr>
      <w:r>
        <w:rPr>
          <w:color w:val="211F1F"/>
        </w:rPr>
        <w:t>(Be aware that the majority of sites designated as Neuropsychology Practica require advanced practicum students. As such, a student may not be able to complete the Neuropsychology Practicum until the Advanced Practicum year. Neuropsychology students are given first priority for placement at Neuropsychology training sites. If there are placements left after all Neuropsychology students have been placed, other advanced students who have indicated an interest in Neuropsychology will be offered an opportunity to interview).</w:t>
      </w:r>
    </w:p>
    <w:p w:rsidR="0005239B" w:rsidRDefault="0005239B">
      <w:pPr>
        <w:pStyle w:val="BodyText"/>
      </w:pPr>
    </w:p>
    <w:p w:rsidR="0005239B" w:rsidRDefault="006F2139">
      <w:pPr>
        <w:pStyle w:val="Heading4"/>
        <w:spacing w:before="1"/>
      </w:pPr>
      <w:r>
        <w:rPr>
          <w:color w:val="211F1F"/>
        </w:rPr>
        <w:t>Site Interviews</w:t>
      </w:r>
    </w:p>
    <w:p w:rsidR="0005239B" w:rsidRDefault="006F2139">
      <w:pPr>
        <w:pStyle w:val="BodyText"/>
        <w:spacing w:before="2"/>
        <w:ind w:left="300" w:right="1182"/>
      </w:pPr>
      <w:r>
        <w:rPr>
          <w:color w:val="211F1F"/>
        </w:rPr>
        <w:t>Students are responsible for arranging their own interviews with the site supervisors. Much like a job or professional interview, these meetings are an opportunity for students and sites to evaluate each other and review training opportunities, expectations, needs, responsibilities, etc. Practicum sites vary considerably regarding their interview and selection schedules.</w:t>
      </w:r>
    </w:p>
    <w:p w:rsidR="0005239B" w:rsidRDefault="0005239B">
      <w:pPr>
        <w:pStyle w:val="BodyText"/>
        <w:spacing w:before="9"/>
        <w:rPr>
          <w:sz w:val="23"/>
        </w:rPr>
      </w:pPr>
    </w:p>
    <w:p w:rsidR="0005239B" w:rsidRDefault="006F2139">
      <w:pPr>
        <w:pStyle w:val="BodyText"/>
        <w:ind w:left="300" w:right="1396"/>
      </w:pPr>
      <w:r>
        <w:rPr>
          <w:color w:val="211F1F"/>
        </w:rPr>
        <w:t xml:space="preserve">Each student should complete her or his site interview by </w:t>
      </w:r>
      <w:r>
        <w:rPr>
          <w:b/>
          <w:color w:val="211F1F"/>
        </w:rPr>
        <w:t>April 8, 2020</w:t>
      </w:r>
      <w:r>
        <w:rPr>
          <w:color w:val="211F1F"/>
        </w:rPr>
        <w:t>. If the site accepts the student, then s/he is placed there and obligated to attend that practicum placement for the duration of the practicum training agreement. If the site does not accept the student, then she or he is given another site for a second interview. Sites for second interviews are selected from a clearinghouse of sites that did not receive students during the first round of interviews.</w:t>
      </w:r>
    </w:p>
    <w:p w:rsidR="0005239B" w:rsidRDefault="0005239B">
      <w:pPr>
        <w:pStyle w:val="BodyText"/>
        <w:spacing w:before="1"/>
      </w:pPr>
    </w:p>
    <w:p w:rsidR="0005239B" w:rsidRDefault="006F2139">
      <w:pPr>
        <w:pStyle w:val="BodyText"/>
        <w:ind w:left="300" w:right="1449"/>
      </w:pPr>
      <w:r>
        <w:rPr>
          <w:color w:val="211F1F"/>
        </w:rPr>
        <w:t xml:space="preserve">Students should take three (3) copies of the </w:t>
      </w:r>
      <w:r>
        <w:rPr>
          <w:b/>
          <w:color w:val="211F1F"/>
        </w:rPr>
        <w:t xml:space="preserve">Practicum Training Agreement </w:t>
      </w:r>
      <w:r>
        <w:rPr>
          <w:color w:val="211F1F"/>
        </w:rPr>
        <w:t>to the interview to give to the site supervisor who can sign it after the interview. Students are to turn in three (3) signed copies of the Practicum Training Plan/Agreement to the Clinical Training Department. After the Director of Clinical Training has reviewed and signed all Practicum Training /Plan Agreements, students will be notified to come and pick up 2 copies—1 for their own records and 1 to return to the supervisor at their new site. The third copy will remain in student’s file with the Clinical Training Department.</w:t>
      </w:r>
    </w:p>
    <w:p w:rsidR="0005239B" w:rsidRDefault="0005239B">
      <w:pPr>
        <w:pStyle w:val="BodyText"/>
      </w:pPr>
    </w:p>
    <w:p w:rsidR="0005239B" w:rsidRDefault="006F2139">
      <w:pPr>
        <w:pStyle w:val="BodyText"/>
        <w:ind w:left="300" w:right="1342"/>
      </w:pPr>
      <w:r>
        <w:rPr>
          <w:color w:val="211F1F"/>
        </w:rPr>
        <w:t>If a student is not offered a practicum from the site they interviewed at, the selection process continues until a match is found. Students experiencing difficulties obtaining a site must contact the Clinical Training Department for individualized assistance and for approval of additional sites to which they can apply.</w:t>
      </w:r>
    </w:p>
    <w:p w:rsidR="0005239B" w:rsidRDefault="0005239B">
      <w:pPr>
        <w:sectPr w:rsidR="0005239B">
          <w:pgSz w:w="12240" w:h="15840"/>
          <w:pgMar w:top="1360" w:right="460" w:bottom="680" w:left="40" w:header="0" w:footer="411" w:gutter="0"/>
          <w:cols w:space="720"/>
        </w:sectPr>
      </w:pPr>
    </w:p>
    <w:p w:rsidR="0005239B" w:rsidRDefault="006F2139">
      <w:pPr>
        <w:pStyle w:val="Heading4"/>
        <w:spacing w:before="76"/>
      </w:pPr>
      <w:r>
        <w:rPr>
          <w:color w:val="211F1F"/>
        </w:rPr>
        <w:lastRenderedPageBreak/>
        <w:t>Interviewing Tips</w:t>
      </w:r>
    </w:p>
    <w:p w:rsidR="0005239B" w:rsidRDefault="0005239B">
      <w:pPr>
        <w:pStyle w:val="BodyText"/>
        <w:spacing w:before="5"/>
        <w:rPr>
          <w:b/>
          <w:sz w:val="23"/>
        </w:rPr>
      </w:pPr>
    </w:p>
    <w:p w:rsidR="0005239B" w:rsidRDefault="006F2139">
      <w:pPr>
        <w:ind w:left="300"/>
        <w:rPr>
          <w:b/>
          <w:i/>
          <w:sz w:val="24"/>
        </w:rPr>
      </w:pPr>
      <w:r>
        <w:rPr>
          <w:b/>
          <w:i/>
          <w:color w:val="211F1F"/>
          <w:sz w:val="24"/>
        </w:rPr>
        <w:t>Attitude is Everything</w:t>
      </w:r>
    </w:p>
    <w:p w:rsidR="0005239B" w:rsidRDefault="006F2139">
      <w:pPr>
        <w:pStyle w:val="BodyText"/>
        <w:spacing w:before="5"/>
        <w:ind w:left="300" w:right="1356"/>
      </w:pPr>
      <w:r>
        <w:rPr>
          <w:color w:val="211F1F"/>
        </w:rPr>
        <w:t xml:space="preserve">The key element to successful interviewing is not your experience, your grades, the classes you took, or any of your other credentials. While your education and experience may have helped you obtain an interview, the key element to successful interviewing can be summed up in one word: </w:t>
      </w:r>
      <w:r>
        <w:rPr>
          <w:b/>
          <w:color w:val="211F1F"/>
          <w:u w:val="thick" w:color="211F1F"/>
        </w:rPr>
        <w:t>ATTITUDE</w:t>
      </w:r>
      <w:r>
        <w:rPr>
          <w:color w:val="211F1F"/>
        </w:rPr>
        <w:t>. Your goal is to leave the impression that your desire is to do your very best for the organization and that you are focused on the organization’s needs.</w:t>
      </w:r>
    </w:p>
    <w:p w:rsidR="0005239B" w:rsidRDefault="0005239B">
      <w:pPr>
        <w:pStyle w:val="BodyText"/>
        <w:spacing w:before="9"/>
        <w:rPr>
          <w:sz w:val="23"/>
        </w:rPr>
      </w:pPr>
    </w:p>
    <w:p w:rsidR="0005239B" w:rsidRDefault="006F2139">
      <w:pPr>
        <w:ind w:left="300"/>
        <w:jc w:val="both"/>
        <w:rPr>
          <w:b/>
          <w:i/>
          <w:sz w:val="24"/>
        </w:rPr>
      </w:pPr>
      <w:r>
        <w:rPr>
          <w:b/>
          <w:i/>
          <w:color w:val="211F1F"/>
          <w:sz w:val="24"/>
        </w:rPr>
        <w:t>Dressing for Success</w:t>
      </w:r>
    </w:p>
    <w:p w:rsidR="0005239B" w:rsidRDefault="006F2139">
      <w:pPr>
        <w:pStyle w:val="BodyText"/>
        <w:spacing w:before="3"/>
        <w:ind w:left="300" w:right="1393"/>
        <w:jc w:val="both"/>
      </w:pPr>
      <w:r>
        <w:rPr>
          <w:color w:val="211F1F"/>
        </w:rPr>
        <w:t>Before you introduce yourself, before you shake someone’s hand, and before you answer any questions, your appearance is going to give the interviewer an impression of you. It is up to you whether or not that impression is going to be a professional, positive one or a negative one.</w:t>
      </w:r>
    </w:p>
    <w:p w:rsidR="0005239B" w:rsidRDefault="0005239B">
      <w:pPr>
        <w:pStyle w:val="BodyText"/>
        <w:spacing w:before="9"/>
        <w:rPr>
          <w:sz w:val="23"/>
        </w:rPr>
      </w:pPr>
    </w:p>
    <w:p w:rsidR="0005239B" w:rsidRDefault="006F2139">
      <w:pPr>
        <w:pStyle w:val="BodyText"/>
        <w:ind w:left="300"/>
        <w:jc w:val="both"/>
      </w:pPr>
      <w:r>
        <w:rPr>
          <w:color w:val="211F1F"/>
        </w:rPr>
        <w:t>Here are some basic tips on dress etiquette for interviews:</w:t>
      </w:r>
    </w:p>
    <w:p w:rsidR="0005239B" w:rsidRDefault="0005239B">
      <w:pPr>
        <w:pStyle w:val="BodyText"/>
        <w:spacing w:before="3"/>
      </w:pPr>
    </w:p>
    <w:p w:rsidR="0005239B" w:rsidRDefault="006F2139">
      <w:pPr>
        <w:pStyle w:val="Heading4"/>
      </w:pPr>
      <w:r>
        <w:rPr>
          <w:color w:val="211F1F"/>
        </w:rPr>
        <w:t>Men and Women</w:t>
      </w:r>
    </w:p>
    <w:p w:rsidR="0005239B" w:rsidRDefault="006F2139">
      <w:pPr>
        <w:pStyle w:val="BodyText"/>
        <w:spacing w:before="12" w:line="254" w:lineRule="auto"/>
        <w:ind w:left="300" w:right="4842"/>
      </w:pPr>
      <w:r>
        <w:rPr>
          <w:color w:val="211F1F"/>
        </w:rPr>
        <w:t>Business suit or shirt, tie, and slacks (solid dark blue or gray is best) Business style shirt/blouse, and slacks or skirt.</w:t>
      </w:r>
    </w:p>
    <w:p w:rsidR="0005239B" w:rsidRDefault="006F2139">
      <w:pPr>
        <w:pStyle w:val="BodyText"/>
        <w:spacing w:line="254" w:lineRule="auto"/>
        <w:ind w:left="300" w:right="8672"/>
      </w:pPr>
      <w:r>
        <w:rPr>
          <w:color w:val="211F1F"/>
        </w:rPr>
        <w:t>Clean, closed-toed shoes Well-groomed hairstyle Clean, trimmed fingernails Minimal cologne or perfume No gum, candy or cigarettes</w:t>
      </w:r>
    </w:p>
    <w:p w:rsidR="0005239B" w:rsidRDefault="006F2139">
      <w:pPr>
        <w:pStyle w:val="BodyText"/>
        <w:spacing w:line="275" w:lineRule="exact"/>
        <w:ind w:left="300"/>
      </w:pPr>
      <w:r>
        <w:rPr>
          <w:color w:val="211F1F"/>
        </w:rPr>
        <w:t>Light briefcase or portfolio case</w:t>
      </w:r>
    </w:p>
    <w:p w:rsidR="0005239B" w:rsidRDefault="006F2139">
      <w:pPr>
        <w:pStyle w:val="BodyText"/>
        <w:spacing w:before="20"/>
        <w:ind w:left="300"/>
      </w:pPr>
      <w:r>
        <w:rPr>
          <w:color w:val="211F1F"/>
        </w:rPr>
        <w:t>Avoid visible body piercing (nose rings, eyebrow rings, etc.)</w:t>
      </w:r>
    </w:p>
    <w:p w:rsidR="0005239B" w:rsidRDefault="0005239B">
      <w:pPr>
        <w:pStyle w:val="BodyText"/>
        <w:spacing w:before="1"/>
        <w:rPr>
          <w:sz w:val="26"/>
        </w:rPr>
      </w:pPr>
    </w:p>
    <w:p w:rsidR="0005239B" w:rsidRDefault="006F2139">
      <w:pPr>
        <w:ind w:left="300"/>
        <w:rPr>
          <w:b/>
          <w:i/>
          <w:sz w:val="24"/>
        </w:rPr>
      </w:pPr>
      <w:r>
        <w:rPr>
          <w:b/>
          <w:i/>
          <w:color w:val="211F1F"/>
          <w:sz w:val="24"/>
        </w:rPr>
        <w:t>Non-Verbal Communication</w:t>
      </w:r>
    </w:p>
    <w:p w:rsidR="0005239B" w:rsidRDefault="006F2139">
      <w:pPr>
        <w:pStyle w:val="BodyText"/>
        <w:spacing w:before="115"/>
        <w:ind w:left="300" w:right="1423"/>
      </w:pPr>
      <w:r>
        <w:rPr>
          <w:color w:val="211F1F"/>
        </w:rPr>
        <w:t>Because many candidates experience communication difficulties in the course of an interview, it is important to understand that communication is more than just what is said. Often it is the nonverbal communication that we are least aware of that speaks the loudest. Following are the top five non- verbal communication skills, ranked in order of importance:</w:t>
      </w:r>
    </w:p>
    <w:p w:rsidR="0005239B" w:rsidRDefault="0005239B">
      <w:pPr>
        <w:pStyle w:val="BodyText"/>
        <w:spacing w:before="2"/>
      </w:pPr>
    </w:p>
    <w:p w:rsidR="0005239B" w:rsidRDefault="006F2139">
      <w:pPr>
        <w:pStyle w:val="BodyText"/>
        <w:ind w:left="300" w:right="1460"/>
      </w:pPr>
      <w:r>
        <w:rPr>
          <w:b/>
          <w:i/>
          <w:color w:val="211F1F"/>
        </w:rPr>
        <w:t xml:space="preserve">Eye Contact </w:t>
      </w:r>
      <w:r>
        <w:rPr>
          <w:color w:val="211F1F"/>
        </w:rPr>
        <w:t>- If you look away while listening, it shows lack of interest and a short attention span. If you fail to maintain eye contact while speaking, at a minimum it shows lack of confidence in what you are saying and at worst may send the subtle message that you not being forthright or truthful. Do not assume that you have good eye contact. Ask. Watch. Then practice. Ask others if you ever do not have proper eye contact. Some people maintain excellent eye contact while listening, but lose eye contact when speaking or vice versa.</w:t>
      </w:r>
    </w:p>
    <w:p w:rsidR="0005239B" w:rsidRDefault="0005239B">
      <w:pPr>
        <w:pStyle w:val="BodyText"/>
        <w:spacing w:before="2"/>
        <w:rPr>
          <w:sz w:val="22"/>
        </w:rPr>
      </w:pPr>
    </w:p>
    <w:p w:rsidR="0005239B" w:rsidRDefault="006F2139">
      <w:pPr>
        <w:pStyle w:val="BodyText"/>
        <w:spacing w:before="1"/>
        <w:ind w:left="300" w:right="1496"/>
      </w:pPr>
      <w:r>
        <w:rPr>
          <w:b/>
          <w:i/>
          <w:color w:val="211F1F"/>
        </w:rPr>
        <w:t xml:space="preserve">Facial Expressions </w:t>
      </w:r>
      <w:r>
        <w:rPr>
          <w:color w:val="211F1F"/>
        </w:rPr>
        <w:t>- Try to be cognizant of different facial expressions, especially negative expressions. Again, ask for feedback about this from a trusted friend or family member. Don’t forget to smile! You do not need to smile continuously during the interview but remember to keep coming back to it.</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1460"/>
      </w:pPr>
      <w:r>
        <w:rPr>
          <w:b/>
          <w:i/>
          <w:color w:val="211F1F"/>
        </w:rPr>
        <w:lastRenderedPageBreak/>
        <w:t xml:space="preserve">Posture </w:t>
      </w:r>
      <w:r>
        <w:rPr>
          <w:color w:val="211F1F"/>
        </w:rPr>
        <w:t>- Posture signals your confidence and power potential. Stand tall, walk tall, and most of all, sit tall. When standing, stand up straight. When you are seated, make sure you sit at the front edge of the chair, leaning slightly forward. This will speak volumes about your interest and motivation.</w:t>
      </w:r>
    </w:p>
    <w:p w:rsidR="0005239B" w:rsidRDefault="0005239B">
      <w:pPr>
        <w:pStyle w:val="BodyText"/>
      </w:pPr>
    </w:p>
    <w:p w:rsidR="0005239B" w:rsidRDefault="006F2139">
      <w:pPr>
        <w:pStyle w:val="BodyText"/>
        <w:ind w:left="300" w:right="1416"/>
      </w:pPr>
      <w:r>
        <w:rPr>
          <w:b/>
          <w:i/>
          <w:color w:val="211F1F"/>
        </w:rPr>
        <w:t xml:space="preserve">Gestures </w:t>
      </w:r>
      <w:r>
        <w:rPr>
          <w:color w:val="211F1F"/>
        </w:rPr>
        <w:t>- Contrary to popular belief, gestures should be used sparingly during the interview. There is no need to use artificial gestures to try to heighten the importance of the issue at hand. When you do use gestures, make sure that they are natural and meaningful.</w:t>
      </w:r>
    </w:p>
    <w:p w:rsidR="0005239B" w:rsidRDefault="0005239B">
      <w:pPr>
        <w:pStyle w:val="BodyText"/>
        <w:spacing w:before="11"/>
        <w:rPr>
          <w:sz w:val="21"/>
        </w:rPr>
      </w:pPr>
    </w:p>
    <w:p w:rsidR="0005239B" w:rsidRDefault="006F2139">
      <w:pPr>
        <w:pStyle w:val="BodyText"/>
        <w:ind w:left="300" w:right="1856"/>
        <w:jc w:val="both"/>
      </w:pPr>
      <w:r>
        <w:rPr>
          <w:b/>
          <w:i/>
          <w:color w:val="211F1F"/>
        </w:rPr>
        <w:t xml:space="preserve">Space </w:t>
      </w:r>
      <w:r>
        <w:rPr>
          <w:color w:val="211F1F"/>
        </w:rPr>
        <w:t>- Recognize the boundaries of your personal space and that of others. Be prepared, however, not</w:t>
      </w:r>
      <w:r>
        <w:rPr>
          <w:color w:val="211F1F"/>
          <w:spacing w:val="-8"/>
        </w:rPr>
        <w:t xml:space="preserve"> </w:t>
      </w:r>
      <w:r>
        <w:rPr>
          <w:color w:val="211F1F"/>
        </w:rPr>
        <w:t>to</w:t>
      </w:r>
      <w:r>
        <w:rPr>
          <w:color w:val="211F1F"/>
          <w:spacing w:val="-5"/>
        </w:rPr>
        <w:t xml:space="preserve"> </w:t>
      </w:r>
      <w:r>
        <w:rPr>
          <w:color w:val="211F1F"/>
        </w:rPr>
        <w:t>back</w:t>
      </w:r>
      <w:r>
        <w:rPr>
          <w:color w:val="211F1F"/>
          <w:spacing w:val="-5"/>
        </w:rPr>
        <w:t xml:space="preserve"> </w:t>
      </w:r>
      <w:r>
        <w:rPr>
          <w:color w:val="211F1F"/>
        </w:rPr>
        <w:t>up</w:t>
      </w:r>
      <w:r>
        <w:rPr>
          <w:color w:val="211F1F"/>
          <w:spacing w:val="-3"/>
        </w:rPr>
        <w:t xml:space="preserve"> </w:t>
      </w:r>
      <w:r>
        <w:rPr>
          <w:color w:val="211F1F"/>
        </w:rPr>
        <w:t>or</w:t>
      </w:r>
      <w:r>
        <w:rPr>
          <w:color w:val="211F1F"/>
          <w:spacing w:val="-6"/>
        </w:rPr>
        <w:t xml:space="preserve"> </w:t>
      </w:r>
      <w:r>
        <w:rPr>
          <w:color w:val="211F1F"/>
        </w:rPr>
        <w:t>move</w:t>
      </w:r>
      <w:r>
        <w:rPr>
          <w:color w:val="211F1F"/>
          <w:spacing w:val="-1"/>
        </w:rPr>
        <w:t xml:space="preserve"> </w:t>
      </w:r>
      <w:r>
        <w:rPr>
          <w:color w:val="211F1F"/>
        </w:rPr>
        <w:t>away</w:t>
      </w:r>
      <w:r>
        <w:rPr>
          <w:color w:val="211F1F"/>
          <w:spacing w:val="-12"/>
        </w:rPr>
        <w:t xml:space="preserve"> </w:t>
      </w:r>
      <w:r>
        <w:rPr>
          <w:color w:val="211F1F"/>
        </w:rPr>
        <w:t>from</w:t>
      </w:r>
      <w:r>
        <w:rPr>
          <w:color w:val="211F1F"/>
          <w:spacing w:val="-5"/>
        </w:rPr>
        <w:t xml:space="preserve"> </w:t>
      </w:r>
      <w:r>
        <w:rPr>
          <w:color w:val="211F1F"/>
        </w:rPr>
        <w:t>someone</w:t>
      </w:r>
      <w:r>
        <w:rPr>
          <w:color w:val="211F1F"/>
          <w:spacing w:val="-6"/>
        </w:rPr>
        <w:t xml:space="preserve"> </w:t>
      </w:r>
      <w:r>
        <w:rPr>
          <w:color w:val="211F1F"/>
        </w:rPr>
        <w:t>who has</w:t>
      </w:r>
      <w:r>
        <w:rPr>
          <w:color w:val="211F1F"/>
          <w:spacing w:val="-5"/>
        </w:rPr>
        <w:t xml:space="preserve"> </w:t>
      </w:r>
      <w:r>
        <w:rPr>
          <w:color w:val="211F1F"/>
        </w:rPr>
        <w:t>a</w:t>
      </w:r>
      <w:r>
        <w:rPr>
          <w:color w:val="211F1F"/>
          <w:spacing w:val="-4"/>
        </w:rPr>
        <w:t xml:space="preserve"> </w:t>
      </w:r>
      <w:r>
        <w:rPr>
          <w:color w:val="211F1F"/>
        </w:rPr>
        <w:t>personal space that</w:t>
      </w:r>
      <w:r>
        <w:rPr>
          <w:color w:val="211F1F"/>
          <w:spacing w:val="4"/>
        </w:rPr>
        <w:t xml:space="preserve"> </w:t>
      </w:r>
      <w:r>
        <w:rPr>
          <w:color w:val="211F1F"/>
        </w:rPr>
        <w:t>is smaller</w:t>
      </w:r>
      <w:r>
        <w:rPr>
          <w:color w:val="211F1F"/>
          <w:spacing w:val="-4"/>
        </w:rPr>
        <w:t xml:space="preserve"> </w:t>
      </w:r>
      <w:r>
        <w:rPr>
          <w:color w:val="211F1F"/>
        </w:rPr>
        <w:t>than</w:t>
      </w:r>
      <w:r>
        <w:rPr>
          <w:color w:val="211F1F"/>
          <w:spacing w:val="4"/>
        </w:rPr>
        <w:t xml:space="preserve"> </w:t>
      </w:r>
      <w:r>
        <w:rPr>
          <w:color w:val="211F1F"/>
        </w:rPr>
        <w:t>your</w:t>
      </w:r>
      <w:r>
        <w:rPr>
          <w:color w:val="211F1F"/>
          <w:spacing w:val="-2"/>
        </w:rPr>
        <w:t xml:space="preserve"> </w:t>
      </w:r>
      <w:r>
        <w:rPr>
          <w:color w:val="211F1F"/>
        </w:rPr>
        <w:t>own. Hang in there, take a deep breath, and</w:t>
      </w:r>
      <w:r>
        <w:rPr>
          <w:color w:val="211F1F"/>
          <w:spacing w:val="-1"/>
        </w:rPr>
        <w:t xml:space="preserve"> </w:t>
      </w:r>
      <w:r>
        <w:rPr>
          <w:color w:val="211F1F"/>
        </w:rPr>
        <w:t>relax.</w:t>
      </w:r>
    </w:p>
    <w:p w:rsidR="0005239B" w:rsidRDefault="0005239B">
      <w:pPr>
        <w:pStyle w:val="BodyText"/>
        <w:rPr>
          <w:sz w:val="26"/>
        </w:rPr>
      </w:pPr>
    </w:p>
    <w:p w:rsidR="0005239B" w:rsidRDefault="0005239B">
      <w:pPr>
        <w:pStyle w:val="BodyText"/>
        <w:rPr>
          <w:sz w:val="22"/>
        </w:rPr>
      </w:pPr>
    </w:p>
    <w:p w:rsidR="0005239B" w:rsidRDefault="006F2139">
      <w:pPr>
        <w:ind w:left="300"/>
        <w:rPr>
          <w:b/>
          <w:i/>
          <w:sz w:val="24"/>
        </w:rPr>
      </w:pPr>
      <w:r>
        <w:rPr>
          <w:b/>
          <w:i/>
          <w:color w:val="211F1F"/>
          <w:sz w:val="24"/>
        </w:rPr>
        <w:t>Investigate</w:t>
      </w:r>
    </w:p>
    <w:p w:rsidR="0005239B" w:rsidRDefault="006F2139">
      <w:pPr>
        <w:pStyle w:val="BodyText"/>
        <w:spacing w:before="5" w:line="237" w:lineRule="auto"/>
        <w:ind w:left="300" w:right="1643"/>
      </w:pPr>
      <w:r>
        <w:rPr>
          <w:color w:val="211F1F"/>
        </w:rPr>
        <w:t>Research/review the culture, economic conditions, organizational structure, history, purpose/mission, and requirements of the position.</w:t>
      </w:r>
    </w:p>
    <w:p w:rsidR="0005239B" w:rsidRDefault="006F2139">
      <w:pPr>
        <w:pStyle w:val="BodyText"/>
        <w:spacing w:before="11"/>
        <w:ind w:left="300"/>
      </w:pPr>
      <w:r>
        <w:rPr>
          <w:color w:val="211F1F"/>
        </w:rPr>
        <w:t>List appropriate questions that you might ask in the interview.</w:t>
      </w:r>
    </w:p>
    <w:p w:rsidR="0005239B" w:rsidRDefault="006F2139">
      <w:pPr>
        <w:pStyle w:val="BodyText"/>
        <w:spacing w:before="7" w:line="237" w:lineRule="auto"/>
        <w:ind w:left="300" w:right="1643"/>
      </w:pPr>
      <w:r>
        <w:rPr>
          <w:color w:val="211F1F"/>
        </w:rPr>
        <w:t>Assess yourself. Make a list of your strengths, abilities, experiences, and activities that relate to the position.</w:t>
      </w:r>
    </w:p>
    <w:p w:rsidR="0005239B" w:rsidRDefault="0005239B">
      <w:pPr>
        <w:pStyle w:val="BodyText"/>
        <w:spacing w:before="6"/>
        <w:rPr>
          <w:sz w:val="25"/>
        </w:rPr>
      </w:pPr>
    </w:p>
    <w:p w:rsidR="0005239B" w:rsidRDefault="006F2139">
      <w:pPr>
        <w:ind w:left="300"/>
        <w:rPr>
          <w:b/>
          <w:i/>
          <w:sz w:val="24"/>
        </w:rPr>
      </w:pPr>
      <w:r>
        <w:rPr>
          <w:b/>
          <w:i/>
          <w:color w:val="211F1F"/>
          <w:sz w:val="24"/>
        </w:rPr>
        <w:t>Prepare</w:t>
      </w:r>
    </w:p>
    <w:p w:rsidR="0005239B" w:rsidRDefault="006F2139">
      <w:pPr>
        <w:pStyle w:val="BodyText"/>
        <w:spacing w:before="12" w:line="252" w:lineRule="auto"/>
        <w:ind w:left="300" w:right="2922"/>
      </w:pPr>
      <w:r>
        <w:rPr>
          <w:color w:val="211F1F"/>
        </w:rPr>
        <w:t>Solidify travel arrangements, driving directions, and parking for the interview. Determine major points that you want to stress in the interview.</w:t>
      </w:r>
    </w:p>
    <w:p w:rsidR="0005239B" w:rsidRDefault="006F2139">
      <w:pPr>
        <w:pStyle w:val="BodyText"/>
        <w:spacing w:before="6"/>
        <w:ind w:left="300"/>
      </w:pPr>
      <w:r>
        <w:rPr>
          <w:color w:val="211F1F"/>
        </w:rPr>
        <w:t>Identify three reasons for selecting this organization.</w:t>
      </w:r>
    </w:p>
    <w:p w:rsidR="0005239B" w:rsidRDefault="006F2139">
      <w:pPr>
        <w:pStyle w:val="BodyText"/>
        <w:spacing w:before="17" w:line="254" w:lineRule="auto"/>
        <w:ind w:left="300" w:right="5107"/>
      </w:pPr>
      <w:r>
        <w:rPr>
          <w:color w:val="211F1F"/>
        </w:rPr>
        <w:t>List three assets that you have that will interest the interviewer. Develop two or three questions that will make a good impression. Participate in mock interviews.</w:t>
      </w:r>
    </w:p>
    <w:p w:rsidR="0005239B" w:rsidRDefault="006F2139">
      <w:pPr>
        <w:pStyle w:val="BodyText"/>
        <w:spacing w:line="275" w:lineRule="exact"/>
        <w:ind w:left="300"/>
      </w:pPr>
      <w:r>
        <w:rPr>
          <w:color w:val="211F1F"/>
        </w:rPr>
        <w:t>Project a professional image by being appropriately dressed and groomed.</w:t>
      </w:r>
    </w:p>
    <w:p w:rsidR="0005239B" w:rsidRDefault="006F2139">
      <w:pPr>
        <w:pStyle w:val="BodyText"/>
        <w:spacing w:before="9"/>
        <w:ind w:left="300" w:right="2263"/>
      </w:pPr>
      <w:r>
        <w:rPr>
          <w:color w:val="211F1F"/>
        </w:rPr>
        <w:t>Gather appropriate paperwork—letters of reference, copies of transcripts, list of at least three references, etc. Many people are bringing career portfolios with them on interviews. Also bring several copies of your resume on resume paper.</w:t>
      </w:r>
    </w:p>
    <w:p w:rsidR="0005239B" w:rsidRDefault="0005239B">
      <w:pPr>
        <w:pStyle w:val="BodyText"/>
        <w:rPr>
          <w:sz w:val="26"/>
        </w:rPr>
      </w:pPr>
    </w:p>
    <w:p w:rsidR="0005239B" w:rsidRDefault="0005239B">
      <w:pPr>
        <w:pStyle w:val="BodyText"/>
        <w:spacing w:before="9"/>
        <w:rPr>
          <w:sz w:val="21"/>
        </w:rPr>
      </w:pPr>
    </w:p>
    <w:p w:rsidR="0005239B" w:rsidRDefault="006F2139">
      <w:pPr>
        <w:spacing w:before="1"/>
        <w:ind w:left="300"/>
        <w:jc w:val="both"/>
        <w:rPr>
          <w:b/>
          <w:i/>
          <w:sz w:val="24"/>
        </w:rPr>
      </w:pPr>
      <w:r>
        <w:rPr>
          <w:b/>
          <w:i/>
          <w:color w:val="211F1F"/>
          <w:sz w:val="24"/>
        </w:rPr>
        <w:t>The Interview</w:t>
      </w:r>
    </w:p>
    <w:p w:rsidR="0005239B" w:rsidRDefault="006F2139">
      <w:pPr>
        <w:pStyle w:val="BodyText"/>
        <w:spacing w:before="2"/>
        <w:ind w:left="300" w:right="1785"/>
        <w:jc w:val="both"/>
      </w:pPr>
      <w:r>
        <w:rPr>
          <w:color w:val="211F1F"/>
        </w:rPr>
        <w:t>A good interview is ALWAYS a two-way street. It is an opportunity for you and the organization to exchange information and to assess whether there is a suitable match. Be courteous and respectful to the interviewer. This person is taking the time to interview you and potentially provide you training. Maintain a stance of flexibility, open-mindedness, and a positive attitude toward learning.</w:t>
      </w:r>
    </w:p>
    <w:p w:rsidR="0005239B" w:rsidRDefault="0005239B">
      <w:pPr>
        <w:jc w:val="both"/>
        <w:sectPr w:rsidR="0005239B">
          <w:pgSz w:w="12240" w:h="15840"/>
          <w:pgMar w:top="1360" w:right="460" w:bottom="680" w:left="40" w:header="0" w:footer="411" w:gutter="0"/>
          <w:cols w:space="720"/>
        </w:sectPr>
      </w:pPr>
    </w:p>
    <w:p w:rsidR="0005239B" w:rsidRDefault="006F2139">
      <w:pPr>
        <w:spacing w:before="72"/>
        <w:ind w:left="300"/>
        <w:rPr>
          <w:b/>
          <w:i/>
          <w:sz w:val="24"/>
        </w:rPr>
      </w:pPr>
      <w:r>
        <w:rPr>
          <w:b/>
          <w:i/>
          <w:color w:val="211F1F"/>
          <w:sz w:val="24"/>
        </w:rPr>
        <w:lastRenderedPageBreak/>
        <w:t>Frequently Asked Interview Questions</w:t>
      </w:r>
    </w:p>
    <w:p w:rsidR="0005239B" w:rsidRDefault="006F2139">
      <w:pPr>
        <w:pStyle w:val="BodyText"/>
        <w:ind w:left="300" w:right="1508"/>
      </w:pPr>
      <w:r>
        <w:rPr>
          <w:color w:val="211F1F"/>
        </w:rPr>
        <w:t>Being prepared is essential to good interviewing. The following is a list of questions that are frequently asked by interviewers and are helpful to ask while on an interview, so prepare yourself. We also recommend that you pair up with someone to practice interviewing.</w:t>
      </w:r>
    </w:p>
    <w:p w:rsidR="0005239B" w:rsidRDefault="0005239B">
      <w:pPr>
        <w:pStyle w:val="BodyText"/>
        <w:spacing w:before="9"/>
        <w:rPr>
          <w:sz w:val="23"/>
        </w:rPr>
      </w:pPr>
    </w:p>
    <w:p w:rsidR="0005239B" w:rsidRDefault="006F2139">
      <w:pPr>
        <w:pStyle w:val="BodyText"/>
        <w:spacing w:line="242" w:lineRule="auto"/>
        <w:ind w:left="300" w:right="1643"/>
      </w:pPr>
      <w:r>
        <w:rPr>
          <w:color w:val="211F1F"/>
        </w:rPr>
        <w:t>Why are you interested in this site? What specific skills or abilities do you bring to make you well suited to this externship?</w:t>
      </w:r>
    </w:p>
    <w:p w:rsidR="0005239B" w:rsidRDefault="006F2139">
      <w:pPr>
        <w:pStyle w:val="BodyText"/>
        <w:ind w:left="300" w:right="2789"/>
      </w:pPr>
      <w:r>
        <w:rPr>
          <w:color w:val="211F1F"/>
        </w:rPr>
        <w:t>Describe your strengths and weaknesses. What are your greatest strengths? What are your greatest weaknesses?</w:t>
      </w:r>
    </w:p>
    <w:p w:rsidR="0005239B" w:rsidRDefault="006F2139">
      <w:pPr>
        <w:pStyle w:val="BodyText"/>
        <w:ind w:left="300" w:right="8367"/>
      </w:pPr>
      <w:r>
        <w:rPr>
          <w:color w:val="211F1F"/>
        </w:rPr>
        <w:t>What can you bring to this site? Tell me about yourself.</w:t>
      </w:r>
    </w:p>
    <w:p w:rsidR="0005239B" w:rsidRDefault="006F2139">
      <w:pPr>
        <w:pStyle w:val="BodyText"/>
        <w:ind w:left="300" w:right="1643"/>
      </w:pPr>
      <w:r>
        <w:rPr>
          <w:color w:val="211F1F"/>
        </w:rPr>
        <w:t>What are your expectations for the practicum? In other words, what are your primary learning and training goals? What areas or skills do you feel you need to improve?</w:t>
      </w:r>
    </w:p>
    <w:p w:rsidR="0005239B" w:rsidRDefault="006F2139">
      <w:pPr>
        <w:pStyle w:val="BodyText"/>
        <w:ind w:left="300"/>
      </w:pPr>
      <w:r>
        <w:rPr>
          <w:color w:val="211F1F"/>
        </w:rPr>
        <w:t>What are your long-term goals?</w:t>
      </w:r>
    </w:p>
    <w:p w:rsidR="0005239B" w:rsidRDefault="006F2139">
      <w:pPr>
        <w:pStyle w:val="BodyText"/>
        <w:ind w:left="300"/>
      </w:pPr>
      <w:r>
        <w:rPr>
          <w:color w:val="211F1F"/>
        </w:rPr>
        <w:t>How did you become interested in psychology?</w:t>
      </w:r>
    </w:p>
    <w:p w:rsidR="0005239B" w:rsidRDefault="006F2139">
      <w:pPr>
        <w:pStyle w:val="BodyText"/>
        <w:ind w:left="300" w:right="2922"/>
      </w:pPr>
      <w:r>
        <w:rPr>
          <w:color w:val="211F1F"/>
        </w:rPr>
        <w:t>What are some of the most interesting readings about the field you’ve come across? What are your main interests in the field?</w:t>
      </w:r>
    </w:p>
    <w:p w:rsidR="0005239B" w:rsidRDefault="006F2139">
      <w:pPr>
        <w:pStyle w:val="BodyText"/>
        <w:ind w:left="300" w:right="2315"/>
      </w:pPr>
      <w:r>
        <w:rPr>
          <w:color w:val="211F1F"/>
        </w:rPr>
        <w:t>What population or diagnosis is most difficult for you? How would you manage the difficulty? Describe your theoretical orientation.</w:t>
      </w:r>
    </w:p>
    <w:p w:rsidR="0005239B" w:rsidRDefault="006F2139">
      <w:pPr>
        <w:pStyle w:val="BodyText"/>
        <w:ind w:left="300"/>
      </w:pPr>
      <w:r>
        <w:rPr>
          <w:color w:val="211F1F"/>
        </w:rPr>
        <w:t>Tell me about your psychological assessment experience.</w:t>
      </w:r>
    </w:p>
    <w:p w:rsidR="0005239B" w:rsidRDefault="006F2139">
      <w:pPr>
        <w:pStyle w:val="BodyText"/>
        <w:ind w:left="300" w:right="1643"/>
      </w:pPr>
      <w:r>
        <w:rPr>
          <w:color w:val="211F1F"/>
        </w:rPr>
        <w:t>What issues should you keep in mind when working with people who are of a different ethnic or cultural background than you?</w:t>
      </w:r>
    </w:p>
    <w:p w:rsidR="0005239B" w:rsidRDefault="006F2139">
      <w:pPr>
        <w:pStyle w:val="BodyText"/>
        <w:ind w:left="300" w:right="5975"/>
      </w:pPr>
      <w:r>
        <w:rPr>
          <w:color w:val="211F1F"/>
        </w:rPr>
        <w:t>What are your needs and expectations from supervision? What words describe you?</w:t>
      </w:r>
    </w:p>
    <w:p w:rsidR="0005239B" w:rsidRDefault="006F2139">
      <w:pPr>
        <w:pStyle w:val="BodyText"/>
        <w:ind w:left="300" w:right="4842"/>
      </w:pPr>
      <w:r>
        <w:rPr>
          <w:color w:val="211F1F"/>
        </w:rPr>
        <w:t>What personal attributes do you bring to the therapeutic relationship? What do you do to take care of yourself?</w:t>
      </w:r>
    </w:p>
    <w:p w:rsidR="0005239B" w:rsidRDefault="0005239B">
      <w:pPr>
        <w:pStyle w:val="BodyText"/>
        <w:spacing w:before="3"/>
      </w:pPr>
    </w:p>
    <w:p w:rsidR="0005239B" w:rsidRDefault="006F2139">
      <w:pPr>
        <w:ind w:left="300"/>
        <w:rPr>
          <w:b/>
          <w:i/>
          <w:sz w:val="24"/>
        </w:rPr>
      </w:pPr>
      <w:r>
        <w:rPr>
          <w:b/>
          <w:i/>
          <w:color w:val="211F1F"/>
          <w:sz w:val="24"/>
        </w:rPr>
        <w:t>Questions to Ask Interviewers</w:t>
      </w:r>
    </w:p>
    <w:p w:rsidR="0005239B" w:rsidRDefault="0005239B">
      <w:pPr>
        <w:pStyle w:val="BodyText"/>
        <w:spacing w:before="7"/>
        <w:rPr>
          <w:b/>
          <w:i/>
          <w:sz w:val="23"/>
        </w:rPr>
      </w:pPr>
    </w:p>
    <w:p w:rsidR="0005239B" w:rsidRDefault="006F2139">
      <w:pPr>
        <w:pStyle w:val="BodyText"/>
        <w:ind w:left="300" w:right="1744"/>
      </w:pPr>
      <w:r>
        <w:rPr>
          <w:color w:val="211F1F"/>
        </w:rPr>
        <w:t>If not clearly stated on the site profile or application, is there a preferred theoretical orientation at the site?</w:t>
      </w:r>
    </w:p>
    <w:p w:rsidR="0005239B" w:rsidRDefault="006F2139">
      <w:pPr>
        <w:pStyle w:val="BodyText"/>
        <w:ind w:left="300"/>
      </w:pPr>
      <w:r>
        <w:rPr>
          <w:color w:val="211F1F"/>
        </w:rPr>
        <w:t>How are cases and groups assigned?</w:t>
      </w:r>
    </w:p>
    <w:p w:rsidR="0005239B" w:rsidRDefault="006F2139">
      <w:pPr>
        <w:pStyle w:val="BodyText"/>
        <w:ind w:left="300"/>
      </w:pPr>
      <w:r>
        <w:rPr>
          <w:color w:val="211F1F"/>
        </w:rPr>
        <w:t>What is the relationship between psychology and other mental health disciplines in the agency?</w:t>
      </w:r>
    </w:p>
    <w:p w:rsidR="0005239B" w:rsidRDefault="006F2139">
      <w:pPr>
        <w:pStyle w:val="BodyText"/>
        <w:ind w:left="300" w:right="1616"/>
      </w:pPr>
      <w:r>
        <w:rPr>
          <w:color w:val="211F1F"/>
        </w:rPr>
        <w:t>How many practicum students do you accept? Clarify starting and ending dates, and any requirements concerning evenings or weekends.</w:t>
      </w:r>
    </w:p>
    <w:p w:rsidR="0005239B" w:rsidRDefault="006F2139">
      <w:pPr>
        <w:pStyle w:val="BodyText"/>
        <w:spacing w:line="242" w:lineRule="auto"/>
        <w:ind w:left="300" w:right="1821"/>
      </w:pPr>
      <w:r>
        <w:rPr>
          <w:color w:val="211F1F"/>
        </w:rPr>
        <w:t>How many hours of individual and group supervision is provided per week? (Know the institutional requirements!)</w:t>
      </w:r>
    </w:p>
    <w:p w:rsidR="0005239B" w:rsidRDefault="006F2139">
      <w:pPr>
        <w:pStyle w:val="BodyText"/>
        <w:ind w:left="300" w:right="4669"/>
      </w:pPr>
      <w:r>
        <w:rPr>
          <w:color w:val="211F1F"/>
        </w:rPr>
        <w:t>What types of seminars and other didactic experiences are available? Is taping allowed at this site?</w:t>
      </w:r>
    </w:p>
    <w:p w:rsidR="0005239B" w:rsidRDefault="006F2139">
      <w:pPr>
        <w:pStyle w:val="BodyText"/>
        <w:ind w:left="300" w:right="2682"/>
        <w:jc w:val="both"/>
      </w:pPr>
      <w:r>
        <w:rPr>
          <w:color w:val="211F1F"/>
        </w:rPr>
        <w:t>What</w:t>
      </w:r>
      <w:r>
        <w:rPr>
          <w:color w:val="211F1F"/>
          <w:spacing w:val="-9"/>
        </w:rPr>
        <w:t xml:space="preserve"> </w:t>
      </w:r>
      <w:r>
        <w:rPr>
          <w:color w:val="211F1F"/>
        </w:rPr>
        <w:t>are you</w:t>
      </w:r>
      <w:r>
        <w:rPr>
          <w:color w:val="211F1F"/>
          <w:spacing w:val="-6"/>
        </w:rPr>
        <w:t xml:space="preserve"> </w:t>
      </w:r>
      <w:r>
        <w:rPr>
          <w:color w:val="211F1F"/>
        </w:rPr>
        <w:t>looking</w:t>
      </w:r>
      <w:r>
        <w:rPr>
          <w:color w:val="211F1F"/>
          <w:spacing w:val="-9"/>
        </w:rPr>
        <w:t xml:space="preserve"> </w:t>
      </w:r>
      <w:r>
        <w:rPr>
          <w:color w:val="211F1F"/>
        </w:rPr>
        <w:t>for</w:t>
      </w:r>
      <w:r>
        <w:rPr>
          <w:color w:val="211F1F"/>
          <w:spacing w:val="-4"/>
        </w:rPr>
        <w:t xml:space="preserve"> </w:t>
      </w:r>
      <w:r>
        <w:rPr>
          <w:color w:val="211F1F"/>
        </w:rPr>
        <w:t>in</w:t>
      </w:r>
      <w:r>
        <w:rPr>
          <w:color w:val="211F1F"/>
          <w:spacing w:val="-6"/>
        </w:rPr>
        <w:t xml:space="preserve"> </w:t>
      </w:r>
      <w:r>
        <w:rPr>
          <w:color w:val="211F1F"/>
        </w:rPr>
        <w:t>a</w:t>
      </w:r>
      <w:r>
        <w:rPr>
          <w:color w:val="211F1F"/>
          <w:spacing w:val="-10"/>
        </w:rPr>
        <w:t xml:space="preserve"> </w:t>
      </w:r>
      <w:r>
        <w:rPr>
          <w:color w:val="211F1F"/>
        </w:rPr>
        <w:t>practicum</w:t>
      </w:r>
      <w:r>
        <w:rPr>
          <w:color w:val="211F1F"/>
          <w:spacing w:val="-6"/>
        </w:rPr>
        <w:t xml:space="preserve"> </w:t>
      </w:r>
      <w:r>
        <w:rPr>
          <w:color w:val="211F1F"/>
        </w:rPr>
        <w:t>student</w:t>
      </w:r>
      <w:r>
        <w:rPr>
          <w:color w:val="211F1F"/>
          <w:spacing w:val="-6"/>
        </w:rPr>
        <w:t xml:space="preserve"> </w:t>
      </w:r>
      <w:r>
        <w:rPr>
          <w:color w:val="211F1F"/>
        </w:rPr>
        <w:t>(level</w:t>
      </w:r>
      <w:r>
        <w:rPr>
          <w:color w:val="211F1F"/>
          <w:spacing w:val="-5"/>
        </w:rPr>
        <w:t xml:space="preserve"> </w:t>
      </w:r>
      <w:r>
        <w:rPr>
          <w:color w:val="211F1F"/>
        </w:rPr>
        <w:t>of</w:t>
      </w:r>
      <w:r>
        <w:rPr>
          <w:color w:val="211F1F"/>
          <w:spacing w:val="-5"/>
        </w:rPr>
        <w:t xml:space="preserve"> </w:t>
      </w:r>
      <w:r>
        <w:rPr>
          <w:color w:val="211F1F"/>
        </w:rPr>
        <w:t>experience,</w:t>
      </w:r>
      <w:r>
        <w:rPr>
          <w:color w:val="211F1F"/>
          <w:spacing w:val="-4"/>
        </w:rPr>
        <w:t xml:space="preserve"> </w:t>
      </w:r>
      <w:r>
        <w:rPr>
          <w:color w:val="211F1F"/>
        </w:rPr>
        <w:t>previous</w:t>
      </w:r>
      <w:r>
        <w:rPr>
          <w:color w:val="211F1F"/>
          <w:spacing w:val="-1"/>
        </w:rPr>
        <w:t xml:space="preserve"> </w:t>
      </w:r>
      <w:r>
        <w:rPr>
          <w:color w:val="211F1F"/>
        </w:rPr>
        <w:t>experience)? Are there any days that students are required to be on site for supervision, staffing, or other responsibilities?</w:t>
      </w:r>
    </w:p>
    <w:p w:rsidR="0005239B" w:rsidRDefault="006F2139">
      <w:pPr>
        <w:pStyle w:val="BodyText"/>
        <w:ind w:left="300"/>
        <w:jc w:val="both"/>
      </w:pPr>
      <w:r>
        <w:rPr>
          <w:color w:val="211F1F"/>
        </w:rPr>
        <w:t>What is your selection process, and when will you be notifying students of your decisions?</w:t>
      </w:r>
    </w:p>
    <w:p w:rsidR="0005239B" w:rsidRDefault="0005239B">
      <w:pPr>
        <w:pStyle w:val="BodyText"/>
        <w:rPr>
          <w:sz w:val="26"/>
        </w:rPr>
      </w:pPr>
    </w:p>
    <w:p w:rsidR="0005239B" w:rsidRDefault="0005239B">
      <w:pPr>
        <w:pStyle w:val="BodyText"/>
        <w:spacing w:before="9"/>
        <w:rPr>
          <w:sz w:val="21"/>
        </w:rPr>
      </w:pPr>
    </w:p>
    <w:p w:rsidR="0005239B" w:rsidRDefault="006F2139">
      <w:pPr>
        <w:ind w:left="300"/>
        <w:rPr>
          <w:b/>
          <w:i/>
          <w:sz w:val="24"/>
        </w:rPr>
      </w:pPr>
      <w:r>
        <w:rPr>
          <w:b/>
          <w:i/>
          <w:color w:val="211F1F"/>
          <w:sz w:val="24"/>
        </w:rPr>
        <w:t>Interview well to Increase your Chances of placing at a Site</w:t>
      </w:r>
    </w:p>
    <w:p w:rsidR="0005239B" w:rsidRDefault="006F2139">
      <w:pPr>
        <w:pStyle w:val="BodyText"/>
        <w:spacing w:before="3"/>
        <w:ind w:left="300" w:right="1649"/>
      </w:pPr>
      <w:r>
        <w:rPr>
          <w:color w:val="211F1F"/>
        </w:rPr>
        <w:t>You can increase your chances of placing at a site by interviewing well. Practice interviewing skills with another student. And be careful not to sabotage yourself during the interviews. We’ve developed some tips to help you and noted some common mistakes students make.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126" w:line="237" w:lineRule="auto"/>
        <w:ind w:left="300" w:right="1449"/>
      </w:pPr>
      <w:r>
        <w:rPr>
          <w:i/>
          <w:color w:val="211F1F"/>
        </w:rPr>
        <w:lastRenderedPageBreak/>
        <w:t xml:space="preserve">Do some research. </w:t>
      </w:r>
      <w:r>
        <w:rPr>
          <w:color w:val="211F1F"/>
        </w:rPr>
        <w:t>Research the site before you go so you can talk intelligently about the practicum experience. Refer to the site profile and look on the site’s website (if they have one). But cautious about relying on fellow students as information sources because one student’s experiences will not be the experiences of</w:t>
      </w:r>
      <w:r>
        <w:rPr>
          <w:color w:val="211F1F"/>
          <w:spacing w:val="-18"/>
        </w:rPr>
        <w:t xml:space="preserve"> </w:t>
      </w:r>
      <w:r>
        <w:rPr>
          <w:color w:val="211F1F"/>
        </w:rPr>
        <w:t>another.</w:t>
      </w:r>
    </w:p>
    <w:p w:rsidR="0005239B" w:rsidRDefault="006F2139">
      <w:pPr>
        <w:pStyle w:val="BodyText"/>
        <w:spacing w:line="235" w:lineRule="auto"/>
        <w:ind w:left="300" w:right="1643"/>
      </w:pPr>
      <w:r>
        <w:rPr>
          <w:i/>
          <w:color w:val="211F1F"/>
        </w:rPr>
        <w:t>Arrive</w:t>
      </w:r>
      <w:r>
        <w:rPr>
          <w:i/>
          <w:color w:val="211F1F"/>
          <w:spacing w:val="-9"/>
        </w:rPr>
        <w:t xml:space="preserve"> </w:t>
      </w:r>
      <w:r>
        <w:rPr>
          <w:color w:val="211F1F"/>
        </w:rPr>
        <w:t>early</w:t>
      </w:r>
      <w:r>
        <w:rPr>
          <w:color w:val="211F1F"/>
          <w:spacing w:val="-12"/>
        </w:rPr>
        <w:t xml:space="preserve"> </w:t>
      </w:r>
      <w:r>
        <w:rPr>
          <w:color w:val="211F1F"/>
        </w:rPr>
        <w:t>(10-15</w:t>
      </w:r>
      <w:r>
        <w:rPr>
          <w:color w:val="211F1F"/>
          <w:spacing w:val="-9"/>
        </w:rPr>
        <w:t xml:space="preserve"> </w:t>
      </w:r>
      <w:r>
        <w:rPr>
          <w:color w:val="211F1F"/>
        </w:rPr>
        <w:t>minutes).</w:t>
      </w:r>
      <w:r>
        <w:rPr>
          <w:color w:val="211F1F"/>
          <w:spacing w:val="-6"/>
        </w:rPr>
        <w:t xml:space="preserve"> </w:t>
      </w:r>
      <w:r>
        <w:rPr>
          <w:color w:val="211F1F"/>
        </w:rPr>
        <w:t>Be</w:t>
      </w:r>
      <w:r>
        <w:rPr>
          <w:color w:val="211F1F"/>
          <w:spacing w:val="-9"/>
        </w:rPr>
        <w:t xml:space="preserve"> </w:t>
      </w:r>
      <w:r>
        <w:rPr>
          <w:color w:val="211F1F"/>
        </w:rPr>
        <w:t>prepared</w:t>
      </w:r>
      <w:r>
        <w:rPr>
          <w:color w:val="211F1F"/>
          <w:spacing w:val="-5"/>
        </w:rPr>
        <w:t xml:space="preserve"> </w:t>
      </w:r>
      <w:r>
        <w:rPr>
          <w:color w:val="211F1F"/>
        </w:rPr>
        <w:t>to</w:t>
      </w:r>
      <w:r>
        <w:rPr>
          <w:color w:val="211F1F"/>
          <w:spacing w:val="-6"/>
        </w:rPr>
        <w:t xml:space="preserve"> </w:t>
      </w:r>
      <w:r>
        <w:rPr>
          <w:color w:val="211F1F"/>
        </w:rPr>
        <w:t>wait</w:t>
      </w:r>
      <w:r>
        <w:rPr>
          <w:color w:val="211F1F"/>
          <w:spacing w:val="-5"/>
        </w:rPr>
        <w:t xml:space="preserve"> </w:t>
      </w:r>
      <w:r>
        <w:rPr>
          <w:color w:val="211F1F"/>
        </w:rPr>
        <w:t>to</w:t>
      </w:r>
      <w:r>
        <w:rPr>
          <w:color w:val="211F1F"/>
          <w:spacing w:val="-9"/>
        </w:rPr>
        <w:t xml:space="preserve"> </w:t>
      </w:r>
      <w:r>
        <w:rPr>
          <w:color w:val="211F1F"/>
        </w:rPr>
        <w:t>begin</w:t>
      </w:r>
      <w:r>
        <w:rPr>
          <w:color w:val="211F1F"/>
          <w:spacing w:val="-7"/>
        </w:rPr>
        <w:t xml:space="preserve"> </w:t>
      </w:r>
      <w:r>
        <w:rPr>
          <w:color w:val="211F1F"/>
        </w:rPr>
        <w:t>the</w:t>
      </w:r>
      <w:r>
        <w:rPr>
          <w:color w:val="211F1F"/>
          <w:spacing w:val="-9"/>
        </w:rPr>
        <w:t xml:space="preserve"> </w:t>
      </w:r>
      <w:r>
        <w:rPr>
          <w:color w:val="211F1F"/>
        </w:rPr>
        <w:t>interview,</w:t>
      </w:r>
      <w:r>
        <w:rPr>
          <w:color w:val="211F1F"/>
          <w:spacing w:val="-6"/>
        </w:rPr>
        <w:t xml:space="preserve"> </w:t>
      </w:r>
      <w:r>
        <w:rPr>
          <w:color w:val="211F1F"/>
        </w:rPr>
        <w:t>in</w:t>
      </w:r>
      <w:r>
        <w:rPr>
          <w:color w:val="211F1F"/>
          <w:spacing w:val="-1"/>
        </w:rPr>
        <w:t xml:space="preserve"> </w:t>
      </w:r>
      <w:r>
        <w:rPr>
          <w:color w:val="211F1F"/>
        </w:rPr>
        <w:t>case your</w:t>
      </w:r>
      <w:r>
        <w:rPr>
          <w:color w:val="211F1F"/>
          <w:spacing w:val="-4"/>
        </w:rPr>
        <w:t xml:space="preserve"> </w:t>
      </w:r>
      <w:r>
        <w:rPr>
          <w:color w:val="211F1F"/>
        </w:rPr>
        <w:t>interviewer is unable to start on</w:t>
      </w:r>
      <w:r>
        <w:rPr>
          <w:color w:val="211F1F"/>
          <w:spacing w:val="-8"/>
        </w:rPr>
        <w:t xml:space="preserve"> </w:t>
      </w:r>
      <w:r>
        <w:rPr>
          <w:color w:val="211F1F"/>
        </w:rPr>
        <w:t>time.</w:t>
      </w:r>
    </w:p>
    <w:p w:rsidR="0005239B" w:rsidRDefault="006F2139">
      <w:pPr>
        <w:pStyle w:val="BodyText"/>
        <w:spacing w:line="232" w:lineRule="auto"/>
        <w:ind w:left="300" w:right="1649"/>
      </w:pPr>
      <w:r>
        <w:rPr>
          <w:i/>
          <w:color w:val="211F1F"/>
        </w:rPr>
        <w:t xml:space="preserve">Show respect. </w:t>
      </w:r>
      <w:r>
        <w:rPr>
          <w:color w:val="211F1F"/>
        </w:rPr>
        <w:t>Be punctual, dress professionally, conduct yourself appropriately, and be polite. Send a thank you letter after the interview.</w:t>
      </w:r>
    </w:p>
    <w:p w:rsidR="0005239B" w:rsidRDefault="006F2139">
      <w:pPr>
        <w:pStyle w:val="BodyText"/>
        <w:ind w:left="300" w:right="1328"/>
      </w:pPr>
      <w:r>
        <w:rPr>
          <w:i/>
          <w:color w:val="211F1F"/>
        </w:rPr>
        <w:t xml:space="preserve">Show interest and enthusiasm. </w:t>
      </w:r>
      <w:r>
        <w:rPr>
          <w:color w:val="211F1F"/>
        </w:rPr>
        <w:t>Be engaged about your training and find the positives in the situation. Say things like, “This particular type of training will nicely mesh with the gaps in my training. And my experience working with troubled teens has helped prepare me to work with the population at your site.” Avoid phrases like, “I need to complete 8 batteries while at this site,” “This site wasn’t one of my choices,” or “I just need a practicum. I don’t care what you do here.”</w:t>
      </w:r>
    </w:p>
    <w:p w:rsidR="0005239B" w:rsidRDefault="006F2139">
      <w:pPr>
        <w:pStyle w:val="BodyText"/>
        <w:ind w:left="300" w:right="1589"/>
      </w:pPr>
      <w:r>
        <w:rPr>
          <w:i/>
          <w:color w:val="211F1F"/>
        </w:rPr>
        <w:t xml:space="preserve">Do not dictate terms. </w:t>
      </w:r>
      <w:r>
        <w:rPr>
          <w:color w:val="211F1F"/>
        </w:rPr>
        <w:t>Phrases like, “I can only work evenings and weekends” comes across as “My schedule is very complicated because I work full-time, go to school, and have a family, so you need to come up with a practicum schedule that revolves around my life.”</w:t>
      </w:r>
    </w:p>
    <w:p w:rsidR="0005239B" w:rsidRDefault="006F2139">
      <w:pPr>
        <w:pStyle w:val="BodyText"/>
        <w:spacing w:before="1" w:line="232" w:lineRule="auto"/>
        <w:ind w:left="300" w:right="2922"/>
      </w:pPr>
      <w:r>
        <w:rPr>
          <w:i/>
          <w:color w:val="211F1F"/>
        </w:rPr>
        <w:t xml:space="preserve">Know your training needs. </w:t>
      </w:r>
      <w:r>
        <w:rPr>
          <w:color w:val="211F1F"/>
        </w:rPr>
        <w:t>Before your interview, refresh your memory about practicum requirements (like hours and supervision requirements).</w:t>
      </w:r>
    </w:p>
    <w:p w:rsidR="0005239B" w:rsidRDefault="006F2139">
      <w:pPr>
        <w:pStyle w:val="BodyText"/>
        <w:ind w:left="300" w:right="1549"/>
      </w:pPr>
      <w:r>
        <w:rPr>
          <w:i/>
          <w:color w:val="211F1F"/>
        </w:rPr>
        <w:t xml:space="preserve">Avoid complaining. </w:t>
      </w:r>
      <w:r>
        <w:rPr>
          <w:color w:val="211F1F"/>
        </w:rPr>
        <w:t>No one wants to hear, “This site is so far away. I’ll have to drive an hour to get here.” Many people commute that far every day to get to their jobs. Remember this is just for a year. If you’re asked about the distance, say, “It is a bit further than I’m used to driving, but I know the experience will be worth every minute of the commute.”</w:t>
      </w:r>
    </w:p>
    <w:p w:rsidR="0005239B" w:rsidRDefault="006F2139">
      <w:pPr>
        <w:spacing w:before="3"/>
        <w:ind w:left="300"/>
        <w:rPr>
          <w:sz w:val="24"/>
        </w:rPr>
      </w:pPr>
      <w:r>
        <w:rPr>
          <w:i/>
          <w:color w:val="211F1F"/>
          <w:sz w:val="24"/>
        </w:rPr>
        <w:t xml:space="preserve">Ask questions </w:t>
      </w:r>
      <w:r>
        <w:rPr>
          <w:color w:val="211F1F"/>
          <w:sz w:val="24"/>
        </w:rPr>
        <w:t>(see questions above).</w:t>
      </w:r>
    </w:p>
    <w:p w:rsidR="0005239B" w:rsidRDefault="006F2139">
      <w:pPr>
        <w:pStyle w:val="BodyText"/>
        <w:spacing w:before="7"/>
        <w:ind w:left="300" w:right="1456"/>
      </w:pPr>
      <w:r>
        <w:rPr>
          <w:i/>
          <w:color w:val="211F1F"/>
        </w:rPr>
        <w:t xml:space="preserve">Patience is a virtue. </w:t>
      </w:r>
      <w:r>
        <w:rPr>
          <w:color w:val="211F1F"/>
        </w:rPr>
        <w:t>Avoid unprofessional phone calls like, “Did you receive my materials?” or “I haven’t heard from you and you’ve had my application for a week.” All contacts with the site should be calm, polite, brief, and purposeful. Remember that site contacts often have many duties and other priorities; they may not be able to get back to you quickly.</w:t>
      </w:r>
    </w:p>
    <w:p w:rsidR="0005239B" w:rsidRDefault="0005239B">
      <w:pPr>
        <w:pStyle w:val="BodyText"/>
        <w:rPr>
          <w:sz w:val="26"/>
        </w:rPr>
      </w:pPr>
    </w:p>
    <w:p w:rsidR="0005239B" w:rsidRDefault="006F2139">
      <w:pPr>
        <w:spacing w:before="203"/>
        <w:ind w:left="300"/>
        <w:rPr>
          <w:b/>
          <w:i/>
          <w:sz w:val="24"/>
        </w:rPr>
      </w:pPr>
      <w:r>
        <w:rPr>
          <w:b/>
          <w:i/>
          <w:color w:val="211F1F"/>
          <w:sz w:val="24"/>
        </w:rPr>
        <w:t>After Your Interview</w:t>
      </w:r>
    </w:p>
    <w:p w:rsidR="0005239B" w:rsidRDefault="006F2139">
      <w:pPr>
        <w:pStyle w:val="BodyText"/>
        <w:ind w:left="300"/>
      </w:pPr>
      <w:r>
        <w:rPr>
          <w:color w:val="211F1F"/>
        </w:rPr>
        <w:t>Send a letter thanking those who interviewed you and indicate your continued interest.</w:t>
      </w:r>
    </w:p>
    <w:p w:rsidR="0005239B" w:rsidRDefault="0005239B">
      <w:pPr>
        <w:sectPr w:rsidR="0005239B">
          <w:pgSz w:w="12240" w:h="15840"/>
          <w:pgMar w:top="1500" w:right="460" w:bottom="680" w:left="40" w:header="0" w:footer="411" w:gutter="0"/>
          <w:cols w:space="720"/>
        </w:sectPr>
      </w:pPr>
    </w:p>
    <w:p w:rsidR="0005239B" w:rsidRDefault="006F2139">
      <w:pPr>
        <w:pStyle w:val="Heading4"/>
        <w:spacing w:before="72"/>
      </w:pPr>
      <w:r>
        <w:rPr>
          <w:color w:val="211F1F"/>
        </w:rPr>
        <w:lastRenderedPageBreak/>
        <w:t>Practicum Training Agreement</w:t>
      </w:r>
    </w:p>
    <w:p w:rsidR="0005239B" w:rsidRDefault="006F2139">
      <w:pPr>
        <w:pStyle w:val="BodyText"/>
        <w:ind w:left="300" w:right="1363"/>
      </w:pPr>
      <w:r>
        <w:rPr>
          <w:color w:val="211F1F"/>
        </w:rPr>
        <w:t>Completion of the Practicum Training Plan/Agreement or verbal acceptance of an offer by the student executes a binding contractual agreement between NAU, the practicum site, and the student in which the student’s delivery of service is exchanged for clinical supervision, access to clinical populations, facilitation of professional role development, and participation in other professional activities (e.g., rounds, staffing, seminars, etc.). Financial transactions may never occur between any of these parties or as part of this contract.</w:t>
      </w:r>
    </w:p>
    <w:p w:rsidR="0005239B" w:rsidRDefault="0005239B">
      <w:pPr>
        <w:pStyle w:val="BodyText"/>
      </w:pPr>
    </w:p>
    <w:p w:rsidR="0005239B" w:rsidRDefault="006F2139">
      <w:pPr>
        <w:pStyle w:val="BodyText"/>
        <w:ind w:left="300" w:right="1392"/>
      </w:pPr>
      <w:r>
        <w:rPr>
          <w:color w:val="211F1F"/>
        </w:rPr>
        <w:t xml:space="preserve">The Practicum Training Plan/Agreement should be completed by </w:t>
      </w:r>
      <w:r>
        <w:rPr>
          <w:b/>
          <w:color w:val="211F1F"/>
        </w:rPr>
        <w:t xml:space="preserve">May 5th </w:t>
      </w:r>
      <w:r>
        <w:rPr>
          <w:color w:val="211F1F"/>
        </w:rPr>
        <w:t xml:space="preserve">and remains the student’s responsibility to ensure that </w:t>
      </w:r>
      <w:r>
        <w:rPr>
          <w:b/>
          <w:color w:val="211F1F"/>
        </w:rPr>
        <w:t xml:space="preserve">three (3) ORIGINAL </w:t>
      </w:r>
      <w:r>
        <w:rPr>
          <w:color w:val="211F1F"/>
        </w:rPr>
        <w:t>Practicum Training Plan/Agreements are turned in to the Clinical Training Department. Failure to adhere to this requirement results in the student being barred from starting the practicum experience since proof of malpractice insurance cannot be issued until the Practicum Training Agreement is in</w:t>
      </w:r>
      <w:r>
        <w:rPr>
          <w:color w:val="211F1F"/>
          <w:spacing w:val="-4"/>
        </w:rPr>
        <w:t xml:space="preserve"> </w:t>
      </w:r>
      <w:r>
        <w:rPr>
          <w:color w:val="211F1F"/>
        </w:rPr>
        <w:t>place.</w:t>
      </w:r>
    </w:p>
    <w:p w:rsidR="0005239B" w:rsidRDefault="0005239B">
      <w:pPr>
        <w:pStyle w:val="BodyText"/>
        <w:spacing w:before="1"/>
      </w:pPr>
    </w:p>
    <w:p w:rsidR="0005239B" w:rsidRDefault="006F2139">
      <w:pPr>
        <w:pStyle w:val="BodyText"/>
        <w:ind w:left="300" w:right="1388"/>
      </w:pPr>
      <w:r>
        <w:rPr>
          <w:color w:val="211F1F"/>
        </w:rPr>
        <w:t xml:space="preserve">Premature termination of practicum by the student is </w:t>
      </w:r>
      <w:r>
        <w:rPr>
          <w:b/>
          <w:color w:val="211F1F"/>
        </w:rPr>
        <w:t xml:space="preserve">unethical </w:t>
      </w:r>
      <w:r>
        <w:rPr>
          <w:color w:val="211F1F"/>
        </w:rPr>
        <w:t xml:space="preserve">and a </w:t>
      </w:r>
      <w:r>
        <w:rPr>
          <w:b/>
          <w:color w:val="211F1F"/>
        </w:rPr>
        <w:t xml:space="preserve">violation </w:t>
      </w:r>
      <w:r>
        <w:rPr>
          <w:color w:val="211F1F"/>
        </w:rPr>
        <w:t>of the practicum training agreement. Any student failing to complete their training agreement will be referred to the Clinical Training Committee for remediation. The contract may only be withdrawn under the most unusual and/or extreme of circumstances. In these rare instances, students must contact the NAU Clinical Training Department before discussing a potential withdrawal from his/her practicum site.</w:t>
      </w:r>
    </w:p>
    <w:p w:rsidR="0005239B" w:rsidRDefault="0005239B">
      <w:pPr>
        <w:pStyle w:val="BodyText"/>
        <w:rPr>
          <w:sz w:val="26"/>
        </w:rPr>
      </w:pPr>
    </w:p>
    <w:p w:rsidR="0005239B" w:rsidRDefault="0005239B">
      <w:pPr>
        <w:pStyle w:val="BodyText"/>
        <w:rPr>
          <w:sz w:val="22"/>
        </w:rPr>
      </w:pPr>
    </w:p>
    <w:p w:rsidR="0005239B" w:rsidRDefault="006F2139">
      <w:pPr>
        <w:pStyle w:val="Heading4"/>
      </w:pPr>
      <w:r>
        <w:rPr>
          <w:color w:val="211F1F"/>
        </w:rPr>
        <w:t>Policy on Training Sites with Creedal Statements</w:t>
      </w:r>
    </w:p>
    <w:p w:rsidR="0005239B" w:rsidRDefault="006F2139">
      <w:pPr>
        <w:pStyle w:val="BodyText"/>
        <w:spacing w:before="3"/>
        <w:ind w:left="300" w:right="1460"/>
      </w:pPr>
      <w:r>
        <w:rPr>
          <w:color w:val="211F1F"/>
        </w:rPr>
        <w:t>Some sites restrict their trainee applicant pool based upon race, age, gender, disability, ethnic or racial background, religious affiliation, or sexual orientation. Because NAU strongly endorses a non- discrimination policy, sites are likewise expected to conduct their selection and training in a non- discriminatory manner unless they have compelling legal and/or therapeutic reasons for doing so. Sites that utilize discriminatory creedal statements must notify the school of this and clarify rationales for such policies. Such sites are only approved if adequate rationales exist, and this information will be clearly noted in the practicum placement literature kept on file in the Training Department.</w:t>
      </w:r>
    </w:p>
    <w:p w:rsidR="0005239B" w:rsidRDefault="0005239B">
      <w:pPr>
        <w:pStyle w:val="BodyText"/>
      </w:pPr>
    </w:p>
    <w:p w:rsidR="0005239B" w:rsidRDefault="006F2139">
      <w:pPr>
        <w:pStyle w:val="BodyText"/>
        <w:ind w:left="300" w:right="2082"/>
      </w:pPr>
      <w:r>
        <w:rPr>
          <w:color w:val="211F1F"/>
        </w:rPr>
        <w:t>Legitimate rationales for the use of creedal statements typically fall into one of the two following categories:</w:t>
      </w:r>
    </w:p>
    <w:p w:rsidR="0005239B" w:rsidRDefault="0005239B">
      <w:pPr>
        <w:pStyle w:val="BodyText"/>
      </w:pPr>
    </w:p>
    <w:p w:rsidR="0005239B" w:rsidRDefault="006F2139">
      <w:pPr>
        <w:pStyle w:val="BodyText"/>
        <w:spacing w:line="252" w:lineRule="auto"/>
        <w:ind w:left="300" w:right="1761"/>
        <w:jc w:val="both"/>
      </w:pPr>
      <w:r>
        <w:rPr>
          <w:color w:val="211F1F"/>
        </w:rPr>
        <w:t>A</w:t>
      </w:r>
      <w:r>
        <w:rPr>
          <w:color w:val="211F1F"/>
          <w:spacing w:val="-9"/>
        </w:rPr>
        <w:t xml:space="preserve"> </w:t>
      </w:r>
      <w:r>
        <w:rPr>
          <w:color w:val="211F1F"/>
        </w:rPr>
        <w:t>site</w:t>
      </w:r>
      <w:r>
        <w:rPr>
          <w:color w:val="211F1F"/>
          <w:spacing w:val="-8"/>
        </w:rPr>
        <w:t xml:space="preserve"> </w:t>
      </w:r>
      <w:r>
        <w:rPr>
          <w:color w:val="211F1F"/>
        </w:rPr>
        <w:t>serves</w:t>
      </w:r>
      <w:r>
        <w:rPr>
          <w:color w:val="211F1F"/>
          <w:spacing w:val="-2"/>
        </w:rPr>
        <w:t xml:space="preserve"> </w:t>
      </w:r>
      <w:r>
        <w:rPr>
          <w:color w:val="211F1F"/>
        </w:rPr>
        <w:t>a</w:t>
      </w:r>
      <w:r>
        <w:rPr>
          <w:color w:val="211F1F"/>
          <w:spacing w:val="-6"/>
        </w:rPr>
        <w:t xml:space="preserve"> </w:t>
      </w:r>
      <w:r>
        <w:rPr>
          <w:color w:val="211F1F"/>
        </w:rPr>
        <w:t>specific</w:t>
      </w:r>
      <w:r>
        <w:rPr>
          <w:color w:val="211F1F"/>
          <w:spacing w:val="-1"/>
        </w:rPr>
        <w:t xml:space="preserve"> </w:t>
      </w:r>
      <w:r>
        <w:rPr>
          <w:color w:val="211F1F"/>
        </w:rPr>
        <w:t>clientele</w:t>
      </w:r>
      <w:r>
        <w:rPr>
          <w:color w:val="211F1F"/>
          <w:spacing w:val="-8"/>
        </w:rPr>
        <w:t xml:space="preserve"> </w:t>
      </w:r>
      <w:r>
        <w:rPr>
          <w:color w:val="211F1F"/>
        </w:rPr>
        <w:t>who</w:t>
      </w:r>
      <w:r>
        <w:rPr>
          <w:color w:val="211F1F"/>
          <w:spacing w:val="-6"/>
        </w:rPr>
        <w:t xml:space="preserve"> </w:t>
      </w:r>
      <w:r>
        <w:rPr>
          <w:color w:val="211F1F"/>
        </w:rPr>
        <w:t>have</w:t>
      </w:r>
      <w:r>
        <w:rPr>
          <w:color w:val="211F1F"/>
          <w:spacing w:val="-6"/>
        </w:rPr>
        <w:t xml:space="preserve"> </w:t>
      </w:r>
      <w:r>
        <w:rPr>
          <w:color w:val="211F1F"/>
        </w:rPr>
        <w:t>special</w:t>
      </w:r>
      <w:r>
        <w:rPr>
          <w:color w:val="211F1F"/>
          <w:spacing w:val="2"/>
        </w:rPr>
        <w:t xml:space="preserve"> </w:t>
      </w:r>
      <w:r>
        <w:rPr>
          <w:color w:val="211F1F"/>
        </w:rPr>
        <w:t>needs</w:t>
      </w:r>
      <w:r>
        <w:rPr>
          <w:color w:val="211F1F"/>
          <w:spacing w:val="-5"/>
        </w:rPr>
        <w:t xml:space="preserve"> </w:t>
      </w:r>
      <w:r>
        <w:rPr>
          <w:color w:val="211F1F"/>
        </w:rPr>
        <w:t>or</w:t>
      </w:r>
      <w:r>
        <w:rPr>
          <w:color w:val="211F1F"/>
          <w:spacing w:val="-6"/>
        </w:rPr>
        <w:t xml:space="preserve"> </w:t>
      </w:r>
      <w:r>
        <w:rPr>
          <w:color w:val="211F1F"/>
        </w:rPr>
        <w:t>share</w:t>
      </w:r>
      <w:r>
        <w:rPr>
          <w:color w:val="211F1F"/>
          <w:spacing w:val="-10"/>
        </w:rPr>
        <w:t xml:space="preserve"> </w:t>
      </w:r>
      <w:r>
        <w:rPr>
          <w:color w:val="211F1F"/>
        </w:rPr>
        <w:t>unique</w:t>
      </w:r>
      <w:r>
        <w:rPr>
          <w:color w:val="211F1F"/>
          <w:spacing w:val="-8"/>
        </w:rPr>
        <w:t xml:space="preserve"> </w:t>
      </w:r>
      <w:r>
        <w:rPr>
          <w:color w:val="211F1F"/>
        </w:rPr>
        <w:t>problem</w:t>
      </w:r>
      <w:r>
        <w:rPr>
          <w:color w:val="211F1F"/>
          <w:spacing w:val="-8"/>
        </w:rPr>
        <w:t xml:space="preserve"> </w:t>
      </w:r>
      <w:r>
        <w:rPr>
          <w:color w:val="211F1F"/>
        </w:rPr>
        <w:t>areas.</w:t>
      </w:r>
      <w:r>
        <w:rPr>
          <w:color w:val="211F1F"/>
          <w:spacing w:val="5"/>
        </w:rPr>
        <w:t xml:space="preserve"> </w:t>
      </w:r>
      <w:r>
        <w:rPr>
          <w:color w:val="211F1F"/>
        </w:rPr>
        <w:t>For</w:t>
      </w:r>
      <w:r>
        <w:rPr>
          <w:color w:val="211F1F"/>
          <w:spacing w:val="-1"/>
        </w:rPr>
        <w:t xml:space="preserve"> </w:t>
      </w:r>
      <w:r>
        <w:rPr>
          <w:color w:val="211F1F"/>
        </w:rPr>
        <w:t>example: A shelter for battered women may only utilize female</w:t>
      </w:r>
      <w:r>
        <w:rPr>
          <w:color w:val="211F1F"/>
          <w:spacing w:val="-26"/>
        </w:rPr>
        <w:t xml:space="preserve"> </w:t>
      </w:r>
      <w:r>
        <w:rPr>
          <w:color w:val="211F1F"/>
        </w:rPr>
        <w:t>counselors</w:t>
      </w:r>
    </w:p>
    <w:p w:rsidR="0005239B" w:rsidRDefault="006F2139">
      <w:pPr>
        <w:pStyle w:val="BodyText"/>
        <w:spacing w:before="1"/>
        <w:ind w:left="300" w:right="2231"/>
        <w:jc w:val="both"/>
      </w:pPr>
      <w:r>
        <w:rPr>
          <w:color w:val="211F1F"/>
        </w:rPr>
        <w:t>A program mentoring African American boys may only use African American male counselors A</w:t>
      </w:r>
      <w:r>
        <w:rPr>
          <w:color w:val="211F1F"/>
          <w:spacing w:val="-9"/>
        </w:rPr>
        <w:t xml:space="preserve"> </w:t>
      </w:r>
      <w:r>
        <w:rPr>
          <w:color w:val="211F1F"/>
        </w:rPr>
        <w:t>program</w:t>
      </w:r>
      <w:r>
        <w:rPr>
          <w:color w:val="211F1F"/>
          <w:spacing w:val="-5"/>
        </w:rPr>
        <w:t xml:space="preserve"> </w:t>
      </w:r>
      <w:r>
        <w:rPr>
          <w:color w:val="211F1F"/>
        </w:rPr>
        <w:t>serving</w:t>
      </w:r>
      <w:r>
        <w:rPr>
          <w:color w:val="211F1F"/>
          <w:spacing w:val="-11"/>
        </w:rPr>
        <w:t xml:space="preserve"> </w:t>
      </w:r>
      <w:r>
        <w:rPr>
          <w:color w:val="211F1F"/>
        </w:rPr>
        <w:t>ethnic</w:t>
      </w:r>
      <w:r>
        <w:rPr>
          <w:color w:val="211F1F"/>
          <w:spacing w:val="-4"/>
        </w:rPr>
        <w:t xml:space="preserve"> </w:t>
      </w:r>
      <w:r>
        <w:rPr>
          <w:color w:val="211F1F"/>
        </w:rPr>
        <w:t>immigrant</w:t>
      </w:r>
      <w:r>
        <w:rPr>
          <w:color w:val="211F1F"/>
          <w:spacing w:val="-5"/>
        </w:rPr>
        <w:t xml:space="preserve"> </w:t>
      </w:r>
      <w:r>
        <w:rPr>
          <w:color w:val="211F1F"/>
        </w:rPr>
        <w:t>populations</w:t>
      </w:r>
      <w:r>
        <w:rPr>
          <w:color w:val="211F1F"/>
          <w:spacing w:val="2"/>
        </w:rPr>
        <w:t xml:space="preserve"> </w:t>
      </w:r>
      <w:r>
        <w:rPr>
          <w:color w:val="211F1F"/>
        </w:rPr>
        <w:t>may</w:t>
      </w:r>
      <w:r>
        <w:rPr>
          <w:color w:val="211F1F"/>
          <w:spacing w:val="-16"/>
        </w:rPr>
        <w:t xml:space="preserve"> </w:t>
      </w:r>
      <w:r>
        <w:rPr>
          <w:color w:val="211F1F"/>
        </w:rPr>
        <w:t>prefer</w:t>
      </w:r>
      <w:r>
        <w:rPr>
          <w:color w:val="211F1F"/>
          <w:spacing w:val="-5"/>
        </w:rPr>
        <w:t xml:space="preserve"> </w:t>
      </w:r>
      <w:r>
        <w:rPr>
          <w:color w:val="211F1F"/>
        </w:rPr>
        <w:t>counselors</w:t>
      </w:r>
      <w:r>
        <w:rPr>
          <w:color w:val="211F1F"/>
          <w:spacing w:val="-6"/>
        </w:rPr>
        <w:t xml:space="preserve"> </w:t>
      </w:r>
      <w:r>
        <w:rPr>
          <w:color w:val="211F1F"/>
        </w:rPr>
        <w:t>who</w:t>
      </w:r>
      <w:r>
        <w:rPr>
          <w:color w:val="211F1F"/>
          <w:spacing w:val="-6"/>
        </w:rPr>
        <w:t xml:space="preserve"> </w:t>
      </w:r>
      <w:r>
        <w:rPr>
          <w:color w:val="211F1F"/>
        </w:rPr>
        <w:t>have</w:t>
      </w:r>
      <w:r>
        <w:rPr>
          <w:color w:val="211F1F"/>
          <w:spacing w:val="-2"/>
        </w:rPr>
        <w:t xml:space="preserve"> </w:t>
      </w:r>
      <w:r>
        <w:rPr>
          <w:color w:val="211F1F"/>
        </w:rPr>
        <w:t>similar</w:t>
      </w:r>
      <w:r>
        <w:rPr>
          <w:color w:val="211F1F"/>
          <w:spacing w:val="2"/>
        </w:rPr>
        <w:t xml:space="preserve"> </w:t>
      </w:r>
      <w:r>
        <w:rPr>
          <w:color w:val="211F1F"/>
        </w:rPr>
        <w:t>ethnic and/or immigration</w:t>
      </w:r>
      <w:r>
        <w:rPr>
          <w:color w:val="211F1F"/>
          <w:spacing w:val="-7"/>
        </w:rPr>
        <w:t xml:space="preserve"> </w:t>
      </w:r>
      <w:r>
        <w:rPr>
          <w:color w:val="211F1F"/>
        </w:rPr>
        <w:t>experiences</w:t>
      </w:r>
    </w:p>
    <w:p w:rsidR="0005239B" w:rsidRDefault="0005239B">
      <w:pPr>
        <w:pStyle w:val="BodyText"/>
        <w:spacing w:before="10"/>
        <w:rPr>
          <w:sz w:val="22"/>
        </w:rPr>
      </w:pPr>
    </w:p>
    <w:p w:rsidR="0005239B" w:rsidRDefault="006F2139">
      <w:pPr>
        <w:pStyle w:val="BodyText"/>
        <w:ind w:left="300" w:right="949"/>
      </w:pPr>
      <w:r>
        <w:rPr>
          <w:color w:val="211F1F"/>
        </w:rPr>
        <w:t>A site may exercise a legal right to restrict their applicant pool. For example, some government agencies and branches of the armed forces may apply selection restrictions supported by law.</w:t>
      </w:r>
    </w:p>
    <w:p w:rsidR="0005239B" w:rsidRDefault="006F2139">
      <w:pPr>
        <w:pStyle w:val="BodyText"/>
        <w:spacing w:before="2"/>
        <w:ind w:left="300"/>
        <w:jc w:val="both"/>
      </w:pPr>
      <w:r>
        <w:rPr>
          <w:color w:val="211F1F"/>
        </w:rPr>
        <w:t>Religiously oriented programs may legally restrict hiring based on religious affiliation</w:t>
      </w:r>
    </w:p>
    <w:p w:rsidR="0005239B" w:rsidRDefault="0005239B">
      <w:pPr>
        <w:pStyle w:val="BodyText"/>
        <w:spacing w:before="9"/>
        <w:rPr>
          <w:sz w:val="23"/>
        </w:rPr>
      </w:pPr>
    </w:p>
    <w:p w:rsidR="0005239B" w:rsidRDefault="006F2139">
      <w:pPr>
        <w:pStyle w:val="BodyText"/>
        <w:ind w:left="300" w:right="1749"/>
      </w:pPr>
      <w:r>
        <w:rPr>
          <w:color w:val="211F1F"/>
        </w:rPr>
        <w:t>Though the APA accredits agencies falling into both categories, NAU does not support or endorse the latter and does not restrict any student from applying to such sites.</w:t>
      </w:r>
    </w:p>
    <w:p w:rsidR="0005239B" w:rsidRDefault="0005239B">
      <w:pPr>
        <w:pStyle w:val="BodyText"/>
      </w:pPr>
    </w:p>
    <w:p w:rsidR="0005239B" w:rsidRDefault="006F2139">
      <w:pPr>
        <w:pStyle w:val="BodyText"/>
        <w:ind w:left="300" w:right="1460"/>
      </w:pPr>
      <w:r>
        <w:rPr>
          <w:color w:val="211F1F"/>
        </w:rPr>
        <w:t>If a student feels she or he experienced any form of discrimination or harassment at their training site, a report should be made immediately to the Clinical Training Director who will then conduct a full investigation of the matter and intervene accordingly. Whenever NAU discovers incidents of</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60"/>
        <w:ind w:left="300" w:right="2078"/>
        <w:jc w:val="both"/>
      </w:pPr>
      <w:r>
        <w:rPr>
          <w:color w:val="211F1F"/>
        </w:rPr>
        <w:lastRenderedPageBreak/>
        <w:t>discrimination or harassment in a site’s or supervisor’s policies or practices, the Clinical Training Department makes immediate reports to affiliated professional organizations (e.g., APA, APPIC, Department of Professional Regulation, etc.) and requests notification of remedial action.</w:t>
      </w:r>
    </w:p>
    <w:p w:rsidR="0005239B" w:rsidRDefault="0005239B">
      <w:pPr>
        <w:pStyle w:val="BodyText"/>
        <w:rPr>
          <w:sz w:val="26"/>
        </w:rPr>
      </w:pPr>
    </w:p>
    <w:p w:rsidR="0005239B" w:rsidRDefault="0005239B">
      <w:pPr>
        <w:pStyle w:val="BodyText"/>
        <w:rPr>
          <w:sz w:val="22"/>
        </w:rPr>
      </w:pPr>
    </w:p>
    <w:p w:rsidR="0005239B" w:rsidRDefault="006F2139">
      <w:pPr>
        <w:pStyle w:val="Heading4"/>
      </w:pPr>
      <w:r>
        <w:rPr>
          <w:color w:val="211F1F"/>
        </w:rPr>
        <w:t>Policy Regarding Private Practice Settings</w:t>
      </w:r>
    </w:p>
    <w:p w:rsidR="0005239B" w:rsidRDefault="006F2139">
      <w:pPr>
        <w:pStyle w:val="BodyText"/>
        <w:spacing w:before="3"/>
        <w:ind w:left="300" w:right="1635"/>
      </w:pPr>
      <w:r>
        <w:rPr>
          <w:color w:val="211F1F"/>
        </w:rPr>
        <w:t>NAU expects that its students conduct themselves in an ethical and legal manner. It is both illegal and unethical for students (or any clinician) to practice outside the scope of their professional training and qualifications. Therefore, NAU specifically restricts all matriculating students from engaging in their own private practice activities (i.e., for-profit delivery of therapy or counseling services) unless qualified and licensed to render such services. For this reason, a student’s self- employed private practice may never be used as a practica or internship setting.</w:t>
      </w:r>
    </w:p>
    <w:p w:rsidR="0005239B" w:rsidRDefault="0005239B">
      <w:pPr>
        <w:pStyle w:val="BodyText"/>
        <w:spacing w:before="9"/>
        <w:rPr>
          <w:sz w:val="23"/>
        </w:rPr>
      </w:pPr>
    </w:p>
    <w:p w:rsidR="0005239B" w:rsidRDefault="006F2139">
      <w:pPr>
        <w:pStyle w:val="BodyText"/>
        <w:ind w:left="300" w:right="1369"/>
      </w:pPr>
      <w:r>
        <w:rPr>
          <w:color w:val="211F1F"/>
        </w:rPr>
        <w:t>A “qualified” student is one who holds a current registration, certificate, or license by the appropriate state regulatory agency in which the delivery of service takes place. Thus, qualified students may legally and ethically practice independently in her or his area of expertise. For example, a student possessing an independent substance abuse license (LISAC) can provide substance abuse treatment services in a private practice setting, though it would be unethical and illegal for this student to provide psychological testing or mental health services to the public. “Unqualified” persons, independent of experience and training, do not hold a professional designation entitling them to practice independently.</w:t>
      </w:r>
    </w:p>
    <w:p w:rsidR="0005239B" w:rsidRDefault="0005239B">
      <w:pPr>
        <w:pStyle w:val="BodyText"/>
      </w:pPr>
    </w:p>
    <w:p w:rsidR="0005239B" w:rsidRDefault="006F2139">
      <w:pPr>
        <w:spacing w:before="1"/>
        <w:ind w:left="300" w:right="1422"/>
        <w:rPr>
          <w:sz w:val="24"/>
        </w:rPr>
      </w:pPr>
      <w:r>
        <w:rPr>
          <w:color w:val="211F1F"/>
          <w:sz w:val="24"/>
        </w:rPr>
        <w:t xml:space="preserve">Under no circumstance can unqualified NAU students independently render behavioral health services in any setting. Any unqualified student engaged in such activities prior to enrollment at NAU cannot continue such practices after admission. </w:t>
      </w:r>
      <w:r>
        <w:rPr>
          <w:b/>
          <w:color w:val="211F1F"/>
          <w:sz w:val="24"/>
          <w:u w:val="thick" w:color="211F1F"/>
        </w:rPr>
        <w:t>A student engaged in the independent delivery of any</w:t>
      </w:r>
      <w:r>
        <w:rPr>
          <w:b/>
          <w:color w:val="211F1F"/>
          <w:sz w:val="24"/>
        </w:rPr>
        <w:t xml:space="preserve"> </w:t>
      </w:r>
      <w:r>
        <w:rPr>
          <w:b/>
          <w:color w:val="211F1F"/>
          <w:sz w:val="24"/>
          <w:u w:val="thick" w:color="211F1F"/>
        </w:rPr>
        <w:t>service reasonably construed as psychological or counseling in nature must notify the Clinical</w:t>
      </w:r>
      <w:r>
        <w:rPr>
          <w:b/>
          <w:color w:val="211F1F"/>
          <w:sz w:val="24"/>
        </w:rPr>
        <w:t xml:space="preserve"> </w:t>
      </w:r>
      <w:r>
        <w:rPr>
          <w:b/>
          <w:color w:val="211F1F"/>
          <w:sz w:val="24"/>
          <w:u w:val="thick" w:color="211F1F"/>
        </w:rPr>
        <w:t>Training Department about such activities in writing and provide current evidence (and timely</w:t>
      </w:r>
      <w:r>
        <w:rPr>
          <w:b/>
          <w:color w:val="211F1F"/>
          <w:sz w:val="24"/>
        </w:rPr>
        <w:t xml:space="preserve"> </w:t>
      </w:r>
      <w:r>
        <w:rPr>
          <w:b/>
          <w:color w:val="211F1F"/>
          <w:sz w:val="24"/>
          <w:u w:val="thick" w:color="211F1F"/>
        </w:rPr>
        <w:t>renewals) of the registration, certification, or licensure that allows that specific practice.</w:t>
      </w:r>
      <w:r>
        <w:rPr>
          <w:b/>
          <w:color w:val="211F1F"/>
          <w:sz w:val="24"/>
        </w:rPr>
        <w:t xml:space="preserve"> </w:t>
      </w:r>
      <w:r>
        <w:rPr>
          <w:color w:val="211F1F"/>
          <w:sz w:val="24"/>
        </w:rPr>
        <w:t>The Clinical Training Department reviews this petition to determine if the student is qualified to engage in such activities. Failure to comply with the aforementioned policies (including failure to notify the Clinical Training Department or falsely representing qualifications) will be vigorously pursued and may result in dismissal from the program.</w:t>
      </w:r>
    </w:p>
    <w:p w:rsidR="0005239B" w:rsidRDefault="0005239B">
      <w:pPr>
        <w:pStyle w:val="BodyText"/>
      </w:pPr>
    </w:p>
    <w:p w:rsidR="0005239B" w:rsidRDefault="006F2139">
      <w:pPr>
        <w:pStyle w:val="BodyText"/>
        <w:ind w:left="300"/>
      </w:pPr>
      <w:r>
        <w:rPr>
          <w:color w:val="211F1F"/>
        </w:rPr>
        <w:t>For additional information on the ethical delivery of professional psychology services, see:</w:t>
      </w:r>
    </w:p>
    <w:p w:rsidR="0005239B" w:rsidRDefault="006F2139">
      <w:pPr>
        <w:pStyle w:val="BodyText"/>
        <w:spacing w:before="218" w:line="235" w:lineRule="auto"/>
        <w:ind w:left="300" w:right="1643"/>
      </w:pPr>
      <w:r>
        <w:rPr>
          <w:color w:val="211F1F"/>
        </w:rPr>
        <w:t xml:space="preserve">American Psychological Association (2002). Ethical principles of psychologists and code of conduct </w:t>
      </w:r>
      <w:hyperlink r:id="rId9">
        <w:r>
          <w:rPr>
            <w:color w:val="211F1F"/>
          </w:rPr>
          <w:t>2002. (http://www.apa.o</w:t>
        </w:r>
      </w:hyperlink>
      <w:r>
        <w:rPr>
          <w:color w:val="211F1F"/>
        </w:rPr>
        <w:t>r</w:t>
      </w:r>
      <w:hyperlink r:id="rId10">
        <w:r>
          <w:rPr>
            <w:color w:val="211F1F"/>
          </w:rPr>
          <w:t>g/ethics)</w:t>
        </w:r>
      </w:hyperlink>
    </w:p>
    <w:p w:rsidR="0005239B" w:rsidRDefault="006F2139">
      <w:pPr>
        <w:pStyle w:val="BodyText"/>
        <w:spacing w:before="12"/>
        <w:ind w:left="300"/>
      </w:pPr>
      <w:r>
        <w:rPr>
          <w:color w:val="211F1F"/>
        </w:rPr>
        <w:t>Laws and Regulations Relating to the Practice of Psychology 2002.</w:t>
      </w:r>
    </w:p>
    <w:p w:rsidR="0005239B" w:rsidRDefault="006F2139">
      <w:pPr>
        <w:pStyle w:val="BodyText"/>
        <w:spacing w:before="17"/>
        <w:ind w:left="300"/>
      </w:pPr>
      <w:r>
        <w:rPr>
          <w:color w:val="211F1F"/>
        </w:rPr>
        <w:t>Board of Behavioral Sciences Licensing Laws and Regulations, April 2002.</w:t>
      </w:r>
    </w:p>
    <w:p w:rsidR="0005239B" w:rsidRDefault="0005239B">
      <w:pPr>
        <w:pStyle w:val="BodyText"/>
        <w:rPr>
          <w:sz w:val="26"/>
        </w:rPr>
      </w:pPr>
    </w:p>
    <w:p w:rsidR="0005239B" w:rsidRDefault="006F2139">
      <w:pPr>
        <w:pStyle w:val="Heading4"/>
        <w:spacing w:before="215"/>
      </w:pPr>
      <w:r>
        <w:rPr>
          <w:color w:val="211F1F"/>
        </w:rPr>
        <w:t>PRACTICUM POLICIES AND PROCEDURES</w:t>
      </w:r>
    </w:p>
    <w:p w:rsidR="0005239B" w:rsidRDefault="0005239B">
      <w:pPr>
        <w:pStyle w:val="BodyText"/>
        <w:spacing w:before="9"/>
        <w:rPr>
          <w:b/>
          <w:sz w:val="23"/>
        </w:rPr>
      </w:pPr>
    </w:p>
    <w:p w:rsidR="0005239B" w:rsidRDefault="006F2139">
      <w:pPr>
        <w:ind w:left="300"/>
        <w:rPr>
          <w:b/>
          <w:sz w:val="24"/>
        </w:rPr>
      </w:pPr>
      <w:r>
        <w:rPr>
          <w:b/>
          <w:color w:val="211F1F"/>
          <w:sz w:val="24"/>
        </w:rPr>
        <w:t>Professional Conduct</w:t>
      </w:r>
    </w:p>
    <w:p w:rsidR="0005239B" w:rsidRDefault="006F2139">
      <w:pPr>
        <w:pStyle w:val="BodyText"/>
        <w:spacing w:before="2"/>
        <w:ind w:left="300" w:right="1335"/>
      </w:pPr>
      <w:r>
        <w:rPr>
          <w:color w:val="211F1F"/>
        </w:rPr>
        <w:t>NAU expects that its students conduct themselves in a legal, ethical, and appropriate manner during all phases of their practicum placements (i.e., initial application through completion of the training year). Therefore, students must possess and apply a working knowledge of the APA’s Ethical Principles of Psychologists and Code of Conduct (2002), the Specialty Guidelines for Delivery of Services by Clinical Psychologists (1981), and other applicable codes of ethics.</w:t>
      </w:r>
    </w:p>
    <w:p w:rsidR="0005239B" w:rsidRDefault="0005239B">
      <w:pPr>
        <w:pStyle w:val="BodyText"/>
      </w:pPr>
    </w:p>
    <w:p w:rsidR="0005239B" w:rsidRDefault="006F2139">
      <w:pPr>
        <w:pStyle w:val="BodyText"/>
        <w:ind w:left="300"/>
      </w:pPr>
      <w:r>
        <w:rPr>
          <w:color w:val="211F1F"/>
        </w:rPr>
        <w:t>Furthermore, they should be familiar with the laws and regulations regarding the reporting of suspected</w:t>
      </w:r>
    </w:p>
    <w:p w:rsidR="0005239B" w:rsidRDefault="0005239B">
      <w:pPr>
        <w:sectPr w:rsidR="0005239B">
          <w:pgSz w:w="12240" w:h="15840"/>
          <w:pgMar w:top="1300" w:right="460" w:bottom="660" w:left="40" w:header="0" w:footer="411" w:gutter="0"/>
          <w:cols w:space="720"/>
        </w:sectPr>
      </w:pPr>
    </w:p>
    <w:p w:rsidR="0005239B" w:rsidRDefault="006F2139">
      <w:pPr>
        <w:pStyle w:val="BodyText"/>
        <w:spacing w:before="60" w:line="475" w:lineRule="auto"/>
        <w:ind w:left="300" w:right="2863"/>
      </w:pPr>
      <w:r>
        <w:rPr>
          <w:color w:val="211F1F"/>
        </w:rPr>
        <w:lastRenderedPageBreak/>
        <w:t>child abuse and neglect, and suspected elder/dependent abuse, and other legal guidelines. The following are examples of illegal, unethical, and/or inappropriate behavior:</w:t>
      </w:r>
    </w:p>
    <w:p w:rsidR="0005239B" w:rsidRDefault="006F2139">
      <w:pPr>
        <w:pStyle w:val="BodyText"/>
        <w:spacing w:before="21" w:line="254" w:lineRule="auto"/>
        <w:ind w:left="300" w:right="4842"/>
      </w:pPr>
      <w:r>
        <w:rPr>
          <w:color w:val="211F1F"/>
        </w:rPr>
        <w:t>Acting in a manner inconsistent with ethical or legal guidelines Failure to follow NAU’s training guidelines</w:t>
      </w:r>
    </w:p>
    <w:p w:rsidR="0005239B" w:rsidRDefault="006F2139">
      <w:pPr>
        <w:pStyle w:val="BodyText"/>
        <w:ind w:left="300" w:right="2329"/>
      </w:pPr>
      <w:r>
        <w:rPr>
          <w:color w:val="211F1F"/>
        </w:rPr>
        <w:t>Failure to appear for scheduled practicum events or responsibilities without approval or proper notification</w:t>
      </w:r>
    </w:p>
    <w:p w:rsidR="0005239B" w:rsidRDefault="006F2139">
      <w:pPr>
        <w:pStyle w:val="BodyText"/>
        <w:ind w:left="300"/>
      </w:pPr>
      <w:r>
        <w:rPr>
          <w:color w:val="211F1F"/>
        </w:rPr>
        <w:t>Taking vacation or personal time without approval</w:t>
      </w:r>
    </w:p>
    <w:p w:rsidR="0005239B" w:rsidRDefault="006F2139">
      <w:pPr>
        <w:pStyle w:val="BodyText"/>
        <w:spacing w:before="17" w:line="254" w:lineRule="auto"/>
        <w:ind w:left="300" w:right="3856"/>
      </w:pPr>
      <w:r>
        <w:rPr>
          <w:color w:val="211F1F"/>
        </w:rPr>
        <w:t>Taping a client without a properly executed consent and release of information Removal or private use of practicum site property without permission</w:t>
      </w:r>
    </w:p>
    <w:p w:rsidR="0005239B" w:rsidRDefault="006F2139">
      <w:pPr>
        <w:pStyle w:val="BodyText"/>
        <w:spacing w:before="5" w:line="237" w:lineRule="auto"/>
        <w:ind w:left="300" w:right="1342"/>
      </w:pPr>
      <w:r>
        <w:rPr>
          <w:color w:val="211F1F"/>
        </w:rPr>
        <w:t>Violating patient confidentiality (e.g., playing a session tape to anyone not included in the consent form, failure to remove personally identifiable information from written or taped materials before seminar presentation, etc.)</w:t>
      </w:r>
    </w:p>
    <w:p w:rsidR="0005239B" w:rsidRDefault="006F2139">
      <w:pPr>
        <w:pStyle w:val="BodyText"/>
        <w:spacing w:line="237" w:lineRule="auto"/>
        <w:ind w:left="300" w:right="2069"/>
      </w:pPr>
      <w:r>
        <w:rPr>
          <w:color w:val="211F1F"/>
        </w:rPr>
        <w:t>Failure to report a known or suspected incident of child abuse or neglect, or suspected incident of dependent/elder abuse or neglect</w:t>
      </w:r>
    </w:p>
    <w:p w:rsidR="0005239B" w:rsidRDefault="006F2139">
      <w:pPr>
        <w:pStyle w:val="BodyText"/>
        <w:spacing w:line="273" w:lineRule="exact"/>
        <w:ind w:left="300"/>
      </w:pPr>
      <w:r>
        <w:rPr>
          <w:color w:val="211F1F"/>
        </w:rPr>
        <w:t>Not performing an adequate suicide or violence risk assessment</w:t>
      </w:r>
    </w:p>
    <w:p w:rsidR="0005239B" w:rsidRDefault="006F2139">
      <w:pPr>
        <w:pStyle w:val="BodyText"/>
        <w:spacing w:line="237" w:lineRule="auto"/>
        <w:ind w:left="300" w:right="2515"/>
      </w:pPr>
      <w:r>
        <w:rPr>
          <w:color w:val="211F1F"/>
        </w:rPr>
        <w:t>Withdrawing from a practicum for any reason without permission from the Clinical Training Department</w:t>
      </w:r>
    </w:p>
    <w:p w:rsidR="0005239B" w:rsidRDefault="006F2139">
      <w:pPr>
        <w:pStyle w:val="BodyText"/>
        <w:spacing w:line="275" w:lineRule="exact"/>
        <w:ind w:left="300"/>
      </w:pPr>
      <w:r>
        <w:rPr>
          <w:color w:val="211F1F"/>
        </w:rPr>
        <w:t>Accepting a practicum and then turning it down for an offer made from another site</w:t>
      </w:r>
    </w:p>
    <w:p w:rsidR="0005239B" w:rsidRDefault="0005239B">
      <w:pPr>
        <w:pStyle w:val="BodyText"/>
        <w:spacing w:before="3"/>
      </w:pPr>
    </w:p>
    <w:p w:rsidR="0005239B" w:rsidRDefault="006F2139">
      <w:pPr>
        <w:spacing w:line="237" w:lineRule="auto"/>
        <w:ind w:left="300" w:right="1749"/>
        <w:rPr>
          <w:sz w:val="24"/>
        </w:rPr>
      </w:pPr>
      <w:r>
        <w:rPr>
          <w:b/>
          <w:color w:val="211F1F"/>
          <w:sz w:val="24"/>
        </w:rPr>
        <w:t xml:space="preserve">Consequences for such behavior range from not being placed on practicum or removal from practicum to remediation to referrals to the Clinical Training Committee or the Doctoral Steering Committee. </w:t>
      </w:r>
      <w:r>
        <w:rPr>
          <w:color w:val="211F1F"/>
          <w:sz w:val="24"/>
        </w:rPr>
        <w:t>For additional information, see the NAU Graduate Catalog or Doctoral Student Handbook.</w:t>
      </w:r>
    </w:p>
    <w:p w:rsidR="0005239B" w:rsidRDefault="0005239B">
      <w:pPr>
        <w:pStyle w:val="BodyText"/>
        <w:spacing w:before="6"/>
        <w:rPr>
          <w:sz w:val="23"/>
        </w:rPr>
      </w:pPr>
    </w:p>
    <w:p w:rsidR="0005239B" w:rsidRDefault="006F2139">
      <w:pPr>
        <w:pStyle w:val="BodyText"/>
        <w:spacing w:line="242" w:lineRule="auto"/>
        <w:ind w:left="300" w:right="1369"/>
      </w:pPr>
      <w:r>
        <w:rPr>
          <w:color w:val="211F1F"/>
        </w:rPr>
        <w:t>Students will be informed of the decision to postpone or remove them from their practicum placement in writing and will have the opportunity to discuss the decision with the Clinical Training Committee.</w:t>
      </w:r>
    </w:p>
    <w:p w:rsidR="0005239B" w:rsidRDefault="006F2139">
      <w:pPr>
        <w:pStyle w:val="BodyText"/>
        <w:ind w:left="300" w:right="1362"/>
      </w:pPr>
      <w:r>
        <w:rPr>
          <w:color w:val="211F1F"/>
        </w:rPr>
        <w:t>Remediation planning and/or referral to the appropriate remedial/disciplinary committee will be made depending on the nature of the concerns. If students do not agree with the Clinical Training Committee’s decision, they have the right to appeal the decision, in writing, to the Clinical Psychology Department Director.</w:t>
      </w:r>
    </w:p>
    <w:p w:rsidR="0005239B" w:rsidRDefault="0005239B">
      <w:pPr>
        <w:pStyle w:val="BodyText"/>
        <w:spacing w:before="9"/>
        <w:rPr>
          <w:sz w:val="23"/>
        </w:rPr>
      </w:pPr>
    </w:p>
    <w:p w:rsidR="0005239B" w:rsidRDefault="006F2139">
      <w:pPr>
        <w:pStyle w:val="Heading4"/>
      </w:pPr>
      <w:r>
        <w:rPr>
          <w:color w:val="211F1F"/>
        </w:rPr>
        <w:t>Students Demonstrating Inadequate Clinical Competency and/or Judgment</w:t>
      </w:r>
    </w:p>
    <w:p w:rsidR="0005239B" w:rsidRDefault="006F2139">
      <w:pPr>
        <w:pStyle w:val="BodyText"/>
        <w:spacing w:before="2"/>
        <w:ind w:left="300" w:right="1510"/>
      </w:pPr>
      <w:r>
        <w:rPr>
          <w:color w:val="211F1F"/>
        </w:rPr>
        <w:t>NAU’s training philosophy rests upon the belief that clinicians must demonstrate academic and clinical competency and that one is not sufficient without the other. Academic competency requires an adequate fund of knowledge plus the conceptual skills to integrate and apply this knowledge to case material. Clinical competency pertains to the demonstration of interpersonal skills and integrity, the ability to accurately assess psychological phenomena, to intervene effectively, and to adhere to legal, ethical, and professional duties associated with the mental health professions.</w:t>
      </w:r>
    </w:p>
    <w:p w:rsidR="0005239B" w:rsidRDefault="0005239B">
      <w:pPr>
        <w:pStyle w:val="BodyText"/>
        <w:spacing w:before="10"/>
        <w:rPr>
          <w:sz w:val="23"/>
        </w:rPr>
      </w:pPr>
    </w:p>
    <w:p w:rsidR="0005239B" w:rsidRDefault="006F2139">
      <w:pPr>
        <w:pStyle w:val="BodyText"/>
        <w:ind w:left="300" w:right="1460"/>
      </w:pPr>
      <w:r>
        <w:rPr>
          <w:color w:val="211F1F"/>
        </w:rPr>
        <w:t>Clinical unsuitability refers to those students who are unable to fulfill the minimal standards of clinical and/or academic competency due to impairment, incompetence, ethical misconduct, academic misconduct, and/or other problematic behaviors. Impairment is defined as interference in professional functioning, typically reflected in an ability to control personal stress, psychological dysfunction, or emotional reactions that may affect professional functioning.</w:t>
      </w:r>
    </w:p>
    <w:p w:rsidR="0005239B" w:rsidRDefault="0005239B">
      <w:pPr>
        <w:pStyle w:val="BodyText"/>
      </w:pPr>
    </w:p>
    <w:p w:rsidR="0005239B" w:rsidRDefault="006F2139">
      <w:pPr>
        <w:pStyle w:val="BodyText"/>
        <w:ind w:left="300" w:right="1542"/>
      </w:pPr>
      <w:r>
        <w:rPr>
          <w:color w:val="211F1F"/>
        </w:rPr>
        <w:t>Impairment typically involves a decrease in level of skill functioning. Incompetence refers to a lack of achievement of developmentally appropriate competence, which may include either professional,</w:t>
      </w:r>
    </w:p>
    <w:p w:rsidR="0005239B" w:rsidRDefault="0005239B">
      <w:pPr>
        <w:sectPr w:rsidR="0005239B">
          <w:pgSz w:w="12240" w:h="15840"/>
          <w:pgMar w:top="1300" w:right="460" w:bottom="680" w:left="40" w:header="0" w:footer="411" w:gutter="0"/>
          <w:cols w:space="720"/>
        </w:sectPr>
      </w:pPr>
    </w:p>
    <w:p w:rsidR="0005239B" w:rsidRDefault="006F2139">
      <w:pPr>
        <w:pStyle w:val="BodyText"/>
        <w:spacing w:before="60"/>
        <w:ind w:left="300"/>
      </w:pPr>
      <w:r>
        <w:rPr>
          <w:color w:val="211F1F"/>
        </w:rPr>
        <w:lastRenderedPageBreak/>
        <w:t>interpersonal skill, or academic deficiency.</w:t>
      </w:r>
    </w:p>
    <w:p w:rsidR="0005239B" w:rsidRDefault="0005239B">
      <w:pPr>
        <w:pStyle w:val="BodyText"/>
      </w:pPr>
    </w:p>
    <w:p w:rsidR="0005239B" w:rsidRDefault="006F2139">
      <w:pPr>
        <w:pStyle w:val="BodyText"/>
        <w:ind w:left="300" w:right="1897"/>
      </w:pPr>
      <w:r>
        <w:rPr>
          <w:color w:val="211F1F"/>
        </w:rPr>
        <w:t>All clinicians involved in training must address the issue of students’ clinical suitability. The NAU training faculty has obligations to students as well as the profession and the public receiving services. As “gatekeepers,” the Clinical Training Department occasionally must exercise these responsibilities by preventing unfit students from being placed on practicum and/or continuing on practicum. Because of the gravity associated with such decisions (i.e., recommendations for retention and significant remediation), an intensive and individualized formal review is required.</w:t>
      </w:r>
    </w:p>
    <w:p w:rsidR="0005239B" w:rsidRDefault="0005239B">
      <w:pPr>
        <w:pStyle w:val="BodyText"/>
      </w:pPr>
    </w:p>
    <w:p w:rsidR="0005239B" w:rsidRDefault="006F2139">
      <w:pPr>
        <w:pStyle w:val="BodyText"/>
        <w:ind w:left="300" w:right="1342"/>
      </w:pPr>
      <w:r>
        <w:rPr>
          <w:color w:val="211F1F"/>
        </w:rPr>
        <w:t>NAU understands that emotional and/or behavioral problems may result in the student being clinically unsuitable to practice until resolved. Avoidance of such matters does not serve in the best interest of the student, the school, the profession, or the public. Problems associated with unsuitability only become an academic or training issue when they impact a student’s ability or potential to become a competent professional. Concerns about a student’s clinical suitability may be raised by the student, NAU faculty, site supervisors, or student peers. Examples of behaviors suggestive of clinical unsuitability include:</w:t>
      </w:r>
    </w:p>
    <w:p w:rsidR="0005239B" w:rsidRDefault="0005239B">
      <w:pPr>
        <w:pStyle w:val="BodyText"/>
        <w:spacing w:before="2"/>
        <w:rPr>
          <w:sz w:val="23"/>
        </w:rPr>
      </w:pPr>
    </w:p>
    <w:p w:rsidR="0005239B" w:rsidRDefault="006F2139">
      <w:pPr>
        <w:pStyle w:val="ListParagraph"/>
        <w:numPr>
          <w:ilvl w:val="0"/>
          <w:numId w:val="3"/>
        </w:numPr>
        <w:tabs>
          <w:tab w:val="left" w:pos="1020"/>
          <w:tab w:val="left" w:pos="1021"/>
        </w:tabs>
        <w:rPr>
          <w:rFonts w:ascii="Symbol" w:hAnsi="Symbol"/>
          <w:sz w:val="24"/>
        </w:rPr>
      </w:pPr>
      <w:r>
        <w:rPr>
          <w:color w:val="211F1F"/>
          <w:sz w:val="24"/>
        </w:rPr>
        <w:t>Provision of services beyond one’s scope of</w:t>
      </w:r>
      <w:r>
        <w:rPr>
          <w:color w:val="211F1F"/>
          <w:spacing w:val="-14"/>
          <w:sz w:val="24"/>
        </w:rPr>
        <w:t xml:space="preserve"> </w:t>
      </w:r>
      <w:r>
        <w:rPr>
          <w:color w:val="211F1F"/>
          <w:sz w:val="24"/>
        </w:rPr>
        <w:t>competence</w:t>
      </w:r>
    </w:p>
    <w:p w:rsidR="0005239B" w:rsidRDefault="006F2139">
      <w:pPr>
        <w:pStyle w:val="ListParagraph"/>
        <w:numPr>
          <w:ilvl w:val="0"/>
          <w:numId w:val="3"/>
        </w:numPr>
        <w:tabs>
          <w:tab w:val="left" w:pos="1020"/>
          <w:tab w:val="left" w:pos="1021"/>
        </w:tabs>
        <w:spacing w:before="2" w:line="293" w:lineRule="exact"/>
        <w:rPr>
          <w:rFonts w:ascii="Symbol" w:hAnsi="Symbol"/>
          <w:sz w:val="24"/>
        </w:rPr>
      </w:pPr>
      <w:r>
        <w:rPr>
          <w:color w:val="211F1F"/>
          <w:sz w:val="24"/>
        </w:rPr>
        <w:t>Conviction of a crime that directly bears upon the ability to continue</w:t>
      </w:r>
      <w:r>
        <w:rPr>
          <w:color w:val="211F1F"/>
          <w:spacing w:val="-36"/>
          <w:sz w:val="24"/>
        </w:rPr>
        <w:t xml:space="preserve"> </w:t>
      </w:r>
      <w:r>
        <w:rPr>
          <w:color w:val="211F1F"/>
          <w:sz w:val="24"/>
        </w:rPr>
        <w:t>training</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Insufficient and/or harmful application of psychological theory or</w:t>
      </w:r>
      <w:r>
        <w:rPr>
          <w:color w:val="211F1F"/>
          <w:spacing w:val="-12"/>
          <w:sz w:val="24"/>
        </w:rPr>
        <w:t xml:space="preserve"> </w:t>
      </w:r>
      <w:r>
        <w:rPr>
          <w:color w:val="211F1F"/>
          <w:sz w:val="24"/>
        </w:rPr>
        <w:t>practice</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Provision of direct clinical services despite being emotionally or mentally unfit to</w:t>
      </w:r>
      <w:r>
        <w:rPr>
          <w:color w:val="211F1F"/>
          <w:spacing w:val="-5"/>
          <w:sz w:val="24"/>
        </w:rPr>
        <w:t xml:space="preserve"> </w:t>
      </w:r>
      <w:r>
        <w:rPr>
          <w:color w:val="211F1F"/>
          <w:spacing w:val="3"/>
          <w:sz w:val="24"/>
        </w:rPr>
        <w:t>doso</w:t>
      </w:r>
    </w:p>
    <w:p w:rsidR="0005239B" w:rsidRDefault="006F2139">
      <w:pPr>
        <w:pStyle w:val="ListParagraph"/>
        <w:numPr>
          <w:ilvl w:val="0"/>
          <w:numId w:val="3"/>
        </w:numPr>
        <w:tabs>
          <w:tab w:val="left" w:pos="1020"/>
          <w:tab w:val="left" w:pos="1021"/>
        </w:tabs>
        <w:spacing w:before="10"/>
        <w:ind w:right="2620" w:hanging="360"/>
        <w:rPr>
          <w:rFonts w:ascii="Symbol" w:hAnsi="Symbol"/>
          <w:sz w:val="24"/>
        </w:rPr>
      </w:pPr>
      <w:r>
        <w:rPr>
          <w:color w:val="211F1F"/>
          <w:sz w:val="24"/>
        </w:rPr>
        <w:t>Impairments in functioning due to the direct or indirect effects of substance abuse</w:t>
      </w:r>
      <w:r>
        <w:rPr>
          <w:color w:val="211F1F"/>
          <w:spacing w:val="-25"/>
          <w:sz w:val="24"/>
        </w:rPr>
        <w:t xml:space="preserve"> </w:t>
      </w:r>
      <w:r>
        <w:rPr>
          <w:color w:val="211F1F"/>
          <w:sz w:val="24"/>
        </w:rPr>
        <w:t>or addictions</w:t>
      </w:r>
    </w:p>
    <w:p w:rsidR="0005239B" w:rsidRDefault="006F2139">
      <w:pPr>
        <w:pStyle w:val="ListParagraph"/>
        <w:numPr>
          <w:ilvl w:val="0"/>
          <w:numId w:val="3"/>
        </w:numPr>
        <w:tabs>
          <w:tab w:val="left" w:pos="1020"/>
          <w:tab w:val="left" w:pos="1021"/>
        </w:tabs>
        <w:spacing w:before="78" w:line="235" w:lineRule="auto"/>
        <w:ind w:right="1617" w:hanging="360"/>
        <w:rPr>
          <w:rFonts w:ascii="Symbol" w:hAnsi="Symbol"/>
          <w:sz w:val="24"/>
        </w:rPr>
      </w:pPr>
      <w:r>
        <w:rPr>
          <w:color w:val="211F1F"/>
          <w:sz w:val="24"/>
        </w:rPr>
        <w:t>Demonstration of unethical, illegal, or unprofessional conduct with patients,supervisors, peers, or</w:t>
      </w:r>
      <w:r>
        <w:rPr>
          <w:color w:val="211F1F"/>
          <w:spacing w:val="-7"/>
          <w:sz w:val="24"/>
        </w:rPr>
        <w:t xml:space="preserve"> </w:t>
      </w:r>
      <w:r>
        <w:rPr>
          <w:color w:val="211F1F"/>
          <w:sz w:val="24"/>
        </w:rPr>
        <w:t>instructors</w:t>
      </w:r>
    </w:p>
    <w:p w:rsidR="0005239B" w:rsidRDefault="006F2139">
      <w:pPr>
        <w:pStyle w:val="ListParagraph"/>
        <w:numPr>
          <w:ilvl w:val="0"/>
          <w:numId w:val="3"/>
        </w:numPr>
        <w:tabs>
          <w:tab w:val="left" w:pos="1020"/>
          <w:tab w:val="left" w:pos="1021"/>
        </w:tabs>
        <w:spacing w:line="282" w:lineRule="exact"/>
        <w:rPr>
          <w:rFonts w:ascii="Symbol" w:hAnsi="Symbol"/>
          <w:sz w:val="24"/>
        </w:rPr>
      </w:pPr>
      <w:r>
        <w:rPr>
          <w:color w:val="211F1F"/>
          <w:sz w:val="24"/>
        </w:rPr>
        <w:t>Significant deficiencies in clinical, academic, or professional</w:t>
      </w:r>
      <w:r>
        <w:rPr>
          <w:color w:val="211F1F"/>
          <w:spacing w:val="-10"/>
          <w:sz w:val="24"/>
        </w:rPr>
        <w:t xml:space="preserve"> </w:t>
      </w:r>
      <w:r>
        <w:rPr>
          <w:color w:val="211F1F"/>
          <w:sz w:val="24"/>
        </w:rPr>
        <w:t>judgment</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The student does not acknowledge, understand, or address a problem when</w:t>
      </w:r>
      <w:r>
        <w:rPr>
          <w:color w:val="211F1F"/>
          <w:spacing w:val="-18"/>
          <w:sz w:val="24"/>
        </w:rPr>
        <w:t xml:space="preserve"> </w:t>
      </w:r>
      <w:r>
        <w:rPr>
          <w:color w:val="211F1F"/>
          <w:sz w:val="24"/>
        </w:rPr>
        <w:t>identified</w:t>
      </w:r>
    </w:p>
    <w:p w:rsidR="0005239B" w:rsidRDefault="006F2139">
      <w:pPr>
        <w:pStyle w:val="ListParagraph"/>
        <w:numPr>
          <w:ilvl w:val="0"/>
          <w:numId w:val="3"/>
        </w:numPr>
        <w:tabs>
          <w:tab w:val="left" w:pos="1020"/>
          <w:tab w:val="left" w:pos="1021"/>
        </w:tabs>
        <w:spacing w:before="11"/>
        <w:ind w:right="2048" w:hanging="360"/>
        <w:rPr>
          <w:rFonts w:ascii="Symbol" w:hAnsi="Symbol"/>
          <w:sz w:val="24"/>
        </w:rPr>
      </w:pPr>
      <w:r>
        <w:rPr>
          <w:color w:val="211F1F"/>
          <w:sz w:val="24"/>
        </w:rPr>
        <w:t>The</w:t>
      </w:r>
      <w:r>
        <w:rPr>
          <w:color w:val="211F1F"/>
          <w:spacing w:val="-9"/>
          <w:sz w:val="24"/>
        </w:rPr>
        <w:t xml:space="preserve"> </w:t>
      </w:r>
      <w:r>
        <w:rPr>
          <w:color w:val="211F1F"/>
          <w:sz w:val="24"/>
        </w:rPr>
        <w:t>problem</w:t>
      </w:r>
      <w:r>
        <w:rPr>
          <w:color w:val="211F1F"/>
          <w:spacing w:val="-8"/>
          <w:sz w:val="24"/>
        </w:rPr>
        <w:t xml:space="preserve"> </w:t>
      </w:r>
      <w:r>
        <w:rPr>
          <w:color w:val="211F1F"/>
          <w:sz w:val="24"/>
        </w:rPr>
        <w:t>is</w:t>
      </w:r>
      <w:r>
        <w:rPr>
          <w:color w:val="211F1F"/>
          <w:spacing w:val="-5"/>
          <w:sz w:val="24"/>
        </w:rPr>
        <w:t xml:space="preserve"> </w:t>
      </w:r>
      <w:r>
        <w:rPr>
          <w:color w:val="211F1F"/>
          <w:sz w:val="24"/>
        </w:rPr>
        <w:t>not</w:t>
      </w:r>
      <w:r>
        <w:rPr>
          <w:color w:val="211F1F"/>
          <w:spacing w:val="-3"/>
          <w:sz w:val="24"/>
        </w:rPr>
        <w:t xml:space="preserve"> </w:t>
      </w:r>
      <w:r>
        <w:rPr>
          <w:color w:val="211F1F"/>
          <w:sz w:val="24"/>
        </w:rPr>
        <w:t>merely</w:t>
      </w:r>
      <w:r>
        <w:rPr>
          <w:color w:val="211F1F"/>
          <w:spacing w:val="-10"/>
          <w:sz w:val="24"/>
        </w:rPr>
        <w:t xml:space="preserve"> </w:t>
      </w:r>
      <w:r>
        <w:rPr>
          <w:color w:val="211F1F"/>
          <w:sz w:val="24"/>
        </w:rPr>
        <w:t>a</w:t>
      </w:r>
      <w:r>
        <w:rPr>
          <w:color w:val="211F1F"/>
          <w:spacing w:val="-2"/>
          <w:sz w:val="24"/>
        </w:rPr>
        <w:t xml:space="preserve"> </w:t>
      </w:r>
      <w:r>
        <w:rPr>
          <w:color w:val="211F1F"/>
          <w:sz w:val="24"/>
        </w:rPr>
        <w:t>reflection</w:t>
      </w:r>
      <w:r>
        <w:rPr>
          <w:color w:val="211F1F"/>
          <w:spacing w:val="-5"/>
          <w:sz w:val="24"/>
        </w:rPr>
        <w:t xml:space="preserve"> </w:t>
      </w:r>
      <w:r>
        <w:rPr>
          <w:color w:val="211F1F"/>
          <w:sz w:val="24"/>
        </w:rPr>
        <w:t>of</w:t>
      </w:r>
      <w:r>
        <w:rPr>
          <w:color w:val="211F1F"/>
          <w:spacing w:val="-6"/>
          <w:sz w:val="24"/>
        </w:rPr>
        <w:t xml:space="preserve"> </w:t>
      </w:r>
      <w:r>
        <w:rPr>
          <w:color w:val="211F1F"/>
          <w:sz w:val="24"/>
        </w:rPr>
        <w:t>a</w:t>
      </w:r>
      <w:r>
        <w:rPr>
          <w:color w:val="211F1F"/>
          <w:spacing w:val="-10"/>
          <w:sz w:val="24"/>
        </w:rPr>
        <w:t xml:space="preserve"> </w:t>
      </w:r>
      <w:r>
        <w:rPr>
          <w:color w:val="211F1F"/>
          <w:sz w:val="24"/>
        </w:rPr>
        <w:t>skill</w:t>
      </w:r>
      <w:r>
        <w:rPr>
          <w:color w:val="211F1F"/>
          <w:spacing w:val="-4"/>
          <w:sz w:val="24"/>
        </w:rPr>
        <w:t xml:space="preserve"> </w:t>
      </w:r>
      <w:r>
        <w:rPr>
          <w:color w:val="211F1F"/>
          <w:sz w:val="24"/>
        </w:rPr>
        <w:t>deficit</w:t>
      </w:r>
      <w:r>
        <w:rPr>
          <w:color w:val="211F1F"/>
          <w:spacing w:val="-5"/>
          <w:sz w:val="24"/>
        </w:rPr>
        <w:t xml:space="preserve"> </w:t>
      </w:r>
      <w:r>
        <w:rPr>
          <w:color w:val="211F1F"/>
          <w:sz w:val="24"/>
        </w:rPr>
        <w:t>that</w:t>
      </w:r>
      <w:r>
        <w:rPr>
          <w:color w:val="211F1F"/>
          <w:spacing w:val="-7"/>
          <w:sz w:val="24"/>
        </w:rPr>
        <w:t xml:space="preserve"> </w:t>
      </w:r>
      <w:r>
        <w:rPr>
          <w:color w:val="211F1F"/>
          <w:sz w:val="24"/>
        </w:rPr>
        <w:t>can</w:t>
      </w:r>
      <w:r>
        <w:rPr>
          <w:color w:val="211F1F"/>
          <w:spacing w:val="-6"/>
          <w:sz w:val="24"/>
        </w:rPr>
        <w:t xml:space="preserve"> </w:t>
      </w:r>
      <w:r>
        <w:rPr>
          <w:color w:val="211F1F"/>
          <w:sz w:val="24"/>
        </w:rPr>
        <w:t>be</w:t>
      </w:r>
      <w:r>
        <w:rPr>
          <w:color w:val="211F1F"/>
          <w:spacing w:val="-5"/>
          <w:sz w:val="24"/>
        </w:rPr>
        <w:t xml:space="preserve"> </w:t>
      </w:r>
      <w:r>
        <w:rPr>
          <w:color w:val="211F1F"/>
          <w:sz w:val="24"/>
        </w:rPr>
        <w:t>rectified</w:t>
      </w:r>
      <w:r>
        <w:rPr>
          <w:color w:val="211F1F"/>
          <w:spacing w:val="2"/>
          <w:sz w:val="24"/>
        </w:rPr>
        <w:t xml:space="preserve"> </w:t>
      </w:r>
      <w:r>
        <w:rPr>
          <w:color w:val="211F1F"/>
          <w:sz w:val="24"/>
        </w:rPr>
        <w:t>by</w:t>
      </w:r>
      <w:r>
        <w:rPr>
          <w:color w:val="211F1F"/>
          <w:spacing w:val="-13"/>
          <w:sz w:val="24"/>
        </w:rPr>
        <w:t xml:space="preserve"> </w:t>
      </w:r>
      <w:r>
        <w:rPr>
          <w:color w:val="211F1F"/>
          <w:sz w:val="24"/>
        </w:rPr>
        <w:t>academic</w:t>
      </w:r>
      <w:r>
        <w:rPr>
          <w:color w:val="211F1F"/>
          <w:spacing w:val="-3"/>
          <w:sz w:val="24"/>
        </w:rPr>
        <w:t xml:space="preserve"> </w:t>
      </w:r>
      <w:r>
        <w:rPr>
          <w:color w:val="211F1F"/>
          <w:sz w:val="24"/>
        </w:rPr>
        <w:t>or didactic</w:t>
      </w:r>
      <w:r>
        <w:rPr>
          <w:color w:val="211F1F"/>
          <w:spacing w:val="-6"/>
          <w:sz w:val="24"/>
        </w:rPr>
        <w:t xml:space="preserve"> </w:t>
      </w:r>
      <w:r>
        <w:rPr>
          <w:color w:val="211F1F"/>
          <w:sz w:val="24"/>
        </w:rPr>
        <w:t>training</w:t>
      </w:r>
    </w:p>
    <w:p w:rsidR="0005239B" w:rsidRDefault="006F2139">
      <w:pPr>
        <w:pStyle w:val="ListParagraph"/>
        <w:numPr>
          <w:ilvl w:val="0"/>
          <w:numId w:val="3"/>
        </w:numPr>
        <w:tabs>
          <w:tab w:val="left" w:pos="1020"/>
          <w:tab w:val="left" w:pos="1021"/>
        </w:tabs>
        <w:spacing w:line="280" w:lineRule="exact"/>
        <w:rPr>
          <w:rFonts w:ascii="Symbol" w:hAnsi="Symbol"/>
          <w:sz w:val="24"/>
        </w:rPr>
      </w:pPr>
      <w:r>
        <w:rPr>
          <w:color w:val="211F1F"/>
          <w:sz w:val="24"/>
        </w:rPr>
        <w:t>The problem is not restricted to one area of professional</w:t>
      </w:r>
      <w:r>
        <w:rPr>
          <w:color w:val="211F1F"/>
          <w:spacing w:val="-21"/>
          <w:sz w:val="24"/>
        </w:rPr>
        <w:t xml:space="preserve"> </w:t>
      </w:r>
      <w:r>
        <w:rPr>
          <w:color w:val="211F1F"/>
          <w:sz w:val="24"/>
        </w:rPr>
        <w:t>functioning</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A disproportionate amount of attention by training personnel is</w:t>
      </w:r>
      <w:r>
        <w:rPr>
          <w:color w:val="211F1F"/>
          <w:spacing w:val="-17"/>
          <w:sz w:val="24"/>
        </w:rPr>
        <w:t xml:space="preserve"> </w:t>
      </w:r>
      <w:r>
        <w:rPr>
          <w:color w:val="211F1F"/>
          <w:sz w:val="24"/>
        </w:rPr>
        <w:t>required</w:t>
      </w:r>
    </w:p>
    <w:p w:rsidR="0005239B" w:rsidRDefault="006F2139">
      <w:pPr>
        <w:pStyle w:val="ListParagraph"/>
        <w:numPr>
          <w:ilvl w:val="0"/>
          <w:numId w:val="3"/>
        </w:numPr>
        <w:tabs>
          <w:tab w:val="left" w:pos="1020"/>
          <w:tab w:val="left" w:pos="1021"/>
        </w:tabs>
        <w:spacing w:before="4"/>
        <w:ind w:right="2183" w:hanging="360"/>
        <w:rPr>
          <w:rFonts w:ascii="Symbol" w:hAnsi="Symbol"/>
          <w:sz w:val="24"/>
        </w:rPr>
      </w:pPr>
      <w:r>
        <w:rPr>
          <w:color w:val="211F1F"/>
          <w:sz w:val="24"/>
        </w:rPr>
        <w:t>Students’ behavior does not change as a function of feedback, remediation efforts,</w:t>
      </w:r>
      <w:r>
        <w:rPr>
          <w:color w:val="211F1F"/>
          <w:spacing w:val="-47"/>
          <w:sz w:val="24"/>
        </w:rPr>
        <w:t xml:space="preserve"> </w:t>
      </w:r>
      <w:r>
        <w:rPr>
          <w:color w:val="211F1F"/>
          <w:sz w:val="24"/>
        </w:rPr>
        <w:t>and/or time</w:t>
      </w:r>
    </w:p>
    <w:p w:rsidR="0005239B" w:rsidRDefault="0005239B">
      <w:pPr>
        <w:pStyle w:val="BodyText"/>
        <w:spacing w:before="1"/>
      </w:pPr>
    </w:p>
    <w:p w:rsidR="0005239B" w:rsidRDefault="006F2139">
      <w:pPr>
        <w:pStyle w:val="BodyText"/>
        <w:ind w:left="300" w:right="1303"/>
      </w:pPr>
      <w:r>
        <w:rPr>
          <w:color w:val="211F1F"/>
        </w:rPr>
        <w:t>Once a question about a student’s clinical unsuitability is raised, the Clinical Training Committee conducts a comprehensive review of the circumstances according to established institutional policies. All involved parties must respect the student’s rights to a thorough and objective review and to self- representation of the facts in question. Details and correspondence about concerns pertaining to a student’s suspected emotional and or behavioral difficulty are kept in a confidential file in the Director of Training’s office until a final determination is made.</w:t>
      </w:r>
    </w:p>
    <w:p w:rsidR="0005239B" w:rsidRDefault="0005239B">
      <w:pPr>
        <w:pStyle w:val="BodyText"/>
        <w:spacing w:before="3"/>
      </w:pPr>
    </w:p>
    <w:p w:rsidR="0005239B" w:rsidRDefault="006F2139">
      <w:pPr>
        <w:pStyle w:val="BodyText"/>
        <w:spacing w:before="1"/>
        <w:ind w:left="300" w:right="3395"/>
      </w:pPr>
      <w:r>
        <w:rPr>
          <w:color w:val="211F1F"/>
        </w:rPr>
        <w:t>The Clinical Training Committee will review preliminary information and take into consideration any of the following:</w:t>
      </w:r>
    </w:p>
    <w:p w:rsidR="0005239B" w:rsidRDefault="0005239B">
      <w:pPr>
        <w:pStyle w:val="BodyText"/>
        <w:spacing w:before="6"/>
        <w:rPr>
          <w:sz w:val="23"/>
        </w:rPr>
      </w:pPr>
    </w:p>
    <w:p w:rsidR="0005239B" w:rsidRDefault="006F2139">
      <w:pPr>
        <w:pStyle w:val="ListParagraph"/>
        <w:numPr>
          <w:ilvl w:val="0"/>
          <w:numId w:val="3"/>
        </w:numPr>
        <w:tabs>
          <w:tab w:val="left" w:pos="1020"/>
          <w:tab w:val="left" w:pos="1021"/>
        </w:tabs>
        <w:ind w:right="2459" w:hanging="360"/>
        <w:rPr>
          <w:rFonts w:ascii="Symbol" w:hAnsi="Symbol"/>
          <w:sz w:val="24"/>
        </w:rPr>
      </w:pPr>
      <w:r>
        <w:rPr>
          <w:color w:val="211F1F"/>
          <w:sz w:val="24"/>
        </w:rPr>
        <w:t xml:space="preserve">Expert opinions from the academic faculty, the student’s academic advisor, </w:t>
      </w:r>
      <w:r>
        <w:rPr>
          <w:color w:val="211F1F"/>
          <w:spacing w:val="2"/>
          <w:sz w:val="24"/>
        </w:rPr>
        <w:t xml:space="preserve">and/orsite </w:t>
      </w:r>
      <w:r>
        <w:rPr>
          <w:color w:val="211F1F"/>
          <w:sz w:val="24"/>
        </w:rPr>
        <w:t>supervisor(s)</w:t>
      </w:r>
    </w:p>
    <w:p w:rsidR="0005239B" w:rsidRDefault="006F2139">
      <w:pPr>
        <w:pStyle w:val="ListParagraph"/>
        <w:numPr>
          <w:ilvl w:val="0"/>
          <w:numId w:val="3"/>
        </w:numPr>
        <w:tabs>
          <w:tab w:val="left" w:pos="1020"/>
          <w:tab w:val="left" w:pos="1021"/>
        </w:tabs>
        <w:ind w:right="2992" w:hanging="360"/>
        <w:rPr>
          <w:rFonts w:ascii="Symbol" w:hAnsi="Symbol"/>
          <w:sz w:val="24"/>
        </w:rPr>
      </w:pPr>
      <w:r>
        <w:rPr>
          <w:color w:val="211F1F"/>
          <w:sz w:val="24"/>
        </w:rPr>
        <w:t>A review of the student’s willingness to accept responsibility for the concerns in question and to engage in meaningful</w:t>
      </w:r>
      <w:r>
        <w:rPr>
          <w:color w:val="211F1F"/>
          <w:spacing w:val="3"/>
          <w:sz w:val="24"/>
        </w:rPr>
        <w:t xml:space="preserve"> </w:t>
      </w:r>
      <w:r>
        <w:rPr>
          <w:color w:val="211F1F"/>
          <w:sz w:val="24"/>
        </w:rPr>
        <w:t>remediation</w:t>
      </w:r>
    </w:p>
    <w:p w:rsidR="0005239B" w:rsidRDefault="006F2139">
      <w:pPr>
        <w:pStyle w:val="ListParagraph"/>
        <w:numPr>
          <w:ilvl w:val="0"/>
          <w:numId w:val="3"/>
        </w:numPr>
        <w:tabs>
          <w:tab w:val="left" w:pos="1020"/>
          <w:tab w:val="left" w:pos="1021"/>
        </w:tabs>
        <w:spacing w:before="2"/>
        <w:rPr>
          <w:rFonts w:ascii="Symbol" w:hAnsi="Symbol"/>
          <w:sz w:val="24"/>
        </w:rPr>
      </w:pPr>
      <w:r>
        <w:rPr>
          <w:color w:val="211F1F"/>
          <w:sz w:val="24"/>
        </w:rPr>
        <w:t>Consideration</w:t>
      </w:r>
      <w:r>
        <w:rPr>
          <w:color w:val="211F1F"/>
          <w:spacing w:val="-5"/>
          <w:sz w:val="24"/>
        </w:rPr>
        <w:t xml:space="preserve"> </w:t>
      </w:r>
      <w:r>
        <w:rPr>
          <w:color w:val="211F1F"/>
          <w:sz w:val="24"/>
        </w:rPr>
        <w:t>of</w:t>
      </w:r>
      <w:r>
        <w:rPr>
          <w:color w:val="211F1F"/>
          <w:spacing w:val="-8"/>
          <w:sz w:val="24"/>
        </w:rPr>
        <w:t xml:space="preserve"> </w:t>
      </w:r>
      <w:r>
        <w:rPr>
          <w:color w:val="211F1F"/>
          <w:sz w:val="24"/>
        </w:rPr>
        <w:t>the</w:t>
      </w:r>
      <w:r>
        <w:rPr>
          <w:color w:val="211F1F"/>
          <w:spacing w:val="-8"/>
          <w:sz w:val="24"/>
        </w:rPr>
        <w:t xml:space="preserve"> </w:t>
      </w:r>
      <w:r>
        <w:rPr>
          <w:color w:val="211F1F"/>
          <w:sz w:val="24"/>
        </w:rPr>
        <w:t>extent</w:t>
      </w:r>
      <w:r>
        <w:rPr>
          <w:color w:val="211F1F"/>
          <w:spacing w:val="-5"/>
          <w:sz w:val="24"/>
        </w:rPr>
        <w:t xml:space="preserve"> </w:t>
      </w:r>
      <w:r>
        <w:rPr>
          <w:color w:val="211F1F"/>
          <w:sz w:val="24"/>
        </w:rPr>
        <w:t>to</w:t>
      </w:r>
      <w:r>
        <w:rPr>
          <w:color w:val="211F1F"/>
          <w:spacing w:val="-5"/>
          <w:sz w:val="24"/>
        </w:rPr>
        <w:t xml:space="preserve"> </w:t>
      </w:r>
      <w:r>
        <w:rPr>
          <w:color w:val="211F1F"/>
          <w:sz w:val="24"/>
        </w:rPr>
        <w:t>which</w:t>
      </w:r>
      <w:r>
        <w:rPr>
          <w:color w:val="211F1F"/>
          <w:spacing w:val="-8"/>
          <w:sz w:val="24"/>
        </w:rPr>
        <w:t xml:space="preserve"> </w:t>
      </w:r>
      <w:r>
        <w:rPr>
          <w:color w:val="211F1F"/>
          <w:sz w:val="24"/>
        </w:rPr>
        <w:t>continued</w:t>
      </w:r>
      <w:r>
        <w:rPr>
          <w:color w:val="211F1F"/>
          <w:spacing w:val="-7"/>
          <w:sz w:val="24"/>
        </w:rPr>
        <w:t xml:space="preserve"> </w:t>
      </w:r>
      <w:r>
        <w:rPr>
          <w:color w:val="211F1F"/>
          <w:sz w:val="24"/>
        </w:rPr>
        <w:t>enrollment</w:t>
      </w:r>
      <w:r>
        <w:rPr>
          <w:color w:val="211F1F"/>
          <w:spacing w:val="-7"/>
          <w:sz w:val="24"/>
        </w:rPr>
        <w:t xml:space="preserve"> </w:t>
      </w:r>
      <w:r>
        <w:rPr>
          <w:color w:val="211F1F"/>
          <w:sz w:val="24"/>
        </w:rPr>
        <w:t>places</w:t>
      </w:r>
      <w:r>
        <w:rPr>
          <w:color w:val="211F1F"/>
          <w:spacing w:val="-6"/>
          <w:sz w:val="24"/>
        </w:rPr>
        <w:t xml:space="preserve"> </w:t>
      </w:r>
      <w:r>
        <w:rPr>
          <w:color w:val="211F1F"/>
          <w:sz w:val="24"/>
        </w:rPr>
        <w:t>unreasonable</w:t>
      </w:r>
      <w:r>
        <w:rPr>
          <w:color w:val="211F1F"/>
          <w:spacing w:val="-8"/>
          <w:sz w:val="24"/>
        </w:rPr>
        <w:t xml:space="preserve"> </w:t>
      </w:r>
      <w:r>
        <w:rPr>
          <w:color w:val="211F1F"/>
          <w:sz w:val="24"/>
        </w:rPr>
        <w:t>or</w:t>
      </w:r>
    </w:p>
    <w:p w:rsidR="0005239B" w:rsidRDefault="0005239B">
      <w:pPr>
        <w:rPr>
          <w:rFonts w:ascii="Symbol" w:hAnsi="Symbol"/>
          <w:sz w:val="24"/>
        </w:rPr>
        <w:sectPr w:rsidR="0005239B">
          <w:pgSz w:w="12240" w:h="15840"/>
          <w:pgMar w:top="1300" w:right="460" w:bottom="680" w:left="40" w:header="0" w:footer="411" w:gutter="0"/>
          <w:cols w:space="720"/>
        </w:sectPr>
      </w:pPr>
    </w:p>
    <w:p w:rsidR="0005239B" w:rsidRDefault="006F2139">
      <w:pPr>
        <w:pStyle w:val="BodyText"/>
        <w:spacing w:before="60"/>
        <w:ind w:left="1020"/>
      </w:pPr>
      <w:r>
        <w:rPr>
          <w:color w:val="211F1F"/>
        </w:rPr>
        <w:lastRenderedPageBreak/>
        <w:t>excessive demands upon other students, faculty, and potential training sites</w:t>
      </w:r>
    </w:p>
    <w:p w:rsidR="0005239B" w:rsidRDefault="006F2139">
      <w:pPr>
        <w:pStyle w:val="ListParagraph"/>
        <w:numPr>
          <w:ilvl w:val="0"/>
          <w:numId w:val="3"/>
        </w:numPr>
        <w:tabs>
          <w:tab w:val="left" w:pos="1020"/>
          <w:tab w:val="left" w:pos="1021"/>
        </w:tabs>
        <w:spacing w:before="4" w:line="237" w:lineRule="auto"/>
        <w:ind w:right="2774" w:hanging="360"/>
        <w:rPr>
          <w:rFonts w:ascii="Symbol" w:hAnsi="Symbol"/>
          <w:sz w:val="24"/>
        </w:rPr>
      </w:pPr>
      <w:r>
        <w:rPr>
          <w:color w:val="211F1F"/>
          <w:sz w:val="24"/>
        </w:rPr>
        <w:t>An assessment of the student’s ability to function as a trainee in direct contact</w:t>
      </w:r>
      <w:r>
        <w:rPr>
          <w:color w:val="211F1F"/>
          <w:spacing w:val="-50"/>
          <w:sz w:val="24"/>
        </w:rPr>
        <w:t xml:space="preserve"> </w:t>
      </w:r>
      <w:r>
        <w:rPr>
          <w:color w:val="211F1F"/>
          <w:sz w:val="24"/>
        </w:rPr>
        <w:t>with clinical</w:t>
      </w:r>
      <w:r>
        <w:rPr>
          <w:color w:val="211F1F"/>
          <w:spacing w:val="-1"/>
          <w:sz w:val="24"/>
        </w:rPr>
        <w:t xml:space="preserve"> </w:t>
      </w:r>
      <w:r>
        <w:rPr>
          <w:color w:val="211F1F"/>
          <w:sz w:val="24"/>
        </w:rPr>
        <w:t>populations</w:t>
      </w:r>
    </w:p>
    <w:p w:rsidR="0005239B" w:rsidRDefault="0005239B">
      <w:pPr>
        <w:pStyle w:val="BodyText"/>
        <w:spacing w:before="7"/>
        <w:rPr>
          <w:sz w:val="23"/>
        </w:rPr>
      </w:pPr>
    </w:p>
    <w:p w:rsidR="0005239B" w:rsidRDefault="006F2139">
      <w:pPr>
        <w:pStyle w:val="BodyText"/>
        <w:ind w:left="300" w:right="1557"/>
      </w:pPr>
      <w:r>
        <w:rPr>
          <w:color w:val="211F1F"/>
        </w:rPr>
        <w:t>On the basis of all information, the Clinical Training Committee makes a final disposition. If the concerns are substantiated in part or in full, a remediation plan may be developed and/or referral of the student to appropriate committee, depending on the nature of the concerns and disposition rendered.</w:t>
      </w:r>
    </w:p>
    <w:p w:rsidR="0005239B" w:rsidRDefault="0005239B">
      <w:pPr>
        <w:pStyle w:val="BodyText"/>
        <w:rPr>
          <w:sz w:val="26"/>
        </w:rPr>
      </w:pPr>
    </w:p>
    <w:p w:rsidR="0005239B" w:rsidRDefault="0005239B">
      <w:pPr>
        <w:pStyle w:val="BodyText"/>
        <w:rPr>
          <w:sz w:val="22"/>
        </w:rPr>
      </w:pPr>
    </w:p>
    <w:p w:rsidR="0005239B" w:rsidRDefault="006F2139">
      <w:pPr>
        <w:pStyle w:val="Heading4"/>
      </w:pPr>
      <w:r>
        <w:rPr>
          <w:color w:val="211F1F"/>
        </w:rPr>
        <w:t>Practicum Responsibilities</w:t>
      </w:r>
    </w:p>
    <w:p w:rsidR="0005239B" w:rsidRDefault="006F2139">
      <w:pPr>
        <w:pStyle w:val="BodyText"/>
        <w:spacing w:before="3"/>
        <w:ind w:left="300" w:right="2660"/>
      </w:pPr>
      <w:r>
        <w:rPr>
          <w:color w:val="211F1F"/>
        </w:rPr>
        <w:t>Practicum training unites students, site supervisors, and NAU in a unique professional and working relationship. Each party has certain obligations and responsibilities that can be summarized as follows:</w:t>
      </w:r>
    </w:p>
    <w:p w:rsidR="0005239B" w:rsidRDefault="0005239B">
      <w:pPr>
        <w:pStyle w:val="BodyText"/>
        <w:spacing w:before="7"/>
        <w:rPr>
          <w:sz w:val="23"/>
        </w:rPr>
      </w:pPr>
    </w:p>
    <w:p w:rsidR="0005239B" w:rsidRDefault="006F2139">
      <w:pPr>
        <w:spacing w:line="273" w:lineRule="exact"/>
        <w:ind w:left="300"/>
        <w:rPr>
          <w:i/>
          <w:sz w:val="24"/>
        </w:rPr>
      </w:pPr>
      <w:r>
        <w:rPr>
          <w:i/>
          <w:color w:val="211F1F"/>
          <w:sz w:val="24"/>
        </w:rPr>
        <w:t>Students must:</w:t>
      </w:r>
    </w:p>
    <w:p w:rsidR="0005239B" w:rsidRDefault="006F2139">
      <w:pPr>
        <w:pStyle w:val="ListParagraph"/>
        <w:numPr>
          <w:ilvl w:val="0"/>
          <w:numId w:val="3"/>
        </w:numPr>
        <w:tabs>
          <w:tab w:val="left" w:pos="1020"/>
          <w:tab w:val="left" w:pos="1021"/>
        </w:tabs>
        <w:spacing w:line="291" w:lineRule="exact"/>
        <w:rPr>
          <w:rFonts w:ascii="Symbol" w:hAnsi="Symbol"/>
          <w:sz w:val="24"/>
        </w:rPr>
      </w:pPr>
      <w:r>
        <w:rPr>
          <w:color w:val="211F1F"/>
          <w:sz w:val="24"/>
        </w:rPr>
        <w:t>Conduct themselves in a legal, ethical, and professional manner in all</w:t>
      </w:r>
      <w:r>
        <w:rPr>
          <w:color w:val="211F1F"/>
          <w:spacing w:val="-23"/>
          <w:sz w:val="24"/>
        </w:rPr>
        <w:t xml:space="preserve"> </w:t>
      </w:r>
      <w:r>
        <w:rPr>
          <w:color w:val="211F1F"/>
          <w:sz w:val="24"/>
        </w:rPr>
        <w:t>activities</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Be present on practicum 16-20 hours per week for the term of the</w:t>
      </w:r>
      <w:r>
        <w:rPr>
          <w:color w:val="211F1F"/>
          <w:spacing w:val="6"/>
          <w:sz w:val="24"/>
        </w:rPr>
        <w:t xml:space="preserve"> </w:t>
      </w:r>
      <w:r>
        <w:rPr>
          <w:color w:val="211F1F"/>
          <w:sz w:val="24"/>
        </w:rPr>
        <w:t>trainingagreement</w:t>
      </w:r>
    </w:p>
    <w:p w:rsidR="0005239B" w:rsidRDefault="006F2139">
      <w:pPr>
        <w:pStyle w:val="ListParagraph"/>
        <w:numPr>
          <w:ilvl w:val="0"/>
          <w:numId w:val="3"/>
        </w:numPr>
        <w:tabs>
          <w:tab w:val="left" w:pos="1020"/>
          <w:tab w:val="left" w:pos="1021"/>
        </w:tabs>
        <w:spacing w:before="11" w:line="237" w:lineRule="auto"/>
        <w:ind w:right="1801" w:hanging="360"/>
        <w:rPr>
          <w:rFonts w:ascii="Symbol" w:hAnsi="Symbol"/>
          <w:sz w:val="24"/>
        </w:rPr>
      </w:pPr>
      <w:r>
        <w:rPr>
          <w:color w:val="211F1F"/>
          <w:sz w:val="24"/>
        </w:rPr>
        <w:t>Integrate smoothly into their training sites and develop good working relationships with</w:t>
      </w:r>
      <w:r>
        <w:rPr>
          <w:color w:val="211F1F"/>
          <w:spacing w:val="-16"/>
          <w:sz w:val="24"/>
        </w:rPr>
        <w:t xml:space="preserve"> </w:t>
      </w:r>
      <w:r>
        <w:rPr>
          <w:color w:val="211F1F"/>
          <w:sz w:val="24"/>
        </w:rPr>
        <w:t>staff and</w:t>
      </w:r>
      <w:r>
        <w:rPr>
          <w:color w:val="211F1F"/>
          <w:spacing w:val="-3"/>
          <w:sz w:val="24"/>
        </w:rPr>
        <w:t xml:space="preserve"> </w:t>
      </w:r>
      <w:r>
        <w:rPr>
          <w:color w:val="211F1F"/>
          <w:sz w:val="24"/>
        </w:rPr>
        <w:t>clients</w:t>
      </w:r>
    </w:p>
    <w:p w:rsidR="0005239B" w:rsidRDefault="006F2139">
      <w:pPr>
        <w:pStyle w:val="ListParagraph"/>
        <w:numPr>
          <w:ilvl w:val="0"/>
          <w:numId w:val="3"/>
        </w:numPr>
        <w:tabs>
          <w:tab w:val="left" w:pos="1020"/>
          <w:tab w:val="left" w:pos="1021"/>
        </w:tabs>
        <w:spacing w:line="284" w:lineRule="exact"/>
        <w:rPr>
          <w:rFonts w:ascii="Symbol" w:hAnsi="Symbol"/>
          <w:sz w:val="24"/>
        </w:rPr>
      </w:pPr>
      <w:r>
        <w:rPr>
          <w:color w:val="211F1F"/>
          <w:sz w:val="24"/>
        </w:rPr>
        <w:t>Display appropriate attitudes including an openness to self-examination and new</w:t>
      </w:r>
      <w:r>
        <w:rPr>
          <w:color w:val="211F1F"/>
          <w:spacing w:val="-34"/>
          <w:sz w:val="24"/>
        </w:rPr>
        <w:t xml:space="preserve"> </w:t>
      </w:r>
      <w:r>
        <w:rPr>
          <w:color w:val="211F1F"/>
          <w:sz w:val="24"/>
        </w:rPr>
        <w:t>learning</w:t>
      </w:r>
    </w:p>
    <w:p w:rsidR="0005239B" w:rsidRDefault="006F2139">
      <w:pPr>
        <w:pStyle w:val="ListParagraph"/>
        <w:numPr>
          <w:ilvl w:val="0"/>
          <w:numId w:val="3"/>
        </w:numPr>
        <w:tabs>
          <w:tab w:val="left" w:pos="1020"/>
          <w:tab w:val="left" w:pos="1021"/>
        </w:tabs>
        <w:spacing w:before="8" w:line="235" w:lineRule="auto"/>
        <w:ind w:right="2313" w:hanging="360"/>
        <w:rPr>
          <w:rFonts w:ascii="Symbol" w:hAnsi="Symbol"/>
          <w:sz w:val="24"/>
        </w:rPr>
      </w:pPr>
      <w:r>
        <w:rPr>
          <w:color w:val="211F1F"/>
          <w:sz w:val="24"/>
        </w:rPr>
        <w:t>Submit paper copies of all practicum logs and complete all evaluation forms in a</w:t>
      </w:r>
      <w:r>
        <w:rPr>
          <w:color w:val="211F1F"/>
          <w:spacing w:val="-20"/>
          <w:sz w:val="24"/>
        </w:rPr>
        <w:t xml:space="preserve"> </w:t>
      </w:r>
      <w:r>
        <w:rPr>
          <w:color w:val="211F1F"/>
          <w:sz w:val="24"/>
        </w:rPr>
        <w:t>timely manner as defined in this training</w:t>
      </w:r>
      <w:r>
        <w:rPr>
          <w:color w:val="211F1F"/>
          <w:spacing w:val="-7"/>
          <w:sz w:val="24"/>
        </w:rPr>
        <w:t xml:space="preserve"> </w:t>
      </w:r>
      <w:r>
        <w:rPr>
          <w:color w:val="211F1F"/>
          <w:sz w:val="24"/>
        </w:rPr>
        <w:t>manual</w:t>
      </w:r>
    </w:p>
    <w:p w:rsidR="0005239B" w:rsidRDefault="006F2139">
      <w:pPr>
        <w:pStyle w:val="ListParagraph"/>
        <w:numPr>
          <w:ilvl w:val="0"/>
          <w:numId w:val="3"/>
        </w:numPr>
        <w:tabs>
          <w:tab w:val="left" w:pos="1020"/>
          <w:tab w:val="left" w:pos="1021"/>
        </w:tabs>
        <w:spacing w:line="285" w:lineRule="exact"/>
        <w:rPr>
          <w:rFonts w:ascii="Symbol" w:hAnsi="Symbol"/>
          <w:sz w:val="24"/>
        </w:rPr>
      </w:pPr>
      <w:r>
        <w:rPr>
          <w:color w:val="211F1F"/>
          <w:sz w:val="24"/>
        </w:rPr>
        <w:t>Keep their supervisors adequately informed of all relevant</w:t>
      </w:r>
      <w:r>
        <w:rPr>
          <w:color w:val="211F1F"/>
          <w:spacing w:val="-23"/>
          <w:sz w:val="24"/>
        </w:rPr>
        <w:t xml:space="preserve"> </w:t>
      </w:r>
      <w:r>
        <w:rPr>
          <w:color w:val="211F1F"/>
          <w:sz w:val="24"/>
        </w:rPr>
        <w:t>information</w:t>
      </w:r>
    </w:p>
    <w:p w:rsidR="0005239B" w:rsidRDefault="006F2139">
      <w:pPr>
        <w:pStyle w:val="ListParagraph"/>
        <w:numPr>
          <w:ilvl w:val="0"/>
          <w:numId w:val="3"/>
        </w:numPr>
        <w:tabs>
          <w:tab w:val="left" w:pos="1020"/>
          <w:tab w:val="left" w:pos="1021"/>
        </w:tabs>
        <w:spacing w:before="9"/>
        <w:ind w:right="2784" w:hanging="360"/>
        <w:rPr>
          <w:rFonts w:ascii="Symbol" w:hAnsi="Symbol"/>
          <w:sz w:val="24"/>
        </w:rPr>
      </w:pPr>
      <w:r>
        <w:rPr>
          <w:color w:val="211F1F"/>
          <w:sz w:val="24"/>
        </w:rPr>
        <w:t>Inform their Practicum Seminar leader and/or Clinical Training Department of</w:t>
      </w:r>
      <w:r>
        <w:rPr>
          <w:color w:val="211F1F"/>
          <w:spacing w:val="-24"/>
          <w:sz w:val="24"/>
        </w:rPr>
        <w:t xml:space="preserve"> </w:t>
      </w:r>
      <w:r>
        <w:rPr>
          <w:color w:val="211F1F"/>
          <w:sz w:val="24"/>
        </w:rPr>
        <w:t>any difficulties encountered at their practicum</w:t>
      </w:r>
      <w:r>
        <w:rPr>
          <w:color w:val="211F1F"/>
          <w:spacing w:val="-6"/>
          <w:sz w:val="24"/>
        </w:rPr>
        <w:t xml:space="preserve"> </w:t>
      </w:r>
      <w:r>
        <w:rPr>
          <w:color w:val="211F1F"/>
          <w:sz w:val="24"/>
        </w:rPr>
        <w:t>sites</w:t>
      </w:r>
    </w:p>
    <w:p w:rsidR="0005239B" w:rsidRDefault="006F2139">
      <w:pPr>
        <w:pStyle w:val="ListParagraph"/>
        <w:numPr>
          <w:ilvl w:val="0"/>
          <w:numId w:val="3"/>
        </w:numPr>
        <w:tabs>
          <w:tab w:val="left" w:pos="1020"/>
          <w:tab w:val="left" w:pos="1021"/>
        </w:tabs>
        <w:spacing w:line="288" w:lineRule="exact"/>
        <w:rPr>
          <w:rFonts w:ascii="Symbol" w:hAnsi="Symbol"/>
          <w:sz w:val="24"/>
        </w:rPr>
      </w:pPr>
      <w:r>
        <w:rPr>
          <w:color w:val="211F1F"/>
          <w:sz w:val="24"/>
        </w:rPr>
        <w:t>Fulfill the duties agreed upon and outlined in their Practicum Training</w:t>
      </w:r>
      <w:r>
        <w:rPr>
          <w:color w:val="211F1F"/>
          <w:spacing w:val="-1"/>
          <w:sz w:val="24"/>
        </w:rPr>
        <w:t xml:space="preserve"> </w:t>
      </w:r>
      <w:r>
        <w:rPr>
          <w:color w:val="211F1F"/>
          <w:sz w:val="24"/>
        </w:rPr>
        <w:t>Agreement</w:t>
      </w:r>
    </w:p>
    <w:p w:rsidR="0005239B" w:rsidRDefault="0005239B">
      <w:pPr>
        <w:pStyle w:val="BodyText"/>
        <w:spacing w:before="8"/>
        <w:rPr>
          <w:sz w:val="23"/>
        </w:rPr>
      </w:pPr>
    </w:p>
    <w:p w:rsidR="0005239B" w:rsidRDefault="006F2139">
      <w:pPr>
        <w:spacing w:line="275" w:lineRule="exact"/>
        <w:ind w:left="300"/>
        <w:rPr>
          <w:i/>
          <w:sz w:val="24"/>
        </w:rPr>
      </w:pPr>
      <w:r>
        <w:rPr>
          <w:i/>
          <w:color w:val="211F1F"/>
          <w:sz w:val="24"/>
        </w:rPr>
        <w:t>Site Supervisors must:</w:t>
      </w:r>
    </w:p>
    <w:p w:rsidR="0005239B" w:rsidRDefault="006F2139">
      <w:pPr>
        <w:pStyle w:val="ListParagraph"/>
        <w:numPr>
          <w:ilvl w:val="0"/>
          <w:numId w:val="3"/>
        </w:numPr>
        <w:tabs>
          <w:tab w:val="left" w:pos="1020"/>
          <w:tab w:val="left" w:pos="1021"/>
        </w:tabs>
        <w:spacing w:line="292" w:lineRule="exact"/>
        <w:rPr>
          <w:rFonts w:ascii="Symbol" w:hAnsi="Symbol"/>
          <w:sz w:val="24"/>
        </w:rPr>
      </w:pPr>
      <w:r>
        <w:rPr>
          <w:color w:val="211F1F"/>
          <w:sz w:val="24"/>
        </w:rPr>
        <w:t>Conduct themselves in a legal, ethical, and professional manner in all</w:t>
      </w:r>
      <w:r>
        <w:rPr>
          <w:color w:val="211F1F"/>
          <w:spacing w:val="-1"/>
          <w:sz w:val="24"/>
        </w:rPr>
        <w:t xml:space="preserve"> </w:t>
      </w:r>
      <w:r>
        <w:rPr>
          <w:color w:val="211F1F"/>
          <w:sz w:val="24"/>
        </w:rPr>
        <w:t>activities</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Communicate clear expectations at the beginning of the training</w:t>
      </w:r>
      <w:r>
        <w:rPr>
          <w:color w:val="211F1F"/>
          <w:spacing w:val="-7"/>
          <w:sz w:val="24"/>
        </w:rPr>
        <w:t xml:space="preserve"> </w:t>
      </w:r>
      <w:r>
        <w:rPr>
          <w:color w:val="211F1F"/>
          <w:sz w:val="24"/>
        </w:rPr>
        <w:t>year</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Provide regularly scheduled supervision</w:t>
      </w:r>
      <w:r>
        <w:rPr>
          <w:color w:val="211F1F"/>
          <w:spacing w:val="-12"/>
          <w:sz w:val="24"/>
        </w:rPr>
        <w:t xml:space="preserve"> </w:t>
      </w:r>
      <w:r>
        <w:rPr>
          <w:color w:val="211F1F"/>
          <w:sz w:val="24"/>
        </w:rPr>
        <w:t>time</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Provide adequate clinical opportunities to meet NAU’s practicum</w:t>
      </w:r>
      <w:r>
        <w:rPr>
          <w:color w:val="211F1F"/>
          <w:spacing w:val="-2"/>
          <w:sz w:val="24"/>
        </w:rPr>
        <w:t xml:space="preserve"> </w:t>
      </w:r>
      <w:r>
        <w:rPr>
          <w:color w:val="211F1F"/>
          <w:sz w:val="24"/>
        </w:rPr>
        <w:t>requirements</w:t>
      </w:r>
    </w:p>
    <w:p w:rsidR="0005239B" w:rsidRDefault="006F2139">
      <w:pPr>
        <w:pStyle w:val="ListParagraph"/>
        <w:numPr>
          <w:ilvl w:val="0"/>
          <w:numId w:val="3"/>
        </w:numPr>
        <w:tabs>
          <w:tab w:val="left" w:pos="1020"/>
          <w:tab w:val="left" w:pos="1021"/>
        </w:tabs>
        <w:spacing w:before="8"/>
        <w:ind w:right="2372" w:hanging="360"/>
        <w:rPr>
          <w:rFonts w:ascii="Symbol" w:hAnsi="Symbol"/>
          <w:sz w:val="24"/>
        </w:rPr>
      </w:pPr>
      <w:r>
        <w:rPr>
          <w:color w:val="211F1F"/>
          <w:sz w:val="24"/>
        </w:rPr>
        <w:t>Complete</w:t>
      </w:r>
      <w:r>
        <w:rPr>
          <w:color w:val="211F1F"/>
          <w:spacing w:val="-11"/>
          <w:sz w:val="24"/>
        </w:rPr>
        <w:t xml:space="preserve"> </w:t>
      </w:r>
      <w:r>
        <w:rPr>
          <w:color w:val="211F1F"/>
          <w:sz w:val="24"/>
        </w:rPr>
        <w:t>and</w:t>
      </w:r>
      <w:r>
        <w:rPr>
          <w:color w:val="211F1F"/>
          <w:spacing w:val="-11"/>
          <w:sz w:val="24"/>
        </w:rPr>
        <w:t xml:space="preserve"> </w:t>
      </w:r>
      <w:r>
        <w:rPr>
          <w:color w:val="211F1F"/>
          <w:sz w:val="24"/>
        </w:rPr>
        <w:t>return</w:t>
      </w:r>
      <w:r>
        <w:rPr>
          <w:color w:val="211F1F"/>
          <w:spacing w:val="-12"/>
          <w:sz w:val="24"/>
        </w:rPr>
        <w:t xml:space="preserve"> </w:t>
      </w:r>
      <w:r>
        <w:rPr>
          <w:color w:val="211F1F"/>
          <w:sz w:val="24"/>
        </w:rPr>
        <w:t>semester</w:t>
      </w:r>
      <w:r>
        <w:rPr>
          <w:color w:val="211F1F"/>
          <w:spacing w:val="-9"/>
          <w:sz w:val="24"/>
        </w:rPr>
        <w:t xml:space="preserve"> </w:t>
      </w:r>
      <w:r>
        <w:rPr>
          <w:color w:val="211F1F"/>
          <w:sz w:val="24"/>
        </w:rPr>
        <w:t>Practicum</w:t>
      </w:r>
      <w:r>
        <w:rPr>
          <w:color w:val="211F1F"/>
          <w:spacing w:val="-8"/>
          <w:sz w:val="24"/>
        </w:rPr>
        <w:t xml:space="preserve"> </w:t>
      </w:r>
      <w:r>
        <w:rPr>
          <w:color w:val="211F1F"/>
          <w:sz w:val="24"/>
        </w:rPr>
        <w:t>Supervisor</w:t>
      </w:r>
      <w:r>
        <w:rPr>
          <w:color w:val="211F1F"/>
          <w:spacing w:val="-11"/>
          <w:sz w:val="24"/>
        </w:rPr>
        <w:t xml:space="preserve"> </w:t>
      </w:r>
      <w:r>
        <w:rPr>
          <w:color w:val="211F1F"/>
          <w:sz w:val="24"/>
        </w:rPr>
        <w:t>Evaluation</w:t>
      </w:r>
      <w:r>
        <w:rPr>
          <w:color w:val="211F1F"/>
          <w:spacing w:val="-8"/>
          <w:sz w:val="24"/>
        </w:rPr>
        <w:t xml:space="preserve"> </w:t>
      </w:r>
      <w:r>
        <w:rPr>
          <w:color w:val="211F1F"/>
          <w:sz w:val="24"/>
        </w:rPr>
        <w:t>of</w:t>
      </w:r>
      <w:r>
        <w:rPr>
          <w:color w:val="211F1F"/>
          <w:spacing w:val="-12"/>
          <w:sz w:val="24"/>
        </w:rPr>
        <w:t xml:space="preserve"> </w:t>
      </w:r>
      <w:r>
        <w:rPr>
          <w:color w:val="211F1F"/>
          <w:sz w:val="24"/>
        </w:rPr>
        <w:t>Student</w:t>
      </w:r>
      <w:r>
        <w:rPr>
          <w:color w:val="211F1F"/>
          <w:spacing w:val="-6"/>
          <w:sz w:val="24"/>
        </w:rPr>
        <w:t xml:space="preserve"> </w:t>
      </w:r>
      <w:r>
        <w:rPr>
          <w:color w:val="211F1F"/>
          <w:sz w:val="24"/>
        </w:rPr>
        <w:t>Competence evaluations in a timely</w:t>
      </w:r>
      <w:r>
        <w:rPr>
          <w:color w:val="211F1F"/>
          <w:spacing w:val="-18"/>
          <w:sz w:val="24"/>
        </w:rPr>
        <w:t xml:space="preserve"> </w:t>
      </w:r>
      <w:r>
        <w:rPr>
          <w:color w:val="211F1F"/>
          <w:sz w:val="24"/>
        </w:rPr>
        <w:t>manner</w:t>
      </w:r>
    </w:p>
    <w:p w:rsidR="0005239B" w:rsidRDefault="006F2139">
      <w:pPr>
        <w:pStyle w:val="ListParagraph"/>
        <w:numPr>
          <w:ilvl w:val="0"/>
          <w:numId w:val="3"/>
        </w:numPr>
        <w:tabs>
          <w:tab w:val="left" w:pos="1020"/>
          <w:tab w:val="left" w:pos="1021"/>
        </w:tabs>
        <w:spacing w:before="9" w:line="235" w:lineRule="auto"/>
        <w:ind w:right="2213" w:hanging="360"/>
        <w:rPr>
          <w:rFonts w:ascii="Symbol" w:hAnsi="Symbol"/>
          <w:sz w:val="24"/>
        </w:rPr>
      </w:pPr>
      <w:r>
        <w:rPr>
          <w:color w:val="211F1F"/>
          <w:sz w:val="24"/>
        </w:rPr>
        <w:t>Offer clear, ongoing, and constructive feedback to students regarding observed strengths and</w:t>
      </w:r>
      <w:r>
        <w:rPr>
          <w:color w:val="211F1F"/>
          <w:spacing w:val="-1"/>
          <w:sz w:val="24"/>
        </w:rPr>
        <w:t xml:space="preserve"> </w:t>
      </w:r>
      <w:r>
        <w:rPr>
          <w:color w:val="211F1F"/>
          <w:sz w:val="24"/>
        </w:rPr>
        <w:t>weaknesses</w:t>
      </w:r>
    </w:p>
    <w:p w:rsidR="0005239B" w:rsidRDefault="006F2139">
      <w:pPr>
        <w:pStyle w:val="ListParagraph"/>
        <w:numPr>
          <w:ilvl w:val="0"/>
          <w:numId w:val="3"/>
        </w:numPr>
        <w:tabs>
          <w:tab w:val="left" w:pos="1020"/>
          <w:tab w:val="left" w:pos="1021"/>
        </w:tabs>
        <w:spacing w:before="6" w:line="235" w:lineRule="auto"/>
        <w:ind w:right="1677" w:hanging="360"/>
        <w:rPr>
          <w:rFonts w:ascii="Symbol" w:hAnsi="Symbol"/>
          <w:sz w:val="24"/>
        </w:rPr>
      </w:pPr>
      <w:r>
        <w:rPr>
          <w:color w:val="211F1F"/>
          <w:sz w:val="24"/>
        </w:rPr>
        <w:t>Inform the Clinical Training Department of any difficulties encountered with students as</w:t>
      </w:r>
      <w:r>
        <w:rPr>
          <w:color w:val="211F1F"/>
          <w:spacing w:val="-24"/>
          <w:sz w:val="24"/>
        </w:rPr>
        <w:t xml:space="preserve"> </w:t>
      </w:r>
      <w:r>
        <w:rPr>
          <w:color w:val="211F1F"/>
          <w:sz w:val="24"/>
        </w:rPr>
        <w:t>early as</w:t>
      </w:r>
      <w:r>
        <w:rPr>
          <w:color w:val="211F1F"/>
          <w:spacing w:val="-7"/>
          <w:sz w:val="24"/>
        </w:rPr>
        <w:t xml:space="preserve"> </w:t>
      </w:r>
      <w:r>
        <w:rPr>
          <w:color w:val="211F1F"/>
          <w:sz w:val="24"/>
        </w:rPr>
        <w:t>possible</w:t>
      </w:r>
    </w:p>
    <w:p w:rsidR="0005239B" w:rsidRDefault="006F2139">
      <w:pPr>
        <w:pStyle w:val="ListParagraph"/>
        <w:numPr>
          <w:ilvl w:val="0"/>
          <w:numId w:val="3"/>
        </w:numPr>
        <w:tabs>
          <w:tab w:val="left" w:pos="1020"/>
          <w:tab w:val="left" w:pos="1021"/>
        </w:tabs>
        <w:spacing w:before="8" w:line="235" w:lineRule="auto"/>
        <w:ind w:right="3293" w:hanging="360"/>
        <w:rPr>
          <w:rFonts w:ascii="Symbol" w:hAnsi="Symbol"/>
          <w:sz w:val="24"/>
        </w:rPr>
      </w:pPr>
      <w:r>
        <w:rPr>
          <w:color w:val="211F1F"/>
          <w:sz w:val="24"/>
        </w:rPr>
        <w:t>Inform the Clinical Training Department and students (as appropriate) of any significant changes that will or may impact student</w:t>
      </w:r>
      <w:r>
        <w:rPr>
          <w:color w:val="211F1F"/>
          <w:spacing w:val="-8"/>
          <w:sz w:val="24"/>
        </w:rPr>
        <w:t xml:space="preserve"> </w:t>
      </w:r>
      <w:r>
        <w:rPr>
          <w:color w:val="211F1F"/>
          <w:sz w:val="24"/>
        </w:rPr>
        <w:t>training</w:t>
      </w:r>
    </w:p>
    <w:p w:rsidR="0005239B" w:rsidRDefault="0005239B">
      <w:pPr>
        <w:pStyle w:val="BodyText"/>
        <w:spacing w:before="5"/>
        <w:rPr>
          <w:sz w:val="23"/>
        </w:rPr>
      </w:pPr>
    </w:p>
    <w:p w:rsidR="0005239B" w:rsidRDefault="006F2139">
      <w:pPr>
        <w:spacing w:line="275" w:lineRule="exact"/>
        <w:ind w:left="300"/>
        <w:rPr>
          <w:i/>
          <w:sz w:val="24"/>
        </w:rPr>
      </w:pPr>
      <w:r>
        <w:rPr>
          <w:i/>
          <w:color w:val="211F1F"/>
          <w:sz w:val="24"/>
        </w:rPr>
        <w:t>Clinical Training Department must:</w:t>
      </w:r>
    </w:p>
    <w:p w:rsidR="0005239B" w:rsidRDefault="006F2139">
      <w:pPr>
        <w:pStyle w:val="ListParagraph"/>
        <w:numPr>
          <w:ilvl w:val="0"/>
          <w:numId w:val="3"/>
        </w:numPr>
        <w:tabs>
          <w:tab w:val="left" w:pos="1020"/>
          <w:tab w:val="left" w:pos="1021"/>
        </w:tabs>
        <w:spacing w:line="293" w:lineRule="exact"/>
        <w:rPr>
          <w:rFonts w:ascii="Symbol" w:hAnsi="Symbol"/>
          <w:sz w:val="24"/>
        </w:rPr>
      </w:pPr>
      <w:r>
        <w:rPr>
          <w:color w:val="211F1F"/>
          <w:sz w:val="24"/>
        </w:rPr>
        <w:t>Conduct themselves in a legal, ethical, and professional manner in all</w:t>
      </w:r>
      <w:r>
        <w:rPr>
          <w:color w:val="211F1F"/>
          <w:spacing w:val="-23"/>
          <w:sz w:val="24"/>
        </w:rPr>
        <w:t xml:space="preserve"> </w:t>
      </w:r>
      <w:r>
        <w:rPr>
          <w:color w:val="211F1F"/>
          <w:sz w:val="24"/>
        </w:rPr>
        <w:t>activities</w:t>
      </w:r>
    </w:p>
    <w:p w:rsidR="0005239B" w:rsidRDefault="006F2139">
      <w:pPr>
        <w:pStyle w:val="ListParagraph"/>
        <w:numPr>
          <w:ilvl w:val="0"/>
          <w:numId w:val="3"/>
        </w:numPr>
        <w:tabs>
          <w:tab w:val="left" w:pos="1020"/>
          <w:tab w:val="left" w:pos="1021"/>
        </w:tabs>
        <w:spacing w:before="6"/>
        <w:rPr>
          <w:rFonts w:ascii="Symbol" w:hAnsi="Symbol"/>
          <w:sz w:val="24"/>
        </w:rPr>
      </w:pPr>
      <w:r>
        <w:rPr>
          <w:color w:val="211F1F"/>
          <w:sz w:val="24"/>
        </w:rPr>
        <w:t>Provide students with accurate and current practicum resource</w:t>
      </w:r>
      <w:r>
        <w:rPr>
          <w:color w:val="211F1F"/>
          <w:spacing w:val="-13"/>
          <w:sz w:val="24"/>
        </w:rPr>
        <w:t xml:space="preserve"> </w:t>
      </w:r>
      <w:r>
        <w:rPr>
          <w:color w:val="211F1F"/>
          <w:sz w:val="24"/>
        </w:rPr>
        <w:t>materials</w:t>
      </w:r>
    </w:p>
    <w:p w:rsidR="0005239B" w:rsidRDefault="006F2139">
      <w:pPr>
        <w:pStyle w:val="ListParagraph"/>
        <w:numPr>
          <w:ilvl w:val="0"/>
          <w:numId w:val="3"/>
        </w:numPr>
        <w:tabs>
          <w:tab w:val="left" w:pos="1020"/>
          <w:tab w:val="left" w:pos="1021"/>
        </w:tabs>
        <w:spacing w:before="1"/>
        <w:ind w:right="1957" w:hanging="360"/>
        <w:rPr>
          <w:rFonts w:ascii="Symbol" w:hAnsi="Symbol"/>
          <w:sz w:val="24"/>
        </w:rPr>
      </w:pPr>
      <w:r>
        <w:rPr>
          <w:color w:val="211F1F"/>
          <w:sz w:val="24"/>
        </w:rPr>
        <w:t>Advise</w:t>
      </w:r>
      <w:r>
        <w:rPr>
          <w:color w:val="211F1F"/>
          <w:spacing w:val="-12"/>
          <w:sz w:val="24"/>
        </w:rPr>
        <w:t xml:space="preserve"> </w:t>
      </w:r>
      <w:r>
        <w:rPr>
          <w:color w:val="211F1F"/>
          <w:sz w:val="24"/>
        </w:rPr>
        <w:t>and</w:t>
      </w:r>
      <w:r>
        <w:rPr>
          <w:color w:val="211F1F"/>
          <w:spacing w:val="-6"/>
          <w:sz w:val="24"/>
        </w:rPr>
        <w:t xml:space="preserve"> </w:t>
      </w:r>
      <w:r>
        <w:rPr>
          <w:color w:val="211F1F"/>
          <w:sz w:val="24"/>
        </w:rPr>
        <w:t>assist</w:t>
      </w:r>
      <w:r>
        <w:rPr>
          <w:color w:val="211F1F"/>
          <w:spacing w:val="-8"/>
          <w:sz w:val="24"/>
        </w:rPr>
        <w:t xml:space="preserve"> </w:t>
      </w:r>
      <w:r>
        <w:rPr>
          <w:color w:val="211F1F"/>
          <w:sz w:val="24"/>
        </w:rPr>
        <w:t>students</w:t>
      </w:r>
      <w:r>
        <w:rPr>
          <w:color w:val="211F1F"/>
          <w:spacing w:val="-9"/>
          <w:sz w:val="24"/>
        </w:rPr>
        <w:t xml:space="preserve"> </w:t>
      </w:r>
      <w:r>
        <w:rPr>
          <w:color w:val="211F1F"/>
          <w:sz w:val="24"/>
        </w:rPr>
        <w:t>throughout</w:t>
      </w:r>
      <w:r>
        <w:rPr>
          <w:color w:val="211F1F"/>
          <w:spacing w:val="-8"/>
          <w:sz w:val="24"/>
        </w:rPr>
        <w:t xml:space="preserve"> </w:t>
      </w:r>
      <w:r>
        <w:rPr>
          <w:color w:val="211F1F"/>
          <w:sz w:val="24"/>
        </w:rPr>
        <w:t>the</w:t>
      </w:r>
      <w:r>
        <w:rPr>
          <w:color w:val="211F1F"/>
          <w:spacing w:val="-9"/>
          <w:sz w:val="24"/>
        </w:rPr>
        <w:t xml:space="preserve"> </w:t>
      </w:r>
      <w:r>
        <w:rPr>
          <w:color w:val="211F1F"/>
          <w:sz w:val="24"/>
        </w:rPr>
        <w:t>practicum</w:t>
      </w:r>
      <w:r>
        <w:rPr>
          <w:color w:val="211F1F"/>
          <w:spacing w:val="-6"/>
          <w:sz w:val="24"/>
        </w:rPr>
        <w:t xml:space="preserve"> </w:t>
      </w:r>
      <w:r>
        <w:rPr>
          <w:color w:val="211F1F"/>
          <w:sz w:val="24"/>
        </w:rPr>
        <w:t>application</w:t>
      </w:r>
      <w:r>
        <w:rPr>
          <w:color w:val="211F1F"/>
          <w:spacing w:val="-8"/>
          <w:sz w:val="24"/>
        </w:rPr>
        <w:t xml:space="preserve"> </w:t>
      </w:r>
      <w:r>
        <w:rPr>
          <w:color w:val="211F1F"/>
          <w:sz w:val="24"/>
        </w:rPr>
        <w:t>process</w:t>
      </w:r>
      <w:r>
        <w:rPr>
          <w:color w:val="211F1F"/>
          <w:spacing w:val="-8"/>
          <w:sz w:val="24"/>
        </w:rPr>
        <w:t xml:space="preserve"> </w:t>
      </w:r>
      <w:r>
        <w:rPr>
          <w:color w:val="211F1F"/>
          <w:sz w:val="24"/>
        </w:rPr>
        <w:t>to</w:t>
      </w:r>
      <w:r>
        <w:rPr>
          <w:color w:val="211F1F"/>
          <w:spacing w:val="-5"/>
          <w:sz w:val="24"/>
        </w:rPr>
        <w:t xml:space="preserve"> </w:t>
      </w:r>
      <w:r>
        <w:rPr>
          <w:color w:val="211F1F"/>
          <w:sz w:val="24"/>
        </w:rPr>
        <w:t>help</w:t>
      </w:r>
      <w:r>
        <w:rPr>
          <w:color w:val="211F1F"/>
          <w:spacing w:val="-8"/>
          <w:sz w:val="24"/>
        </w:rPr>
        <w:t xml:space="preserve"> </w:t>
      </w:r>
      <w:r>
        <w:rPr>
          <w:color w:val="211F1F"/>
          <w:sz w:val="24"/>
        </w:rPr>
        <w:t>secure</w:t>
      </w:r>
      <w:r>
        <w:rPr>
          <w:color w:val="211F1F"/>
          <w:spacing w:val="-4"/>
          <w:sz w:val="24"/>
        </w:rPr>
        <w:t xml:space="preserve"> </w:t>
      </w:r>
      <w:r>
        <w:rPr>
          <w:color w:val="211F1F"/>
          <w:sz w:val="24"/>
        </w:rPr>
        <w:t>good matches between students and training</w:t>
      </w:r>
      <w:r>
        <w:rPr>
          <w:color w:val="211F1F"/>
          <w:spacing w:val="-14"/>
          <w:sz w:val="24"/>
        </w:rPr>
        <w:t xml:space="preserve"> </w:t>
      </w:r>
      <w:r>
        <w:rPr>
          <w:color w:val="211F1F"/>
          <w:sz w:val="24"/>
        </w:rPr>
        <w:t>sites</w:t>
      </w:r>
    </w:p>
    <w:p w:rsidR="0005239B" w:rsidRDefault="006F2139">
      <w:pPr>
        <w:pStyle w:val="ListParagraph"/>
        <w:numPr>
          <w:ilvl w:val="0"/>
          <w:numId w:val="3"/>
        </w:numPr>
        <w:tabs>
          <w:tab w:val="left" w:pos="1020"/>
          <w:tab w:val="left" w:pos="1021"/>
        </w:tabs>
        <w:spacing w:before="4" w:line="237" w:lineRule="auto"/>
        <w:ind w:right="2780" w:hanging="360"/>
        <w:rPr>
          <w:rFonts w:ascii="Symbol" w:hAnsi="Symbol"/>
          <w:sz w:val="24"/>
        </w:rPr>
      </w:pPr>
      <w:r>
        <w:rPr>
          <w:color w:val="211F1F"/>
          <w:sz w:val="24"/>
        </w:rPr>
        <w:t>Monitor students’ progress during practicum training and provide consultation</w:t>
      </w:r>
      <w:r>
        <w:rPr>
          <w:color w:val="211F1F"/>
          <w:spacing w:val="-23"/>
          <w:sz w:val="24"/>
        </w:rPr>
        <w:t xml:space="preserve"> </w:t>
      </w:r>
      <w:r>
        <w:rPr>
          <w:color w:val="211F1F"/>
          <w:sz w:val="24"/>
        </w:rPr>
        <w:t>and advisement to students, site supervisors, and seminar leaders as</w:t>
      </w:r>
      <w:r>
        <w:rPr>
          <w:color w:val="211F1F"/>
          <w:spacing w:val="-21"/>
          <w:sz w:val="24"/>
        </w:rPr>
        <w:t xml:space="preserve"> </w:t>
      </w:r>
      <w:r>
        <w:rPr>
          <w:color w:val="211F1F"/>
          <w:sz w:val="24"/>
        </w:rPr>
        <w:t>needed</w:t>
      </w:r>
    </w:p>
    <w:p w:rsidR="0005239B" w:rsidRDefault="0005239B">
      <w:pPr>
        <w:spacing w:line="237" w:lineRule="auto"/>
        <w:rPr>
          <w:rFonts w:ascii="Symbol" w:hAnsi="Symbol"/>
          <w:sz w:val="24"/>
        </w:rPr>
        <w:sectPr w:rsidR="0005239B">
          <w:pgSz w:w="12240" w:h="15840"/>
          <w:pgMar w:top="1300" w:right="460" w:bottom="680" w:left="40" w:header="0" w:footer="411" w:gutter="0"/>
          <w:cols w:space="720"/>
        </w:sectPr>
      </w:pPr>
    </w:p>
    <w:p w:rsidR="0005239B" w:rsidRDefault="006F2139">
      <w:pPr>
        <w:pStyle w:val="ListParagraph"/>
        <w:numPr>
          <w:ilvl w:val="0"/>
          <w:numId w:val="3"/>
        </w:numPr>
        <w:tabs>
          <w:tab w:val="left" w:pos="1020"/>
          <w:tab w:val="left" w:pos="1021"/>
        </w:tabs>
        <w:spacing w:before="79" w:line="237" w:lineRule="auto"/>
        <w:ind w:right="1704" w:hanging="360"/>
        <w:rPr>
          <w:rFonts w:ascii="Symbol" w:hAnsi="Symbol"/>
          <w:sz w:val="24"/>
        </w:rPr>
      </w:pPr>
      <w:r>
        <w:rPr>
          <w:color w:val="211F1F"/>
          <w:sz w:val="24"/>
        </w:rPr>
        <w:lastRenderedPageBreak/>
        <w:t>Develop new training sites and monitor the quality of existing ones through maintaining</w:t>
      </w:r>
      <w:r>
        <w:rPr>
          <w:color w:val="211F1F"/>
          <w:spacing w:val="-16"/>
          <w:sz w:val="24"/>
        </w:rPr>
        <w:t xml:space="preserve"> </w:t>
      </w:r>
      <w:r>
        <w:rPr>
          <w:color w:val="211F1F"/>
          <w:sz w:val="24"/>
        </w:rPr>
        <w:t>close working relationships with professionals in the community and performing regular site</w:t>
      </w:r>
      <w:r>
        <w:rPr>
          <w:color w:val="211F1F"/>
          <w:spacing w:val="-25"/>
          <w:sz w:val="24"/>
        </w:rPr>
        <w:t xml:space="preserve"> </w:t>
      </w:r>
      <w:r>
        <w:rPr>
          <w:color w:val="211F1F"/>
          <w:sz w:val="24"/>
        </w:rPr>
        <w:t>visits</w:t>
      </w:r>
    </w:p>
    <w:p w:rsidR="0005239B" w:rsidRDefault="006F2139">
      <w:pPr>
        <w:pStyle w:val="ListParagraph"/>
        <w:numPr>
          <w:ilvl w:val="0"/>
          <w:numId w:val="3"/>
        </w:numPr>
        <w:tabs>
          <w:tab w:val="left" w:pos="1020"/>
          <w:tab w:val="left" w:pos="1021"/>
        </w:tabs>
        <w:spacing w:line="271" w:lineRule="exact"/>
        <w:rPr>
          <w:rFonts w:ascii="Symbol" w:hAnsi="Symbol"/>
          <w:sz w:val="24"/>
        </w:rPr>
      </w:pPr>
      <w:r>
        <w:rPr>
          <w:color w:val="211F1F"/>
          <w:sz w:val="24"/>
        </w:rPr>
        <w:t>Maintain current records of students’ progress and distribute the needed</w:t>
      </w:r>
      <w:r>
        <w:rPr>
          <w:color w:val="211F1F"/>
          <w:spacing w:val="-4"/>
          <w:sz w:val="24"/>
        </w:rPr>
        <w:t xml:space="preserve"> </w:t>
      </w:r>
      <w:r>
        <w:rPr>
          <w:color w:val="211F1F"/>
          <w:sz w:val="24"/>
        </w:rPr>
        <w:t>training</w:t>
      </w:r>
    </w:p>
    <w:p w:rsidR="0005239B" w:rsidRDefault="006F2139">
      <w:pPr>
        <w:pStyle w:val="ListParagraph"/>
        <w:numPr>
          <w:ilvl w:val="0"/>
          <w:numId w:val="3"/>
        </w:numPr>
        <w:tabs>
          <w:tab w:val="left" w:pos="1020"/>
          <w:tab w:val="left" w:pos="1021"/>
        </w:tabs>
        <w:spacing w:line="290" w:lineRule="exact"/>
        <w:rPr>
          <w:rFonts w:ascii="Symbol" w:hAnsi="Symbol"/>
          <w:sz w:val="24"/>
        </w:rPr>
      </w:pPr>
      <w:r>
        <w:rPr>
          <w:color w:val="211F1F"/>
          <w:sz w:val="24"/>
        </w:rPr>
        <w:t>evaluations each</w:t>
      </w:r>
      <w:r>
        <w:rPr>
          <w:color w:val="211F1F"/>
          <w:spacing w:val="-1"/>
          <w:sz w:val="24"/>
        </w:rPr>
        <w:t xml:space="preserve"> </w:t>
      </w:r>
      <w:r>
        <w:rPr>
          <w:color w:val="211F1F"/>
          <w:sz w:val="24"/>
        </w:rPr>
        <w:t>Semester</w:t>
      </w:r>
    </w:p>
    <w:p w:rsidR="0005239B" w:rsidRDefault="0005239B">
      <w:pPr>
        <w:pStyle w:val="BodyText"/>
        <w:rPr>
          <w:sz w:val="28"/>
        </w:rPr>
      </w:pPr>
    </w:p>
    <w:p w:rsidR="0005239B" w:rsidRDefault="006F2139">
      <w:pPr>
        <w:pStyle w:val="Heading4"/>
        <w:spacing w:before="237"/>
      </w:pPr>
      <w:r>
        <w:rPr>
          <w:color w:val="211F1F"/>
        </w:rPr>
        <w:t>Practicum Evaluations</w:t>
      </w:r>
    </w:p>
    <w:p w:rsidR="0005239B" w:rsidRDefault="006F2139">
      <w:pPr>
        <w:pStyle w:val="BodyText"/>
        <w:spacing w:before="4"/>
        <w:ind w:left="300" w:right="1342"/>
      </w:pPr>
      <w:r>
        <w:rPr>
          <w:color w:val="211F1F"/>
        </w:rPr>
        <w:t>Site Supervisors will formally evaluate each supervisee’s performance in the practicum once each term. Site Supervisor evaluations should be discussed in depth with supervisees. If students are not making adequate progress in their training, then supervisors should inform the Director of Clinical Training.</w:t>
      </w:r>
    </w:p>
    <w:p w:rsidR="0005239B" w:rsidRDefault="006F2139">
      <w:pPr>
        <w:pStyle w:val="BodyText"/>
        <w:spacing w:before="1"/>
        <w:ind w:left="300" w:right="1532"/>
        <w:jc w:val="both"/>
      </w:pPr>
      <w:r>
        <w:rPr>
          <w:color w:val="211F1F"/>
        </w:rPr>
        <w:t>Faculty Practicum Seminar Instructors are expected to provide feedback on each student's standing and progress toward attaining the goals of the seminar. Students receive separate academic grades of credit or no credit for both the academic Practicum Seminar and the practicum placement.</w:t>
      </w:r>
    </w:p>
    <w:p w:rsidR="0005239B" w:rsidRDefault="0005239B">
      <w:pPr>
        <w:pStyle w:val="BodyText"/>
        <w:spacing w:before="4"/>
        <w:rPr>
          <w:sz w:val="36"/>
        </w:rPr>
      </w:pPr>
    </w:p>
    <w:p w:rsidR="0005239B" w:rsidRDefault="006F2139">
      <w:pPr>
        <w:pStyle w:val="BodyText"/>
        <w:ind w:left="300" w:right="1510"/>
      </w:pPr>
      <w:r>
        <w:rPr>
          <w:color w:val="211F1F"/>
        </w:rPr>
        <w:t>Faculty will visit each practicum placement at least twice per year. The faculty will evaluate the adequacy of the training and the progress of the students at the organization using accreditation materials. Graduate students will evaluate the adequacy of their training experiences at least twice each year. Upon finishing a practicum, students complete their second Student Evaluation of Practicum Site Form in which they evaluate their training experience.</w:t>
      </w:r>
    </w:p>
    <w:p w:rsidR="0005239B" w:rsidRDefault="0005239B">
      <w:pPr>
        <w:pStyle w:val="BodyText"/>
      </w:pPr>
    </w:p>
    <w:p w:rsidR="0005239B" w:rsidRDefault="006F2139">
      <w:pPr>
        <w:pStyle w:val="BodyText"/>
        <w:ind w:left="300" w:right="1715"/>
      </w:pPr>
      <w:r>
        <w:rPr>
          <w:color w:val="211F1F"/>
        </w:rPr>
        <w:t>The Clinical Training Department reviews and monitors all existing training agencies annually and periodically through scheduled site visits, routine phone calls, and mailings. The Clinical Training Department reviews Student Evaluation of Practicum Site forms submitted by practicum students at mid-year and at the end of the year, which is a rating of their training experience. The results of these reviews assist the Clinical Training Department in placing the next round of students seeking practicum and ensure the quality of placements.</w:t>
      </w:r>
    </w:p>
    <w:p w:rsidR="0005239B" w:rsidRDefault="0005239B">
      <w:pPr>
        <w:pStyle w:val="BodyText"/>
        <w:spacing w:before="3"/>
      </w:pPr>
    </w:p>
    <w:p w:rsidR="0005239B" w:rsidRDefault="006F2139">
      <w:pPr>
        <w:pStyle w:val="BodyText"/>
        <w:ind w:left="300" w:right="1380"/>
      </w:pPr>
      <w:r>
        <w:rPr>
          <w:color w:val="211F1F"/>
        </w:rPr>
        <w:t>Training Directors and Faculty Practicum Seminar Instructors are prepared to intervene for any problems encountered at a training site. Therefore, students experiencing difficulty at their site should consult with the Clinical Training Department and their Faculty Practicum Seminar Instructor.</w:t>
      </w:r>
      <w:r>
        <w:rPr>
          <w:color w:val="211F1F"/>
          <w:spacing w:val="-38"/>
        </w:rPr>
        <w:t xml:space="preserve"> </w:t>
      </w:r>
      <w:r>
        <w:rPr>
          <w:color w:val="211F1F"/>
        </w:rPr>
        <w:t>Similarly, site supervisors are encouraged to contact the Clinical Training Department with their concerns about students’ performance as soon as possible. Early intervention is the key to successful remediation. All problems presented to the Clinical Training Department, by either students or site supervisors, receive a comprehensive and objective review of the pertinent information prior to rendering interventions and dispositions.</w:t>
      </w:r>
    </w:p>
    <w:p w:rsidR="0005239B" w:rsidRDefault="0005239B">
      <w:pPr>
        <w:pStyle w:val="BodyText"/>
        <w:rPr>
          <w:sz w:val="26"/>
        </w:rPr>
      </w:pPr>
    </w:p>
    <w:p w:rsidR="0005239B" w:rsidRDefault="0005239B">
      <w:pPr>
        <w:pStyle w:val="BodyText"/>
        <w:spacing w:before="1"/>
        <w:rPr>
          <w:sz w:val="22"/>
        </w:rPr>
      </w:pPr>
    </w:p>
    <w:p w:rsidR="0005239B" w:rsidRDefault="006F2139">
      <w:pPr>
        <w:pStyle w:val="Heading4"/>
      </w:pPr>
      <w:r>
        <w:rPr>
          <w:color w:val="211F1F"/>
        </w:rPr>
        <w:t>Time2Track</w:t>
      </w:r>
    </w:p>
    <w:p w:rsidR="0005239B" w:rsidRDefault="006F2139">
      <w:pPr>
        <w:pStyle w:val="BodyText"/>
        <w:spacing w:before="2"/>
        <w:ind w:left="300" w:right="1435"/>
      </w:pPr>
      <w:r>
        <w:rPr>
          <w:color w:val="211F1F"/>
        </w:rPr>
        <w:t>Time2Track is a web-based program designed to help psychology graduate students track clinical training experiences for practica, internship, and licensure, as well as provide invaluable administrative tools for institutions. It offers the convenience of tracking hours that populate into the APPIC internship application, the national internship matching program that all clinical students apply to when pursuing internship.</w:t>
      </w:r>
    </w:p>
    <w:p w:rsidR="0005239B" w:rsidRDefault="0005239B">
      <w:pPr>
        <w:pStyle w:val="BodyText"/>
        <w:spacing w:before="9"/>
        <w:rPr>
          <w:sz w:val="23"/>
        </w:rPr>
      </w:pPr>
    </w:p>
    <w:p w:rsidR="0005239B" w:rsidRDefault="006F2139">
      <w:pPr>
        <w:pStyle w:val="BodyText"/>
        <w:ind w:left="300" w:right="1712"/>
        <w:jc w:val="both"/>
      </w:pPr>
      <w:r>
        <w:rPr>
          <w:color w:val="211F1F"/>
        </w:rPr>
        <w:t xml:space="preserve">Students are required to register with Time2Track and record their hours. Visit </w:t>
      </w:r>
      <w:hyperlink r:id="rId11">
        <w:r>
          <w:rPr>
            <w:color w:val="3952A2"/>
            <w:u w:val="single" w:color="3952A2"/>
          </w:rPr>
          <w:t>www.time2track.com</w:t>
        </w:r>
      </w:hyperlink>
      <w:r>
        <w:rPr>
          <w:color w:val="3952A2"/>
        </w:rPr>
        <w:t xml:space="preserve"> </w:t>
      </w:r>
      <w:r>
        <w:rPr>
          <w:color w:val="211F1F"/>
        </w:rPr>
        <w:t>to learn more about the program, license fees, terms and conditions. Students should become familiar with the program for ease of use. Students are responsible for the yearly fee.</w:t>
      </w:r>
    </w:p>
    <w:p w:rsidR="0005239B" w:rsidRDefault="0005239B">
      <w:pPr>
        <w:pStyle w:val="BodyText"/>
        <w:spacing w:before="3"/>
      </w:pPr>
    </w:p>
    <w:p w:rsidR="0005239B" w:rsidRDefault="006F2139">
      <w:pPr>
        <w:pStyle w:val="BodyText"/>
        <w:ind w:left="300"/>
        <w:jc w:val="both"/>
      </w:pPr>
      <w:r>
        <w:rPr>
          <w:color w:val="211F1F"/>
        </w:rPr>
        <w:t>Each month, students must turn in a paper copy of the electronic Time2Track Practicum Log</w:t>
      </w:r>
    </w:p>
    <w:p w:rsidR="0005239B" w:rsidRDefault="0005239B">
      <w:pPr>
        <w:jc w:val="both"/>
        <w:sectPr w:rsidR="0005239B">
          <w:pgSz w:w="12240" w:h="15840"/>
          <w:pgMar w:top="1280" w:right="460" w:bottom="680" w:left="40" w:header="0" w:footer="411" w:gutter="0"/>
          <w:cols w:space="720"/>
        </w:sectPr>
      </w:pPr>
    </w:p>
    <w:p w:rsidR="0005239B" w:rsidRDefault="006F2139">
      <w:pPr>
        <w:pStyle w:val="BodyText"/>
        <w:spacing w:before="60"/>
        <w:ind w:left="300" w:right="1889"/>
      </w:pPr>
      <w:r>
        <w:rPr>
          <w:color w:val="211F1F"/>
        </w:rPr>
        <w:lastRenderedPageBreak/>
        <w:t>documenting the allocation of their hours on-site. The log must be signed by the student, the site supervisor, and the faculty practicum seminar instructor. Practicum logs must cover the hours accumulated from the 1st of the month through the 30th. Hours accumulated on the 31st day of any month will be brought forward to the 1st day of the next month.</w:t>
      </w:r>
    </w:p>
    <w:p w:rsidR="0005239B" w:rsidRDefault="0005239B">
      <w:pPr>
        <w:pStyle w:val="BodyText"/>
        <w:spacing w:before="9"/>
        <w:rPr>
          <w:sz w:val="23"/>
        </w:rPr>
      </w:pPr>
    </w:p>
    <w:p w:rsidR="0005239B" w:rsidRDefault="009D7C81">
      <w:pPr>
        <w:ind w:left="300" w:right="1401"/>
        <w:rPr>
          <w:sz w:val="24"/>
        </w:rPr>
      </w:pPr>
      <w:r>
        <w:pict>
          <v:group id="_x0000_s2594" style="position:absolute;left:0;text-align:left;margin-left:54pt;margin-top:12.05pt;width:449.25pt;height:2pt;z-index:-261105664;mso-position-horizontal-relative:page" coordorigin="1080,241" coordsize="8985,40">
            <v:line id="_x0000_s2596" style="position:absolute" from="1080,269" to="9580,269" strokecolor="#211f1f" strokeweight="1.2pt"/>
            <v:line id="_x0000_s2595" style="position:absolute" from="8898,257" to="10065,257" strokecolor="#211f1f" strokeweight="1.56pt"/>
            <w10:wrap anchorx="page"/>
          </v:group>
        </w:pict>
      </w:r>
      <w:r w:rsidR="006F2139">
        <w:rPr>
          <w:b/>
          <w:color w:val="211F1F"/>
          <w:sz w:val="24"/>
        </w:rPr>
        <w:t>Logs must be turned in to the Clinical Training Department by the 10</w:t>
      </w:r>
      <w:r w:rsidR="006F2139">
        <w:rPr>
          <w:b/>
          <w:color w:val="211F1F"/>
          <w:position w:val="8"/>
          <w:sz w:val="16"/>
        </w:rPr>
        <w:t xml:space="preserve">th </w:t>
      </w:r>
      <w:r w:rsidR="006F2139">
        <w:rPr>
          <w:b/>
          <w:color w:val="211F1F"/>
          <w:sz w:val="24"/>
        </w:rPr>
        <w:t xml:space="preserve">day of each succeeding </w:t>
      </w:r>
      <w:r w:rsidR="006F2139">
        <w:rPr>
          <w:b/>
          <w:color w:val="211F1F"/>
          <w:sz w:val="24"/>
          <w:u w:val="thick" w:color="211F1F"/>
        </w:rPr>
        <w:t xml:space="preserve">month. </w:t>
      </w:r>
      <w:r w:rsidR="006F2139">
        <w:rPr>
          <w:color w:val="211F1F"/>
          <w:sz w:val="24"/>
        </w:rPr>
        <w:t>Maintaining adequate records and timely submission of paperwork is a professional, ethical,</w:t>
      </w:r>
      <w:r w:rsidR="006F2139">
        <w:rPr>
          <w:color w:val="211F1F"/>
          <w:spacing w:val="-32"/>
          <w:sz w:val="24"/>
        </w:rPr>
        <w:t xml:space="preserve"> </w:t>
      </w:r>
      <w:r w:rsidR="006F2139">
        <w:rPr>
          <w:color w:val="211F1F"/>
          <w:sz w:val="24"/>
        </w:rPr>
        <w:t>and legal obligation. Students are encouraged to be proactive in speaking with their seminar instructor if there are circumstances that would not allow their logs to be submitted by the deadline with the appropriate day</w:t>
      </w:r>
      <w:r w:rsidR="006F2139">
        <w:rPr>
          <w:color w:val="211F1F"/>
          <w:spacing w:val="-5"/>
          <w:sz w:val="24"/>
        </w:rPr>
        <w:t xml:space="preserve"> </w:t>
      </w:r>
      <w:r w:rsidR="006F2139">
        <w:rPr>
          <w:color w:val="211F1F"/>
          <w:sz w:val="24"/>
        </w:rPr>
        <w:t>range.</w:t>
      </w:r>
    </w:p>
    <w:p w:rsidR="0005239B" w:rsidRDefault="0005239B">
      <w:pPr>
        <w:pStyle w:val="BodyText"/>
        <w:spacing w:before="11"/>
        <w:rPr>
          <w:sz w:val="23"/>
        </w:rPr>
      </w:pPr>
    </w:p>
    <w:p w:rsidR="0005239B" w:rsidRDefault="006F2139">
      <w:pPr>
        <w:ind w:left="300"/>
        <w:rPr>
          <w:b/>
        </w:rPr>
      </w:pPr>
      <w:r>
        <w:rPr>
          <w:b/>
          <w:color w:val="211F1F"/>
          <w:u w:val="thick" w:color="211F1F"/>
        </w:rPr>
        <w:t>Late Paperwork</w:t>
      </w:r>
      <w:r>
        <w:rPr>
          <w:b/>
          <w:color w:val="211F1F"/>
          <w:spacing w:val="-6"/>
          <w:u w:val="thick" w:color="211F1F"/>
        </w:rPr>
        <w:t xml:space="preserve"> </w:t>
      </w:r>
      <w:r>
        <w:rPr>
          <w:b/>
          <w:color w:val="211F1F"/>
          <w:u w:val="thick" w:color="211F1F"/>
        </w:rPr>
        <w:t>Policy</w:t>
      </w:r>
    </w:p>
    <w:p w:rsidR="0005239B" w:rsidRDefault="006F2139">
      <w:pPr>
        <w:pStyle w:val="BodyText"/>
        <w:spacing w:before="2"/>
        <w:ind w:left="300" w:right="1414"/>
      </w:pPr>
      <w:r>
        <w:rPr>
          <w:color w:val="211F1F"/>
        </w:rPr>
        <w:t>Timely submission of paperwork to Clinical Training is a requirement and professional responsibility during your practicum year. If paperwork (i.e., Monthly Practicum Logs, Supervisor Evaluation of Student, Student Evaluation of Practicum Site, Training Plan, Practicum Training Agreement forms, etc.) is submitted late, students will be issued a notice of late submission in writing and be expected to turn in the requested document no later than 7 days from the date of the late warning. If a student receives more than 2 written warnings in an academic year, s/he will be referred to the Clinical Training Committee for remediation of unprofessional behaviors. If the student fails to submit the required paperwork within 7 days of the warning, this will result in an immediate referral to Clinical Training Committee. Warnings will only be waived due to critical circumstances for which the student must provide written documentation. Please note that written warning will be included in the student records and may result in negative consequences such as compromising eligibility for practicum/internship.</w:t>
      </w:r>
    </w:p>
    <w:p w:rsidR="0005239B" w:rsidRDefault="0005239B">
      <w:pPr>
        <w:pStyle w:val="BodyText"/>
        <w:rPr>
          <w:sz w:val="26"/>
        </w:rPr>
      </w:pPr>
    </w:p>
    <w:p w:rsidR="0005239B" w:rsidRDefault="0005239B">
      <w:pPr>
        <w:pStyle w:val="BodyText"/>
        <w:spacing w:before="10"/>
        <w:rPr>
          <w:sz w:val="21"/>
        </w:rPr>
      </w:pPr>
    </w:p>
    <w:p w:rsidR="0005239B" w:rsidRDefault="006F2139">
      <w:pPr>
        <w:pStyle w:val="Heading4"/>
      </w:pPr>
      <w:r>
        <w:rPr>
          <w:color w:val="211F1F"/>
        </w:rPr>
        <w:t>Submission of Training Documents for Practicum Credit</w:t>
      </w:r>
    </w:p>
    <w:p w:rsidR="0005239B" w:rsidRDefault="006F2139">
      <w:pPr>
        <w:pStyle w:val="BodyText"/>
        <w:spacing w:before="3"/>
        <w:ind w:left="300" w:right="1342"/>
      </w:pPr>
      <w:r>
        <w:rPr>
          <w:color w:val="211F1F"/>
        </w:rPr>
        <w:t xml:space="preserve">In order to receive Credit for Practicum, all </w:t>
      </w:r>
      <w:r>
        <w:rPr>
          <w:b/>
          <w:color w:val="211F1F"/>
        </w:rPr>
        <w:t xml:space="preserve">original signed forms </w:t>
      </w:r>
      <w:r>
        <w:rPr>
          <w:color w:val="211F1F"/>
        </w:rPr>
        <w:t>(Copies of the electronic Monthly Practicum Logs noting that the student is making satisfactory progress towards the minimum number of hours; A completed Supervisor Evaluation of Competence and A Site Evaluation completed by the student) must be received by the Clinical Training Department within two weeks of the semester deadline. If not, a grade of INCOMPLETE will be assigned. If documentation is not received by the end of the following semester, the incomplete will be changed to a NO CREDIT grade (which is a failing grade), and the student will not obtain credit for that semester for practicum (practicum hours accrued will not count towards training requirements). These initiatives follow NAU policies and procedures as outlined in the Graduate Catalog and the Doctoral Student Handbook.</w:t>
      </w:r>
    </w:p>
    <w:p w:rsidR="0005239B" w:rsidRDefault="0005239B">
      <w:pPr>
        <w:pStyle w:val="BodyText"/>
        <w:spacing w:before="10"/>
        <w:rPr>
          <w:sz w:val="21"/>
        </w:rPr>
      </w:pPr>
    </w:p>
    <w:p w:rsidR="0005239B" w:rsidRDefault="006F2139">
      <w:pPr>
        <w:pStyle w:val="Heading4"/>
      </w:pPr>
      <w:r>
        <w:rPr>
          <w:color w:val="211F1F"/>
        </w:rPr>
        <w:t>Students on Academic Probation</w:t>
      </w:r>
    </w:p>
    <w:p w:rsidR="0005239B" w:rsidRDefault="006F2139">
      <w:pPr>
        <w:pStyle w:val="BodyText"/>
        <w:spacing w:before="3"/>
        <w:ind w:left="300"/>
      </w:pPr>
      <w:r>
        <w:rPr>
          <w:color w:val="211F1F"/>
        </w:rPr>
        <w:t>If a first-year student is placed on academic probation because of poor Fall Semester grades (i.e., GPA&lt;</w:t>
      </w:r>
    </w:p>
    <w:p w:rsidR="0005239B" w:rsidRDefault="006F2139">
      <w:pPr>
        <w:pStyle w:val="BodyText"/>
        <w:ind w:left="300" w:right="1470"/>
      </w:pPr>
      <w:r>
        <w:rPr>
          <w:color w:val="211F1F"/>
        </w:rPr>
        <w:t>3.0 out of 4.0), after they have applied to, been placed in, or been accepted to a practicum, they must notify the Clinical Training Committee. If, however, the student then raises her/his GPA to an acceptable level the next semester, she/he may be allowed to begin practicum upon the discretion of the Clinical Training Committee and permission of the Director of Clinical Training.</w:t>
      </w:r>
    </w:p>
    <w:p w:rsidR="0005239B" w:rsidRDefault="0005239B">
      <w:pPr>
        <w:pStyle w:val="BodyText"/>
        <w:spacing w:before="9"/>
        <w:rPr>
          <w:sz w:val="23"/>
        </w:rPr>
      </w:pPr>
    </w:p>
    <w:p w:rsidR="0005239B" w:rsidRDefault="006F2139">
      <w:pPr>
        <w:pStyle w:val="BodyText"/>
        <w:spacing w:before="1"/>
        <w:ind w:left="300" w:right="1490"/>
      </w:pPr>
      <w:r>
        <w:rPr>
          <w:color w:val="211F1F"/>
        </w:rPr>
        <w:t>If a student who already accepted a practicum for the next academic year is placed on probation after Spring Semester grades are issued, s/he may not begin the upcoming practicum unless her/his GPA rises to an acceptable level after Summer Semester I. Even so, permission to begin a practicum remains at the discretion of the Director of Clinical Training.</w:t>
      </w:r>
    </w:p>
    <w:p w:rsidR="0005239B" w:rsidRDefault="0005239B">
      <w:pPr>
        <w:pStyle w:val="BodyText"/>
        <w:spacing w:before="11"/>
        <w:rPr>
          <w:sz w:val="23"/>
        </w:rPr>
      </w:pPr>
    </w:p>
    <w:p w:rsidR="0005239B" w:rsidRDefault="006F2139">
      <w:pPr>
        <w:pStyle w:val="BodyText"/>
        <w:spacing w:line="242" w:lineRule="auto"/>
        <w:ind w:left="300" w:right="949"/>
      </w:pPr>
      <w:r>
        <w:rPr>
          <w:color w:val="211F1F"/>
        </w:rPr>
        <w:t>The Clinical Training Department has the authority to prohibit any student from applying for or beginning a practicum due to academic problems or clinical unsuitability.</w:t>
      </w:r>
    </w:p>
    <w:p w:rsidR="0005239B" w:rsidRDefault="0005239B">
      <w:pPr>
        <w:spacing w:line="242" w:lineRule="auto"/>
        <w:sectPr w:rsidR="0005239B">
          <w:pgSz w:w="12240" w:h="15840"/>
          <w:pgMar w:top="1300" w:right="460" w:bottom="620" w:left="40" w:header="0" w:footer="411" w:gutter="0"/>
          <w:cols w:space="720"/>
        </w:sectPr>
      </w:pPr>
    </w:p>
    <w:p w:rsidR="0005239B" w:rsidRDefault="006F2139">
      <w:pPr>
        <w:spacing w:before="136"/>
        <w:ind w:left="300"/>
        <w:rPr>
          <w:b/>
          <w:sz w:val="24"/>
        </w:rPr>
      </w:pPr>
      <w:r>
        <w:rPr>
          <w:b/>
          <w:color w:val="211F1F"/>
          <w:sz w:val="24"/>
          <w:u w:val="thick" w:color="211F1F"/>
        </w:rPr>
        <w:lastRenderedPageBreak/>
        <w:t>Procedures for Reporting Problematic Training Sites</w:t>
      </w:r>
    </w:p>
    <w:p w:rsidR="0005239B" w:rsidRDefault="006F2139">
      <w:pPr>
        <w:pStyle w:val="BodyText"/>
        <w:ind w:left="300" w:right="1622"/>
      </w:pPr>
      <w:r>
        <w:rPr>
          <w:color w:val="211F1F"/>
        </w:rPr>
        <w:t>It is the student’s responsibility to first attempt to rectify any deficiencies directly with the site in consultation with his/her seminar leader, and then to contact the Faculty Practicum Seminar Instructor and then the NAU Clinical Training Department if his/her practicum requirements are not being met.</w:t>
      </w:r>
    </w:p>
    <w:p w:rsidR="0005239B" w:rsidRDefault="0005239B">
      <w:pPr>
        <w:pStyle w:val="BodyText"/>
        <w:spacing w:before="9"/>
        <w:rPr>
          <w:sz w:val="23"/>
        </w:rPr>
      </w:pPr>
    </w:p>
    <w:p w:rsidR="0005239B" w:rsidRDefault="006F2139">
      <w:pPr>
        <w:pStyle w:val="BodyText"/>
        <w:ind w:left="300" w:right="1429"/>
      </w:pPr>
      <w:r>
        <w:rPr>
          <w:color w:val="211F1F"/>
        </w:rPr>
        <w:t>Although some concerns can be resolved informally, documentation for the Clinical Training Department is required. For example, a student may arrange a special meeting with a supervisor to discuss the importance of meeting her/his training requirements as outlined by the school if deficiencies are occurring (e.g., low on supervision hours, direct services hours, etc.). So long as such informal interventions ameliorate the problems identified, no further action other than documentation is necessary.</w:t>
      </w:r>
    </w:p>
    <w:p w:rsidR="0005239B" w:rsidRDefault="0005239B">
      <w:pPr>
        <w:pStyle w:val="BodyText"/>
        <w:spacing w:before="1"/>
      </w:pPr>
    </w:p>
    <w:p w:rsidR="0005239B" w:rsidRDefault="006F2139">
      <w:pPr>
        <w:pStyle w:val="BodyText"/>
        <w:ind w:left="300" w:right="1460"/>
      </w:pPr>
      <w:r>
        <w:rPr>
          <w:color w:val="211F1F"/>
        </w:rPr>
        <w:t>When significant problems arise (i.e., those that cannot be remedied through informal means), more intensive interventions become necessary. Examples of these situations might include: The site does</w:t>
      </w:r>
      <w:r>
        <w:rPr>
          <w:color w:val="211F1F"/>
          <w:spacing w:val="-25"/>
        </w:rPr>
        <w:t xml:space="preserve"> </w:t>
      </w:r>
      <w:r>
        <w:rPr>
          <w:color w:val="211F1F"/>
        </w:rPr>
        <w:t>not provide opportunities for the student to meet her/his training requirements as outlined in the Practicum Training Agreement, or a site supervisor acts in an unprofessional or unethical manner that directly affects the student. When these situations occur, the following procedures should be followed in order to provide due process and a fair assessment of the problem or concern raised about an NAU-affiliated training</w:t>
      </w:r>
      <w:r>
        <w:rPr>
          <w:color w:val="211F1F"/>
          <w:spacing w:val="-3"/>
        </w:rPr>
        <w:t xml:space="preserve"> </w:t>
      </w:r>
      <w:r>
        <w:rPr>
          <w:color w:val="211F1F"/>
        </w:rPr>
        <w:t>site:</w:t>
      </w:r>
    </w:p>
    <w:p w:rsidR="0005239B" w:rsidRDefault="0005239B">
      <w:pPr>
        <w:pStyle w:val="BodyText"/>
      </w:pPr>
    </w:p>
    <w:p w:rsidR="0005239B" w:rsidRDefault="006F2139">
      <w:pPr>
        <w:pStyle w:val="BodyText"/>
        <w:ind w:left="300" w:right="1342"/>
      </w:pPr>
      <w:r>
        <w:rPr>
          <w:color w:val="211F1F"/>
        </w:rPr>
        <w:t>The student should schedule a meeting with his/her Faculty Practicum Seminar Instructor to discuss the concerns and to generate ideas about how to further address them with the site directly.</w:t>
      </w:r>
    </w:p>
    <w:p w:rsidR="0005239B" w:rsidRDefault="0005239B">
      <w:pPr>
        <w:pStyle w:val="BodyText"/>
        <w:spacing w:before="2"/>
      </w:pPr>
    </w:p>
    <w:p w:rsidR="0005239B" w:rsidRDefault="006F2139">
      <w:pPr>
        <w:pStyle w:val="BodyText"/>
        <w:spacing w:before="1"/>
        <w:ind w:left="300" w:right="1848"/>
        <w:jc w:val="both"/>
      </w:pPr>
      <w:r>
        <w:rPr>
          <w:color w:val="211F1F"/>
        </w:rPr>
        <w:t>If step one does not result in a remedy of the situation, and the student’s Faculty Practicum Seminar Instructor recommends that the student contact the ClinicalTraining Department, the student should contact the Director of Clinical Training in order to discuss her or his concerns.</w:t>
      </w:r>
    </w:p>
    <w:p w:rsidR="0005239B" w:rsidRDefault="0005239B">
      <w:pPr>
        <w:pStyle w:val="BodyText"/>
        <w:spacing w:before="8"/>
        <w:rPr>
          <w:sz w:val="21"/>
        </w:rPr>
      </w:pPr>
    </w:p>
    <w:p w:rsidR="0005239B" w:rsidRDefault="006F2139">
      <w:pPr>
        <w:pStyle w:val="BodyText"/>
        <w:ind w:left="300" w:right="1528"/>
      </w:pPr>
      <w:r>
        <w:rPr>
          <w:color w:val="211F1F"/>
        </w:rPr>
        <w:t>At this juncture, a student does not need to notify his/her site that the Clinical Training Department has been notified. This initial meeting is for information gathering and advisement. The student is required to continue to fulfill her or his responsibilities to the site as outlined in the Practicum Training Plan/Agreement throughout the process of notifying the school of her/his difficulties unless the Director of Clinical Training instructs the student to cease practicum duties due to ethical or legal concerns.</w:t>
      </w:r>
    </w:p>
    <w:p w:rsidR="0005239B" w:rsidRDefault="0005239B">
      <w:pPr>
        <w:pStyle w:val="BodyText"/>
        <w:spacing w:before="3"/>
      </w:pPr>
    </w:p>
    <w:p w:rsidR="0005239B" w:rsidRDefault="006F2139">
      <w:pPr>
        <w:pStyle w:val="BodyText"/>
        <w:ind w:left="300" w:right="1342"/>
      </w:pPr>
      <w:r>
        <w:rPr>
          <w:color w:val="211F1F"/>
        </w:rPr>
        <w:t>If after the above-stated meeting takes place, a student chooses to put her/his concerns about a site’s ability to meet the training requirements (as agreed upon in the Practicum Training Agreement) or about mistreatment by the site’s training representatives into a formal written complaint and submit the complaint, the Clinical Training Department will begin to intervene on the student’s behalf.</w:t>
      </w:r>
    </w:p>
    <w:p w:rsidR="0005239B" w:rsidRDefault="006F2139">
      <w:pPr>
        <w:pStyle w:val="BodyText"/>
        <w:spacing w:before="1"/>
        <w:ind w:left="300" w:right="1409"/>
      </w:pPr>
      <w:r>
        <w:rPr>
          <w:color w:val="211F1F"/>
        </w:rPr>
        <w:t>Documentation of the steps a student has taken in order to informally resolve the difficulty should be outlined, as well as the attempts at resolution suggested by the student’s seminar leader and/or academic advisor.</w:t>
      </w:r>
    </w:p>
    <w:p w:rsidR="0005239B" w:rsidRDefault="0005239B">
      <w:pPr>
        <w:sectPr w:rsidR="0005239B">
          <w:pgSz w:w="12240" w:h="15840"/>
          <w:pgMar w:top="1500" w:right="460" w:bottom="680" w:left="40" w:header="0" w:footer="411" w:gutter="0"/>
          <w:cols w:space="720"/>
        </w:sectPr>
      </w:pPr>
    </w:p>
    <w:p w:rsidR="0005239B" w:rsidRDefault="006F2139">
      <w:pPr>
        <w:pStyle w:val="BodyText"/>
        <w:spacing w:before="72"/>
        <w:ind w:left="300" w:right="1643"/>
      </w:pPr>
      <w:r>
        <w:rPr>
          <w:color w:val="211F1F"/>
        </w:rPr>
        <w:lastRenderedPageBreak/>
        <w:t>The Clinical Training Committee will appoint a Training Department representative to contact the training site with any questions or concerns about the concerns raised bythe student. The Training Department representative will contact the student prior to contacting the site in order to inform him/her of the Committee’s decision to do so.</w:t>
      </w:r>
    </w:p>
    <w:p w:rsidR="0005239B" w:rsidRDefault="0005239B">
      <w:pPr>
        <w:pStyle w:val="BodyText"/>
      </w:pPr>
    </w:p>
    <w:p w:rsidR="0005239B" w:rsidRDefault="006F2139">
      <w:pPr>
        <w:pStyle w:val="BodyText"/>
        <w:ind w:left="300" w:right="1394"/>
      </w:pPr>
      <w:r>
        <w:rPr>
          <w:color w:val="211F1F"/>
        </w:rPr>
        <w:t>The Training Committee will make a decision about how to proceed based on all of the information presented. The disposition may include: Dissolution of the practicum, development of a remediation plan for the site and/or student depending upon the circumstances and information presented, or development</w:t>
      </w:r>
      <w:r>
        <w:rPr>
          <w:color w:val="211F1F"/>
          <w:spacing w:val="-7"/>
        </w:rPr>
        <w:t xml:space="preserve"> </w:t>
      </w:r>
      <w:r>
        <w:rPr>
          <w:color w:val="211F1F"/>
        </w:rPr>
        <w:t>of</w:t>
      </w:r>
      <w:r>
        <w:rPr>
          <w:color w:val="211F1F"/>
          <w:spacing w:val="-9"/>
        </w:rPr>
        <w:t xml:space="preserve"> </w:t>
      </w:r>
      <w:r>
        <w:rPr>
          <w:color w:val="211F1F"/>
        </w:rPr>
        <w:t>an</w:t>
      </w:r>
      <w:r>
        <w:rPr>
          <w:color w:val="211F1F"/>
          <w:spacing w:val="-6"/>
        </w:rPr>
        <w:t xml:space="preserve"> </w:t>
      </w:r>
      <w:r>
        <w:rPr>
          <w:color w:val="211F1F"/>
        </w:rPr>
        <w:t>action</w:t>
      </w:r>
      <w:r>
        <w:rPr>
          <w:color w:val="211F1F"/>
          <w:spacing w:val="-8"/>
        </w:rPr>
        <w:t xml:space="preserve"> </w:t>
      </w:r>
      <w:r>
        <w:rPr>
          <w:color w:val="211F1F"/>
        </w:rPr>
        <w:t>plan</w:t>
      </w:r>
      <w:r>
        <w:rPr>
          <w:color w:val="211F1F"/>
          <w:spacing w:val="-11"/>
        </w:rPr>
        <w:t xml:space="preserve"> </w:t>
      </w:r>
      <w:r>
        <w:rPr>
          <w:color w:val="211F1F"/>
        </w:rPr>
        <w:t>to</w:t>
      </w:r>
      <w:r>
        <w:rPr>
          <w:color w:val="211F1F"/>
          <w:spacing w:val="-5"/>
        </w:rPr>
        <w:t xml:space="preserve"> </w:t>
      </w:r>
      <w:r>
        <w:rPr>
          <w:color w:val="211F1F"/>
        </w:rPr>
        <w:t>address</w:t>
      </w:r>
      <w:r>
        <w:rPr>
          <w:color w:val="211F1F"/>
          <w:spacing w:val="-8"/>
        </w:rPr>
        <w:t xml:space="preserve"> </w:t>
      </w:r>
      <w:r>
        <w:rPr>
          <w:color w:val="211F1F"/>
        </w:rPr>
        <w:t>the</w:t>
      </w:r>
      <w:r>
        <w:rPr>
          <w:color w:val="211F1F"/>
          <w:spacing w:val="-2"/>
        </w:rPr>
        <w:t xml:space="preserve"> </w:t>
      </w:r>
      <w:r>
        <w:rPr>
          <w:color w:val="211F1F"/>
        </w:rPr>
        <w:t>concerns</w:t>
      </w:r>
      <w:r>
        <w:rPr>
          <w:color w:val="211F1F"/>
          <w:spacing w:val="-1"/>
        </w:rPr>
        <w:t xml:space="preserve"> </w:t>
      </w:r>
      <w:r>
        <w:rPr>
          <w:color w:val="211F1F"/>
        </w:rPr>
        <w:t>and</w:t>
      </w:r>
      <w:r>
        <w:rPr>
          <w:color w:val="211F1F"/>
          <w:spacing w:val="-1"/>
        </w:rPr>
        <w:t xml:space="preserve"> </w:t>
      </w:r>
      <w:r>
        <w:rPr>
          <w:color w:val="211F1F"/>
        </w:rPr>
        <w:t>to</w:t>
      </w:r>
      <w:r>
        <w:rPr>
          <w:color w:val="211F1F"/>
          <w:spacing w:val="-1"/>
        </w:rPr>
        <w:t xml:space="preserve"> </w:t>
      </w:r>
      <w:r>
        <w:rPr>
          <w:color w:val="211F1F"/>
        </w:rPr>
        <w:t>work</w:t>
      </w:r>
      <w:r>
        <w:rPr>
          <w:color w:val="211F1F"/>
          <w:spacing w:val="-1"/>
        </w:rPr>
        <w:t xml:space="preserve"> </w:t>
      </w:r>
      <w:r>
        <w:rPr>
          <w:color w:val="211F1F"/>
        </w:rPr>
        <w:t>toward</w:t>
      </w:r>
      <w:r>
        <w:rPr>
          <w:color w:val="211F1F"/>
          <w:spacing w:val="-2"/>
        </w:rPr>
        <w:t xml:space="preserve"> </w:t>
      </w:r>
      <w:r>
        <w:rPr>
          <w:color w:val="211F1F"/>
        </w:rPr>
        <w:t>a</w:t>
      </w:r>
      <w:r>
        <w:rPr>
          <w:color w:val="211F1F"/>
          <w:spacing w:val="-2"/>
        </w:rPr>
        <w:t xml:space="preserve"> </w:t>
      </w:r>
      <w:r>
        <w:rPr>
          <w:color w:val="211F1F"/>
        </w:rPr>
        <w:t>successful</w:t>
      </w:r>
      <w:r>
        <w:rPr>
          <w:color w:val="211F1F"/>
          <w:spacing w:val="-1"/>
        </w:rPr>
        <w:t xml:space="preserve"> </w:t>
      </w:r>
      <w:r>
        <w:rPr>
          <w:color w:val="211F1F"/>
        </w:rPr>
        <w:t>completion of</w:t>
      </w:r>
      <w:r>
        <w:rPr>
          <w:color w:val="211F1F"/>
          <w:spacing w:val="-1"/>
        </w:rPr>
        <w:t xml:space="preserve"> </w:t>
      </w:r>
      <w:r>
        <w:rPr>
          <w:color w:val="211F1F"/>
        </w:rPr>
        <w:t>the training experience with the current</w:t>
      </w:r>
      <w:r>
        <w:rPr>
          <w:color w:val="211F1F"/>
          <w:spacing w:val="-1"/>
        </w:rPr>
        <w:t xml:space="preserve"> </w:t>
      </w:r>
      <w:r>
        <w:rPr>
          <w:color w:val="211F1F"/>
        </w:rPr>
        <w:t>site.</w:t>
      </w:r>
    </w:p>
    <w:p w:rsidR="0005239B" w:rsidRDefault="0005239B">
      <w:pPr>
        <w:pStyle w:val="BodyText"/>
        <w:rPr>
          <w:sz w:val="26"/>
        </w:rPr>
      </w:pPr>
    </w:p>
    <w:p w:rsidR="0005239B" w:rsidRDefault="006F2139">
      <w:pPr>
        <w:pStyle w:val="Heading4"/>
        <w:spacing w:before="210"/>
      </w:pPr>
      <w:r>
        <w:rPr>
          <w:color w:val="211F1F"/>
        </w:rPr>
        <w:t>CLINICAL TRAINING COMMITTEE</w:t>
      </w:r>
    </w:p>
    <w:p w:rsidR="0005239B" w:rsidRDefault="0005239B">
      <w:pPr>
        <w:pStyle w:val="BodyText"/>
        <w:spacing w:before="9"/>
        <w:rPr>
          <w:b/>
          <w:sz w:val="21"/>
        </w:rPr>
      </w:pPr>
    </w:p>
    <w:p w:rsidR="0005239B" w:rsidRDefault="006F2139">
      <w:pPr>
        <w:pStyle w:val="BodyText"/>
        <w:ind w:left="300" w:right="1628"/>
      </w:pPr>
      <w:r>
        <w:rPr>
          <w:color w:val="211F1F"/>
        </w:rPr>
        <w:t>The mission of the Northern Arizona University Clinical Psychology Training Committee (CTC) is to create and maintain quality clinical training experiences for its students in order to make them competitive in the internship process, with the ultimate goal of meeting requirements for certification and licensure.</w:t>
      </w:r>
    </w:p>
    <w:p w:rsidR="0005239B" w:rsidRDefault="0005239B">
      <w:pPr>
        <w:pStyle w:val="BodyText"/>
      </w:pPr>
    </w:p>
    <w:p w:rsidR="0005239B" w:rsidRDefault="006F2139">
      <w:pPr>
        <w:pStyle w:val="BodyText"/>
        <w:ind w:left="300" w:right="1582"/>
      </w:pPr>
      <w:r>
        <w:rPr>
          <w:color w:val="211F1F"/>
        </w:rPr>
        <w:t>The CTC, with the help of faculty and staff, 1) create and monitor training sites in the community, 2) help train supervisors, 3) monitor the evaluation of students and sites, 4) assist faculty to integrate coursework with clinical training through colloquia, practicum seminar and comprehensive examinations, 5) match students to the best possible training sites in order to meet their training needs,</w:t>
      </w:r>
    </w:p>
    <w:p w:rsidR="0005239B" w:rsidRDefault="006F2139">
      <w:pPr>
        <w:pStyle w:val="ListParagraph"/>
        <w:numPr>
          <w:ilvl w:val="0"/>
          <w:numId w:val="2"/>
        </w:numPr>
        <w:tabs>
          <w:tab w:val="left" w:pos="560"/>
        </w:tabs>
        <w:ind w:right="1464" w:firstLine="0"/>
        <w:rPr>
          <w:sz w:val="24"/>
        </w:rPr>
      </w:pPr>
      <w:r>
        <w:rPr>
          <w:color w:val="211F1F"/>
          <w:sz w:val="24"/>
        </w:rPr>
        <w:t>assist doctoral students to obtain the best possible internship sites, 7) assist students in on-going training such as post-doctoral fellowships and other alumni needs, 8) help maintain training and exam manuals and rubrics, 9) help maintain documentation necessary to retain accreditation and</w:t>
      </w:r>
      <w:r>
        <w:rPr>
          <w:color w:val="211F1F"/>
          <w:spacing w:val="-15"/>
          <w:sz w:val="24"/>
        </w:rPr>
        <w:t xml:space="preserve"> </w:t>
      </w:r>
      <w:r>
        <w:rPr>
          <w:color w:val="211F1F"/>
          <w:sz w:val="24"/>
        </w:rPr>
        <w:t>departmental reviews and, 10) help gather feedback from the community to incorporate into the</w:t>
      </w:r>
      <w:r>
        <w:rPr>
          <w:color w:val="211F1F"/>
          <w:spacing w:val="-20"/>
          <w:sz w:val="24"/>
        </w:rPr>
        <w:t xml:space="preserve"> </w:t>
      </w:r>
      <w:r>
        <w:rPr>
          <w:color w:val="211F1F"/>
          <w:sz w:val="24"/>
        </w:rPr>
        <w:t>curriculum.</w:t>
      </w:r>
    </w:p>
    <w:p w:rsidR="0005239B" w:rsidRDefault="0005239B">
      <w:pPr>
        <w:pStyle w:val="BodyText"/>
      </w:pPr>
    </w:p>
    <w:p w:rsidR="0005239B" w:rsidRDefault="006F2139">
      <w:pPr>
        <w:pStyle w:val="BodyText"/>
        <w:spacing w:before="1"/>
        <w:ind w:left="300" w:right="1460"/>
      </w:pPr>
      <w:r>
        <w:rPr>
          <w:color w:val="211F1F"/>
        </w:rPr>
        <w:t>A primary function of the CTC is to support the development of professional competencies by remediating student issues specific to professional and program requirements. The CTC holds meetings with students referred to improve in their performance at practicum placements and competency evaluations, and recommends supportive remediation plans as warranted. If remediation actions are not satisfied by the student, the CTC may impose consequences including not being placed on practicum, removal from practicum, or referral to the appropriate NAU Committee. Please refer to the Clinical Training Manual, the Doctoral Student Handbook, or the Graduate Academic Catalog for the Ethical Code of Conduct, and Practicum Policies and Procedures for additional information on remediation procedures.</w:t>
      </w:r>
    </w:p>
    <w:p w:rsidR="0005239B" w:rsidRDefault="0005239B">
      <w:pPr>
        <w:pStyle w:val="BodyText"/>
        <w:rPr>
          <w:sz w:val="26"/>
        </w:rPr>
      </w:pPr>
    </w:p>
    <w:p w:rsidR="0005239B" w:rsidRDefault="0005239B">
      <w:pPr>
        <w:pStyle w:val="BodyText"/>
        <w:rPr>
          <w:sz w:val="22"/>
        </w:rPr>
      </w:pPr>
    </w:p>
    <w:p w:rsidR="0005239B" w:rsidRDefault="006F2139">
      <w:pPr>
        <w:pStyle w:val="Heading4"/>
      </w:pPr>
      <w:r>
        <w:rPr>
          <w:color w:val="211F1F"/>
        </w:rPr>
        <w:t>Monitoring Professional Competence and Conduct</w:t>
      </w:r>
    </w:p>
    <w:p w:rsidR="0005239B" w:rsidRDefault="006F2139">
      <w:pPr>
        <w:pStyle w:val="BodyText"/>
        <w:spacing w:before="3"/>
        <w:ind w:left="300" w:right="1576"/>
      </w:pPr>
      <w:r>
        <w:rPr>
          <w:color w:val="211F1F"/>
        </w:rPr>
        <w:t>All students are expected to conduct themselves with professional decorum consistent with ethical and legal standards. Faculty monitor and evaluate student development in clinical and professional competence through student participation in practicum seminar, conduct at practicum sites, and performance on comprehensive exams. Students are evaluated on the following competency areas:</w:t>
      </w:r>
    </w:p>
    <w:p w:rsidR="0005239B" w:rsidRDefault="0005239B">
      <w:pPr>
        <w:sectPr w:rsidR="0005239B">
          <w:pgSz w:w="12240" w:h="15840"/>
          <w:pgMar w:top="1360" w:right="460" w:bottom="680" w:left="40" w:header="0" w:footer="411" w:gutter="0"/>
          <w:cols w:space="720"/>
        </w:sectPr>
      </w:pPr>
    </w:p>
    <w:p w:rsidR="0005239B" w:rsidRDefault="0005239B">
      <w:pPr>
        <w:pStyle w:val="BodyText"/>
        <w:spacing w:before="4"/>
        <w:rPr>
          <w:sz w:val="9"/>
        </w:rPr>
      </w:pPr>
    </w:p>
    <w:p w:rsidR="0005239B" w:rsidRDefault="006F2139">
      <w:pPr>
        <w:pStyle w:val="ListParagraph"/>
        <w:numPr>
          <w:ilvl w:val="1"/>
          <w:numId w:val="2"/>
        </w:numPr>
        <w:tabs>
          <w:tab w:val="left" w:pos="1020"/>
          <w:tab w:val="left" w:pos="1021"/>
        </w:tabs>
        <w:spacing w:before="100" w:line="293" w:lineRule="exact"/>
        <w:rPr>
          <w:rFonts w:ascii="Symbol" w:hAnsi="Symbol"/>
          <w:sz w:val="24"/>
        </w:rPr>
      </w:pPr>
      <w:r>
        <w:rPr>
          <w:color w:val="211F1F"/>
          <w:sz w:val="24"/>
        </w:rPr>
        <w:t>Interpersonal and professional competence including, but not limited</w:t>
      </w:r>
      <w:r>
        <w:rPr>
          <w:color w:val="211F1F"/>
          <w:spacing w:val="-2"/>
          <w:sz w:val="24"/>
        </w:rPr>
        <w:t xml:space="preserve"> </w:t>
      </w:r>
      <w:r>
        <w:rPr>
          <w:color w:val="211F1F"/>
          <w:sz w:val="24"/>
        </w:rPr>
        <w:t>to:</w:t>
      </w:r>
    </w:p>
    <w:p w:rsidR="0005239B" w:rsidRDefault="006F2139">
      <w:pPr>
        <w:pStyle w:val="ListParagraph"/>
        <w:numPr>
          <w:ilvl w:val="1"/>
          <w:numId w:val="2"/>
        </w:numPr>
        <w:tabs>
          <w:tab w:val="left" w:pos="1020"/>
          <w:tab w:val="left" w:pos="1021"/>
        </w:tabs>
        <w:ind w:right="1719" w:hanging="360"/>
        <w:rPr>
          <w:rFonts w:ascii="Symbol" w:hAnsi="Symbol"/>
          <w:sz w:val="24"/>
        </w:rPr>
      </w:pPr>
      <w:r>
        <w:rPr>
          <w:color w:val="211F1F"/>
          <w:sz w:val="24"/>
        </w:rPr>
        <w:t>Respectful peer, faculty, supervisor interactions; respect for the ideas and integrity of others; maturity in interactions with others; ability to interact respectfully with people of diverse backgrounds; ability to react with appropriate empathy and sensitivity; openness to process</w:t>
      </w:r>
      <w:r>
        <w:rPr>
          <w:color w:val="211F1F"/>
          <w:spacing w:val="-27"/>
          <w:sz w:val="24"/>
        </w:rPr>
        <w:t xml:space="preserve"> </w:t>
      </w:r>
      <w:r>
        <w:rPr>
          <w:color w:val="211F1F"/>
          <w:sz w:val="24"/>
        </w:rPr>
        <w:t>of supervision; resolution of problems that interfere with professional development (i.e., interpersonal, emotional, behavioral,</w:t>
      </w:r>
      <w:r>
        <w:rPr>
          <w:color w:val="211F1F"/>
          <w:spacing w:val="-7"/>
          <w:sz w:val="24"/>
        </w:rPr>
        <w:t xml:space="preserve"> </w:t>
      </w:r>
      <w:r>
        <w:rPr>
          <w:color w:val="211F1F"/>
          <w:sz w:val="24"/>
        </w:rPr>
        <w:t>psychological).</w:t>
      </w:r>
    </w:p>
    <w:p w:rsidR="0005239B" w:rsidRDefault="0005239B">
      <w:pPr>
        <w:pStyle w:val="BodyText"/>
        <w:spacing w:before="1"/>
      </w:pPr>
    </w:p>
    <w:p w:rsidR="0005239B" w:rsidRDefault="006F2139">
      <w:pPr>
        <w:pStyle w:val="BodyText"/>
        <w:ind w:left="300" w:right="1749"/>
      </w:pPr>
      <w:r>
        <w:rPr>
          <w:color w:val="211F1F"/>
        </w:rPr>
        <w:t>Sample behaviors that could result in referral to the committee include, but are not limited to, inability to control anger, use of insulting or profane words, use of intimidating tactics, inability to tolerate cultural or lifestyle differences, dishonest or unethical behavior, failure to meet deadlines, inability to control stress, psychological dysfunction, or emotional reactions.</w:t>
      </w:r>
    </w:p>
    <w:p w:rsidR="0005239B" w:rsidRDefault="0005239B">
      <w:pPr>
        <w:pStyle w:val="BodyText"/>
        <w:spacing w:before="7"/>
        <w:rPr>
          <w:sz w:val="23"/>
        </w:rPr>
      </w:pPr>
    </w:p>
    <w:p w:rsidR="0005239B" w:rsidRDefault="006F2139">
      <w:pPr>
        <w:pStyle w:val="BodyText"/>
        <w:spacing w:before="1"/>
        <w:ind w:left="300"/>
      </w:pPr>
      <w:r>
        <w:rPr>
          <w:color w:val="211F1F"/>
        </w:rPr>
        <w:t>Skill acquisition and clinical performance including but not limited to:</w:t>
      </w:r>
    </w:p>
    <w:p w:rsidR="0005239B" w:rsidRDefault="006F2139">
      <w:pPr>
        <w:pStyle w:val="ListParagraph"/>
        <w:numPr>
          <w:ilvl w:val="1"/>
          <w:numId w:val="2"/>
        </w:numPr>
        <w:tabs>
          <w:tab w:val="left" w:pos="1020"/>
          <w:tab w:val="left" w:pos="1021"/>
        </w:tabs>
        <w:spacing w:before="6" w:line="237" w:lineRule="auto"/>
        <w:ind w:right="1615" w:hanging="360"/>
        <w:rPr>
          <w:rFonts w:ascii="Symbol" w:hAnsi="Symbol"/>
          <w:sz w:val="24"/>
        </w:rPr>
      </w:pPr>
      <w:r>
        <w:rPr>
          <w:color w:val="211F1F"/>
          <w:sz w:val="24"/>
        </w:rPr>
        <w:t>Demonstration of knowledge of relevant concepts; ability to apply relevant concepts to</w:t>
      </w:r>
      <w:r>
        <w:rPr>
          <w:color w:val="211F1F"/>
          <w:spacing w:val="-29"/>
          <w:sz w:val="24"/>
        </w:rPr>
        <w:t xml:space="preserve"> </w:t>
      </w:r>
      <w:r>
        <w:rPr>
          <w:color w:val="211F1F"/>
          <w:sz w:val="24"/>
        </w:rPr>
        <w:t>clinical work, ability to self-reflect, ability to integrate and apply faculty and supervisory feedback, ability to maintain appropriate</w:t>
      </w:r>
      <w:r>
        <w:rPr>
          <w:color w:val="211F1F"/>
          <w:spacing w:val="-17"/>
          <w:sz w:val="24"/>
        </w:rPr>
        <w:t xml:space="preserve"> </w:t>
      </w:r>
      <w:r>
        <w:rPr>
          <w:color w:val="211F1F"/>
          <w:sz w:val="24"/>
        </w:rPr>
        <w:t>boundaries.</w:t>
      </w:r>
    </w:p>
    <w:p w:rsidR="0005239B" w:rsidRDefault="0005239B">
      <w:pPr>
        <w:pStyle w:val="BodyText"/>
        <w:spacing w:before="10"/>
        <w:rPr>
          <w:sz w:val="23"/>
        </w:rPr>
      </w:pPr>
    </w:p>
    <w:p w:rsidR="0005239B" w:rsidRDefault="006F2139">
      <w:pPr>
        <w:pStyle w:val="BodyText"/>
        <w:ind w:left="300"/>
      </w:pPr>
      <w:r>
        <w:rPr>
          <w:color w:val="211F1F"/>
        </w:rPr>
        <w:t>Sample behaviors that could result in referral to the committee include, but are not limited to,</w:t>
      </w:r>
    </w:p>
    <w:p w:rsidR="0005239B" w:rsidRDefault="006F2139">
      <w:pPr>
        <w:pStyle w:val="ListParagraph"/>
        <w:numPr>
          <w:ilvl w:val="1"/>
          <w:numId w:val="2"/>
        </w:numPr>
        <w:tabs>
          <w:tab w:val="left" w:pos="1020"/>
          <w:tab w:val="left" w:pos="1021"/>
        </w:tabs>
        <w:spacing w:before="4"/>
        <w:ind w:right="1584" w:hanging="360"/>
        <w:rPr>
          <w:rFonts w:ascii="Symbol" w:hAnsi="Symbol"/>
          <w:sz w:val="24"/>
        </w:rPr>
      </w:pPr>
      <w:r>
        <w:rPr>
          <w:color w:val="211F1F"/>
          <w:sz w:val="24"/>
        </w:rPr>
        <w:t>deficient or underdeveloped knowledge of relevant concepts, ineffective/harmful application</w:t>
      </w:r>
      <w:r>
        <w:rPr>
          <w:color w:val="211F1F"/>
          <w:spacing w:val="-35"/>
          <w:sz w:val="24"/>
        </w:rPr>
        <w:t xml:space="preserve"> </w:t>
      </w:r>
      <w:r>
        <w:rPr>
          <w:color w:val="211F1F"/>
          <w:sz w:val="24"/>
        </w:rPr>
        <w:t>of concepts, overt hostile reactions to supervision, refusal or inability to adjust behaviors from clearly communicated feedback, lack of awareness or inability to manage own limitations/responsibilities.</w:t>
      </w:r>
    </w:p>
    <w:p w:rsidR="0005239B" w:rsidRDefault="0005239B">
      <w:pPr>
        <w:pStyle w:val="BodyText"/>
        <w:spacing w:before="7"/>
        <w:rPr>
          <w:sz w:val="25"/>
        </w:rPr>
      </w:pPr>
    </w:p>
    <w:p w:rsidR="0005239B" w:rsidRDefault="006F2139">
      <w:pPr>
        <w:pStyle w:val="Heading4"/>
      </w:pPr>
      <w:r>
        <w:rPr>
          <w:color w:val="211F1F"/>
        </w:rPr>
        <w:t>Committee Membership</w:t>
      </w:r>
    </w:p>
    <w:p w:rsidR="0005239B" w:rsidRDefault="006F2139">
      <w:pPr>
        <w:pStyle w:val="BodyText"/>
        <w:spacing w:before="3"/>
        <w:ind w:left="300" w:right="1410"/>
      </w:pPr>
      <w:r>
        <w:rPr>
          <w:color w:val="211F1F"/>
        </w:rPr>
        <w:t xml:space="preserve">The CTC is comprised of the Director of Clinical Training and </w:t>
      </w:r>
      <w:r w:rsidR="0009539C">
        <w:rPr>
          <w:color w:val="211F1F"/>
        </w:rPr>
        <w:t>two</w:t>
      </w:r>
      <w:r>
        <w:rPr>
          <w:color w:val="211F1F"/>
        </w:rPr>
        <w:t xml:space="preserve"> members from clinical faculty. A faculty member may be added at the discretion of the Director of Clinical Training. The Faculty members are selected by the Director of Training before the start of the new practica year. Students who are referred to the committee may have their advisor and/or practicum seminar leader present. In the event that a member of the committee has made the referral or has other potential conflicts of interest, that member will be excused, and another will be recruited by the director as temporary replacement.</w:t>
      </w:r>
    </w:p>
    <w:p w:rsidR="0005239B" w:rsidRDefault="0005239B">
      <w:pPr>
        <w:pStyle w:val="BodyText"/>
        <w:rPr>
          <w:sz w:val="26"/>
        </w:rPr>
      </w:pPr>
    </w:p>
    <w:p w:rsidR="0005239B" w:rsidRDefault="006F2139">
      <w:pPr>
        <w:pStyle w:val="Heading4"/>
        <w:spacing w:before="203"/>
      </w:pPr>
      <w:r>
        <w:rPr>
          <w:color w:val="211F1F"/>
        </w:rPr>
        <w:t>Procedures</w:t>
      </w:r>
    </w:p>
    <w:p w:rsidR="0005239B" w:rsidRDefault="006F2139">
      <w:pPr>
        <w:pStyle w:val="BodyText"/>
        <w:spacing w:before="5"/>
        <w:ind w:left="300" w:right="1370"/>
      </w:pPr>
      <w:r>
        <w:rPr>
          <w:color w:val="211F1F"/>
        </w:rPr>
        <w:t>Students experiencing difficulty meeting acceptable standards of training on a practicum deserve an intervention proportionate to the problem(s) in question. The student, a seminar leader, a site supervisor, the Clinical Training Department, or anyone else connected to or involved in the student’s training may raise such concerns and should submit a formal letter of referral to the Director of Clinical Training. The letter should include specific descriptions of behaviors that raise concerns about clinical competence and/or professional conduct and subsequent attempts at remediation by faculty, students, and/or site supervisor. The primary goals of any intervention should be clarification of the problem and resolution through appropriate remediation.</w:t>
      </w:r>
    </w:p>
    <w:p w:rsidR="0005239B" w:rsidRDefault="0005239B">
      <w:pPr>
        <w:pStyle w:val="BodyText"/>
        <w:spacing w:before="10"/>
        <w:rPr>
          <w:sz w:val="23"/>
        </w:rPr>
      </w:pPr>
    </w:p>
    <w:p w:rsidR="0005239B" w:rsidRDefault="006F2139">
      <w:pPr>
        <w:pStyle w:val="BodyText"/>
        <w:ind w:left="300" w:right="2490"/>
      </w:pPr>
      <w:r>
        <w:rPr>
          <w:color w:val="211F1F"/>
        </w:rPr>
        <w:t>Although some concerns may be resolved informally, documentation for Clinical Training Department records is necessary. For example, a seminar leader may request a re-submit of a</w:t>
      </w:r>
    </w:p>
    <w:p w:rsidR="0005239B" w:rsidRDefault="0005239B">
      <w:pPr>
        <w:sectPr w:rsidR="0005239B">
          <w:pgSz w:w="12240" w:h="15840"/>
          <w:pgMar w:top="1500" w:right="460" w:bottom="680" w:left="40" w:header="0" w:footer="411" w:gutter="0"/>
          <w:cols w:space="720"/>
        </w:sectPr>
      </w:pPr>
    </w:p>
    <w:p w:rsidR="0005239B" w:rsidRDefault="006F2139">
      <w:pPr>
        <w:pStyle w:val="BodyText"/>
        <w:spacing w:before="72"/>
        <w:ind w:left="300" w:right="1342"/>
      </w:pPr>
      <w:r>
        <w:rPr>
          <w:color w:val="211F1F"/>
        </w:rPr>
        <w:lastRenderedPageBreak/>
        <w:t>case analysis to better present the contained ideas. So long as such informal interventions ameliorate the problem(s) identified, no further action is necessary other than written notification to the Clinical Training Department.</w:t>
      </w:r>
    </w:p>
    <w:p w:rsidR="0005239B" w:rsidRDefault="0005239B">
      <w:pPr>
        <w:pStyle w:val="BodyText"/>
      </w:pPr>
    </w:p>
    <w:p w:rsidR="0005239B" w:rsidRDefault="006F2139">
      <w:pPr>
        <w:pStyle w:val="BodyText"/>
        <w:ind w:left="300" w:right="1844"/>
        <w:jc w:val="both"/>
      </w:pPr>
      <w:r>
        <w:rPr>
          <w:color w:val="211F1F"/>
        </w:rPr>
        <w:t>When significant problems arise (i.e., those that cannot be remedied through informal means), more intensive interventions become necessary. The following procedure will be followed after receipt of formal referral letter:</w:t>
      </w:r>
    </w:p>
    <w:p w:rsidR="0005239B" w:rsidRDefault="0005239B">
      <w:pPr>
        <w:pStyle w:val="BodyText"/>
      </w:pPr>
    </w:p>
    <w:p w:rsidR="0005239B" w:rsidRDefault="006F2139">
      <w:pPr>
        <w:pStyle w:val="BodyText"/>
        <w:ind w:left="300" w:right="1422"/>
      </w:pPr>
      <w:r>
        <w:rPr>
          <w:color w:val="211F1F"/>
        </w:rPr>
        <w:t>The student will be notified in writing of the requirement to meet with the committee, the date and time, and reasons for referral.</w:t>
      </w:r>
    </w:p>
    <w:p w:rsidR="0005239B" w:rsidRDefault="0005239B">
      <w:pPr>
        <w:pStyle w:val="BodyText"/>
      </w:pPr>
    </w:p>
    <w:p w:rsidR="0005239B" w:rsidRDefault="006F2139">
      <w:pPr>
        <w:pStyle w:val="BodyText"/>
        <w:ind w:left="300" w:right="1458"/>
        <w:jc w:val="both"/>
      </w:pPr>
      <w:r>
        <w:rPr>
          <w:color w:val="211F1F"/>
        </w:rPr>
        <w:t>The Committee will communicate with the student’s academic advisor and/or seminar leader in order</w:t>
      </w:r>
      <w:r>
        <w:rPr>
          <w:color w:val="211F1F"/>
          <w:spacing w:val="-35"/>
        </w:rPr>
        <w:t xml:space="preserve"> </w:t>
      </w:r>
      <w:r>
        <w:rPr>
          <w:color w:val="211F1F"/>
        </w:rPr>
        <w:t>to obtain</w:t>
      </w:r>
      <w:r>
        <w:rPr>
          <w:color w:val="211F1F"/>
          <w:spacing w:val="-7"/>
        </w:rPr>
        <w:t xml:space="preserve"> </w:t>
      </w:r>
      <w:r>
        <w:rPr>
          <w:color w:val="211F1F"/>
        </w:rPr>
        <w:t>feedback</w:t>
      </w:r>
      <w:r>
        <w:rPr>
          <w:color w:val="211F1F"/>
          <w:spacing w:val="-1"/>
        </w:rPr>
        <w:t xml:space="preserve"> </w:t>
      </w:r>
      <w:r>
        <w:rPr>
          <w:color w:val="211F1F"/>
        </w:rPr>
        <w:t>about</w:t>
      </w:r>
      <w:r>
        <w:rPr>
          <w:color w:val="211F1F"/>
          <w:spacing w:val="-6"/>
        </w:rPr>
        <w:t xml:space="preserve"> </w:t>
      </w:r>
      <w:r>
        <w:rPr>
          <w:color w:val="211F1F"/>
        </w:rPr>
        <w:t>the</w:t>
      </w:r>
      <w:r>
        <w:rPr>
          <w:color w:val="211F1F"/>
          <w:spacing w:val="-8"/>
        </w:rPr>
        <w:t xml:space="preserve"> </w:t>
      </w:r>
      <w:r>
        <w:rPr>
          <w:color w:val="211F1F"/>
        </w:rPr>
        <w:t>student’s</w:t>
      </w:r>
      <w:r>
        <w:rPr>
          <w:color w:val="211F1F"/>
          <w:spacing w:val="-4"/>
        </w:rPr>
        <w:t xml:space="preserve"> </w:t>
      </w:r>
      <w:r>
        <w:rPr>
          <w:color w:val="211F1F"/>
        </w:rPr>
        <w:t>academic</w:t>
      </w:r>
      <w:r>
        <w:rPr>
          <w:color w:val="211F1F"/>
          <w:spacing w:val="-4"/>
        </w:rPr>
        <w:t xml:space="preserve"> </w:t>
      </w:r>
      <w:r>
        <w:rPr>
          <w:color w:val="211F1F"/>
        </w:rPr>
        <w:t>and</w:t>
      </w:r>
      <w:r>
        <w:rPr>
          <w:color w:val="211F1F"/>
          <w:spacing w:val="-2"/>
        </w:rPr>
        <w:t xml:space="preserve"> </w:t>
      </w:r>
      <w:r>
        <w:rPr>
          <w:color w:val="211F1F"/>
        </w:rPr>
        <w:t>clinical</w:t>
      </w:r>
      <w:r>
        <w:rPr>
          <w:color w:val="211F1F"/>
          <w:spacing w:val="-3"/>
        </w:rPr>
        <w:t xml:space="preserve"> </w:t>
      </w:r>
      <w:r>
        <w:rPr>
          <w:color w:val="211F1F"/>
        </w:rPr>
        <w:t>history</w:t>
      </w:r>
      <w:r>
        <w:rPr>
          <w:color w:val="211F1F"/>
          <w:spacing w:val="-13"/>
        </w:rPr>
        <w:t xml:space="preserve"> </w:t>
      </w:r>
      <w:r>
        <w:rPr>
          <w:color w:val="211F1F"/>
        </w:rPr>
        <w:t>in</w:t>
      </w:r>
      <w:r>
        <w:rPr>
          <w:color w:val="211F1F"/>
          <w:spacing w:val="-4"/>
        </w:rPr>
        <w:t xml:space="preserve"> </w:t>
      </w:r>
      <w:r>
        <w:rPr>
          <w:color w:val="211F1F"/>
        </w:rPr>
        <w:t>the</w:t>
      </w:r>
      <w:r>
        <w:rPr>
          <w:color w:val="211F1F"/>
          <w:spacing w:val="-3"/>
        </w:rPr>
        <w:t xml:space="preserve"> </w:t>
      </w:r>
      <w:r>
        <w:rPr>
          <w:color w:val="211F1F"/>
        </w:rPr>
        <w:t>program. (The</w:t>
      </w:r>
      <w:r>
        <w:rPr>
          <w:color w:val="211F1F"/>
          <w:spacing w:val="-2"/>
        </w:rPr>
        <w:t xml:space="preserve"> </w:t>
      </w:r>
      <w:r>
        <w:rPr>
          <w:color w:val="211F1F"/>
        </w:rPr>
        <w:t>student’s</w:t>
      </w:r>
      <w:r>
        <w:rPr>
          <w:color w:val="211F1F"/>
          <w:spacing w:val="1"/>
        </w:rPr>
        <w:t xml:space="preserve"> </w:t>
      </w:r>
      <w:r>
        <w:rPr>
          <w:color w:val="211F1F"/>
        </w:rPr>
        <w:t>advisor and seminar instructor are invited to attend the meeting to provide input but are not required to do</w:t>
      </w:r>
      <w:r>
        <w:rPr>
          <w:color w:val="211F1F"/>
          <w:spacing w:val="-23"/>
        </w:rPr>
        <w:t xml:space="preserve"> </w:t>
      </w:r>
      <w:r>
        <w:rPr>
          <w:color w:val="211F1F"/>
        </w:rPr>
        <w:t>so.)</w:t>
      </w:r>
    </w:p>
    <w:p w:rsidR="0005239B" w:rsidRDefault="0005239B">
      <w:pPr>
        <w:pStyle w:val="BodyText"/>
        <w:rPr>
          <w:sz w:val="22"/>
        </w:rPr>
      </w:pPr>
    </w:p>
    <w:p w:rsidR="0005239B" w:rsidRDefault="006F2139">
      <w:pPr>
        <w:pStyle w:val="BodyText"/>
        <w:ind w:left="300" w:right="1342"/>
      </w:pPr>
      <w:r>
        <w:rPr>
          <w:color w:val="211F1F"/>
        </w:rPr>
        <w:t>During the meeting with the Committee, the student will present relevant concerns and respond to the concerns of the committee. The committee requests a presentation from the student to ensure consideration of all pertinent information. The Committee will deliberate and either render a decision at that time or may take additional time to collect collateral information before the decision is rendered.</w:t>
      </w:r>
    </w:p>
    <w:p w:rsidR="0005239B" w:rsidRDefault="006F2139">
      <w:pPr>
        <w:pStyle w:val="BodyText"/>
        <w:ind w:left="300" w:right="1436"/>
      </w:pPr>
      <w:r>
        <w:rPr>
          <w:color w:val="211F1F"/>
        </w:rPr>
        <w:t>Remediation planning and/or referral to the appropriate NAU committee will be made depending on the nature of the concerns.</w:t>
      </w:r>
      <w:r>
        <w:rPr>
          <w:color w:val="211F1F"/>
          <w:u w:val="single" w:color="211F1F"/>
        </w:rPr>
        <w:t xml:space="preserve"> NOTE:</w:t>
      </w:r>
      <w:r>
        <w:rPr>
          <w:color w:val="211F1F"/>
        </w:rPr>
        <w:t xml:space="preserve"> Committee meetings are not taped. Meetings are not legal proceedings nor should students bring legal representation.</w:t>
      </w:r>
    </w:p>
    <w:p w:rsidR="0005239B" w:rsidRDefault="0005239B">
      <w:pPr>
        <w:pStyle w:val="BodyText"/>
        <w:spacing w:before="1"/>
        <w:rPr>
          <w:sz w:val="22"/>
        </w:rPr>
      </w:pPr>
    </w:p>
    <w:p w:rsidR="0005239B" w:rsidRDefault="006F2139">
      <w:pPr>
        <w:pStyle w:val="BodyText"/>
        <w:spacing w:before="1"/>
        <w:ind w:left="300" w:right="1643"/>
      </w:pPr>
      <w:r>
        <w:rPr>
          <w:color w:val="211F1F"/>
        </w:rPr>
        <w:t>If remediation planning is decided, the student should complete and submit a remediation plan, in collaboration with their practicum seminar instructor and/or program advisor, to the committee that targets the areas of deficiency and outlines steps that the student needs to take in order to achieve the goals of the remediation. It is recommended that faculty members collaborate with the student who is assigned the remediation in devising the plan. The student is to complete a remediation plan prior to assigning a “Credit” grade for the semester.</w:t>
      </w:r>
    </w:p>
    <w:p w:rsidR="0005239B" w:rsidRDefault="0005239B">
      <w:pPr>
        <w:pStyle w:val="BodyText"/>
        <w:spacing w:before="10"/>
        <w:rPr>
          <w:sz w:val="21"/>
        </w:rPr>
      </w:pPr>
    </w:p>
    <w:p w:rsidR="0005239B" w:rsidRDefault="006F2139">
      <w:pPr>
        <w:pStyle w:val="BodyText"/>
        <w:spacing w:before="1"/>
        <w:ind w:left="300" w:right="1848"/>
      </w:pPr>
      <w:r>
        <w:rPr>
          <w:color w:val="211F1F"/>
        </w:rPr>
        <w:t>The student submits the remediation plan to the committee for review and final approval. If the committee has any questions or concerns about the remediation plan, this will be discussed with the student with the goal of developing an acceptable remediation plan.</w:t>
      </w:r>
    </w:p>
    <w:p w:rsidR="0005239B" w:rsidRDefault="0005239B">
      <w:pPr>
        <w:pStyle w:val="BodyText"/>
        <w:spacing w:before="10"/>
        <w:rPr>
          <w:sz w:val="21"/>
        </w:rPr>
      </w:pPr>
    </w:p>
    <w:p w:rsidR="0005239B" w:rsidRDefault="006F2139">
      <w:pPr>
        <w:pStyle w:val="BodyText"/>
        <w:ind w:left="300" w:right="1756"/>
      </w:pPr>
      <w:r>
        <w:rPr>
          <w:color w:val="211F1F"/>
        </w:rPr>
        <w:t>The remediation plan, once approved, serves as a written learning contract between all involved parties to specify the target deficits and the actions required to remedy the problems, timeframe in which the remediation is to occur and to be re-evaluated, and to outline the consequences if the student is unable to fulfill the terms of the remediation plan. The student will be on “Remediation Status” at this point and will not receive credit for the practicum experience until he or she meets the terms of the remediation plan and is removed from this status by the Clinical Training Committee.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1389"/>
      </w:pPr>
      <w:r>
        <w:rPr>
          <w:color w:val="211F1F"/>
        </w:rPr>
        <w:lastRenderedPageBreak/>
        <w:t>If it is mutually decided that the student has successfully met the terms of the remediation plan, s/he will be removed from “Remediation Status” and will be eligible to receive a “Credit” grade for practicum when all training forms and documents are submitted for that semester.</w:t>
      </w:r>
    </w:p>
    <w:p w:rsidR="0005239B" w:rsidRDefault="0005239B">
      <w:pPr>
        <w:pStyle w:val="BodyText"/>
      </w:pPr>
    </w:p>
    <w:p w:rsidR="0005239B" w:rsidRDefault="006F2139">
      <w:pPr>
        <w:pStyle w:val="BodyText"/>
        <w:ind w:left="300" w:right="1417"/>
      </w:pPr>
      <w:r>
        <w:rPr>
          <w:color w:val="211F1F"/>
        </w:rPr>
        <w:t>If the Clinical Training Committee requests a supplemental practicum or internship, the Clinical Training Department will assist the student in finding appropriate placement and oversee her/his progress. If fundamental clinical deficits exist, the student may be required to complete certain pre- practicum or internship requirements before enrolling in another school-approved training experience as outlined in the remediation plan.</w:t>
      </w:r>
    </w:p>
    <w:p w:rsidR="0005239B" w:rsidRDefault="0005239B">
      <w:pPr>
        <w:pStyle w:val="BodyText"/>
      </w:pPr>
    </w:p>
    <w:p w:rsidR="0005239B" w:rsidRDefault="006F2139">
      <w:pPr>
        <w:pStyle w:val="BodyText"/>
        <w:ind w:left="300" w:right="1561"/>
        <w:jc w:val="both"/>
      </w:pPr>
      <w:r>
        <w:rPr>
          <w:color w:val="211F1F"/>
        </w:rPr>
        <w:t>If the Clinical Training Committee has serious concerns about the competency(ies) of a student, and a remediation plan does not seem sufficient to address the deficiencies, the student should be referred to the</w:t>
      </w:r>
      <w:r>
        <w:rPr>
          <w:color w:val="211F1F"/>
          <w:spacing w:val="-4"/>
        </w:rPr>
        <w:t xml:space="preserve"> </w:t>
      </w:r>
      <w:r>
        <w:rPr>
          <w:color w:val="211F1F"/>
        </w:rPr>
        <w:t>appropriate</w:t>
      </w:r>
      <w:r>
        <w:rPr>
          <w:color w:val="211F1F"/>
          <w:spacing w:val="-1"/>
        </w:rPr>
        <w:t xml:space="preserve"> </w:t>
      </w:r>
      <w:r>
        <w:rPr>
          <w:color w:val="211F1F"/>
        </w:rPr>
        <w:t>NAU Committee</w:t>
      </w:r>
      <w:r>
        <w:rPr>
          <w:color w:val="211F1F"/>
          <w:spacing w:val="-8"/>
        </w:rPr>
        <w:t xml:space="preserve"> </w:t>
      </w:r>
      <w:r>
        <w:rPr>
          <w:color w:val="211F1F"/>
        </w:rPr>
        <w:t>(in</w:t>
      </w:r>
      <w:r>
        <w:rPr>
          <w:color w:val="211F1F"/>
          <w:spacing w:val="-8"/>
        </w:rPr>
        <w:t xml:space="preserve"> </w:t>
      </w:r>
      <w:r>
        <w:rPr>
          <w:color w:val="211F1F"/>
        </w:rPr>
        <w:t>writing</w:t>
      </w:r>
      <w:r>
        <w:rPr>
          <w:color w:val="211F1F"/>
          <w:spacing w:val="-7"/>
        </w:rPr>
        <w:t xml:space="preserve"> </w:t>
      </w:r>
      <w:r>
        <w:rPr>
          <w:color w:val="211F1F"/>
        </w:rPr>
        <w:t>with</w:t>
      </w:r>
      <w:r>
        <w:rPr>
          <w:color w:val="211F1F"/>
          <w:spacing w:val="-3"/>
        </w:rPr>
        <w:t xml:space="preserve"> </w:t>
      </w:r>
      <w:r>
        <w:rPr>
          <w:color w:val="211F1F"/>
        </w:rPr>
        <w:t>a</w:t>
      </w:r>
      <w:r>
        <w:rPr>
          <w:color w:val="211F1F"/>
          <w:spacing w:val="-9"/>
        </w:rPr>
        <w:t xml:space="preserve"> </w:t>
      </w:r>
      <w:r>
        <w:rPr>
          <w:color w:val="211F1F"/>
        </w:rPr>
        <w:t>clear</w:t>
      </w:r>
      <w:r>
        <w:rPr>
          <w:color w:val="211F1F"/>
          <w:spacing w:val="-1"/>
        </w:rPr>
        <w:t xml:space="preserve"> </w:t>
      </w:r>
      <w:r>
        <w:rPr>
          <w:color w:val="211F1F"/>
        </w:rPr>
        <w:t>explanation</w:t>
      </w:r>
      <w:r>
        <w:rPr>
          <w:color w:val="211F1F"/>
          <w:spacing w:val="-5"/>
        </w:rPr>
        <w:t xml:space="preserve"> </w:t>
      </w:r>
      <w:r>
        <w:rPr>
          <w:color w:val="211F1F"/>
        </w:rPr>
        <w:t>of</w:t>
      </w:r>
      <w:r>
        <w:rPr>
          <w:color w:val="211F1F"/>
          <w:spacing w:val="-8"/>
        </w:rPr>
        <w:t xml:space="preserve"> </w:t>
      </w:r>
      <w:r>
        <w:rPr>
          <w:color w:val="211F1F"/>
        </w:rPr>
        <w:t>the concerns)</w:t>
      </w:r>
      <w:r>
        <w:rPr>
          <w:color w:val="211F1F"/>
          <w:spacing w:val="-1"/>
        </w:rPr>
        <w:t xml:space="preserve"> </w:t>
      </w:r>
      <w:r>
        <w:rPr>
          <w:color w:val="211F1F"/>
        </w:rPr>
        <w:t>depending</w:t>
      </w:r>
      <w:r>
        <w:rPr>
          <w:color w:val="211F1F"/>
          <w:spacing w:val="-2"/>
        </w:rPr>
        <w:t xml:space="preserve"> </w:t>
      </w:r>
      <w:r>
        <w:rPr>
          <w:color w:val="211F1F"/>
        </w:rPr>
        <w:t>on</w:t>
      </w:r>
      <w:r>
        <w:rPr>
          <w:color w:val="211F1F"/>
          <w:spacing w:val="3"/>
        </w:rPr>
        <w:t xml:space="preserve"> </w:t>
      </w:r>
      <w:r>
        <w:rPr>
          <w:color w:val="211F1F"/>
        </w:rPr>
        <w:t>the nature of the</w:t>
      </w:r>
      <w:r>
        <w:rPr>
          <w:color w:val="211F1F"/>
          <w:spacing w:val="-16"/>
        </w:rPr>
        <w:t xml:space="preserve"> </w:t>
      </w:r>
      <w:r>
        <w:rPr>
          <w:color w:val="211F1F"/>
        </w:rPr>
        <w:t>concerns.</w:t>
      </w:r>
    </w:p>
    <w:p w:rsidR="0005239B" w:rsidRDefault="0005239B">
      <w:pPr>
        <w:pStyle w:val="BodyText"/>
        <w:rPr>
          <w:sz w:val="22"/>
        </w:rPr>
      </w:pPr>
    </w:p>
    <w:p w:rsidR="0005239B" w:rsidRDefault="006F2139">
      <w:pPr>
        <w:pStyle w:val="BodyText"/>
        <w:ind w:left="300" w:right="1281"/>
      </w:pPr>
      <w:r>
        <w:rPr>
          <w:color w:val="211F1F"/>
        </w:rPr>
        <w:t>If a question about a student’s clinical unsuitability is raised, the Clinical Training Committee conducts a comprehensive review of the circumstances according to established institutional policies. All involved parties must respect the student’s rights to a thorough and objective review and to self-representation of the facts in question. Details and correspondence about concerns pertaining to a student’s suspected emotional and or behavioral difficulty are kept in a confidential file in the Director of Clinical Training’s office until a final determination is made.</w:t>
      </w:r>
    </w:p>
    <w:p w:rsidR="0005239B" w:rsidRDefault="0005239B">
      <w:pPr>
        <w:pStyle w:val="BodyText"/>
        <w:spacing w:before="1"/>
        <w:rPr>
          <w:sz w:val="22"/>
        </w:rPr>
      </w:pPr>
    </w:p>
    <w:p w:rsidR="0005239B" w:rsidRDefault="006F2139">
      <w:pPr>
        <w:pStyle w:val="BodyText"/>
        <w:spacing w:before="1"/>
        <w:ind w:left="300" w:right="1535"/>
      </w:pPr>
      <w:r>
        <w:rPr>
          <w:color w:val="211F1F"/>
        </w:rPr>
        <w:t xml:space="preserve">If the Clinical Training Committee recommends disciplinary action (e.g., due to egregious </w:t>
      </w:r>
      <w:r>
        <w:rPr>
          <w:color w:val="211F1F"/>
          <w:u w:val="single" w:color="211F1F"/>
        </w:rPr>
        <w:t>and</w:t>
      </w:r>
      <w:r>
        <w:rPr>
          <w:color w:val="211F1F"/>
        </w:rPr>
        <w:t xml:space="preserve"> unprofessional behavior on practicum), it must forward this proposal (accompanied with all supporting documentation and justifying rationales) to the appropriate NAU Committee for review.</w:t>
      </w:r>
    </w:p>
    <w:p w:rsidR="0005239B" w:rsidRDefault="0005239B">
      <w:pPr>
        <w:pStyle w:val="BodyText"/>
        <w:spacing w:before="10"/>
        <w:rPr>
          <w:sz w:val="21"/>
        </w:rPr>
      </w:pPr>
    </w:p>
    <w:p w:rsidR="0005239B" w:rsidRDefault="006F2139">
      <w:pPr>
        <w:pStyle w:val="BodyText"/>
        <w:spacing w:before="1"/>
        <w:ind w:left="300" w:right="1443"/>
      </w:pPr>
      <w:r>
        <w:rPr>
          <w:color w:val="211F1F"/>
        </w:rPr>
        <w:t>If the remediation takes longer than the semester in which it is developed, the faculty member will assign a grade of “Incomplete /In Progress.” An “Incomplete/In Progress” grade should be assigned only when the faculty member has expectations that the problems or concerns raised about the student’s competency in a particular domain(s) have the potential to be resolved within a specified time frame.</w:t>
      </w:r>
    </w:p>
    <w:p w:rsidR="0005239B" w:rsidRDefault="006F2139">
      <w:pPr>
        <w:pStyle w:val="BodyText"/>
        <w:ind w:left="300" w:right="1866"/>
        <w:jc w:val="both"/>
      </w:pPr>
      <w:r>
        <w:rPr>
          <w:color w:val="211F1F"/>
        </w:rPr>
        <w:t>An “Incomplete/In Progress” contract must be completed specifying dates that the remediation plan must be turned in. The student must complete the remediation plan no later the end of the following semester in order to change the “Incomplete /n Progress” to a “Credit” grade.</w:t>
      </w:r>
    </w:p>
    <w:p w:rsidR="0005239B" w:rsidRDefault="0005239B">
      <w:pPr>
        <w:pStyle w:val="BodyText"/>
      </w:pPr>
    </w:p>
    <w:p w:rsidR="0005239B" w:rsidRDefault="006F2139">
      <w:pPr>
        <w:pStyle w:val="BodyText"/>
        <w:ind w:left="300" w:right="1748"/>
        <w:jc w:val="both"/>
      </w:pPr>
      <w:r>
        <w:rPr>
          <w:color w:val="211F1F"/>
        </w:rPr>
        <w:t>A</w:t>
      </w:r>
      <w:r>
        <w:rPr>
          <w:color w:val="211F1F"/>
          <w:spacing w:val="-9"/>
        </w:rPr>
        <w:t xml:space="preserve"> </w:t>
      </w:r>
      <w:r>
        <w:rPr>
          <w:color w:val="211F1F"/>
        </w:rPr>
        <w:t>No</w:t>
      </w:r>
      <w:r>
        <w:rPr>
          <w:color w:val="211F1F"/>
          <w:spacing w:val="-6"/>
        </w:rPr>
        <w:t xml:space="preserve"> </w:t>
      </w:r>
      <w:r>
        <w:rPr>
          <w:color w:val="211F1F"/>
        </w:rPr>
        <w:t>Credit,</w:t>
      </w:r>
      <w:r>
        <w:rPr>
          <w:color w:val="211F1F"/>
          <w:spacing w:val="-5"/>
        </w:rPr>
        <w:t xml:space="preserve"> </w:t>
      </w:r>
      <w:r>
        <w:rPr>
          <w:color w:val="211F1F"/>
        </w:rPr>
        <w:t>or</w:t>
      </w:r>
      <w:r>
        <w:rPr>
          <w:color w:val="211F1F"/>
          <w:spacing w:val="-7"/>
        </w:rPr>
        <w:t xml:space="preserve"> </w:t>
      </w:r>
      <w:r>
        <w:rPr>
          <w:color w:val="211F1F"/>
        </w:rPr>
        <w:t>“NC”,</w:t>
      </w:r>
      <w:r>
        <w:rPr>
          <w:color w:val="211F1F"/>
          <w:spacing w:val="-1"/>
        </w:rPr>
        <w:t xml:space="preserve"> </w:t>
      </w:r>
      <w:r>
        <w:rPr>
          <w:color w:val="211F1F"/>
        </w:rPr>
        <w:t>grade</w:t>
      </w:r>
      <w:r>
        <w:rPr>
          <w:color w:val="211F1F"/>
          <w:spacing w:val="-8"/>
        </w:rPr>
        <w:t xml:space="preserve"> </w:t>
      </w:r>
      <w:r>
        <w:rPr>
          <w:color w:val="211F1F"/>
        </w:rPr>
        <w:t>is</w:t>
      </w:r>
      <w:r>
        <w:rPr>
          <w:color w:val="211F1F"/>
          <w:spacing w:val="-6"/>
        </w:rPr>
        <w:t xml:space="preserve"> </w:t>
      </w:r>
      <w:r>
        <w:rPr>
          <w:color w:val="211F1F"/>
        </w:rPr>
        <w:t>the</w:t>
      </w:r>
      <w:r>
        <w:rPr>
          <w:color w:val="211F1F"/>
          <w:spacing w:val="-7"/>
        </w:rPr>
        <w:t xml:space="preserve"> </w:t>
      </w:r>
      <w:r>
        <w:rPr>
          <w:color w:val="211F1F"/>
        </w:rPr>
        <w:t>equivalent</w:t>
      </w:r>
      <w:r>
        <w:rPr>
          <w:color w:val="211F1F"/>
          <w:spacing w:val="-3"/>
        </w:rPr>
        <w:t xml:space="preserve"> </w:t>
      </w:r>
      <w:r>
        <w:rPr>
          <w:color w:val="211F1F"/>
        </w:rPr>
        <w:t>of</w:t>
      </w:r>
      <w:r>
        <w:rPr>
          <w:color w:val="211F1F"/>
          <w:spacing w:val="-7"/>
        </w:rPr>
        <w:t xml:space="preserve"> </w:t>
      </w:r>
      <w:r>
        <w:rPr>
          <w:color w:val="211F1F"/>
        </w:rPr>
        <w:t>a</w:t>
      </w:r>
      <w:r>
        <w:rPr>
          <w:color w:val="211F1F"/>
          <w:spacing w:val="-1"/>
        </w:rPr>
        <w:t xml:space="preserve"> </w:t>
      </w:r>
      <w:r>
        <w:rPr>
          <w:color w:val="211F1F"/>
        </w:rPr>
        <w:t>failing</w:t>
      </w:r>
      <w:r>
        <w:rPr>
          <w:color w:val="211F1F"/>
          <w:spacing w:val="-5"/>
        </w:rPr>
        <w:t xml:space="preserve"> </w:t>
      </w:r>
      <w:r>
        <w:rPr>
          <w:color w:val="211F1F"/>
        </w:rPr>
        <w:t>grade.</w:t>
      </w:r>
      <w:r>
        <w:rPr>
          <w:color w:val="211F1F"/>
          <w:spacing w:val="-6"/>
        </w:rPr>
        <w:t xml:space="preserve"> </w:t>
      </w:r>
      <w:r>
        <w:rPr>
          <w:color w:val="211F1F"/>
        </w:rPr>
        <w:t>This</w:t>
      </w:r>
      <w:r>
        <w:rPr>
          <w:color w:val="211F1F"/>
          <w:spacing w:val="-6"/>
        </w:rPr>
        <w:t xml:space="preserve"> </w:t>
      </w:r>
      <w:r>
        <w:rPr>
          <w:color w:val="211F1F"/>
        </w:rPr>
        <w:t>option</w:t>
      </w:r>
      <w:r>
        <w:rPr>
          <w:color w:val="211F1F"/>
          <w:spacing w:val="-1"/>
        </w:rPr>
        <w:t xml:space="preserve"> </w:t>
      </w:r>
      <w:r>
        <w:rPr>
          <w:color w:val="211F1F"/>
        </w:rPr>
        <w:t>should</w:t>
      </w:r>
      <w:r>
        <w:rPr>
          <w:color w:val="211F1F"/>
          <w:spacing w:val="-8"/>
        </w:rPr>
        <w:t xml:space="preserve"> </w:t>
      </w:r>
      <w:r>
        <w:rPr>
          <w:color w:val="211F1F"/>
        </w:rPr>
        <w:t>be</w:t>
      </w:r>
      <w:r>
        <w:rPr>
          <w:color w:val="211F1F"/>
          <w:spacing w:val="-1"/>
        </w:rPr>
        <w:t xml:space="preserve"> </w:t>
      </w:r>
      <w:r>
        <w:rPr>
          <w:color w:val="211F1F"/>
        </w:rPr>
        <w:t>utilized after a remediation plan has been attempted and failed. The student will be required to retake practicum and practicum</w:t>
      </w:r>
      <w:r>
        <w:rPr>
          <w:color w:val="211F1F"/>
          <w:spacing w:val="-10"/>
        </w:rPr>
        <w:t xml:space="preserve"> </w:t>
      </w:r>
      <w:r>
        <w:rPr>
          <w:color w:val="211F1F"/>
        </w:rPr>
        <w:t>seminar.</w:t>
      </w:r>
    </w:p>
    <w:p w:rsidR="0005239B" w:rsidRDefault="0005239B">
      <w:pPr>
        <w:pStyle w:val="BodyText"/>
      </w:pPr>
    </w:p>
    <w:p w:rsidR="0005239B" w:rsidRDefault="006F2139">
      <w:pPr>
        <w:pStyle w:val="BodyText"/>
        <w:ind w:left="300" w:right="1396"/>
      </w:pPr>
      <w:r>
        <w:rPr>
          <w:color w:val="211F1F"/>
        </w:rPr>
        <w:t>The student may also receive a “NC” if he/she does not fulfill the requirements of the seminar as outlined</w:t>
      </w:r>
      <w:r>
        <w:rPr>
          <w:color w:val="211F1F"/>
          <w:spacing w:val="-8"/>
        </w:rPr>
        <w:t xml:space="preserve"> </w:t>
      </w:r>
      <w:r>
        <w:rPr>
          <w:color w:val="211F1F"/>
        </w:rPr>
        <w:t>by</w:t>
      </w:r>
      <w:r>
        <w:rPr>
          <w:color w:val="211F1F"/>
          <w:spacing w:val="-14"/>
        </w:rPr>
        <w:t xml:space="preserve"> </w:t>
      </w:r>
      <w:r>
        <w:rPr>
          <w:color w:val="211F1F"/>
        </w:rPr>
        <w:t>the</w:t>
      </w:r>
      <w:r>
        <w:rPr>
          <w:color w:val="211F1F"/>
          <w:spacing w:val="-6"/>
        </w:rPr>
        <w:t xml:space="preserve"> </w:t>
      </w:r>
      <w:r>
        <w:rPr>
          <w:color w:val="211F1F"/>
        </w:rPr>
        <w:t>course</w:t>
      </w:r>
      <w:r>
        <w:rPr>
          <w:color w:val="211F1F"/>
          <w:spacing w:val="-12"/>
        </w:rPr>
        <w:t xml:space="preserve"> </w:t>
      </w:r>
      <w:r>
        <w:rPr>
          <w:color w:val="211F1F"/>
        </w:rPr>
        <w:t>syllabus</w:t>
      </w:r>
      <w:r>
        <w:rPr>
          <w:color w:val="211F1F"/>
          <w:spacing w:val="-5"/>
        </w:rPr>
        <w:t xml:space="preserve"> </w:t>
      </w:r>
      <w:r>
        <w:rPr>
          <w:color w:val="211F1F"/>
        </w:rPr>
        <w:t>(e.g.</w:t>
      </w:r>
      <w:r>
        <w:rPr>
          <w:color w:val="211F1F"/>
          <w:spacing w:val="-5"/>
        </w:rPr>
        <w:t xml:space="preserve"> </w:t>
      </w:r>
      <w:r>
        <w:rPr>
          <w:color w:val="211F1F"/>
        </w:rPr>
        <w:t>attendance,</w:t>
      </w:r>
      <w:r>
        <w:rPr>
          <w:color w:val="211F1F"/>
          <w:spacing w:val="-4"/>
        </w:rPr>
        <w:t xml:space="preserve"> </w:t>
      </w:r>
      <w:r>
        <w:rPr>
          <w:color w:val="211F1F"/>
        </w:rPr>
        <w:t>not</w:t>
      </w:r>
      <w:r>
        <w:rPr>
          <w:color w:val="211F1F"/>
          <w:spacing w:val="-7"/>
        </w:rPr>
        <w:t xml:space="preserve"> </w:t>
      </w:r>
      <w:r>
        <w:rPr>
          <w:color w:val="211F1F"/>
        </w:rPr>
        <w:t>presenting</w:t>
      </w:r>
      <w:r>
        <w:rPr>
          <w:color w:val="211F1F"/>
          <w:spacing w:val="-8"/>
        </w:rPr>
        <w:t xml:space="preserve"> </w:t>
      </w:r>
      <w:r>
        <w:rPr>
          <w:color w:val="211F1F"/>
        </w:rPr>
        <w:t>if</w:t>
      </w:r>
      <w:r>
        <w:rPr>
          <w:color w:val="211F1F"/>
          <w:spacing w:val="-8"/>
        </w:rPr>
        <w:t xml:space="preserve"> </w:t>
      </w:r>
      <w:r>
        <w:rPr>
          <w:color w:val="211F1F"/>
        </w:rPr>
        <w:t>scheduled</w:t>
      </w:r>
      <w:r>
        <w:rPr>
          <w:color w:val="211F1F"/>
          <w:spacing w:val="-5"/>
        </w:rPr>
        <w:t xml:space="preserve"> </w:t>
      </w:r>
      <w:r>
        <w:rPr>
          <w:color w:val="211F1F"/>
        </w:rPr>
        <w:t>to present, etc.). Any</w:t>
      </w:r>
      <w:r>
        <w:rPr>
          <w:color w:val="211F1F"/>
          <w:spacing w:val="-4"/>
        </w:rPr>
        <w:t xml:space="preserve"> </w:t>
      </w:r>
      <w:r>
        <w:rPr>
          <w:color w:val="211F1F"/>
        </w:rPr>
        <w:t xml:space="preserve">student receiving a “NC” grade will be automatically referred </w:t>
      </w:r>
      <w:r>
        <w:rPr>
          <w:color w:val="211F1F"/>
          <w:spacing w:val="2"/>
        </w:rPr>
        <w:t>to</w:t>
      </w:r>
      <w:r>
        <w:rPr>
          <w:color w:val="211F1F"/>
          <w:spacing w:val="7"/>
        </w:rPr>
        <w:t xml:space="preserve"> </w:t>
      </w:r>
      <w:r>
        <w:rPr>
          <w:color w:val="211F1F"/>
          <w:spacing w:val="3"/>
        </w:rPr>
        <w:t>the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1896"/>
      </w:pPr>
      <w:r>
        <w:rPr>
          <w:color w:val="211F1F"/>
        </w:rPr>
        <w:lastRenderedPageBreak/>
        <w:t>Clinical Training Committee to review her/his training requirements and will be required to re-take Practicum and</w:t>
      </w:r>
      <w:r>
        <w:rPr>
          <w:color w:val="211F1F"/>
          <w:spacing w:val="-1"/>
        </w:rPr>
        <w:t xml:space="preserve"> </w:t>
      </w:r>
      <w:r>
        <w:rPr>
          <w:color w:val="211F1F"/>
        </w:rPr>
        <w:t>Seminar.</w:t>
      </w:r>
    </w:p>
    <w:p w:rsidR="0005239B" w:rsidRDefault="0005239B">
      <w:pPr>
        <w:pStyle w:val="BodyText"/>
      </w:pPr>
    </w:p>
    <w:p w:rsidR="0005239B" w:rsidRDefault="006F2139">
      <w:pPr>
        <w:pStyle w:val="BodyText"/>
        <w:ind w:left="300" w:right="1391"/>
        <w:jc w:val="both"/>
      </w:pPr>
      <w:r>
        <w:rPr>
          <w:color w:val="211F1F"/>
        </w:rPr>
        <w:t>If a student is terminated from a practicum site, either by the site or the Clinical Training Department, s/he will meet with the Committee for a formal review of the circumstances. The Committee will then render a decision on receiving credit for practicum, a “NC” for practicum and will be required to re-take Practicum and</w:t>
      </w:r>
      <w:r>
        <w:rPr>
          <w:color w:val="211F1F"/>
          <w:spacing w:val="-15"/>
        </w:rPr>
        <w:t xml:space="preserve"> </w:t>
      </w:r>
      <w:r>
        <w:rPr>
          <w:color w:val="211F1F"/>
        </w:rPr>
        <w:t>Seminar.</w:t>
      </w:r>
    </w:p>
    <w:p w:rsidR="0005239B" w:rsidRDefault="0005239B">
      <w:pPr>
        <w:pStyle w:val="BodyText"/>
        <w:rPr>
          <w:sz w:val="26"/>
        </w:rPr>
      </w:pPr>
    </w:p>
    <w:p w:rsidR="0005239B" w:rsidRDefault="0005239B">
      <w:pPr>
        <w:pStyle w:val="BodyText"/>
        <w:rPr>
          <w:sz w:val="22"/>
        </w:rPr>
      </w:pPr>
    </w:p>
    <w:p w:rsidR="0005239B" w:rsidRDefault="006F2139">
      <w:pPr>
        <w:pStyle w:val="Heading4"/>
        <w:jc w:val="both"/>
      </w:pPr>
      <w:r>
        <w:rPr>
          <w:color w:val="211F1F"/>
        </w:rPr>
        <w:t>Due Process or Bias Appeals</w:t>
      </w:r>
    </w:p>
    <w:p w:rsidR="0005239B" w:rsidRDefault="006F2139">
      <w:pPr>
        <w:pStyle w:val="BodyText"/>
        <w:spacing w:before="3"/>
        <w:ind w:left="300" w:right="1724"/>
        <w:jc w:val="both"/>
      </w:pPr>
      <w:r>
        <w:rPr>
          <w:color w:val="211F1F"/>
        </w:rPr>
        <w:t xml:space="preserve">Students who believe they have been treated in a biased fashion or denied due process in an action of the Clinical Training Committee regarding a decision on remediation issues, may file an appeal with the Clinical Department Dean. Appeals must be made </w:t>
      </w:r>
      <w:r>
        <w:rPr>
          <w:b/>
          <w:color w:val="211F1F"/>
        </w:rPr>
        <w:t>within 14 days of the action being appealed</w:t>
      </w:r>
      <w:r>
        <w:rPr>
          <w:color w:val="211F1F"/>
        </w:rPr>
        <w:t>. The appeal must clearly state, in writing, the reasons for the appeal.</w:t>
      </w:r>
    </w:p>
    <w:p w:rsidR="0005239B" w:rsidRDefault="0005239B">
      <w:pPr>
        <w:pStyle w:val="BodyText"/>
        <w:spacing w:before="3"/>
      </w:pPr>
    </w:p>
    <w:p w:rsidR="0005239B" w:rsidRDefault="006F2139">
      <w:pPr>
        <w:pStyle w:val="BodyText"/>
        <w:ind w:left="300" w:right="1915"/>
      </w:pPr>
      <w:r>
        <w:rPr>
          <w:color w:val="211F1F"/>
        </w:rPr>
        <w:t>Please refer to the Northern Arizona University Graduate Catalog as well as the Clinical Psychology Doctoral Student Handbook.</w:t>
      </w:r>
    </w:p>
    <w:p w:rsidR="0005239B" w:rsidRDefault="006F2139">
      <w:pPr>
        <w:pStyle w:val="Heading4"/>
        <w:spacing w:before="204"/>
        <w:jc w:val="both"/>
      </w:pPr>
      <w:r>
        <w:rPr>
          <w:color w:val="211F1F"/>
        </w:rPr>
        <w:t>CLINICAL COMPETENCY (ACE/CEC/CCE): PSYD PROGRAM</w:t>
      </w:r>
    </w:p>
    <w:p w:rsidR="0005239B" w:rsidRDefault="0005239B">
      <w:pPr>
        <w:pStyle w:val="BodyText"/>
        <w:spacing w:before="6"/>
        <w:rPr>
          <w:b/>
          <w:sz w:val="23"/>
        </w:rPr>
      </w:pPr>
    </w:p>
    <w:p w:rsidR="0005239B" w:rsidRDefault="006F2139">
      <w:pPr>
        <w:spacing w:before="1"/>
        <w:ind w:left="300"/>
        <w:rPr>
          <w:b/>
          <w:sz w:val="24"/>
        </w:rPr>
      </w:pPr>
      <w:r>
        <w:rPr>
          <w:b/>
          <w:color w:val="211F1F"/>
          <w:sz w:val="24"/>
        </w:rPr>
        <w:t>General Information</w:t>
      </w:r>
    </w:p>
    <w:p w:rsidR="0005239B" w:rsidRDefault="006F2139">
      <w:pPr>
        <w:pStyle w:val="BodyText"/>
        <w:spacing w:before="2"/>
        <w:ind w:left="300" w:right="1428"/>
      </w:pPr>
      <w:r>
        <w:rPr>
          <w:color w:val="211F1F"/>
        </w:rPr>
        <w:t>The Assessment Competency Exam (ACE), Clinical Evaluation Competency (CEC), and Clinical Competency Evaluation (CCE) are a series of clinical competency evaluations requiring each student to present a case summary and analysis, including a written work sample. These evaluations take place at designated intervals in the three years prior to becoming eligible for the predoctoral internship. The purpose of the ACE/CEC/CCE is to monitor students’ growth and development toward NAU’s standard of clinical competency to ensure acquisition of appropriate skills for clinical practice.</w:t>
      </w:r>
    </w:p>
    <w:p w:rsidR="0005239B" w:rsidRDefault="0005239B">
      <w:pPr>
        <w:pStyle w:val="BodyText"/>
      </w:pPr>
    </w:p>
    <w:p w:rsidR="0005239B" w:rsidRDefault="006F2139">
      <w:pPr>
        <w:pStyle w:val="BodyText"/>
        <w:spacing w:before="1"/>
        <w:ind w:left="300" w:right="1460"/>
      </w:pPr>
      <w:r>
        <w:rPr>
          <w:color w:val="211F1F"/>
        </w:rPr>
        <w:t>The competencies draw upon students’ conceptual abilities, theoretical knowledge, and applied clinical skills. Success requires the integration of theory and practice as learned in coursework, clinical field training, professional supervision, and seminar consultation. While components of the competencies occur within required courses and seminars, they are graded separately. Thus, successful completion of other required course and seminar work does not guarantee passage of competency exam tasks.</w:t>
      </w:r>
    </w:p>
    <w:p w:rsidR="0005239B" w:rsidRDefault="0005239B">
      <w:pPr>
        <w:pStyle w:val="BodyText"/>
      </w:pPr>
    </w:p>
    <w:p w:rsidR="0005239B" w:rsidRDefault="006F2139">
      <w:pPr>
        <w:pStyle w:val="BodyText"/>
        <w:ind w:left="300" w:right="1643"/>
      </w:pPr>
      <w:r>
        <w:rPr>
          <w:color w:val="211F1F"/>
        </w:rPr>
        <w:t>Throughout the course of practicum seminar, students are required to complete, submit, and present practice competency exams as a preparation for the actual examination later in the year. The exact number of practice examinations is determined by the Faculty Practicum Seminar Instructor.</w:t>
      </w:r>
    </w:p>
    <w:p w:rsidR="0005239B" w:rsidRDefault="0005239B">
      <w:pPr>
        <w:pStyle w:val="BodyText"/>
      </w:pPr>
    </w:p>
    <w:p w:rsidR="0005239B" w:rsidRDefault="006F2139">
      <w:pPr>
        <w:pStyle w:val="BodyText"/>
        <w:ind w:left="300" w:right="1562"/>
      </w:pPr>
      <w:r>
        <w:rPr>
          <w:color w:val="211F1F"/>
        </w:rPr>
        <w:t>During the practicum year, students must pass their CEC/CCE on their first attempt or through successful revisions as coordinated by their Faculty Practicum Seminar Instructor. All re-submits must be completed before time required in the respective CEC/CCE manuals. Passage of the CEC/CCE is required to progress in the program and to receive practicum credit.</w:t>
      </w:r>
    </w:p>
    <w:p w:rsidR="0005239B" w:rsidRDefault="0005239B">
      <w:pPr>
        <w:pStyle w:val="BodyText"/>
        <w:spacing w:before="9"/>
        <w:rPr>
          <w:sz w:val="23"/>
        </w:rPr>
      </w:pPr>
    </w:p>
    <w:p w:rsidR="0005239B" w:rsidRDefault="006F2139">
      <w:pPr>
        <w:pStyle w:val="Heading4"/>
        <w:spacing w:before="1"/>
        <w:jc w:val="both"/>
      </w:pPr>
      <w:r>
        <w:rPr>
          <w:color w:val="211F1F"/>
        </w:rPr>
        <w:t>Competency Exam Components and Procedures</w:t>
      </w:r>
    </w:p>
    <w:p w:rsidR="0005239B" w:rsidRDefault="006F2139">
      <w:pPr>
        <w:pStyle w:val="BodyText"/>
        <w:ind w:left="300"/>
        <w:jc w:val="both"/>
      </w:pPr>
      <w:r>
        <w:rPr>
          <w:color w:val="211F1F"/>
        </w:rPr>
        <w:t>The doctoral competency exams and their requirements are as follows:</w:t>
      </w:r>
    </w:p>
    <w:p w:rsidR="0005239B" w:rsidRDefault="0005239B">
      <w:pPr>
        <w:pStyle w:val="BodyText"/>
        <w:spacing w:before="4"/>
      </w:pPr>
    </w:p>
    <w:p w:rsidR="0005239B" w:rsidRDefault="006F2139">
      <w:pPr>
        <w:pStyle w:val="BodyText"/>
        <w:ind w:left="300" w:right="1875"/>
      </w:pPr>
      <w:r>
        <w:rPr>
          <w:color w:val="211F1F"/>
        </w:rPr>
        <w:t>Assessment Competency Exam (ACE): Students meet this component by passing the Integrative Assessment (CPP737) final examination with a grade of ‘B’ or better. The Assessment competency requires each student to integrate cognitive, projective, and objective personality test data with psychosocial, behavioral, historical, and medical/clinical information into a written, useful, and</w:t>
      </w:r>
    </w:p>
    <w:p w:rsidR="0005239B" w:rsidRDefault="0005239B">
      <w:pPr>
        <w:sectPr w:rsidR="0005239B">
          <w:pgSz w:w="12240" w:h="15840"/>
          <w:pgMar w:top="1300" w:right="460" w:bottom="640" w:left="40" w:header="0" w:footer="411" w:gutter="0"/>
          <w:cols w:space="720"/>
        </w:sectPr>
      </w:pPr>
    </w:p>
    <w:p w:rsidR="0005239B" w:rsidRDefault="006F2139">
      <w:pPr>
        <w:pStyle w:val="BodyText"/>
        <w:spacing w:before="60"/>
        <w:ind w:left="300" w:right="1788"/>
      </w:pPr>
      <w:r>
        <w:rPr>
          <w:color w:val="211F1F"/>
        </w:rPr>
        <w:lastRenderedPageBreak/>
        <w:t>comprehensive psychological evaluation. The student must demonstrate an understanding of professional practice standards and ethics in assessment, an understanding and expertise in diversity issues that impact the evaluation process, an ability to develop strategy for identification of client issues through interpretation of test protocols of individuals, demonstrate skills in the administration and interpretation of psychological tests, and develop report writing skills that are consistent with APA and professional practice standards.</w:t>
      </w:r>
    </w:p>
    <w:p w:rsidR="0005239B" w:rsidRDefault="0005239B">
      <w:pPr>
        <w:pStyle w:val="BodyText"/>
      </w:pPr>
    </w:p>
    <w:p w:rsidR="0005239B" w:rsidRDefault="006F2139">
      <w:pPr>
        <w:pStyle w:val="BodyText"/>
        <w:ind w:left="300" w:right="1873"/>
      </w:pPr>
      <w:r>
        <w:rPr>
          <w:color w:val="211F1F"/>
        </w:rPr>
        <w:t>Clinical Evaluation Competency (CEC): The CEC requires each student to present a case assessment summary and analysis, with a work sample. The CEC is taken during the Spring</w:t>
      </w:r>
      <w:r>
        <w:rPr>
          <w:color w:val="211F1F"/>
          <w:spacing w:val="-27"/>
        </w:rPr>
        <w:t xml:space="preserve"> </w:t>
      </w:r>
      <w:r>
        <w:rPr>
          <w:color w:val="211F1F"/>
        </w:rPr>
        <w:t xml:space="preserve">session of the students’ first practicum year. The purpose of the CEC is to demonstrate competence in the evaluation of patient problems and diagnosis with particular emphasis on conducting a diagnostic interview. Students must submit their CEC to the Clinical Training Department by </w:t>
      </w:r>
      <w:r>
        <w:rPr>
          <w:b/>
          <w:color w:val="211F1F"/>
        </w:rPr>
        <w:t>4:30 p.m. on Wednesday April 12, 2021</w:t>
      </w:r>
      <w:r>
        <w:rPr>
          <w:color w:val="211F1F"/>
        </w:rPr>
        <w:t>. Due to A.R.S. 32-3211, in lieu of students turning in informed consent forms with client signatures, supervisors acknowledge that the appropriate process has taken place by signing a Supervisor Attestation Form and the student turning this form in to the Clinical Training Department during the first semester of Practicum, before any taping has taken place. All tapes are returned to the student at the completion of the comprehensive exam process, and supervisors can direct each student to: 1) return tapes to the site, 2) destroy tapes, or 3) properly store</w:t>
      </w:r>
      <w:r>
        <w:rPr>
          <w:color w:val="211F1F"/>
          <w:spacing w:val="-8"/>
        </w:rPr>
        <w:t xml:space="preserve"> </w:t>
      </w:r>
      <w:r>
        <w:rPr>
          <w:color w:val="211F1F"/>
        </w:rPr>
        <w:t>them.</w:t>
      </w:r>
    </w:p>
    <w:p w:rsidR="0005239B" w:rsidRDefault="0005239B">
      <w:pPr>
        <w:pStyle w:val="BodyText"/>
        <w:spacing w:before="1"/>
      </w:pPr>
    </w:p>
    <w:p w:rsidR="0005239B" w:rsidRDefault="006F2139">
      <w:pPr>
        <w:pStyle w:val="BodyText"/>
        <w:ind w:left="300" w:right="1408"/>
      </w:pPr>
      <w:r>
        <w:rPr>
          <w:color w:val="211F1F"/>
        </w:rPr>
        <w:t>To submit the CEC, students must be in good academic standing and enrolled in the first year Practicum (CPP701, CPP702) sequence. Students must achieve a passing grade on their CEC in addition to fulfilling seminar requirements and Clinical Training Department requirements (e.g. all forms turned in) in order to be eligible for their second year of practicum.</w:t>
      </w:r>
    </w:p>
    <w:p w:rsidR="0005239B" w:rsidRDefault="0005239B">
      <w:pPr>
        <w:pStyle w:val="BodyText"/>
      </w:pPr>
    </w:p>
    <w:p w:rsidR="0005239B" w:rsidRDefault="006F2139">
      <w:pPr>
        <w:pStyle w:val="BodyText"/>
        <w:spacing w:before="1"/>
        <w:ind w:left="300" w:right="1390"/>
      </w:pPr>
      <w:r>
        <w:rPr>
          <w:color w:val="211F1F"/>
        </w:rPr>
        <w:t xml:space="preserve">Clinical Competency Evaluation (CCE): The CCE requires each student to present a case intervention summary and analysis, with a work sample. The CCE is taken during the Summer semester of the student’s second year. The purpose of the CCE is to demonstrate competence in clinical skills, with particular emphasis on intervention skills. Students must pass the CCE in order to be eligible for internship. Students meet this requirement by submitting two copies of a psychotherapy recording conducted with a client, a verbatim transcript, an integrated case analysis report, which includes a diagnostic formulation, conceptual formulation, treatment plan, treatment summary and assessment of treatment outcomes, consideration of evidenced based practice, an analysis of diversity and ethical/legal considerations, and a self-critique to the Clinical Training Department by </w:t>
      </w:r>
      <w:r>
        <w:rPr>
          <w:b/>
          <w:color w:val="211F1F"/>
        </w:rPr>
        <w:t>4:30 p.m. on the Wednesday of the first week of the Summer semester (a separate date will be set for those starting practicum January 2020)</w:t>
      </w:r>
      <w:r>
        <w:rPr>
          <w:color w:val="211F1F"/>
        </w:rPr>
        <w:t>. Students must also make an oral presentation and defense to the faculty. Due to A.R.S. 32-3211, in lieu of students turning in informed consent forms with client signatures, supervisors acknowledge that the appropriate process has taken place by signing a Supervisor Attestation Form and the student turning this form in to the Clinical Training Department during the first semester of Practicum, before any taping has taken place. All tapes are returned to the student at the completion of the comprehensive exam process and supervisors can direct each student to: 1) return tapes to the site, 2) destroy tapes, or 3) properly store them.</w:t>
      </w:r>
    </w:p>
    <w:p w:rsidR="0005239B" w:rsidRDefault="0005239B">
      <w:pPr>
        <w:pStyle w:val="BodyText"/>
      </w:pPr>
    </w:p>
    <w:p w:rsidR="0005239B" w:rsidRDefault="006F2139">
      <w:pPr>
        <w:pStyle w:val="BodyText"/>
        <w:spacing w:before="1"/>
        <w:ind w:left="300" w:right="1456"/>
      </w:pPr>
      <w:r>
        <w:rPr>
          <w:color w:val="211F1F"/>
        </w:rPr>
        <w:t>To submit the CCE, students must be in good academic standing and be enrolled in the second year Practicum (CPP703, CPP704) sequence. Students must achieve a passing grade on their CCE in addition to fulfilling seminar requirements and Training Department requirements (i.e., all forms turned in) in order to be eligible for internship. Students planning on applying for internship must achieve a passing grade on the CCE (including all revisions, if applicable).</w:t>
      </w:r>
    </w:p>
    <w:p w:rsidR="0005239B" w:rsidRDefault="0005239B">
      <w:pPr>
        <w:sectPr w:rsidR="0005239B">
          <w:pgSz w:w="12240" w:h="15840"/>
          <w:pgMar w:top="1240" w:right="460" w:bottom="680" w:left="40" w:header="0" w:footer="411" w:gutter="0"/>
          <w:cols w:space="720"/>
        </w:sectPr>
      </w:pPr>
    </w:p>
    <w:p w:rsidR="0005239B" w:rsidRDefault="006F2139">
      <w:pPr>
        <w:pStyle w:val="BodyText"/>
        <w:spacing w:before="60"/>
        <w:ind w:left="300" w:right="1036"/>
      </w:pPr>
      <w:r>
        <w:rPr>
          <w:color w:val="211F1F"/>
        </w:rPr>
        <w:lastRenderedPageBreak/>
        <w:t>Students are required to review the CEC/CCE Manuals for complete details to prepare for and submit the CEC/CCE. Additional information will also be provided in the manuals including guidelines for the writing document, grading, procedure checklists, and appeal procedures.</w:t>
      </w:r>
    </w:p>
    <w:p w:rsidR="0005239B" w:rsidRDefault="0005239B">
      <w:pPr>
        <w:pStyle w:val="BodyText"/>
        <w:spacing w:before="5"/>
      </w:pPr>
    </w:p>
    <w:p w:rsidR="0005239B" w:rsidRDefault="006F2139">
      <w:pPr>
        <w:pStyle w:val="Heading4"/>
      </w:pPr>
      <w:r>
        <w:rPr>
          <w:color w:val="211F1F"/>
        </w:rPr>
        <w:t>Exam Audio and Video Recordings</w:t>
      </w:r>
    </w:p>
    <w:p w:rsidR="0005239B" w:rsidRDefault="0005239B">
      <w:pPr>
        <w:pStyle w:val="BodyText"/>
        <w:spacing w:before="3"/>
        <w:rPr>
          <w:b/>
          <w:sz w:val="21"/>
        </w:rPr>
      </w:pPr>
    </w:p>
    <w:p w:rsidR="0005239B" w:rsidRDefault="006F2139">
      <w:pPr>
        <w:ind w:left="300" w:right="1748"/>
      </w:pPr>
      <w:r>
        <w:rPr>
          <w:color w:val="211F1F"/>
        </w:rPr>
        <w:t>Students must provide a clearly audible audio- or video-recording using the encrypted flash drive provided by the program. Students are responsible for maintaining the security of the devices while in their possession.</w:t>
      </w:r>
    </w:p>
    <w:p w:rsidR="0005239B" w:rsidRDefault="0005239B">
      <w:pPr>
        <w:pStyle w:val="BodyText"/>
        <w:spacing w:before="2"/>
        <w:rPr>
          <w:sz w:val="22"/>
        </w:rPr>
      </w:pPr>
    </w:p>
    <w:p w:rsidR="0005239B" w:rsidRDefault="006F2139">
      <w:pPr>
        <w:pStyle w:val="ListParagraph"/>
        <w:numPr>
          <w:ilvl w:val="1"/>
          <w:numId w:val="2"/>
        </w:numPr>
        <w:tabs>
          <w:tab w:val="left" w:pos="1020"/>
          <w:tab w:val="left" w:pos="1021"/>
        </w:tabs>
        <w:spacing w:before="1"/>
        <w:rPr>
          <w:rFonts w:ascii="Symbol" w:hAnsi="Symbol"/>
        </w:rPr>
      </w:pPr>
      <w:r>
        <w:rPr>
          <w:color w:val="211F1F"/>
        </w:rPr>
        <w:t>Flash drives are not to be shared with any other</w:t>
      </w:r>
      <w:r>
        <w:rPr>
          <w:color w:val="211F1F"/>
          <w:spacing w:val="-16"/>
        </w:rPr>
        <w:t xml:space="preserve"> </w:t>
      </w:r>
      <w:r>
        <w:rPr>
          <w:color w:val="211F1F"/>
        </w:rPr>
        <w:t>person.</w:t>
      </w:r>
    </w:p>
    <w:p w:rsidR="0005239B" w:rsidRDefault="006F2139">
      <w:pPr>
        <w:pStyle w:val="ListParagraph"/>
        <w:numPr>
          <w:ilvl w:val="1"/>
          <w:numId w:val="2"/>
        </w:numPr>
        <w:tabs>
          <w:tab w:val="left" w:pos="1020"/>
          <w:tab w:val="left" w:pos="1021"/>
        </w:tabs>
        <w:spacing w:before="64"/>
        <w:rPr>
          <w:rFonts w:ascii="Symbol" w:hAnsi="Symbol"/>
          <w:color w:val="211F1F"/>
        </w:rPr>
      </w:pPr>
      <w:r>
        <w:rPr>
          <w:color w:val="211F1F"/>
        </w:rPr>
        <w:t>If lost or damaged, the student is responsible for replacing the flash</w:t>
      </w:r>
      <w:r>
        <w:rPr>
          <w:color w:val="211F1F"/>
          <w:spacing w:val="-25"/>
        </w:rPr>
        <w:t xml:space="preserve"> </w:t>
      </w:r>
      <w:r>
        <w:rPr>
          <w:color w:val="211F1F"/>
        </w:rPr>
        <w:t>drive.</w:t>
      </w:r>
    </w:p>
    <w:p w:rsidR="0005239B" w:rsidRDefault="006F2139">
      <w:pPr>
        <w:pStyle w:val="ListParagraph"/>
        <w:numPr>
          <w:ilvl w:val="1"/>
          <w:numId w:val="2"/>
        </w:numPr>
        <w:tabs>
          <w:tab w:val="left" w:pos="1020"/>
          <w:tab w:val="left" w:pos="1021"/>
        </w:tabs>
        <w:spacing w:before="6"/>
        <w:ind w:right="1571" w:hanging="360"/>
        <w:rPr>
          <w:rFonts w:ascii="Symbol" w:hAnsi="Symbol"/>
          <w:color w:val="211F1F"/>
        </w:rPr>
      </w:pPr>
      <w:r>
        <w:rPr>
          <w:color w:val="211F1F"/>
          <w:sz w:val="24"/>
        </w:rPr>
        <w:t>Students must ensure that no PII is on the recording (e.g., full name, telephone number) and, even if video is being used, that the patient’s face is not recorded unless necessary for the</w:t>
      </w:r>
      <w:r>
        <w:rPr>
          <w:color w:val="211F1F"/>
          <w:spacing w:val="-30"/>
          <w:sz w:val="24"/>
        </w:rPr>
        <w:t xml:space="preserve"> </w:t>
      </w:r>
      <w:r>
        <w:rPr>
          <w:color w:val="211F1F"/>
          <w:sz w:val="24"/>
        </w:rPr>
        <w:t>class.</w:t>
      </w:r>
    </w:p>
    <w:p w:rsidR="0005239B" w:rsidRDefault="006F2139">
      <w:pPr>
        <w:pStyle w:val="ListParagraph"/>
        <w:numPr>
          <w:ilvl w:val="1"/>
          <w:numId w:val="2"/>
        </w:numPr>
        <w:tabs>
          <w:tab w:val="left" w:pos="1020"/>
          <w:tab w:val="left" w:pos="1021"/>
        </w:tabs>
        <w:spacing w:before="1"/>
        <w:ind w:right="2596" w:hanging="360"/>
        <w:rPr>
          <w:rFonts w:ascii="Symbol" w:hAnsi="Symbol"/>
          <w:color w:val="211F1F"/>
        </w:rPr>
      </w:pPr>
      <w:r>
        <w:rPr>
          <w:color w:val="211F1F"/>
        </w:rPr>
        <w:t>Each flash drive will have a unique password. Students are not to share passwords or</w:t>
      </w:r>
      <w:r>
        <w:rPr>
          <w:color w:val="211F1F"/>
          <w:spacing w:val="-45"/>
        </w:rPr>
        <w:t xml:space="preserve"> </w:t>
      </w:r>
      <w:r>
        <w:rPr>
          <w:color w:val="211F1F"/>
        </w:rPr>
        <w:t>change passwords.</w:t>
      </w:r>
    </w:p>
    <w:p w:rsidR="0005239B" w:rsidRDefault="006F2139">
      <w:pPr>
        <w:pStyle w:val="ListParagraph"/>
        <w:numPr>
          <w:ilvl w:val="1"/>
          <w:numId w:val="2"/>
        </w:numPr>
        <w:tabs>
          <w:tab w:val="left" w:pos="1020"/>
          <w:tab w:val="left" w:pos="1021"/>
        </w:tabs>
        <w:spacing w:before="1" w:line="242" w:lineRule="auto"/>
        <w:ind w:right="1884" w:hanging="360"/>
        <w:rPr>
          <w:rFonts w:ascii="Symbol" w:hAnsi="Symbol"/>
          <w:b/>
          <w:color w:val="211F1F"/>
        </w:rPr>
      </w:pPr>
      <w:r>
        <w:rPr>
          <w:color w:val="211F1F"/>
        </w:rPr>
        <w:t>Flash drives are to be used for comprehensive exams, exam approximations, or case presentations</w:t>
      </w:r>
      <w:r>
        <w:rPr>
          <w:color w:val="211F1F"/>
          <w:spacing w:val="-26"/>
        </w:rPr>
        <w:t xml:space="preserve"> </w:t>
      </w:r>
      <w:r>
        <w:rPr>
          <w:color w:val="211F1F"/>
        </w:rPr>
        <w:t>in practicum</w:t>
      </w:r>
      <w:r>
        <w:rPr>
          <w:color w:val="211F1F"/>
          <w:spacing w:val="-5"/>
        </w:rPr>
        <w:t xml:space="preserve"> </w:t>
      </w:r>
      <w:r>
        <w:rPr>
          <w:color w:val="211F1F"/>
        </w:rPr>
        <w:t>seminars.</w:t>
      </w:r>
      <w:r>
        <w:rPr>
          <w:color w:val="211F1F"/>
          <w:spacing w:val="1"/>
        </w:rPr>
        <w:t xml:space="preserve"> </w:t>
      </w:r>
      <w:r>
        <w:rPr>
          <w:b/>
          <w:color w:val="211F1F"/>
        </w:rPr>
        <w:t>No</w:t>
      </w:r>
      <w:r>
        <w:rPr>
          <w:b/>
          <w:color w:val="211F1F"/>
          <w:spacing w:val="-1"/>
        </w:rPr>
        <w:t xml:space="preserve"> </w:t>
      </w:r>
      <w:r>
        <w:rPr>
          <w:b/>
          <w:color w:val="211F1F"/>
        </w:rPr>
        <w:t>other</w:t>
      </w:r>
      <w:r>
        <w:rPr>
          <w:b/>
          <w:color w:val="211F1F"/>
          <w:spacing w:val="-1"/>
        </w:rPr>
        <w:t xml:space="preserve"> </w:t>
      </w:r>
      <w:r>
        <w:rPr>
          <w:b/>
          <w:color w:val="211F1F"/>
        </w:rPr>
        <w:t>practicum</w:t>
      </w:r>
      <w:r>
        <w:rPr>
          <w:b/>
          <w:color w:val="211F1F"/>
          <w:spacing w:val="-3"/>
        </w:rPr>
        <w:t xml:space="preserve"> </w:t>
      </w:r>
      <w:r>
        <w:rPr>
          <w:b/>
          <w:color w:val="211F1F"/>
        </w:rPr>
        <w:t>or class</w:t>
      </w:r>
      <w:r>
        <w:rPr>
          <w:b/>
          <w:color w:val="211F1F"/>
          <w:spacing w:val="-1"/>
        </w:rPr>
        <w:t xml:space="preserve"> </w:t>
      </w:r>
      <w:r>
        <w:rPr>
          <w:b/>
          <w:color w:val="211F1F"/>
        </w:rPr>
        <w:t>materials</w:t>
      </w:r>
      <w:r>
        <w:rPr>
          <w:b/>
          <w:color w:val="211F1F"/>
          <w:spacing w:val="-3"/>
        </w:rPr>
        <w:t xml:space="preserve"> </w:t>
      </w:r>
      <w:r>
        <w:rPr>
          <w:b/>
          <w:color w:val="211F1F"/>
        </w:rPr>
        <w:t>should</w:t>
      </w:r>
      <w:r>
        <w:rPr>
          <w:b/>
          <w:color w:val="211F1F"/>
          <w:spacing w:val="-1"/>
        </w:rPr>
        <w:t xml:space="preserve"> </w:t>
      </w:r>
      <w:r>
        <w:rPr>
          <w:b/>
          <w:color w:val="211F1F"/>
        </w:rPr>
        <w:t>be</w:t>
      </w:r>
      <w:r>
        <w:rPr>
          <w:b/>
          <w:color w:val="211F1F"/>
          <w:spacing w:val="-1"/>
        </w:rPr>
        <w:t xml:space="preserve"> </w:t>
      </w:r>
      <w:r>
        <w:rPr>
          <w:b/>
          <w:color w:val="211F1F"/>
        </w:rPr>
        <w:t>stored on</w:t>
      </w:r>
      <w:r>
        <w:rPr>
          <w:b/>
          <w:color w:val="211F1F"/>
          <w:spacing w:val="-3"/>
        </w:rPr>
        <w:t xml:space="preserve"> </w:t>
      </w:r>
      <w:r>
        <w:rPr>
          <w:b/>
          <w:color w:val="211F1F"/>
        </w:rPr>
        <w:t>the</w:t>
      </w:r>
      <w:r>
        <w:rPr>
          <w:b/>
          <w:color w:val="211F1F"/>
          <w:spacing w:val="-4"/>
        </w:rPr>
        <w:t xml:space="preserve"> </w:t>
      </w:r>
      <w:r>
        <w:rPr>
          <w:b/>
          <w:color w:val="211F1F"/>
        </w:rPr>
        <w:t>flash</w:t>
      </w:r>
      <w:r>
        <w:rPr>
          <w:b/>
          <w:color w:val="211F1F"/>
          <w:spacing w:val="-26"/>
        </w:rPr>
        <w:t xml:space="preserve"> </w:t>
      </w:r>
      <w:r>
        <w:rPr>
          <w:b/>
          <w:color w:val="211F1F"/>
        </w:rPr>
        <w:t>drive.</w:t>
      </w:r>
    </w:p>
    <w:p w:rsidR="0005239B" w:rsidRDefault="006F2139">
      <w:pPr>
        <w:pStyle w:val="ListParagraph"/>
        <w:numPr>
          <w:ilvl w:val="1"/>
          <w:numId w:val="2"/>
        </w:numPr>
        <w:tabs>
          <w:tab w:val="left" w:pos="1020"/>
          <w:tab w:val="left" w:pos="1021"/>
        </w:tabs>
        <w:ind w:right="1460" w:hanging="360"/>
        <w:rPr>
          <w:rFonts w:ascii="Symbol" w:hAnsi="Symbol"/>
          <w:color w:val="211F1F"/>
        </w:rPr>
      </w:pPr>
      <w:r>
        <w:rPr>
          <w:color w:val="211F1F"/>
          <w:sz w:val="24"/>
        </w:rPr>
        <w:t>All recordings on the encrypted drives must be turned into the Clinical Training Department confidential box with their comprehensive examination and will be erased and re-formatted</w:t>
      </w:r>
      <w:r>
        <w:rPr>
          <w:color w:val="211F1F"/>
          <w:spacing w:val="-33"/>
          <w:sz w:val="24"/>
        </w:rPr>
        <w:t xml:space="preserve"> </w:t>
      </w:r>
      <w:r>
        <w:rPr>
          <w:color w:val="211F1F"/>
          <w:sz w:val="24"/>
        </w:rPr>
        <w:t>after completion</w:t>
      </w:r>
      <w:r>
        <w:rPr>
          <w:color w:val="211F1F"/>
          <w:spacing w:val="-8"/>
          <w:sz w:val="24"/>
        </w:rPr>
        <w:t xml:space="preserve"> </w:t>
      </w:r>
      <w:r>
        <w:rPr>
          <w:color w:val="211F1F"/>
          <w:sz w:val="24"/>
        </w:rPr>
        <w:t>of</w:t>
      </w:r>
      <w:r>
        <w:rPr>
          <w:color w:val="211F1F"/>
          <w:spacing w:val="-8"/>
          <w:sz w:val="24"/>
        </w:rPr>
        <w:t xml:space="preserve"> </w:t>
      </w:r>
      <w:r>
        <w:rPr>
          <w:color w:val="211F1F"/>
          <w:sz w:val="24"/>
        </w:rPr>
        <w:t>the</w:t>
      </w:r>
      <w:r>
        <w:rPr>
          <w:color w:val="211F1F"/>
          <w:spacing w:val="-8"/>
          <w:sz w:val="24"/>
        </w:rPr>
        <w:t xml:space="preserve"> </w:t>
      </w:r>
      <w:r>
        <w:rPr>
          <w:color w:val="211F1F"/>
          <w:sz w:val="24"/>
        </w:rPr>
        <w:t>comprehensive</w:t>
      </w:r>
      <w:r>
        <w:rPr>
          <w:color w:val="211F1F"/>
          <w:spacing w:val="-7"/>
          <w:sz w:val="24"/>
        </w:rPr>
        <w:t xml:space="preserve"> </w:t>
      </w:r>
      <w:r>
        <w:rPr>
          <w:color w:val="211F1F"/>
          <w:sz w:val="24"/>
        </w:rPr>
        <w:t>examinations</w:t>
      </w:r>
      <w:r>
        <w:rPr>
          <w:color w:val="211F1F"/>
          <w:spacing w:val="-7"/>
          <w:sz w:val="24"/>
        </w:rPr>
        <w:t xml:space="preserve"> </w:t>
      </w:r>
      <w:r>
        <w:rPr>
          <w:color w:val="211F1F"/>
          <w:sz w:val="24"/>
        </w:rPr>
        <w:t>by</w:t>
      </w:r>
      <w:r>
        <w:rPr>
          <w:color w:val="211F1F"/>
          <w:spacing w:val="-10"/>
          <w:sz w:val="24"/>
        </w:rPr>
        <w:t xml:space="preserve"> </w:t>
      </w:r>
      <w:r>
        <w:rPr>
          <w:color w:val="211F1F"/>
          <w:sz w:val="24"/>
        </w:rPr>
        <w:t>the</w:t>
      </w:r>
      <w:r>
        <w:rPr>
          <w:color w:val="211F1F"/>
          <w:spacing w:val="-8"/>
          <w:sz w:val="24"/>
        </w:rPr>
        <w:t xml:space="preserve"> </w:t>
      </w:r>
      <w:r>
        <w:rPr>
          <w:color w:val="211F1F"/>
          <w:sz w:val="24"/>
        </w:rPr>
        <w:t>department.</w:t>
      </w:r>
    </w:p>
    <w:p w:rsidR="0005239B" w:rsidRDefault="0005239B">
      <w:pPr>
        <w:pStyle w:val="BodyText"/>
        <w:spacing w:before="9"/>
        <w:rPr>
          <w:sz w:val="20"/>
        </w:rPr>
      </w:pPr>
    </w:p>
    <w:p w:rsidR="0005239B" w:rsidRDefault="006F2139">
      <w:pPr>
        <w:ind w:left="300" w:right="1643"/>
      </w:pPr>
      <w:r>
        <w:rPr>
          <w:color w:val="211F1F"/>
        </w:rPr>
        <w:t>Noncompliance with flash drive policy will result in a referral to the Clinical Training Committee for remediation of professional conduct.</w:t>
      </w:r>
    </w:p>
    <w:p w:rsidR="0005239B" w:rsidRDefault="0005239B">
      <w:pPr>
        <w:pStyle w:val="BodyText"/>
      </w:pPr>
    </w:p>
    <w:p w:rsidR="0005239B" w:rsidRDefault="0005239B">
      <w:pPr>
        <w:pStyle w:val="BodyText"/>
        <w:rPr>
          <w:sz w:val="22"/>
        </w:rPr>
      </w:pPr>
    </w:p>
    <w:p w:rsidR="0005239B" w:rsidRDefault="006F2139">
      <w:pPr>
        <w:pStyle w:val="Heading4"/>
      </w:pPr>
      <w:r>
        <w:rPr>
          <w:color w:val="211F1F"/>
        </w:rPr>
        <w:t>Policy for Taking Comprehensive Examinations in a Language other than English</w:t>
      </w:r>
    </w:p>
    <w:p w:rsidR="0005239B" w:rsidRDefault="006F2139">
      <w:pPr>
        <w:ind w:left="300"/>
      </w:pPr>
      <w:r>
        <w:rPr>
          <w:color w:val="211F1F"/>
        </w:rPr>
        <w:t>(Approved by Clinical faculty)</w:t>
      </w:r>
    </w:p>
    <w:p w:rsidR="0005239B" w:rsidRDefault="0005239B">
      <w:pPr>
        <w:pStyle w:val="BodyText"/>
        <w:spacing w:before="11"/>
        <w:rPr>
          <w:sz w:val="23"/>
        </w:rPr>
      </w:pPr>
    </w:p>
    <w:p w:rsidR="0005239B" w:rsidRDefault="006F2139">
      <w:pPr>
        <w:pStyle w:val="BodyText"/>
        <w:ind w:left="300" w:right="1343"/>
      </w:pPr>
      <w:r>
        <w:rPr>
          <w:color w:val="211F1F"/>
        </w:rPr>
        <w:t>NAU strongly encourages bilingual/bicultural clinical training. Taking a comprehensive exam in another language is one way to demonstrate clinical bilingual/bicultural competence, and NAU actively supports this endeavor. The bilingual/bicultural abilities of students and site supervisors vary greatly as does the availability of appropriate clients. Therefore, a student must declare a desire to take a comprehensive exam in another language as early as possible (by midterm of fall semester of the practicum year) so that case-by-case arrangements can be made. It is important that a student describe the extent of their bilingual ability and their bicultural experience on the Training Needs and Interest Form as they sign up for practicum, so they may be placed in the most appropriate practicum site available. If they are considering taking an exam in another language, they may declare their intentions at that time.</w:t>
      </w:r>
    </w:p>
    <w:p w:rsidR="0005239B" w:rsidRDefault="0005239B">
      <w:pPr>
        <w:pStyle w:val="BodyText"/>
        <w:spacing w:before="1"/>
      </w:pPr>
    </w:p>
    <w:p w:rsidR="0005239B" w:rsidRDefault="006F2139">
      <w:pPr>
        <w:pStyle w:val="BodyText"/>
        <w:ind w:left="300" w:right="1643"/>
      </w:pPr>
      <w:r>
        <w:rPr>
          <w:color w:val="211F1F"/>
        </w:rPr>
        <w:t>All clinical work of students must be competently supervised. If students have questions about the supervision of their clinical work in another language, they should contact the Clinical Training Committee (CTC). Appropriately trained and certified secondary supervisors who are bilingual can supervise practicum students with the permission of the student’s primary supervisor.</w:t>
      </w:r>
    </w:p>
    <w:p w:rsidR="0005239B" w:rsidRDefault="0005239B">
      <w:pPr>
        <w:pStyle w:val="BodyText"/>
        <w:spacing w:before="2"/>
      </w:pPr>
    </w:p>
    <w:p w:rsidR="0005239B" w:rsidRDefault="006F2139">
      <w:pPr>
        <w:pStyle w:val="BodyText"/>
        <w:ind w:left="300" w:right="1435"/>
      </w:pPr>
      <w:r>
        <w:rPr>
          <w:color w:val="211F1F"/>
        </w:rPr>
        <w:t>The most frequent request to date has been for examinations in Spanish; however, NAU is committed</w:t>
      </w:r>
      <w:r>
        <w:rPr>
          <w:color w:val="211F1F"/>
          <w:spacing w:val="-18"/>
        </w:rPr>
        <w:t xml:space="preserve"> </w:t>
      </w:r>
      <w:r>
        <w:rPr>
          <w:color w:val="211F1F"/>
        </w:rPr>
        <w:t>to helping students demonstrate clinical competence in any language, if at all possible. NAU defines “taking a clinical exam in another language” to mean the clinical work sample (intake for CEC or course of treatment for CCE) will be done in a language other than English. The transcript then will be submitted in a language other than English, and, in addition, the student will translate and submit the transcript into English. The document itself will be in English entirely. This requires more work for the student but can also demonstrate advanced bilingual</w:t>
      </w:r>
      <w:r>
        <w:rPr>
          <w:color w:val="211F1F"/>
          <w:spacing w:val="-1"/>
        </w:rPr>
        <w:t xml:space="preserve"> </w:t>
      </w:r>
      <w:r>
        <w:rPr>
          <w:color w:val="211F1F"/>
        </w:rPr>
        <w:t>ability.</w:t>
      </w:r>
    </w:p>
    <w:p w:rsidR="0005239B" w:rsidRDefault="0005239B">
      <w:pPr>
        <w:sectPr w:rsidR="0005239B">
          <w:pgSz w:w="12240" w:h="15840"/>
          <w:pgMar w:top="1300" w:right="460" w:bottom="680" w:left="40" w:header="0" w:footer="411" w:gutter="0"/>
          <w:cols w:space="720"/>
        </w:sectPr>
      </w:pPr>
    </w:p>
    <w:p w:rsidR="0005239B" w:rsidRDefault="006F2139">
      <w:pPr>
        <w:pStyle w:val="BodyText"/>
        <w:spacing w:before="72"/>
        <w:ind w:left="300" w:right="1402"/>
      </w:pPr>
      <w:r>
        <w:rPr>
          <w:color w:val="211F1F"/>
        </w:rPr>
        <w:lastRenderedPageBreak/>
        <w:t>Two components need to be met for the bilingual/bicultural comprehensive examination to take place. The reader(s) of the exam must have: 1) sufficient familiarity with exam procedures and grading and 2) sufficient bicultural/bilingual competence. If the student is in the Psy.D. Program, it is expected that one exam be entirely in English unless there are extenuating circumstances on practicum. Although the translation of a clinical session into English requires advanced understanding of English, NAU is promoting the demonstration of bilingual competence, and therefore recommends that clinical work and evaluation take place in English. It is also useful to have one work sample (a common use for the comprehensive exams) in English. Exceptions may be made by the CTC on a case-by-case basis.</w:t>
      </w:r>
    </w:p>
    <w:p w:rsidR="0005239B" w:rsidRDefault="0005239B">
      <w:pPr>
        <w:pStyle w:val="BodyText"/>
      </w:pPr>
    </w:p>
    <w:p w:rsidR="0005239B" w:rsidRDefault="006F2139">
      <w:pPr>
        <w:pStyle w:val="BodyText"/>
        <w:ind w:left="300" w:right="1424"/>
      </w:pPr>
      <w:r>
        <w:rPr>
          <w:color w:val="211F1F"/>
        </w:rPr>
        <w:t>In a situation where the exam is taken in a language other than English, a special team may be put in place to grade the exam. An NAU core faculty member, with experience in the examination procedures, must either be a reader of the examination or must consult on the examination process and grading. If</w:t>
      </w:r>
      <w:r>
        <w:rPr>
          <w:color w:val="211F1F"/>
          <w:spacing w:val="-35"/>
        </w:rPr>
        <w:t xml:space="preserve"> </w:t>
      </w:r>
      <w:r>
        <w:rPr>
          <w:color w:val="211F1F"/>
        </w:rPr>
        <w:t>an NAU core faculty member cannot be found with sufficient bilingual/bicultural ability in the language the student needs to complete the exam, non-NAU faculty who are appropriately licensed or certified professionals may serve as readers, interpreters or consultants for the</w:t>
      </w:r>
      <w:r>
        <w:rPr>
          <w:color w:val="211F1F"/>
          <w:spacing w:val="-8"/>
        </w:rPr>
        <w:t xml:space="preserve"> </w:t>
      </w:r>
      <w:r>
        <w:rPr>
          <w:color w:val="211F1F"/>
        </w:rPr>
        <w:t>exam.</w:t>
      </w:r>
    </w:p>
    <w:p w:rsidR="0005239B" w:rsidRDefault="0005239B">
      <w:pPr>
        <w:pStyle w:val="BodyText"/>
        <w:spacing w:before="1"/>
      </w:pPr>
    </w:p>
    <w:p w:rsidR="0005239B" w:rsidRDefault="006F2139">
      <w:pPr>
        <w:pStyle w:val="BodyText"/>
        <w:ind w:left="300"/>
      </w:pPr>
      <w:r>
        <w:rPr>
          <w:color w:val="211F1F"/>
          <w:u w:val="single" w:color="211F1F"/>
        </w:rPr>
        <w:t>For the CEC exam:</w:t>
      </w:r>
    </w:p>
    <w:p w:rsidR="0005239B" w:rsidRDefault="006F2139">
      <w:pPr>
        <w:ind w:left="300" w:right="1424"/>
        <w:rPr>
          <w:sz w:val="24"/>
        </w:rPr>
      </w:pPr>
      <w:r>
        <w:rPr>
          <w:color w:val="211F1F"/>
          <w:sz w:val="24"/>
        </w:rPr>
        <w:t xml:space="preserve">If NAU has a core faculty member who has the bilingual/bicultural competence sufficient to evaluate clinical work, s/he can be reader of the exam. This person can be reader of the CEC, even if they are not the student’s practicum seminar instructor, with approval of the CTC and the student’s practicum seminar instructor. </w:t>
      </w:r>
      <w:r>
        <w:rPr>
          <w:i/>
          <w:color w:val="211F1F"/>
          <w:sz w:val="24"/>
        </w:rPr>
        <w:t xml:space="preserve">In the event that there is not a core faculty member serving as reader, a core faculty must volunteer to serve as a consultant for the exam process. </w:t>
      </w:r>
      <w:r>
        <w:rPr>
          <w:color w:val="211F1F"/>
          <w:sz w:val="24"/>
        </w:rPr>
        <w:t>If no core faculty can be found to serve as CEC reader:</w:t>
      </w:r>
    </w:p>
    <w:p w:rsidR="0005239B" w:rsidRDefault="0005239B">
      <w:pPr>
        <w:pStyle w:val="BodyText"/>
      </w:pPr>
    </w:p>
    <w:p w:rsidR="0005239B" w:rsidRDefault="006F2139">
      <w:pPr>
        <w:pStyle w:val="BodyText"/>
        <w:ind w:left="300" w:right="1929"/>
      </w:pPr>
      <w:r>
        <w:rPr>
          <w:color w:val="211F1F"/>
        </w:rPr>
        <w:t>An adjunct faculty or faculty from other NAU programs (i.e. education or school psychology) may serve as reader.</w:t>
      </w:r>
    </w:p>
    <w:p w:rsidR="0005239B" w:rsidRDefault="0005239B">
      <w:pPr>
        <w:pStyle w:val="BodyText"/>
      </w:pPr>
    </w:p>
    <w:p w:rsidR="0005239B" w:rsidRDefault="006F2139">
      <w:pPr>
        <w:pStyle w:val="BodyText"/>
        <w:spacing w:before="1"/>
        <w:ind w:left="300" w:right="1497"/>
      </w:pPr>
      <w:r>
        <w:rPr>
          <w:color w:val="211F1F"/>
        </w:rPr>
        <w:t>Clinical training faculty (practicum supervisor) with the appropriate bilingual/bicultural competence may serve as reader. The practicum supervisor should be a licensed psychologist or the student’s primary supervisor: Any appropriately licensed or certified behavioral health professional is acceptable if they have the bilingual/bicultural clinical competence necessary. The CTC will need to discuss certain issues if the person is the student’s practicum supervisor (i.e. how much help a student got on the case) before the exam, preferably early in the academic year.</w:t>
      </w:r>
    </w:p>
    <w:p w:rsidR="0005239B" w:rsidRDefault="0005239B">
      <w:pPr>
        <w:pStyle w:val="BodyText"/>
      </w:pPr>
    </w:p>
    <w:p w:rsidR="0005239B" w:rsidRDefault="006F2139">
      <w:pPr>
        <w:pStyle w:val="BodyText"/>
        <w:ind w:left="300" w:right="1897"/>
      </w:pPr>
      <w:r>
        <w:rPr>
          <w:color w:val="211F1F"/>
        </w:rPr>
        <w:t>If no core faculty, adjunct faculty or clinical faculty member is available, an appropriately licensed or certified community professional can be identified as an exam reader.</w:t>
      </w:r>
    </w:p>
    <w:p w:rsidR="0005239B" w:rsidRDefault="0005239B">
      <w:pPr>
        <w:pStyle w:val="BodyText"/>
      </w:pPr>
    </w:p>
    <w:p w:rsidR="0005239B" w:rsidRDefault="006F2139">
      <w:pPr>
        <w:pStyle w:val="BodyText"/>
        <w:spacing w:before="1"/>
        <w:ind w:left="300" w:right="1643"/>
      </w:pPr>
      <w:r>
        <w:rPr>
          <w:color w:val="211F1F"/>
        </w:rPr>
        <w:t xml:space="preserve">If no core faculty, adjunct faculty, clinical faculty or appropriately certified or licensed professional from the community is available, the CTC may allow the use of interpreters to assist faculty with the clinical tape. Interpreters would need to be deemed as appropriate by the CTC (i.e. certified as interpreters and </w:t>
      </w:r>
      <w:r>
        <w:rPr>
          <w:b/>
          <w:color w:val="211F1F"/>
        </w:rPr>
        <w:t>not related in any way to the student or client</w:t>
      </w:r>
      <w:r>
        <w:rPr>
          <w:color w:val="211F1F"/>
        </w:rPr>
        <w:t>), and this would be at the student’s expense.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pPr>
      <w:r>
        <w:rPr>
          <w:color w:val="211F1F"/>
          <w:u w:val="single" w:color="211F1F"/>
        </w:rPr>
        <w:lastRenderedPageBreak/>
        <w:t>For CCE primary readers:</w:t>
      </w:r>
    </w:p>
    <w:p w:rsidR="0005239B" w:rsidRDefault="006F2139">
      <w:pPr>
        <w:ind w:left="300" w:right="1464"/>
        <w:rPr>
          <w:i/>
          <w:sz w:val="24"/>
        </w:rPr>
      </w:pPr>
      <w:r>
        <w:rPr>
          <w:color w:val="211F1F"/>
          <w:sz w:val="24"/>
        </w:rPr>
        <w:t xml:space="preserve">If NAU has a core faculty member who has the bilingual/bicultural competence sufficient to evaluate clinical work, s/he can serve as primary reader of the exam. This person can be reader of the CCE, even if they are not the student’s practicum seminar instructor, with approval of the CTC and the student’s practicum seminar instructor. In the case of the CCE, this faculty member can serve as reader of the CCE, even if s/he was the reader of the CEC, if </w:t>
      </w:r>
      <w:r>
        <w:rPr>
          <w:b/>
          <w:color w:val="211F1F"/>
          <w:sz w:val="24"/>
        </w:rPr>
        <w:t xml:space="preserve">three </w:t>
      </w:r>
      <w:r>
        <w:rPr>
          <w:color w:val="211F1F"/>
          <w:sz w:val="24"/>
        </w:rPr>
        <w:t xml:space="preserve">evaluators are appointed as readers (to preserve the concept of multiple evaluators for comprehensive exams). It is recommended that the faculty member serving as primary reader, have experience as a reader of CCEs before entering this process. </w:t>
      </w:r>
      <w:r>
        <w:rPr>
          <w:i/>
          <w:color w:val="211F1F"/>
          <w:sz w:val="24"/>
        </w:rPr>
        <w:t>If no core faculty can be found to serve as primary reader, the CTC may appoint another appropriate person to serve as an exam reader. In this case, a core faculty must volunteer to serve as a consultant for the exam process.</w:t>
      </w:r>
    </w:p>
    <w:p w:rsidR="0005239B" w:rsidRDefault="0005239B">
      <w:pPr>
        <w:pStyle w:val="BodyText"/>
        <w:rPr>
          <w:i/>
          <w:sz w:val="26"/>
        </w:rPr>
      </w:pPr>
    </w:p>
    <w:p w:rsidR="0005239B" w:rsidRDefault="0005239B">
      <w:pPr>
        <w:pStyle w:val="BodyText"/>
        <w:spacing w:before="1"/>
        <w:rPr>
          <w:i/>
          <w:sz w:val="22"/>
        </w:rPr>
      </w:pPr>
    </w:p>
    <w:p w:rsidR="0005239B" w:rsidRDefault="006F2139">
      <w:pPr>
        <w:pStyle w:val="BodyText"/>
        <w:ind w:left="300"/>
      </w:pPr>
      <w:r>
        <w:rPr>
          <w:color w:val="211F1F"/>
          <w:u w:val="single" w:color="211F1F"/>
        </w:rPr>
        <w:t>For CCE secondary readers:</w:t>
      </w:r>
    </w:p>
    <w:p w:rsidR="0005239B" w:rsidRDefault="006F2139">
      <w:pPr>
        <w:pStyle w:val="BodyText"/>
        <w:ind w:left="300"/>
      </w:pPr>
      <w:r>
        <w:rPr>
          <w:color w:val="211F1F"/>
        </w:rPr>
        <w:t>Secondary readers do not have to be NAU core faculty. They can be:</w:t>
      </w:r>
    </w:p>
    <w:p w:rsidR="0005239B" w:rsidRDefault="0005239B">
      <w:pPr>
        <w:pStyle w:val="BodyText"/>
        <w:spacing w:before="11"/>
        <w:rPr>
          <w:sz w:val="23"/>
        </w:rPr>
      </w:pPr>
    </w:p>
    <w:p w:rsidR="0005239B" w:rsidRDefault="006F2139">
      <w:pPr>
        <w:pStyle w:val="ListParagraph"/>
        <w:numPr>
          <w:ilvl w:val="1"/>
          <w:numId w:val="2"/>
        </w:numPr>
        <w:tabs>
          <w:tab w:val="left" w:pos="1020"/>
          <w:tab w:val="left" w:pos="1021"/>
        </w:tabs>
        <w:ind w:right="3235" w:hanging="360"/>
        <w:rPr>
          <w:rFonts w:ascii="Symbol" w:hAnsi="Symbol"/>
          <w:sz w:val="24"/>
        </w:rPr>
      </w:pPr>
      <w:r>
        <w:rPr>
          <w:color w:val="211F1F"/>
          <w:sz w:val="24"/>
        </w:rPr>
        <w:t>Adjunct faculty or faculty from other NAU programs (i.e. education or</w:t>
      </w:r>
      <w:r>
        <w:rPr>
          <w:color w:val="211F1F"/>
          <w:spacing w:val="-12"/>
          <w:sz w:val="24"/>
        </w:rPr>
        <w:t xml:space="preserve"> </w:t>
      </w:r>
      <w:r>
        <w:rPr>
          <w:color w:val="211F1F"/>
          <w:sz w:val="24"/>
        </w:rPr>
        <w:t>school psychology).</w:t>
      </w:r>
    </w:p>
    <w:p w:rsidR="0005239B" w:rsidRDefault="006F2139">
      <w:pPr>
        <w:pStyle w:val="ListParagraph"/>
        <w:numPr>
          <w:ilvl w:val="1"/>
          <w:numId w:val="2"/>
        </w:numPr>
        <w:tabs>
          <w:tab w:val="left" w:pos="1020"/>
          <w:tab w:val="left" w:pos="1021"/>
        </w:tabs>
        <w:ind w:right="1534" w:hanging="360"/>
        <w:rPr>
          <w:rFonts w:ascii="Symbol" w:hAnsi="Symbol"/>
          <w:sz w:val="24"/>
        </w:rPr>
      </w:pPr>
      <w:r>
        <w:rPr>
          <w:color w:val="211F1F"/>
          <w:sz w:val="24"/>
        </w:rPr>
        <w:t>The supervising clinical adjunct (practicum supervisor) or another clinical adjunct (secondary supervisor) also may be appointed as an exam reader, if they wish to do so. The practicum supervisor does not need to be a licensed psychologist or the student’s primary supervisor: Any appropriately licensed or certified mental health professional is acceptable if s/he has the bilingual/bicultural clinical competence necessary. The CTC will need to discuss certain issues if</w:t>
      </w:r>
      <w:r>
        <w:rPr>
          <w:color w:val="211F1F"/>
          <w:spacing w:val="-2"/>
          <w:sz w:val="24"/>
        </w:rPr>
        <w:t xml:space="preserve"> </w:t>
      </w:r>
      <w:r>
        <w:rPr>
          <w:color w:val="211F1F"/>
          <w:sz w:val="24"/>
        </w:rPr>
        <w:t>the</w:t>
      </w:r>
      <w:r>
        <w:rPr>
          <w:color w:val="211F1F"/>
          <w:spacing w:val="-4"/>
          <w:sz w:val="24"/>
        </w:rPr>
        <w:t xml:space="preserve"> </w:t>
      </w:r>
      <w:r>
        <w:rPr>
          <w:color w:val="211F1F"/>
          <w:sz w:val="24"/>
        </w:rPr>
        <w:t>person</w:t>
      </w:r>
      <w:r>
        <w:rPr>
          <w:color w:val="211F1F"/>
          <w:spacing w:val="-2"/>
          <w:sz w:val="24"/>
        </w:rPr>
        <w:t xml:space="preserve"> </w:t>
      </w:r>
      <w:r>
        <w:rPr>
          <w:color w:val="211F1F"/>
          <w:sz w:val="24"/>
        </w:rPr>
        <w:t>is</w:t>
      </w:r>
      <w:r>
        <w:rPr>
          <w:color w:val="211F1F"/>
          <w:spacing w:val="-1"/>
          <w:sz w:val="24"/>
        </w:rPr>
        <w:t xml:space="preserve"> </w:t>
      </w:r>
      <w:r>
        <w:rPr>
          <w:color w:val="211F1F"/>
          <w:sz w:val="24"/>
        </w:rPr>
        <w:t>the</w:t>
      </w:r>
      <w:r>
        <w:rPr>
          <w:color w:val="211F1F"/>
          <w:spacing w:val="-2"/>
          <w:sz w:val="24"/>
        </w:rPr>
        <w:t xml:space="preserve"> </w:t>
      </w:r>
      <w:r>
        <w:rPr>
          <w:color w:val="211F1F"/>
          <w:sz w:val="24"/>
        </w:rPr>
        <w:t>student’s</w:t>
      </w:r>
      <w:r>
        <w:rPr>
          <w:color w:val="211F1F"/>
          <w:spacing w:val="-1"/>
          <w:sz w:val="24"/>
        </w:rPr>
        <w:t xml:space="preserve"> </w:t>
      </w:r>
      <w:r>
        <w:rPr>
          <w:color w:val="211F1F"/>
          <w:sz w:val="24"/>
        </w:rPr>
        <w:t>practicum</w:t>
      </w:r>
      <w:r>
        <w:rPr>
          <w:color w:val="211F1F"/>
          <w:spacing w:val="-5"/>
          <w:sz w:val="24"/>
        </w:rPr>
        <w:t xml:space="preserve"> </w:t>
      </w:r>
      <w:r>
        <w:rPr>
          <w:color w:val="211F1F"/>
          <w:sz w:val="24"/>
        </w:rPr>
        <w:t>supervisor</w:t>
      </w:r>
      <w:r>
        <w:rPr>
          <w:color w:val="211F1F"/>
          <w:spacing w:val="-2"/>
          <w:sz w:val="24"/>
        </w:rPr>
        <w:t xml:space="preserve"> </w:t>
      </w:r>
      <w:r>
        <w:rPr>
          <w:color w:val="211F1F"/>
          <w:sz w:val="24"/>
        </w:rPr>
        <w:t>(i.e.</w:t>
      </w:r>
      <w:r>
        <w:rPr>
          <w:color w:val="211F1F"/>
          <w:spacing w:val="-4"/>
          <w:sz w:val="24"/>
        </w:rPr>
        <w:t xml:space="preserve"> </w:t>
      </w:r>
      <w:r>
        <w:rPr>
          <w:color w:val="211F1F"/>
          <w:sz w:val="24"/>
        </w:rPr>
        <w:t>how</w:t>
      </w:r>
      <w:r>
        <w:rPr>
          <w:color w:val="211F1F"/>
          <w:spacing w:val="-9"/>
          <w:sz w:val="24"/>
        </w:rPr>
        <w:t xml:space="preserve"> </w:t>
      </w:r>
      <w:r>
        <w:rPr>
          <w:color w:val="211F1F"/>
          <w:sz w:val="24"/>
        </w:rPr>
        <w:t>much</w:t>
      </w:r>
      <w:r>
        <w:rPr>
          <w:color w:val="211F1F"/>
          <w:spacing w:val="-9"/>
          <w:sz w:val="24"/>
        </w:rPr>
        <w:t xml:space="preserve"> </w:t>
      </w:r>
      <w:r>
        <w:rPr>
          <w:color w:val="211F1F"/>
          <w:sz w:val="24"/>
        </w:rPr>
        <w:t>help</w:t>
      </w:r>
      <w:r>
        <w:rPr>
          <w:color w:val="211F1F"/>
          <w:spacing w:val="-3"/>
          <w:sz w:val="24"/>
        </w:rPr>
        <w:t xml:space="preserve"> </w:t>
      </w:r>
      <w:r>
        <w:rPr>
          <w:color w:val="211F1F"/>
          <w:sz w:val="24"/>
        </w:rPr>
        <w:t>a</w:t>
      </w:r>
      <w:r>
        <w:rPr>
          <w:color w:val="211F1F"/>
          <w:spacing w:val="-7"/>
          <w:sz w:val="24"/>
        </w:rPr>
        <w:t xml:space="preserve"> </w:t>
      </w:r>
      <w:r>
        <w:rPr>
          <w:color w:val="211F1F"/>
          <w:sz w:val="24"/>
        </w:rPr>
        <w:t>student</w:t>
      </w:r>
      <w:r>
        <w:rPr>
          <w:color w:val="211F1F"/>
          <w:spacing w:val="-6"/>
          <w:sz w:val="24"/>
        </w:rPr>
        <w:t xml:space="preserve"> </w:t>
      </w:r>
      <w:r>
        <w:rPr>
          <w:color w:val="211F1F"/>
          <w:sz w:val="24"/>
        </w:rPr>
        <w:t>got</w:t>
      </w:r>
      <w:r>
        <w:rPr>
          <w:color w:val="211F1F"/>
          <w:spacing w:val="-7"/>
          <w:sz w:val="24"/>
        </w:rPr>
        <w:t xml:space="preserve"> </w:t>
      </w:r>
      <w:r>
        <w:rPr>
          <w:color w:val="211F1F"/>
          <w:sz w:val="24"/>
        </w:rPr>
        <w:t>on</w:t>
      </w:r>
      <w:r>
        <w:rPr>
          <w:color w:val="211F1F"/>
          <w:spacing w:val="-9"/>
          <w:sz w:val="24"/>
        </w:rPr>
        <w:t xml:space="preserve"> </w:t>
      </w:r>
      <w:r>
        <w:rPr>
          <w:color w:val="211F1F"/>
          <w:sz w:val="24"/>
        </w:rPr>
        <w:t>the</w:t>
      </w:r>
      <w:r>
        <w:rPr>
          <w:color w:val="211F1F"/>
          <w:spacing w:val="-7"/>
          <w:sz w:val="24"/>
        </w:rPr>
        <w:t xml:space="preserve"> </w:t>
      </w:r>
      <w:r>
        <w:rPr>
          <w:color w:val="211F1F"/>
          <w:sz w:val="24"/>
        </w:rPr>
        <w:t>case) before the exam, preferably early in the academic</w:t>
      </w:r>
      <w:r>
        <w:rPr>
          <w:color w:val="211F1F"/>
          <w:spacing w:val="-26"/>
          <w:sz w:val="24"/>
        </w:rPr>
        <w:t xml:space="preserve"> </w:t>
      </w:r>
      <w:r>
        <w:rPr>
          <w:color w:val="211F1F"/>
          <w:sz w:val="24"/>
        </w:rPr>
        <w:t>year.</w:t>
      </w:r>
    </w:p>
    <w:p w:rsidR="0005239B" w:rsidRDefault="006F2139">
      <w:pPr>
        <w:pStyle w:val="ListParagraph"/>
        <w:numPr>
          <w:ilvl w:val="1"/>
          <w:numId w:val="2"/>
        </w:numPr>
        <w:tabs>
          <w:tab w:val="left" w:pos="1020"/>
          <w:tab w:val="left" w:pos="1021"/>
        </w:tabs>
        <w:spacing w:before="1"/>
        <w:ind w:right="3068" w:hanging="360"/>
        <w:rPr>
          <w:rFonts w:ascii="Symbol" w:hAnsi="Symbol"/>
          <w:sz w:val="24"/>
        </w:rPr>
      </w:pPr>
      <w:r>
        <w:rPr>
          <w:color w:val="211F1F"/>
          <w:sz w:val="24"/>
        </w:rPr>
        <w:t>Appropriately licensed and/or certified behavioral health professionals from</w:t>
      </w:r>
      <w:r>
        <w:rPr>
          <w:color w:val="211F1F"/>
          <w:spacing w:val="-12"/>
          <w:sz w:val="24"/>
        </w:rPr>
        <w:t xml:space="preserve"> </w:t>
      </w:r>
      <w:r>
        <w:rPr>
          <w:color w:val="211F1F"/>
          <w:sz w:val="24"/>
        </w:rPr>
        <w:t>the community who volunteer are also acceptable as exam</w:t>
      </w:r>
      <w:r>
        <w:rPr>
          <w:color w:val="211F1F"/>
          <w:spacing w:val="-19"/>
          <w:sz w:val="24"/>
        </w:rPr>
        <w:t xml:space="preserve"> </w:t>
      </w:r>
      <w:r>
        <w:rPr>
          <w:color w:val="211F1F"/>
          <w:sz w:val="24"/>
        </w:rPr>
        <w:t>readers.</w:t>
      </w:r>
    </w:p>
    <w:p w:rsidR="0005239B" w:rsidRDefault="006F2139">
      <w:pPr>
        <w:pStyle w:val="ListParagraph"/>
        <w:numPr>
          <w:ilvl w:val="1"/>
          <w:numId w:val="2"/>
        </w:numPr>
        <w:tabs>
          <w:tab w:val="left" w:pos="1020"/>
          <w:tab w:val="left" w:pos="1021"/>
        </w:tabs>
        <w:ind w:right="1563" w:hanging="360"/>
        <w:rPr>
          <w:rFonts w:ascii="Symbol" w:hAnsi="Symbol"/>
          <w:sz w:val="24"/>
        </w:rPr>
      </w:pPr>
      <w:r>
        <w:rPr>
          <w:color w:val="211F1F"/>
          <w:sz w:val="24"/>
        </w:rPr>
        <w:t>If no core, adjunct, clinical faculty or appropriate licensed or certified community</w:t>
      </w:r>
      <w:r>
        <w:rPr>
          <w:color w:val="211F1F"/>
          <w:spacing w:val="-30"/>
          <w:sz w:val="24"/>
        </w:rPr>
        <w:t xml:space="preserve"> </w:t>
      </w:r>
      <w:r>
        <w:rPr>
          <w:color w:val="211F1F"/>
          <w:sz w:val="24"/>
        </w:rPr>
        <w:t xml:space="preserve">professionals can be identified as an exam reader, the CTC may allow the use of interpreters for oral exams and to assist faculty with the clinical tape. Interpreters would need to be deemed as appropriate by the CTC (i.e. certified as interpreters and </w:t>
      </w:r>
      <w:r>
        <w:rPr>
          <w:b/>
          <w:color w:val="211F1F"/>
          <w:sz w:val="24"/>
        </w:rPr>
        <w:t>not related in any way to the student or client</w:t>
      </w:r>
      <w:r>
        <w:rPr>
          <w:color w:val="211F1F"/>
          <w:sz w:val="24"/>
        </w:rPr>
        <w:t>), and this would be at the student’s</w:t>
      </w:r>
      <w:r>
        <w:rPr>
          <w:color w:val="211F1F"/>
          <w:spacing w:val="-6"/>
          <w:sz w:val="24"/>
        </w:rPr>
        <w:t xml:space="preserve"> </w:t>
      </w:r>
      <w:r>
        <w:rPr>
          <w:color w:val="211F1F"/>
          <w:sz w:val="24"/>
        </w:rPr>
        <w:t>expense.</w:t>
      </w:r>
    </w:p>
    <w:p w:rsidR="0005239B" w:rsidRDefault="0005239B">
      <w:pPr>
        <w:pStyle w:val="BodyText"/>
      </w:pPr>
    </w:p>
    <w:p w:rsidR="0005239B" w:rsidRDefault="006F2139">
      <w:pPr>
        <w:pStyle w:val="Heading4"/>
      </w:pPr>
      <w:r>
        <w:rPr>
          <w:color w:val="211F1F"/>
        </w:rPr>
        <w:t>Students cannot serve as interpreters for exams.</w:t>
      </w:r>
    </w:p>
    <w:p w:rsidR="0005239B" w:rsidRDefault="0005239B">
      <w:pPr>
        <w:pStyle w:val="BodyText"/>
        <w:spacing w:before="7"/>
        <w:rPr>
          <w:b/>
          <w:sz w:val="23"/>
        </w:rPr>
      </w:pPr>
    </w:p>
    <w:p w:rsidR="0005239B" w:rsidRDefault="006F2139">
      <w:pPr>
        <w:pStyle w:val="BodyText"/>
        <w:ind w:left="300" w:right="1529"/>
      </w:pPr>
      <w:r>
        <w:rPr>
          <w:b/>
          <w:color w:val="211F1F"/>
        </w:rPr>
        <w:t>Note to Faculty</w:t>
      </w:r>
      <w:r>
        <w:rPr>
          <w:color w:val="211F1F"/>
        </w:rPr>
        <w:t>: For an exam completed in another language, in addition to the regular grading rubric, a letter from the exam reader/committee, discussing the student’s bilingual/bicultural ability, bilingual/bicultural clinical skills, and other issues not addressed in the traditional grading documentation should accompany the traditional grading documents into the student’s file.</w:t>
      </w:r>
    </w:p>
    <w:p w:rsidR="0005239B" w:rsidRDefault="0005239B">
      <w:pPr>
        <w:pStyle w:val="BodyText"/>
      </w:pPr>
    </w:p>
    <w:p w:rsidR="0005239B" w:rsidRDefault="006F2139">
      <w:pPr>
        <w:pStyle w:val="BodyText"/>
        <w:spacing w:before="1"/>
        <w:ind w:left="300" w:right="2115"/>
      </w:pPr>
      <w:r>
        <w:rPr>
          <w:b/>
          <w:color w:val="211F1F"/>
        </w:rPr>
        <w:t>Note to Students</w:t>
      </w:r>
      <w:r>
        <w:rPr>
          <w:color w:val="211F1F"/>
        </w:rPr>
        <w:t>: If a comprehensive examination is failed, the retake must be in English unless otherwise approved by the CTC.</w:t>
      </w:r>
    </w:p>
    <w:p w:rsidR="0005239B" w:rsidRDefault="0005239B">
      <w:pPr>
        <w:sectPr w:rsidR="0005239B">
          <w:pgSz w:w="12240" w:h="15840"/>
          <w:pgMar w:top="1360" w:right="460" w:bottom="680" w:left="40" w:header="0" w:footer="411" w:gutter="0"/>
          <w:cols w:space="720"/>
        </w:sectPr>
      </w:pPr>
    </w:p>
    <w:p w:rsidR="0005239B" w:rsidRDefault="006F2139">
      <w:pPr>
        <w:pStyle w:val="Heading4"/>
        <w:spacing w:before="76" w:line="475" w:lineRule="auto"/>
        <w:ind w:right="7294"/>
      </w:pPr>
      <w:r>
        <w:rPr>
          <w:color w:val="211F1F"/>
        </w:rPr>
        <w:lastRenderedPageBreak/>
        <w:t>Pre-Doctoral Internship: PsyD Program General Information</w:t>
      </w:r>
    </w:p>
    <w:p w:rsidR="0005239B" w:rsidRDefault="006F2139">
      <w:pPr>
        <w:pStyle w:val="BodyText"/>
        <w:spacing w:before="5"/>
        <w:ind w:left="300" w:right="1456"/>
      </w:pPr>
      <w:r>
        <w:rPr>
          <w:color w:val="211F1F"/>
        </w:rPr>
        <w:t>All doctoral students are required to complete a year-long, full-time (or two-year, part-time) pre- doctoral internship as a condition for graduation from the Northern Arizona University Clinical Psychology Doctoral Program. Doctoral candidates typically complete 2000 hours of internship training, during which they engage in activities similar to those of clinical psychologists and remain under close supervision of qualified professionals. This intensive and supervised contact with clients is essential for providing greater breadth and depth to students’ overall academic experience. The pre- doctoral internship represents the final training experience for students to integrate theory, refine skills, and solidify professional attitudes before entering the field at the doctoral level. Generally, students begin internship during their fifth year of graduate training. The internship placement must be approved by the Clinical Training Committee at NAU, Phoenix. The internship must be completed by the end of the seventh year after entrance into the PsyD in Clinical Psychology Program.</w:t>
      </w:r>
    </w:p>
    <w:p w:rsidR="0005239B" w:rsidRDefault="0005239B">
      <w:pPr>
        <w:pStyle w:val="BodyText"/>
        <w:spacing w:before="5"/>
      </w:pPr>
    </w:p>
    <w:p w:rsidR="0005239B" w:rsidRDefault="006F2139">
      <w:pPr>
        <w:pStyle w:val="Heading4"/>
      </w:pPr>
      <w:r>
        <w:rPr>
          <w:color w:val="211F1F"/>
        </w:rPr>
        <w:t>Internship Prerequisites</w:t>
      </w:r>
    </w:p>
    <w:p w:rsidR="0005239B" w:rsidRDefault="0005239B">
      <w:pPr>
        <w:pStyle w:val="BodyText"/>
        <w:spacing w:before="7"/>
        <w:rPr>
          <w:b/>
          <w:sz w:val="23"/>
        </w:rPr>
      </w:pPr>
    </w:p>
    <w:p w:rsidR="0005239B" w:rsidRDefault="006F2139">
      <w:pPr>
        <w:pStyle w:val="BodyText"/>
        <w:ind w:left="300" w:right="1460"/>
      </w:pPr>
      <w:r>
        <w:rPr>
          <w:color w:val="211F1F"/>
        </w:rPr>
        <w:t>Students complete their internship no earlier than their fifth year and no later than their seventh year of the Psy.D. program.</w:t>
      </w:r>
    </w:p>
    <w:p w:rsidR="0005239B" w:rsidRDefault="0005239B">
      <w:pPr>
        <w:pStyle w:val="BodyText"/>
      </w:pPr>
    </w:p>
    <w:p w:rsidR="0005239B" w:rsidRDefault="006F2139">
      <w:pPr>
        <w:ind w:left="300"/>
        <w:rPr>
          <w:sz w:val="24"/>
        </w:rPr>
      </w:pPr>
      <w:r>
        <w:rPr>
          <w:color w:val="211F1F"/>
          <w:sz w:val="24"/>
        </w:rPr>
        <w:t xml:space="preserve">To </w:t>
      </w:r>
      <w:r>
        <w:rPr>
          <w:b/>
          <w:color w:val="211F1F"/>
          <w:sz w:val="24"/>
        </w:rPr>
        <w:t xml:space="preserve">declare intent to apply for internship, </w:t>
      </w:r>
      <w:r>
        <w:rPr>
          <w:color w:val="211F1F"/>
          <w:sz w:val="24"/>
        </w:rPr>
        <w:t>students must meet the following eligibility criteria:</w:t>
      </w:r>
    </w:p>
    <w:p w:rsidR="0005239B" w:rsidRDefault="0005239B">
      <w:pPr>
        <w:pStyle w:val="BodyText"/>
        <w:spacing w:before="4"/>
        <w:rPr>
          <w:sz w:val="23"/>
        </w:rPr>
      </w:pPr>
    </w:p>
    <w:p w:rsidR="0005239B" w:rsidRDefault="006F2139">
      <w:pPr>
        <w:pStyle w:val="ListParagraph"/>
        <w:numPr>
          <w:ilvl w:val="1"/>
          <w:numId w:val="2"/>
        </w:numPr>
        <w:tabs>
          <w:tab w:val="left" w:pos="1020"/>
          <w:tab w:val="left" w:pos="1021"/>
        </w:tabs>
        <w:spacing w:line="293" w:lineRule="exact"/>
        <w:rPr>
          <w:rFonts w:ascii="Symbol" w:hAnsi="Symbol"/>
          <w:color w:val="211F1F"/>
          <w:sz w:val="24"/>
        </w:rPr>
      </w:pPr>
      <w:r>
        <w:rPr>
          <w:color w:val="211F1F"/>
          <w:sz w:val="24"/>
        </w:rPr>
        <w:t>Be in good standing (e.g., not on</w:t>
      </w:r>
      <w:r>
        <w:rPr>
          <w:color w:val="211F1F"/>
          <w:spacing w:val="-8"/>
          <w:sz w:val="24"/>
        </w:rPr>
        <w:t xml:space="preserve"> </w:t>
      </w:r>
      <w:r>
        <w:rPr>
          <w:color w:val="211F1F"/>
          <w:sz w:val="24"/>
        </w:rPr>
        <w:t>probation)</w:t>
      </w:r>
    </w:p>
    <w:p w:rsidR="0005239B" w:rsidRDefault="006F2139">
      <w:pPr>
        <w:pStyle w:val="ListParagraph"/>
        <w:numPr>
          <w:ilvl w:val="1"/>
          <w:numId w:val="2"/>
        </w:numPr>
        <w:tabs>
          <w:tab w:val="left" w:pos="1020"/>
          <w:tab w:val="left" w:pos="1021"/>
        </w:tabs>
        <w:spacing w:line="293" w:lineRule="exact"/>
        <w:rPr>
          <w:rFonts w:ascii="Symbol" w:hAnsi="Symbol"/>
          <w:color w:val="211F1F"/>
          <w:sz w:val="24"/>
        </w:rPr>
      </w:pPr>
      <w:r>
        <w:rPr>
          <w:color w:val="211F1F"/>
          <w:sz w:val="24"/>
        </w:rPr>
        <w:t>Maintain a GPA = 3.0 or</w:t>
      </w:r>
      <w:r>
        <w:rPr>
          <w:color w:val="211F1F"/>
          <w:spacing w:val="-6"/>
          <w:sz w:val="24"/>
        </w:rPr>
        <w:t xml:space="preserve"> </w:t>
      </w:r>
      <w:r>
        <w:rPr>
          <w:color w:val="211F1F"/>
          <w:sz w:val="24"/>
        </w:rPr>
        <w:t>higher</w:t>
      </w:r>
    </w:p>
    <w:p w:rsidR="0005239B" w:rsidRDefault="006F2139">
      <w:pPr>
        <w:pStyle w:val="ListParagraph"/>
        <w:numPr>
          <w:ilvl w:val="1"/>
          <w:numId w:val="2"/>
        </w:numPr>
        <w:tabs>
          <w:tab w:val="left" w:pos="1020"/>
          <w:tab w:val="left" w:pos="1021"/>
        </w:tabs>
        <w:spacing w:line="293" w:lineRule="exact"/>
        <w:rPr>
          <w:rFonts w:ascii="Symbol" w:hAnsi="Symbol"/>
          <w:color w:val="211F1F"/>
          <w:sz w:val="24"/>
        </w:rPr>
      </w:pPr>
      <w:r>
        <w:rPr>
          <w:color w:val="211F1F"/>
          <w:sz w:val="24"/>
        </w:rPr>
        <w:t>Successfully pass the</w:t>
      </w:r>
      <w:r>
        <w:rPr>
          <w:color w:val="211F1F"/>
          <w:spacing w:val="-12"/>
          <w:sz w:val="24"/>
        </w:rPr>
        <w:t xml:space="preserve"> </w:t>
      </w:r>
      <w:r>
        <w:rPr>
          <w:color w:val="211F1F"/>
          <w:sz w:val="24"/>
        </w:rPr>
        <w:t>CEC.</w:t>
      </w:r>
    </w:p>
    <w:p w:rsidR="0005239B" w:rsidRDefault="006F2139">
      <w:pPr>
        <w:pStyle w:val="ListParagraph"/>
        <w:numPr>
          <w:ilvl w:val="1"/>
          <w:numId w:val="2"/>
        </w:numPr>
        <w:tabs>
          <w:tab w:val="left" w:pos="1020"/>
          <w:tab w:val="left" w:pos="1021"/>
        </w:tabs>
        <w:spacing w:line="293" w:lineRule="exact"/>
        <w:rPr>
          <w:rFonts w:ascii="Symbol" w:hAnsi="Symbol"/>
          <w:color w:val="211F1F"/>
          <w:sz w:val="24"/>
        </w:rPr>
      </w:pPr>
      <w:r>
        <w:rPr>
          <w:color w:val="211F1F"/>
          <w:sz w:val="24"/>
        </w:rPr>
        <w:t xml:space="preserve">Be registered for Practicum </w:t>
      </w:r>
      <w:r>
        <w:rPr>
          <w:color w:val="211F1F"/>
          <w:spacing w:val="-4"/>
          <w:sz w:val="24"/>
        </w:rPr>
        <w:t xml:space="preserve">IV </w:t>
      </w:r>
      <w:r>
        <w:rPr>
          <w:color w:val="211F1F"/>
          <w:sz w:val="24"/>
        </w:rPr>
        <w:t>or have successfully completed the</w:t>
      </w:r>
      <w:r>
        <w:rPr>
          <w:color w:val="211F1F"/>
          <w:spacing w:val="-18"/>
          <w:sz w:val="24"/>
        </w:rPr>
        <w:t xml:space="preserve"> </w:t>
      </w:r>
      <w:r>
        <w:rPr>
          <w:color w:val="211F1F"/>
          <w:sz w:val="24"/>
        </w:rPr>
        <w:t>CCE.</w:t>
      </w:r>
    </w:p>
    <w:p w:rsidR="0005239B" w:rsidRDefault="006F2139">
      <w:pPr>
        <w:pStyle w:val="ListParagraph"/>
        <w:numPr>
          <w:ilvl w:val="1"/>
          <w:numId w:val="2"/>
        </w:numPr>
        <w:tabs>
          <w:tab w:val="left" w:pos="1020"/>
          <w:tab w:val="left" w:pos="1021"/>
        </w:tabs>
        <w:spacing w:before="9"/>
        <w:ind w:right="1798" w:hanging="360"/>
        <w:rPr>
          <w:rFonts w:ascii="Symbol" w:hAnsi="Symbol"/>
          <w:color w:val="211F1F"/>
          <w:sz w:val="24"/>
        </w:rPr>
      </w:pPr>
      <w:r>
        <w:rPr>
          <w:color w:val="211F1F"/>
          <w:sz w:val="24"/>
        </w:rPr>
        <w:t>Have</w:t>
      </w:r>
      <w:r>
        <w:rPr>
          <w:color w:val="211F1F"/>
          <w:spacing w:val="-9"/>
          <w:sz w:val="24"/>
        </w:rPr>
        <w:t xml:space="preserve"> </w:t>
      </w:r>
      <w:r>
        <w:rPr>
          <w:color w:val="211F1F"/>
          <w:sz w:val="24"/>
        </w:rPr>
        <w:t>endorsement</w:t>
      </w:r>
      <w:r>
        <w:rPr>
          <w:color w:val="211F1F"/>
          <w:spacing w:val="-6"/>
          <w:sz w:val="24"/>
        </w:rPr>
        <w:t xml:space="preserve"> </w:t>
      </w:r>
      <w:r>
        <w:rPr>
          <w:color w:val="211F1F"/>
          <w:sz w:val="24"/>
        </w:rPr>
        <w:t>from</w:t>
      </w:r>
      <w:r>
        <w:rPr>
          <w:color w:val="211F1F"/>
          <w:spacing w:val="-1"/>
          <w:sz w:val="24"/>
        </w:rPr>
        <w:t xml:space="preserve"> </w:t>
      </w:r>
      <w:r>
        <w:rPr>
          <w:color w:val="211F1F"/>
          <w:sz w:val="24"/>
        </w:rPr>
        <w:t>academic</w:t>
      </w:r>
      <w:r>
        <w:rPr>
          <w:color w:val="211F1F"/>
          <w:spacing w:val="-10"/>
          <w:sz w:val="24"/>
        </w:rPr>
        <w:t xml:space="preserve"> </w:t>
      </w:r>
      <w:r>
        <w:rPr>
          <w:color w:val="211F1F"/>
          <w:sz w:val="24"/>
        </w:rPr>
        <w:t>advisor</w:t>
      </w:r>
      <w:r>
        <w:rPr>
          <w:color w:val="211F1F"/>
          <w:spacing w:val="-7"/>
          <w:sz w:val="24"/>
        </w:rPr>
        <w:t xml:space="preserve"> </w:t>
      </w:r>
      <w:r>
        <w:rPr>
          <w:color w:val="211F1F"/>
          <w:sz w:val="24"/>
        </w:rPr>
        <w:t>and</w:t>
      </w:r>
      <w:r>
        <w:rPr>
          <w:color w:val="211F1F"/>
          <w:spacing w:val="-6"/>
          <w:sz w:val="24"/>
        </w:rPr>
        <w:t xml:space="preserve"> </w:t>
      </w:r>
      <w:r>
        <w:rPr>
          <w:color w:val="211F1F"/>
          <w:sz w:val="24"/>
        </w:rPr>
        <w:t>have</w:t>
      </w:r>
      <w:r>
        <w:rPr>
          <w:color w:val="211F1F"/>
          <w:spacing w:val="-9"/>
          <w:sz w:val="24"/>
        </w:rPr>
        <w:t xml:space="preserve"> </w:t>
      </w:r>
      <w:r>
        <w:rPr>
          <w:color w:val="211F1F"/>
          <w:sz w:val="24"/>
        </w:rPr>
        <w:t>academic</w:t>
      </w:r>
      <w:r>
        <w:rPr>
          <w:color w:val="211F1F"/>
          <w:spacing w:val="-6"/>
          <w:sz w:val="24"/>
        </w:rPr>
        <w:t xml:space="preserve"> </w:t>
      </w:r>
      <w:r>
        <w:rPr>
          <w:color w:val="211F1F"/>
          <w:sz w:val="24"/>
        </w:rPr>
        <w:t>plan</w:t>
      </w:r>
      <w:r>
        <w:rPr>
          <w:color w:val="211F1F"/>
          <w:spacing w:val="-9"/>
          <w:sz w:val="24"/>
        </w:rPr>
        <w:t xml:space="preserve"> </w:t>
      </w:r>
      <w:r>
        <w:rPr>
          <w:color w:val="211F1F"/>
          <w:sz w:val="24"/>
        </w:rPr>
        <w:t>towards</w:t>
      </w:r>
      <w:r>
        <w:rPr>
          <w:color w:val="211F1F"/>
          <w:spacing w:val="-7"/>
          <w:sz w:val="24"/>
        </w:rPr>
        <w:t xml:space="preserve"> </w:t>
      </w:r>
      <w:r>
        <w:rPr>
          <w:color w:val="211F1F"/>
          <w:sz w:val="24"/>
        </w:rPr>
        <w:t>completion</w:t>
      </w:r>
      <w:r>
        <w:rPr>
          <w:color w:val="211F1F"/>
          <w:spacing w:val="-5"/>
          <w:sz w:val="24"/>
        </w:rPr>
        <w:t xml:space="preserve"> </w:t>
      </w:r>
      <w:r>
        <w:rPr>
          <w:color w:val="211F1F"/>
          <w:sz w:val="24"/>
        </w:rPr>
        <w:t>of</w:t>
      </w:r>
      <w:r>
        <w:rPr>
          <w:color w:val="211F1F"/>
          <w:spacing w:val="-2"/>
          <w:sz w:val="24"/>
        </w:rPr>
        <w:t xml:space="preserve"> </w:t>
      </w:r>
      <w:r>
        <w:rPr>
          <w:color w:val="211F1F"/>
          <w:sz w:val="24"/>
        </w:rPr>
        <w:t>the coursework signed by the academic</w:t>
      </w:r>
      <w:r>
        <w:rPr>
          <w:color w:val="211F1F"/>
          <w:spacing w:val="-12"/>
          <w:sz w:val="24"/>
        </w:rPr>
        <w:t xml:space="preserve"> </w:t>
      </w:r>
      <w:r>
        <w:rPr>
          <w:color w:val="211F1F"/>
          <w:sz w:val="24"/>
        </w:rPr>
        <w:t>advisor</w:t>
      </w:r>
    </w:p>
    <w:p w:rsidR="0005239B" w:rsidRDefault="0005239B">
      <w:pPr>
        <w:pStyle w:val="BodyText"/>
        <w:spacing w:before="10"/>
        <w:rPr>
          <w:sz w:val="23"/>
        </w:rPr>
      </w:pPr>
    </w:p>
    <w:p w:rsidR="0005239B" w:rsidRDefault="006F2139">
      <w:pPr>
        <w:ind w:left="300" w:right="1393"/>
        <w:jc w:val="both"/>
        <w:rPr>
          <w:sz w:val="24"/>
        </w:rPr>
      </w:pPr>
      <w:r>
        <w:rPr>
          <w:color w:val="211F1F"/>
          <w:sz w:val="24"/>
        </w:rPr>
        <w:t>If</w:t>
      </w:r>
      <w:r>
        <w:rPr>
          <w:color w:val="211F1F"/>
          <w:spacing w:val="-12"/>
          <w:sz w:val="24"/>
        </w:rPr>
        <w:t xml:space="preserve"> </w:t>
      </w:r>
      <w:r>
        <w:rPr>
          <w:color w:val="211F1F"/>
          <w:sz w:val="24"/>
        </w:rPr>
        <w:t>eligible,</w:t>
      </w:r>
      <w:r>
        <w:rPr>
          <w:color w:val="211F1F"/>
          <w:spacing w:val="-10"/>
          <w:sz w:val="24"/>
        </w:rPr>
        <w:t xml:space="preserve"> </w:t>
      </w:r>
      <w:r>
        <w:rPr>
          <w:color w:val="211F1F"/>
          <w:sz w:val="24"/>
        </w:rPr>
        <w:t>submit</w:t>
      </w:r>
      <w:r>
        <w:rPr>
          <w:color w:val="211F1F"/>
          <w:spacing w:val="-7"/>
          <w:sz w:val="24"/>
        </w:rPr>
        <w:t xml:space="preserve"> </w:t>
      </w:r>
      <w:r>
        <w:rPr>
          <w:color w:val="211F1F"/>
          <w:sz w:val="24"/>
        </w:rPr>
        <w:t>a</w:t>
      </w:r>
      <w:r>
        <w:rPr>
          <w:color w:val="211F1F"/>
          <w:spacing w:val="-10"/>
          <w:sz w:val="24"/>
        </w:rPr>
        <w:t xml:space="preserve"> </w:t>
      </w:r>
      <w:r>
        <w:rPr>
          <w:color w:val="211F1F"/>
          <w:sz w:val="24"/>
        </w:rPr>
        <w:t>completed</w:t>
      </w:r>
      <w:r>
        <w:rPr>
          <w:color w:val="211F1F"/>
          <w:spacing w:val="-10"/>
          <w:sz w:val="24"/>
        </w:rPr>
        <w:t xml:space="preserve"> </w:t>
      </w:r>
      <w:r>
        <w:rPr>
          <w:color w:val="211F1F"/>
          <w:sz w:val="24"/>
        </w:rPr>
        <w:t>Eligibility</w:t>
      </w:r>
      <w:r>
        <w:rPr>
          <w:color w:val="211F1F"/>
          <w:spacing w:val="-14"/>
          <w:sz w:val="24"/>
        </w:rPr>
        <w:t xml:space="preserve"> </w:t>
      </w:r>
      <w:r>
        <w:rPr>
          <w:color w:val="211F1F"/>
          <w:sz w:val="24"/>
        </w:rPr>
        <w:t>to</w:t>
      </w:r>
      <w:r>
        <w:rPr>
          <w:color w:val="211F1F"/>
          <w:spacing w:val="-6"/>
          <w:sz w:val="24"/>
        </w:rPr>
        <w:t xml:space="preserve"> </w:t>
      </w:r>
      <w:r>
        <w:rPr>
          <w:color w:val="211F1F"/>
          <w:sz w:val="24"/>
        </w:rPr>
        <w:t>Apply</w:t>
      </w:r>
      <w:r>
        <w:rPr>
          <w:color w:val="211F1F"/>
          <w:spacing w:val="-13"/>
          <w:sz w:val="24"/>
        </w:rPr>
        <w:t xml:space="preserve"> </w:t>
      </w:r>
      <w:r>
        <w:rPr>
          <w:color w:val="211F1F"/>
          <w:sz w:val="24"/>
        </w:rPr>
        <w:t>for</w:t>
      </w:r>
      <w:r>
        <w:rPr>
          <w:color w:val="211F1F"/>
          <w:spacing w:val="-8"/>
          <w:sz w:val="24"/>
        </w:rPr>
        <w:t xml:space="preserve"> </w:t>
      </w:r>
      <w:r>
        <w:rPr>
          <w:color w:val="211F1F"/>
          <w:sz w:val="24"/>
        </w:rPr>
        <w:t>Internship</w:t>
      </w:r>
      <w:r>
        <w:rPr>
          <w:color w:val="211F1F"/>
          <w:spacing w:val="-8"/>
          <w:sz w:val="24"/>
        </w:rPr>
        <w:t xml:space="preserve"> </w:t>
      </w:r>
      <w:r>
        <w:rPr>
          <w:color w:val="211F1F"/>
          <w:sz w:val="24"/>
        </w:rPr>
        <w:t>Form</w:t>
      </w:r>
      <w:r>
        <w:rPr>
          <w:color w:val="211F1F"/>
          <w:spacing w:val="-8"/>
          <w:sz w:val="24"/>
        </w:rPr>
        <w:t xml:space="preserve"> </w:t>
      </w:r>
      <w:r>
        <w:rPr>
          <w:color w:val="211F1F"/>
          <w:sz w:val="24"/>
        </w:rPr>
        <w:t>(provided</w:t>
      </w:r>
      <w:r>
        <w:rPr>
          <w:color w:val="211F1F"/>
          <w:spacing w:val="-11"/>
          <w:sz w:val="24"/>
        </w:rPr>
        <w:t xml:space="preserve"> </w:t>
      </w:r>
      <w:r>
        <w:rPr>
          <w:color w:val="211F1F"/>
          <w:sz w:val="24"/>
        </w:rPr>
        <w:t>by</w:t>
      </w:r>
      <w:r>
        <w:rPr>
          <w:color w:val="211F1F"/>
          <w:spacing w:val="-16"/>
          <w:sz w:val="24"/>
        </w:rPr>
        <w:t xml:space="preserve"> </w:t>
      </w:r>
      <w:r>
        <w:rPr>
          <w:color w:val="211F1F"/>
          <w:sz w:val="24"/>
        </w:rPr>
        <w:t>the</w:t>
      </w:r>
      <w:r>
        <w:rPr>
          <w:color w:val="211F1F"/>
          <w:spacing w:val="-23"/>
          <w:sz w:val="24"/>
        </w:rPr>
        <w:t xml:space="preserve"> </w:t>
      </w:r>
      <w:r>
        <w:rPr>
          <w:color w:val="211F1F"/>
          <w:sz w:val="24"/>
        </w:rPr>
        <w:t>Clinical</w:t>
      </w:r>
      <w:r>
        <w:rPr>
          <w:color w:val="211F1F"/>
          <w:spacing w:val="-7"/>
          <w:sz w:val="24"/>
        </w:rPr>
        <w:t xml:space="preserve"> </w:t>
      </w:r>
      <w:r>
        <w:rPr>
          <w:color w:val="211F1F"/>
          <w:sz w:val="24"/>
        </w:rPr>
        <w:t>Training Department)</w:t>
      </w:r>
      <w:r>
        <w:rPr>
          <w:color w:val="211F1F"/>
          <w:spacing w:val="-13"/>
          <w:sz w:val="24"/>
        </w:rPr>
        <w:t xml:space="preserve"> </w:t>
      </w:r>
      <w:r>
        <w:rPr>
          <w:color w:val="211F1F"/>
          <w:sz w:val="24"/>
        </w:rPr>
        <w:t>and</w:t>
      </w:r>
      <w:r>
        <w:rPr>
          <w:color w:val="211F1F"/>
          <w:spacing w:val="-13"/>
          <w:sz w:val="24"/>
        </w:rPr>
        <w:t xml:space="preserve"> </w:t>
      </w:r>
      <w:r>
        <w:rPr>
          <w:b/>
          <w:color w:val="211F1F"/>
          <w:sz w:val="24"/>
        </w:rPr>
        <w:t>Intent</w:t>
      </w:r>
      <w:r>
        <w:rPr>
          <w:b/>
          <w:color w:val="211F1F"/>
          <w:spacing w:val="-14"/>
          <w:sz w:val="24"/>
        </w:rPr>
        <w:t xml:space="preserve"> </w:t>
      </w:r>
      <w:r>
        <w:rPr>
          <w:b/>
          <w:color w:val="211F1F"/>
          <w:sz w:val="24"/>
        </w:rPr>
        <w:t>to</w:t>
      </w:r>
      <w:r>
        <w:rPr>
          <w:b/>
          <w:color w:val="211F1F"/>
          <w:spacing w:val="-16"/>
          <w:sz w:val="24"/>
        </w:rPr>
        <w:t xml:space="preserve"> </w:t>
      </w:r>
      <w:r>
        <w:rPr>
          <w:b/>
          <w:color w:val="211F1F"/>
          <w:sz w:val="24"/>
        </w:rPr>
        <w:t>Apply</w:t>
      </w:r>
      <w:r>
        <w:rPr>
          <w:b/>
          <w:color w:val="211F1F"/>
          <w:spacing w:val="-15"/>
          <w:sz w:val="24"/>
        </w:rPr>
        <w:t xml:space="preserve"> </w:t>
      </w:r>
      <w:r>
        <w:rPr>
          <w:b/>
          <w:color w:val="211F1F"/>
          <w:sz w:val="24"/>
        </w:rPr>
        <w:t>for</w:t>
      </w:r>
      <w:r>
        <w:rPr>
          <w:b/>
          <w:color w:val="211F1F"/>
          <w:spacing w:val="-18"/>
          <w:sz w:val="24"/>
        </w:rPr>
        <w:t xml:space="preserve"> </w:t>
      </w:r>
      <w:r>
        <w:rPr>
          <w:b/>
          <w:color w:val="211F1F"/>
          <w:sz w:val="24"/>
        </w:rPr>
        <w:t>Internship</w:t>
      </w:r>
      <w:r>
        <w:rPr>
          <w:b/>
          <w:color w:val="211F1F"/>
          <w:spacing w:val="-13"/>
          <w:sz w:val="24"/>
        </w:rPr>
        <w:t xml:space="preserve"> </w:t>
      </w:r>
      <w:r>
        <w:rPr>
          <w:b/>
          <w:color w:val="211F1F"/>
          <w:sz w:val="24"/>
        </w:rPr>
        <w:t>Form</w:t>
      </w:r>
      <w:r>
        <w:rPr>
          <w:b/>
          <w:color w:val="211F1F"/>
          <w:spacing w:val="-14"/>
          <w:sz w:val="24"/>
        </w:rPr>
        <w:t xml:space="preserve"> </w:t>
      </w:r>
      <w:r>
        <w:rPr>
          <w:b/>
          <w:color w:val="211F1F"/>
          <w:sz w:val="24"/>
        </w:rPr>
        <w:t>to</w:t>
      </w:r>
      <w:r>
        <w:rPr>
          <w:b/>
          <w:color w:val="211F1F"/>
          <w:spacing w:val="-16"/>
          <w:sz w:val="24"/>
        </w:rPr>
        <w:t xml:space="preserve"> </w:t>
      </w:r>
      <w:r>
        <w:rPr>
          <w:b/>
          <w:color w:val="211F1F"/>
          <w:sz w:val="24"/>
        </w:rPr>
        <w:t>the</w:t>
      </w:r>
      <w:r>
        <w:rPr>
          <w:b/>
          <w:color w:val="211F1F"/>
          <w:spacing w:val="-17"/>
          <w:sz w:val="24"/>
        </w:rPr>
        <w:t xml:space="preserve"> </w:t>
      </w:r>
      <w:r>
        <w:rPr>
          <w:b/>
          <w:color w:val="211F1F"/>
          <w:sz w:val="24"/>
        </w:rPr>
        <w:t>Director</w:t>
      </w:r>
      <w:r>
        <w:rPr>
          <w:b/>
          <w:color w:val="211F1F"/>
          <w:spacing w:val="-16"/>
          <w:sz w:val="24"/>
        </w:rPr>
        <w:t xml:space="preserve"> </w:t>
      </w:r>
      <w:r>
        <w:rPr>
          <w:b/>
          <w:color w:val="211F1F"/>
          <w:sz w:val="24"/>
        </w:rPr>
        <w:t>of</w:t>
      </w:r>
      <w:r>
        <w:rPr>
          <w:b/>
          <w:color w:val="211F1F"/>
          <w:spacing w:val="-12"/>
          <w:sz w:val="24"/>
        </w:rPr>
        <w:t xml:space="preserve"> </w:t>
      </w:r>
      <w:r>
        <w:rPr>
          <w:b/>
          <w:color w:val="211F1F"/>
          <w:sz w:val="24"/>
        </w:rPr>
        <w:t>Internship</w:t>
      </w:r>
      <w:r>
        <w:rPr>
          <w:b/>
          <w:color w:val="211F1F"/>
          <w:spacing w:val="-13"/>
          <w:sz w:val="24"/>
        </w:rPr>
        <w:t xml:space="preserve"> </w:t>
      </w:r>
      <w:r>
        <w:rPr>
          <w:b/>
          <w:color w:val="211F1F"/>
          <w:sz w:val="24"/>
        </w:rPr>
        <w:t>Training</w:t>
      </w:r>
      <w:r>
        <w:rPr>
          <w:b/>
          <w:color w:val="211F1F"/>
          <w:spacing w:val="-17"/>
          <w:sz w:val="24"/>
        </w:rPr>
        <w:t xml:space="preserve"> </w:t>
      </w:r>
      <w:r>
        <w:rPr>
          <w:b/>
          <w:color w:val="211F1F"/>
          <w:sz w:val="24"/>
        </w:rPr>
        <w:t>by</w:t>
      </w:r>
      <w:r>
        <w:rPr>
          <w:b/>
          <w:color w:val="211F1F"/>
          <w:spacing w:val="-18"/>
          <w:sz w:val="24"/>
        </w:rPr>
        <w:t xml:space="preserve"> </w:t>
      </w:r>
      <w:r>
        <w:rPr>
          <w:b/>
          <w:color w:val="211F1F"/>
          <w:sz w:val="24"/>
        </w:rPr>
        <w:t xml:space="preserve">April 14 </w:t>
      </w:r>
      <w:r>
        <w:rPr>
          <w:color w:val="211F1F"/>
          <w:sz w:val="24"/>
        </w:rPr>
        <w:t>of the year preceding the start of</w:t>
      </w:r>
      <w:r>
        <w:rPr>
          <w:color w:val="211F1F"/>
          <w:spacing w:val="-13"/>
          <w:sz w:val="24"/>
        </w:rPr>
        <w:t xml:space="preserve"> </w:t>
      </w:r>
      <w:r>
        <w:rPr>
          <w:color w:val="211F1F"/>
          <w:sz w:val="24"/>
        </w:rPr>
        <w:t>internship</w:t>
      </w:r>
    </w:p>
    <w:p w:rsidR="0005239B" w:rsidRDefault="0005239B">
      <w:pPr>
        <w:pStyle w:val="BodyText"/>
        <w:spacing w:before="5"/>
      </w:pPr>
    </w:p>
    <w:p w:rsidR="0005239B" w:rsidRDefault="006F2139">
      <w:pPr>
        <w:pStyle w:val="Heading4"/>
        <w:jc w:val="both"/>
      </w:pPr>
      <w:r>
        <w:rPr>
          <w:color w:val="211F1F"/>
        </w:rPr>
        <w:t>Site Procedures</w:t>
      </w:r>
    </w:p>
    <w:p w:rsidR="0005239B" w:rsidRDefault="006F2139">
      <w:pPr>
        <w:pStyle w:val="BodyText"/>
        <w:spacing w:before="54" w:line="552" w:lineRule="exact"/>
        <w:ind w:left="300" w:right="2047"/>
      </w:pPr>
      <w:r>
        <w:rPr>
          <w:color w:val="211F1F"/>
        </w:rPr>
        <w:t xml:space="preserve">Internship sites must meet acceptable standards of training, based on the following criteria: </w:t>
      </w:r>
      <w:r>
        <w:rPr>
          <w:color w:val="211F1F"/>
          <w:u w:val="single" w:color="211F1F"/>
        </w:rPr>
        <w:t>APPIC Membership</w:t>
      </w:r>
      <w:r>
        <w:rPr>
          <w:color w:val="211F1F"/>
        </w:rPr>
        <w:t>: Unlike the APA, the Association of Psychology Postdoctoral and Internship</w:t>
      </w:r>
    </w:p>
    <w:p w:rsidR="0005239B" w:rsidRDefault="006F2139">
      <w:pPr>
        <w:pStyle w:val="BodyText"/>
        <w:spacing w:line="223" w:lineRule="exact"/>
        <w:ind w:left="300"/>
      </w:pPr>
      <w:r>
        <w:rPr>
          <w:color w:val="211F1F"/>
        </w:rPr>
        <w:t>Centers is not an accrediting agency; rather, it is a membership organization that organizes, facilitates</w:t>
      </w:r>
    </w:p>
    <w:p w:rsidR="0005239B" w:rsidRDefault="006F2139">
      <w:pPr>
        <w:pStyle w:val="BodyText"/>
        <w:ind w:left="300" w:right="1356"/>
      </w:pPr>
      <w:r>
        <w:rPr>
          <w:color w:val="211F1F"/>
        </w:rPr>
        <w:t xml:space="preserve">access to and establishes standards of training for training sites in professional psychology. Sites that belong to APPIC may or may not be APA-approved. APPIC sites participate in a systematic computer matching process offered once a year to connect internship applicants and participating sites in an optimal manner. For more information about APPIC internship requirements, visit the APPIC web page at </w:t>
      </w:r>
      <w:hyperlink r:id="rId12">
        <w:r>
          <w:rPr>
            <w:color w:val="3952A2"/>
            <w:u w:val="single" w:color="3952A2"/>
          </w:rPr>
          <w:t>www.appic.org</w:t>
        </w:r>
        <w:r>
          <w:rPr>
            <w:color w:val="211F1F"/>
          </w:rPr>
          <w:t>.</w:t>
        </w:r>
      </w:hyperlink>
      <w:r>
        <w:rPr>
          <w:color w:val="211F1F"/>
        </w:rPr>
        <w:t xml:space="preserve"> To download the APPIC internship application (AAPI), visit </w:t>
      </w:r>
      <w:hyperlink r:id="rId13">
        <w:r>
          <w:rPr>
            <w:color w:val="3952A2"/>
            <w:u w:val="single" w:color="3952A2"/>
          </w:rPr>
          <w:t>http://www.appic.org/match/5_3_match_application.html</w:t>
        </w:r>
        <w:r>
          <w:rPr>
            <w:color w:val="211F1F"/>
          </w:rPr>
          <w:t>.</w:t>
        </w:r>
      </w:hyperlink>
      <w:r>
        <w:rPr>
          <w:color w:val="211F1F"/>
        </w:rPr>
        <w:t xml:space="preserve"> To view APPIC’s online directory of internship sites, visit</w:t>
      </w:r>
      <w:r>
        <w:rPr>
          <w:color w:val="211F1F"/>
          <w:spacing w:val="59"/>
        </w:rPr>
        <w:t xml:space="preserve"> </w:t>
      </w:r>
      <w:hyperlink r:id="rId14">
        <w:r>
          <w:rPr>
            <w:color w:val="0000FF"/>
            <w:u w:val="single" w:color="0000FF"/>
          </w:rPr>
          <w:t>http://www.appic.org/directory/4_1_directory_online.asp.</w:t>
        </w:r>
      </w:hyperlink>
    </w:p>
    <w:p w:rsidR="0005239B" w:rsidRDefault="0005239B">
      <w:pPr>
        <w:pStyle w:val="BodyText"/>
        <w:spacing w:before="9"/>
        <w:rPr>
          <w:sz w:val="15"/>
        </w:rPr>
      </w:pPr>
    </w:p>
    <w:p w:rsidR="0005239B" w:rsidRDefault="006F2139">
      <w:pPr>
        <w:pStyle w:val="BodyText"/>
        <w:spacing w:before="90"/>
        <w:ind w:left="300"/>
      </w:pPr>
      <w:r>
        <w:rPr>
          <w:color w:val="211F1F"/>
          <w:u w:val="single" w:color="211F1F"/>
        </w:rPr>
        <w:t>APA Accreditation</w:t>
      </w:r>
      <w:r>
        <w:rPr>
          <w:color w:val="211F1F"/>
        </w:rPr>
        <w:t>: Sites that meet the training standards of the American Psychological Association</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60"/>
        <w:ind w:left="300" w:right="1502"/>
      </w:pPr>
      <w:r>
        <w:rPr>
          <w:color w:val="211F1F"/>
        </w:rPr>
        <w:lastRenderedPageBreak/>
        <w:t xml:space="preserve">automatically meet the Clinical Training Committee’s internship requirements. The Clinical Training Committee strongly encourages students to obtain an APA-accredited internship. For more information about APA’s internship requirements, visit their web site at </w:t>
      </w:r>
      <w:hyperlink r:id="rId15">
        <w:r>
          <w:rPr>
            <w:color w:val="211F1F"/>
          </w:rPr>
          <w:t xml:space="preserve">www.apa.org. </w:t>
        </w:r>
      </w:hyperlink>
      <w:r>
        <w:rPr>
          <w:color w:val="211F1F"/>
        </w:rPr>
        <w:t xml:space="preserve">The current link to their online APA-approved internship directory can be found at </w:t>
      </w:r>
      <w:hyperlink r:id="rId16">
        <w:r>
          <w:rPr>
            <w:color w:val="3952A2"/>
            <w:u w:val="single" w:color="3952A2"/>
          </w:rPr>
          <w:t>www.apa.org/ed/accreditation/</w:t>
        </w:r>
        <w:r>
          <w:rPr>
            <w:color w:val="211F1F"/>
          </w:rPr>
          <w:t>.</w:t>
        </w:r>
      </w:hyperlink>
    </w:p>
    <w:p w:rsidR="0005239B" w:rsidRDefault="0005239B">
      <w:pPr>
        <w:pStyle w:val="BodyText"/>
        <w:rPr>
          <w:sz w:val="16"/>
        </w:rPr>
      </w:pPr>
    </w:p>
    <w:p w:rsidR="0005239B" w:rsidRDefault="006F2139">
      <w:pPr>
        <w:pStyle w:val="BodyText"/>
        <w:spacing w:before="90" w:line="242" w:lineRule="auto"/>
        <w:ind w:left="300" w:right="1595"/>
      </w:pPr>
      <w:r>
        <w:rPr>
          <w:color w:val="211F1F"/>
          <w:u w:val="single" w:color="211F1F"/>
        </w:rPr>
        <w:t>Previous Employment</w:t>
      </w:r>
      <w:r>
        <w:rPr>
          <w:color w:val="211F1F"/>
        </w:rPr>
        <w:t xml:space="preserve">: Students </w:t>
      </w:r>
      <w:r>
        <w:rPr>
          <w:b/>
          <w:color w:val="211F1F"/>
          <w:u w:val="thick" w:color="211F1F"/>
        </w:rPr>
        <w:t>may not</w:t>
      </w:r>
      <w:r>
        <w:rPr>
          <w:b/>
          <w:color w:val="211F1F"/>
        </w:rPr>
        <w:t xml:space="preserve"> </w:t>
      </w:r>
      <w:r>
        <w:rPr>
          <w:color w:val="211F1F"/>
        </w:rPr>
        <w:t>apply to sites at which they have ever been employed in any capacity. However, students may apply to sites at which they have served as practicum students.</w:t>
      </w:r>
    </w:p>
    <w:p w:rsidR="0005239B" w:rsidRDefault="0005239B">
      <w:pPr>
        <w:pStyle w:val="BodyText"/>
        <w:spacing w:before="6"/>
        <w:rPr>
          <w:sz w:val="23"/>
        </w:rPr>
      </w:pPr>
    </w:p>
    <w:p w:rsidR="0005239B" w:rsidRDefault="006F2139">
      <w:pPr>
        <w:pStyle w:val="BodyText"/>
        <w:ind w:left="300" w:right="1643"/>
      </w:pPr>
      <w:r>
        <w:rPr>
          <w:color w:val="211F1F"/>
        </w:rPr>
        <w:t>All students must complete an APA accredited or APPIC-member internship, or they may complete their internship at a site that does not have APPIC membership only if that site meets or exceeds APPIC’s internship requirements as determined by the Director of Clinical training. For example, internship approval may be granted for new sites that clearly document and subsequently deliver quality training that meets or exceeds APPIC guidelines and are in the process of becoming APPIC members.</w:t>
      </w:r>
    </w:p>
    <w:p w:rsidR="0005239B" w:rsidRDefault="0005239B">
      <w:pPr>
        <w:pStyle w:val="BodyText"/>
        <w:spacing w:before="8"/>
      </w:pPr>
    </w:p>
    <w:p w:rsidR="0005239B" w:rsidRDefault="006F2139">
      <w:pPr>
        <w:pStyle w:val="Heading4"/>
      </w:pPr>
      <w:r>
        <w:rPr>
          <w:color w:val="211F1F"/>
        </w:rPr>
        <w:t>Internship Remediation</w:t>
      </w:r>
    </w:p>
    <w:p w:rsidR="0005239B" w:rsidRDefault="0005239B">
      <w:pPr>
        <w:pStyle w:val="BodyText"/>
        <w:spacing w:before="4"/>
        <w:rPr>
          <w:b/>
          <w:sz w:val="23"/>
        </w:rPr>
      </w:pPr>
    </w:p>
    <w:p w:rsidR="0005239B" w:rsidRDefault="006F2139">
      <w:pPr>
        <w:pStyle w:val="BodyText"/>
        <w:ind w:left="300" w:right="1382"/>
      </w:pPr>
      <w:r>
        <w:rPr>
          <w:color w:val="211F1F"/>
        </w:rPr>
        <w:t>If, at any point during the internship training year, it is determined that an intern requires remediation, the Director of Clinical Training will work closely with the Internship Director of Training and the intern to facilitate satisfactory completion of internship requirements. The Clinical Training Department makes the ultimate determination if internship requirements have been sufficiently met at the</w:t>
      </w:r>
      <w:r>
        <w:rPr>
          <w:color w:val="211F1F"/>
          <w:spacing w:val="-27"/>
        </w:rPr>
        <w:t xml:space="preserve"> </w:t>
      </w:r>
      <w:r>
        <w:rPr>
          <w:color w:val="211F1F"/>
        </w:rPr>
        <w:t>completion of the training year. If the Clinical Training Department recommends that a student engage in post- internship remedial work, it will generate a written contract specifying the area(s) requiring additional attention, as well as the methods by which such goals will be achieved. This document may be prepared in consultation with the student, the internship site, and the Clinical Training Committee. As in all disciplinary actions, students have the right to self-representation as described in the Graduate academic catalog and Doctoral Student</w:t>
      </w:r>
      <w:r>
        <w:rPr>
          <w:color w:val="211F1F"/>
          <w:spacing w:val="-3"/>
        </w:rPr>
        <w:t xml:space="preserve"> </w:t>
      </w:r>
      <w:r>
        <w:rPr>
          <w:color w:val="211F1F"/>
        </w:rPr>
        <w:t>Handbook.</w:t>
      </w:r>
    </w:p>
    <w:p w:rsidR="0005239B" w:rsidRDefault="0005239B">
      <w:pPr>
        <w:sectPr w:rsidR="0005239B">
          <w:pgSz w:w="12240" w:h="15840"/>
          <w:pgMar w:top="1300" w:right="460" w:bottom="680" w:left="40" w:header="0" w:footer="411" w:gutter="0"/>
          <w:cols w:space="720"/>
        </w:sect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2"/>
        <w:rPr>
          <w:sz w:val="27"/>
        </w:rPr>
      </w:pPr>
    </w:p>
    <w:tbl>
      <w:tblPr>
        <w:tblW w:w="0" w:type="auto"/>
        <w:tblInd w:w="115" w:type="dxa"/>
        <w:tblLayout w:type="fixed"/>
        <w:tblCellMar>
          <w:left w:w="0" w:type="dxa"/>
          <w:right w:w="0" w:type="dxa"/>
        </w:tblCellMar>
        <w:tblLook w:val="01E0" w:firstRow="1" w:lastRow="1" w:firstColumn="1" w:lastColumn="1" w:noHBand="0" w:noVBand="0"/>
      </w:tblPr>
      <w:tblGrid>
        <w:gridCol w:w="7342"/>
        <w:gridCol w:w="2907"/>
      </w:tblGrid>
      <w:tr w:rsidR="0005239B">
        <w:trPr>
          <w:trHeight w:val="407"/>
        </w:trPr>
        <w:tc>
          <w:tcPr>
            <w:tcW w:w="7342" w:type="dxa"/>
            <w:vMerge w:val="restart"/>
          </w:tcPr>
          <w:p w:rsidR="0005239B" w:rsidRDefault="006F2139">
            <w:pPr>
              <w:pStyle w:val="TableParagraph"/>
              <w:spacing w:line="266" w:lineRule="exact"/>
              <w:ind w:left="200"/>
              <w:rPr>
                <w:rFonts w:ascii="Times New Roman"/>
                <w:b/>
                <w:sz w:val="24"/>
              </w:rPr>
            </w:pPr>
            <w:r>
              <w:rPr>
                <w:rFonts w:ascii="Times New Roman"/>
                <w:b/>
                <w:color w:val="211F1F"/>
                <w:sz w:val="24"/>
              </w:rPr>
              <w:t>List of Appendices</w:t>
            </w:r>
          </w:p>
          <w:p w:rsidR="0005239B" w:rsidRDefault="0005239B">
            <w:pPr>
              <w:pStyle w:val="TableParagraph"/>
              <w:spacing w:before="9"/>
              <w:rPr>
                <w:rFonts w:ascii="Times New Roman"/>
                <w:sz w:val="23"/>
              </w:rPr>
            </w:pPr>
          </w:p>
          <w:p w:rsidR="0005239B" w:rsidRDefault="006F2139">
            <w:pPr>
              <w:pStyle w:val="TableParagraph"/>
              <w:ind w:left="200"/>
              <w:rPr>
                <w:rFonts w:ascii="Times New Roman"/>
                <w:sz w:val="24"/>
              </w:rPr>
            </w:pPr>
            <w:r>
              <w:rPr>
                <w:rFonts w:ascii="Times New Roman"/>
                <w:color w:val="211F1F"/>
                <w:sz w:val="24"/>
              </w:rPr>
              <w:t>Receipt of Clinical Training Manual</w:t>
            </w:r>
          </w:p>
          <w:p w:rsidR="0005239B" w:rsidRDefault="006F2139">
            <w:pPr>
              <w:pStyle w:val="TableParagraph"/>
              <w:spacing w:before="136" w:line="357" w:lineRule="auto"/>
              <w:ind w:left="200" w:right="1423"/>
              <w:rPr>
                <w:rFonts w:ascii="Times New Roman"/>
                <w:sz w:val="24"/>
              </w:rPr>
            </w:pPr>
            <w:r>
              <w:rPr>
                <w:rFonts w:ascii="Times New Roman"/>
                <w:color w:val="211F1F"/>
                <w:sz w:val="24"/>
              </w:rPr>
              <w:t>Verification of Continuing Education Activity (2019-2020) Written Training Plan</w:t>
            </w:r>
          </w:p>
          <w:p w:rsidR="0005239B" w:rsidRDefault="009D7C81">
            <w:pPr>
              <w:pStyle w:val="TableParagraph"/>
              <w:spacing w:before="3" w:line="357" w:lineRule="auto"/>
              <w:ind w:left="200" w:right="4388"/>
              <w:rPr>
                <w:rFonts w:ascii="Times New Roman"/>
                <w:sz w:val="24"/>
              </w:rPr>
            </w:pPr>
            <w:hyperlink w:anchor="_bookmark0" w:history="1">
              <w:r w:rsidR="006F2139">
                <w:rPr>
                  <w:rFonts w:ascii="Times New Roman"/>
                  <w:color w:val="211F1F"/>
                  <w:sz w:val="24"/>
                </w:rPr>
                <w:t>Supervisor Attestation Form</w:t>
              </w:r>
            </w:hyperlink>
            <w:r w:rsidR="006F2139">
              <w:rPr>
                <w:rFonts w:ascii="Times New Roman"/>
                <w:color w:val="211F1F"/>
                <w:sz w:val="24"/>
              </w:rPr>
              <w:t xml:space="preserve"> </w:t>
            </w:r>
            <w:hyperlink w:anchor="_bookmark1" w:history="1">
              <w:r w:rsidR="006F2139">
                <w:rPr>
                  <w:rFonts w:ascii="Times New Roman"/>
                  <w:color w:val="211F1F"/>
                  <w:sz w:val="24"/>
                </w:rPr>
                <w:t>Informed Consent</w:t>
              </w:r>
            </w:hyperlink>
          </w:p>
          <w:p w:rsidR="0005239B" w:rsidRDefault="006F2139">
            <w:pPr>
              <w:pStyle w:val="TableParagraph"/>
              <w:spacing w:before="2" w:line="357" w:lineRule="auto"/>
              <w:ind w:left="200" w:right="3595"/>
              <w:rPr>
                <w:rFonts w:ascii="Times New Roman"/>
                <w:sz w:val="24"/>
              </w:rPr>
            </w:pPr>
            <w:r>
              <w:rPr>
                <w:rFonts w:ascii="Times New Roman"/>
                <w:color w:val="211F1F"/>
                <w:sz w:val="24"/>
              </w:rPr>
              <w:t>Practicum Intent Forms (2019-2020) PsyD</w:t>
            </w:r>
          </w:p>
          <w:p w:rsidR="0005239B" w:rsidRDefault="009D7C81">
            <w:pPr>
              <w:pStyle w:val="TableParagraph"/>
              <w:spacing w:before="2" w:line="357" w:lineRule="auto"/>
              <w:ind w:left="200" w:right="3696"/>
              <w:rPr>
                <w:rFonts w:ascii="Times New Roman"/>
                <w:sz w:val="24"/>
              </w:rPr>
            </w:pPr>
            <w:hyperlink w:anchor="_bookmark2" w:history="1">
              <w:r w:rsidR="006F2139">
                <w:rPr>
                  <w:rFonts w:ascii="Times New Roman"/>
                  <w:color w:val="211F1F"/>
                  <w:sz w:val="24"/>
                </w:rPr>
                <w:t>Practicum Application (2019-2020)</w:t>
              </w:r>
            </w:hyperlink>
            <w:r w:rsidR="006F2139">
              <w:rPr>
                <w:rFonts w:ascii="Times New Roman"/>
                <w:color w:val="211F1F"/>
                <w:sz w:val="24"/>
              </w:rPr>
              <w:t xml:space="preserve"> Supervision Verification Form Battery Verification Form</w:t>
            </w:r>
          </w:p>
          <w:p w:rsidR="0005239B" w:rsidRDefault="006F2139">
            <w:pPr>
              <w:pStyle w:val="TableParagraph"/>
              <w:spacing w:before="4" w:line="357" w:lineRule="auto"/>
              <w:ind w:left="200" w:right="2669"/>
              <w:rPr>
                <w:rFonts w:ascii="Times New Roman"/>
                <w:sz w:val="24"/>
              </w:rPr>
            </w:pPr>
            <w:r>
              <w:rPr>
                <w:rFonts w:ascii="Times New Roman"/>
                <w:color w:val="211F1F"/>
                <w:sz w:val="24"/>
              </w:rPr>
              <w:t>Student Evaluation of Practicum Site Supervisor Evaluation of Student Competence Direct Observation Verification</w:t>
            </w:r>
          </w:p>
          <w:p w:rsidR="0005239B" w:rsidRDefault="006F2139">
            <w:pPr>
              <w:pStyle w:val="TableParagraph"/>
              <w:spacing w:before="3"/>
              <w:ind w:left="200"/>
              <w:rPr>
                <w:rFonts w:ascii="Times New Roman"/>
                <w:sz w:val="24"/>
              </w:rPr>
            </w:pPr>
            <w:r>
              <w:rPr>
                <w:rFonts w:ascii="Times New Roman"/>
                <w:color w:val="211F1F"/>
                <w:sz w:val="24"/>
              </w:rPr>
              <w:t>Practicum Training Agreement (2020-2021 year)</w:t>
            </w:r>
          </w:p>
          <w:p w:rsidR="0005239B" w:rsidRDefault="009D7C81">
            <w:pPr>
              <w:pStyle w:val="TableParagraph"/>
              <w:spacing w:before="136" w:line="256" w:lineRule="exact"/>
              <w:ind w:left="312"/>
              <w:rPr>
                <w:rFonts w:ascii="Times New Roman"/>
                <w:sz w:val="24"/>
              </w:rPr>
            </w:pPr>
            <w:hyperlink w:anchor="_bookmark3" w:history="1">
              <w:r w:rsidR="006F2139">
                <w:rPr>
                  <w:rFonts w:ascii="Times New Roman"/>
                  <w:color w:val="211F1F"/>
                  <w:sz w:val="24"/>
                </w:rPr>
                <w:t>Requests for Reasonable Accommodation in Field Placements</w:t>
              </w:r>
            </w:hyperlink>
          </w:p>
        </w:tc>
        <w:tc>
          <w:tcPr>
            <w:tcW w:w="2907" w:type="dxa"/>
          </w:tcPr>
          <w:p w:rsidR="0005239B" w:rsidRDefault="006F2139">
            <w:pPr>
              <w:pStyle w:val="TableParagraph"/>
              <w:spacing w:line="266" w:lineRule="exact"/>
              <w:ind w:left="1048"/>
              <w:rPr>
                <w:rFonts w:ascii="Times New Roman"/>
                <w:b/>
                <w:sz w:val="24"/>
              </w:rPr>
            </w:pPr>
            <w:r>
              <w:rPr>
                <w:rFonts w:ascii="Times New Roman"/>
                <w:b/>
                <w:color w:val="211F1F"/>
                <w:sz w:val="24"/>
              </w:rPr>
              <w:t>Page Number(s)</w:t>
            </w:r>
          </w:p>
        </w:tc>
      </w:tr>
      <w:tr w:rsidR="0005239B">
        <w:trPr>
          <w:trHeight w:val="481"/>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131"/>
              <w:ind w:left="1383" w:right="1004"/>
              <w:jc w:val="center"/>
              <w:rPr>
                <w:rFonts w:ascii="Times New Roman"/>
                <w:sz w:val="24"/>
              </w:rPr>
            </w:pPr>
            <w:r>
              <w:rPr>
                <w:rFonts w:ascii="Times New Roman"/>
                <w:color w:val="211F1F"/>
                <w:sz w:val="24"/>
              </w:rPr>
              <w:t>46</w:t>
            </w:r>
          </w:p>
        </w:tc>
      </w:tr>
      <w:tr w:rsidR="0005239B">
        <w:trPr>
          <w:trHeight w:val="413"/>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3"/>
              <w:ind w:left="1379" w:right="1004"/>
              <w:jc w:val="center"/>
              <w:rPr>
                <w:rFonts w:ascii="Times New Roman"/>
                <w:sz w:val="24"/>
              </w:rPr>
            </w:pPr>
            <w:r>
              <w:rPr>
                <w:rFonts w:ascii="Times New Roman"/>
                <w:color w:val="211F1F"/>
                <w:sz w:val="24"/>
              </w:rPr>
              <w:t>47</w:t>
            </w:r>
          </w:p>
        </w:tc>
      </w:tr>
      <w:tr w:rsidR="0005239B">
        <w:trPr>
          <w:trHeight w:val="413"/>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4"/>
              <w:ind w:left="1379" w:right="1004"/>
              <w:jc w:val="center"/>
              <w:rPr>
                <w:rFonts w:ascii="Times New Roman"/>
                <w:sz w:val="24"/>
              </w:rPr>
            </w:pPr>
            <w:r>
              <w:rPr>
                <w:rFonts w:ascii="Times New Roman"/>
                <w:color w:val="211F1F"/>
                <w:sz w:val="24"/>
              </w:rPr>
              <w:t>49</w:t>
            </w:r>
          </w:p>
        </w:tc>
      </w:tr>
      <w:tr w:rsidR="0005239B">
        <w:trPr>
          <w:trHeight w:val="412"/>
        </w:trPr>
        <w:tc>
          <w:tcPr>
            <w:tcW w:w="7342" w:type="dxa"/>
            <w:vMerge/>
            <w:tcBorders>
              <w:top w:val="nil"/>
            </w:tcBorders>
          </w:tcPr>
          <w:p w:rsidR="0005239B" w:rsidRDefault="0005239B">
            <w:pPr>
              <w:rPr>
                <w:sz w:val="2"/>
                <w:szCs w:val="2"/>
              </w:rPr>
            </w:pPr>
          </w:p>
        </w:tc>
        <w:tc>
          <w:tcPr>
            <w:tcW w:w="2907" w:type="dxa"/>
          </w:tcPr>
          <w:p w:rsidR="0005239B" w:rsidRDefault="009D7C81">
            <w:pPr>
              <w:pStyle w:val="TableParagraph"/>
              <w:spacing w:before="63"/>
              <w:ind w:left="1379" w:right="1004"/>
              <w:jc w:val="center"/>
              <w:rPr>
                <w:rFonts w:ascii="Times New Roman"/>
                <w:sz w:val="24"/>
              </w:rPr>
            </w:pPr>
            <w:hyperlink w:anchor="_bookmark0" w:history="1">
              <w:r w:rsidR="006F2139">
                <w:rPr>
                  <w:rFonts w:ascii="Times New Roman"/>
                  <w:color w:val="211F1F"/>
                  <w:sz w:val="24"/>
                </w:rPr>
                <w:t>53</w:t>
              </w:r>
            </w:hyperlink>
          </w:p>
        </w:tc>
      </w:tr>
      <w:tr w:rsidR="0005239B">
        <w:trPr>
          <w:trHeight w:val="619"/>
        </w:trPr>
        <w:tc>
          <w:tcPr>
            <w:tcW w:w="7342" w:type="dxa"/>
            <w:vMerge/>
            <w:tcBorders>
              <w:top w:val="nil"/>
            </w:tcBorders>
          </w:tcPr>
          <w:p w:rsidR="0005239B" w:rsidRDefault="0005239B">
            <w:pPr>
              <w:rPr>
                <w:sz w:val="2"/>
                <w:szCs w:val="2"/>
              </w:rPr>
            </w:pPr>
          </w:p>
        </w:tc>
        <w:tc>
          <w:tcPr>
            <w:tcW w:w="2907" w:type="dxa"/>
          </w:tcPr>
          <w:p w:rsidR="0005239B" w:rsidRDefault="009D7C81">
            <w:pPr>
              <w:pStyle w:val="TableParagraph"/>
              <w:spacing w:before="63"/>
              <w:ind w:left="1379" w:right="1004"/>
              <w:jc w:val="center"/>
              <w:rPr>
                <w:rFonts w:ascii="Times New Roman"/>
                <w:sz w:val="24"/>
              </w:rPr>
            </w:pPr>
            <w:hyperlink w:anchor="_bookmark1" w:history="1">
              <w:r w:rsidR="006F2139">
                <w:rPr>
                  <w:rFonts w:ascii="Times New Roman"/>
                  <w:color w:val="211F1F"/>
                  <w:sz w:val="24"/>
                </w:rPr>
                <w:t>54</w:t>
              </w:r>
            </w:hyperlink>
          </w:p>
        </w:tc>
      </w:tr>
      <w:tr w:rsidR="0005239B">
        <w:trPr>
          <w:trHeight w:val="620"/>
        </w:trPr>
        <w:tc>
          <w:tcPr>
            <w:tcW w:w="7342" w:type="dxa"/>
            <w:vMerge/>
            <w:tcBorders>
              <w:top w:val="nil"/>
            </w:tcBorders>
          </w:tcPr>
          <w:p w:rsidR="0005239B" w:rsidRDefault="0005239B">
            <w:pPr>
              <w:rPr>
                <w:sz w:val="2"/>
                <w:szCs w:val="2"/>
              </w:rPr>
            </w:pPr>
          </w:p>
        </w:tc>
        <w:tc>
          <w:tcPr>
            <w:tcW w:w="2907" w:type="dxa"/>
          </w:tcPr>
          <w:p w:rsidR="0005239B" w:rsidRDefault="0005239B">
            <w:pPr>
              <w:pStyle w:val="TableParagraph"/>
              <w:spacing w:before="5"/>
              <w:rPr>
                <w:rFonts w:ascii="Times New Roman"/>
                <w:sz w:val="23"/>
              </w:rPr>
            </w:pPr>
          </w:p>
          <w:p w:rsidR="0005239B" w:rsidRDefault="006F2139">
            <w:pPr>
              <w:pStyle w:val="TableParagraph"/>
              <w:ind w:left="1379" w:right="1004"/>
              <w:jc w:val="center"/>
              <w:rPr>
                <w:rFonts w:ascii="Times New Roman"/>
                <w:sz w:val="24"/>
              </w:rPr>
            </w:pPr>
            <w:r>
              <w:rPr>
                <w:rFonts w:ascii="Times New Roman"/>
                <w:color w:val="211F1F"/>
                <w:sz w:val="24"/>
              </w:rPr>
              <w:t>56</w:t>
            </w:r>
          </w:p>
        </w:tc>
      </w:tr>
      <w:tr w:rsidR="0005239B">
        <w:trPr>
          <w:trHeight w:val="414"/>
        </w:trPr>
        <w:tc>
          <w:tcPr>
            <w:tcW w:w="7342" w:type="dxa"/>
            <w:vMerge/>
            <w:tcBorders>
              <w:top w:val="nil"/>
            </w:tcBorders>
          </w:tcPr>
          <w:p w:rsidR="0005239B" w:rsidRDefault="0005239B">
            <w:pPr>
              <w:rPr>
                <w:sz w:val="2"/>
                <w:szCs w:val="2"/>
              </w:rPr>
            </w:pPr>
          </w:p>
        </w:tc>
        <w:tc>
          <w:tcPr>
            <w:tcW w:w="2907" w:type="dxa"/>
          </w:tcPr>
          <w:p w:rsidR="0005239B" w:rsidRDefault="009D7C81">
            <w:pPr>
              <w:pStyle w:val="TableParagraph"/>
              <w:spacing w:before="64"/>
              <w:ind w:left="1379" w:right="1004"/>
              <w:jc w:val="center"/>
              <w:rPr>
                <w:rFonts w:ascii="Times New Roman"/>
                <w:sz w:val="24"/>
              </w:rPr>
            </w:pPr>
            <w:hyperlink w:anchor="_bookmark2" w:history="1">
              <w:r w:rsidR="006F2139">
                <w:rPr>
                  <w:rFonts w:ascii="Times New Roman"/>
                  <w:color w:val="211F1F"/>
                  <w:sz w:val="24"/>
                </w:rPr>
                <w:t>58</w:t>
              </w:r>
            </w:hyperlink>
          </w:p>
        </w:tc>
      </w:tr>
      <w:tr w:rsidR="0005239B">
        <w:trPr>
          <w:trHeight w:val="414"/>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3"/>
              <w:ind w:left="1379" w:right="1004"/>
              <w:jc w:val="center"/>
              <w:rPr>
                <w:rFonts w:ascii="Times New Roman"/>
                <w:sz w:val="24"/>
              </w:rPr>
            </w:pPr>
            <w:r>
              <w:rPr>
                <w:rFonts w:ascii="Times New Roman"/>
                <w:color w:val="211F1F"/>
                <w:sz w:val="24"/>
              </w:rPr>
              <w:t>63</w:t>
            </w:r>
          </w:p>
        </w:tc>
      </w:tr>
      <w:tr w:rsidR="0005239B">
        <w:trPr>
          <w:trHeight w:val="415"/>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4"/>
              <w:ind w:left="1379" w:right="1004"/>
              <w:jc w:val="center"/>
              <w:rPr>
                <w:rFonts w:ascii="Times New Roman"/>
                <w:sz w:val="24"/>
              </w:rPr>
            </w:pPr>
            <w:r>
              <w:rPr>
                <w:rFonts w:ascii="Times New Roman"/>
                <w:color w:val="211F1F"/>
                <w:sz w:val="24"/>
              </w:rPr>
              <w:t>64</w:t>
            </w:r>
          </w:p>
        </w:tc>
      </w:tr>
      <w:tr w:rsidR="0005239B">
        <w:trPr>
          <w:trHeight w:val="411"/>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4"/>
              <w:ind w:left="1379" w:right="1004"/>
              <w:jc w:val="center"/>
              <w:rPr>
                <w:rFonts w:ascii="Times New Roman"/>
                <w:sz w:val="24"/>
              </w:rPr>
            </w:pPr>
            <w:r>
              <w:rPr>
                <w:rFonts w:ascii="Times New Roman"/>
                <w:color w:val="211F1F"/>
                <w:sz w:val="24"/>
              </w:rPr>
              <w:t>70</w:t>
            </w:r>
          </w:p>
        </w:tc>
      </w:tr>
      <w:tr w:rsidR="0005239B">
        <w:trPr>
          <w:trHeight w:val="411"/>
        </w:trPr>
        <w:tc>
          <w:tcPr>
            <w:tcW w:w="7342" w:type="dxa"/>
            <w:vMerge/>
            <w:tcBorders>
              <w:top w:val="nil"/>
            </w:tcBorders>
          </w:tcPr>
          <w:p w:rsidR="0005239B" w:rsidRDefault="0005239B">
            <w:pPr>
              <w:rPr>
                <w:sz w:val="2"/>
                <w:szCs w:val="2"/>
              </w:rPr>
            </w:pPr>
          </w:p>
        </w:tc>
        <w:tc>
          <w:tcPr>
            <w:tcW w:w="2907" w:type="dxa"/>
          </w:tcPr>
          <w:p w:rsidR="0005239B" w:rsidRDefault="006F2139">
            <w:pPr>
              <w:pStyle w:val="TableParagraph"/>
              <w:spacing w:before="61"/>
              <w:ind w:left="1379" w:right="1004"/>
              <w:jc w:val="center"/>
              <w:rPr>
                <w:rFonts w:ascii="Times New Roman"/>
                <w:sz w:val="24"/>
              </w:rPr>
            </w:pPr>
            <w:r>
              <w:rPr>
                <w:rFonts w:ascii="Times New Roman"/>
                <w:color w:val="211F1F"/>
                <w:sz w:val="24"/>
              </w:rPr>
              <w:t>76</w:t>
            </w:r>
          </w:p>
        </w:tc>
      </w:tr>
      <w:tr w:rsidR="0005239B">
        <w:trPr>
          <w:trHeight w:val="381"/>
        </w:trPr>
        <w:tc>
          <w:tcPr>
            <w:tcW w:w="7342" w:type="dxa"/>
            <w:vMerge/>
            <w:tcBorders>
              <w:top w:val="nil"/>
            </w:tcBorders>
          </w:tcPr>
          <w:p w:rsidR="0005239B" w:rsidRDefault="0005239B">
            <w:pPr>
              <w:rPr>
                <w:sz w:val="2"/>
                <w:szCs w:val="2"/>
              </w:rPr>
            </w:pPr>
          </w:p>
        </w:tc>
        <w:tc>
          <w:tcPr>
            <w:tcW w:w="2907" w:type="dxa"/>
          </w:tcPr>
          <w:p w:rsidR="0005239B" w:rsidRDefault="00FB742B">
            <w:pPr>
              <w:pStyle w:val="TableParagraph"/>
              <w:spacing w:before="64"/>
              <w:ind w:left="1422" w:right="1004"/>
              <w:jc w:val="center"/>
              <w:rPr>
                <w:rFonts w:ascii="Times New Roman"/>
                <w:sz w:val="24"/>
              </w:rPr>
            </w:pPr>
            <w:r>
              <w:rPr>
                <w:rFonts w:ascii="Times New Roman"/>
                <w:color w:val="211F1F"/>
                <w:sz w:val="24"/>
              </w:rPr>
              <w:t>87</w:t>
            </w:r>
          </w:p>
        </w:tc>
      </w:tr>
      <w:tr w:rsidR="0005239B">
        <w:trPr>
          <w:trHeight w:val="395"/>
        </w:trPr>
        <w:tc>
          <w:tcPr>
            <w:tcW w:w="7342" w:type="dxa"/>
            <w:vMerge/>
            <w:tcBorders>
              <w:top w:val="nil"/>
            </w:tcBorders>
          </w:tcPr>
          <w:p w:rsidR="0005239B" w:rsidRDefault="0005239B">
            <w:pPr>
              <w:rPr>
                <w:sz w:val="2"/>
                <w:szCs w:val="2"/>
              </w:rPr>
            </w:pPr>
          </w:p>
        </w:tc>
        <w:tc>
          <w:tcPr>
            <w:tcW w:w="2907" w:type="dxa"/>
          </w:tcPr>
          <w:p w:rsidR="0005239B" w:rsidRDefault="00EB3456">
            <w:pPr>
              <w:pStyle w:val="TableParagraph"/>
              <w:spacing w:before="32"/>
              <w:ind w:left="1446" w:right="1004"/>
              <w:jc w:val="center"/>
              <w:rPr>
                <w:rFonts w:ascii="Times New Roman"/>
              </w:rPr>
            </w:pPr>
            <w:r>
              <w:rPr>
                <w:rFonts w:ascii="Times New Roman"/>
              </w:rPr>
              <w:t>89</w:t>
            </w:r>
          </w:p>
        </w:tc>
      </w:tr>
      <w:tr w:rsidR="0005239B">
        <w:trPr>
          <w:trHeight w:val="375"/>
        </w:trPr>
        <w:tc>
          <w:tcPr>
            <w:tcW w:w="7342" w:type="dxa"/>
            <w:vMerge/>
            <w:tcBorders>
              <w:top w:val="nil"/>
            </w:tcBorders>
          </w:tcPr>
          <w:p w:rsidR="0005239B" w:rsidRDefault="0005239B">
            <w:pPr>
              <w:rPr>
                <w:sz w:val="2"/>
                <w:szCs w:val="2"/>
              </w:rPr>
            </w:pPr>
          </w:p>
        </w:tc>
        <w:tc>
          <w:tcPr>
            <w:tcW w:w="2907" w:type="dxa"/>
          </w:tcPr>
          <w:p w:rsidR="0005239B" w:rsidRDefault="00EB3456" w:rsidP="00EB3456">
            <w:pPr>
              <w:pStyle w:val="TableParagraph"/>
              <w:spacing w:before="99" w:line="256" w:lineRule="exact"/>
              <w:ind w:left="1489" w:right="990"/>
              <w:rPr>
                <w:rFonts w:ascii="Times New Roman"/>
                <w:sz w:val="24"/>
              </w:rPr>
            </w:pPr>
            <w:r>
              <w:t xml:space="preserve"> </w:t>
            </w:r>
            <w:hyperlink w:anchor="_bookmark3" w:history="1">
              <w:r>
                <w:rPr>
                  <w:rFonts w:ascii="Times New Roman"/>
                  <w:color w:val="211F1F"/>
                  <w:sz w:val="24"/>
                </w:rPr>
                <w:t>94</w:t>
              </w:r>
            </w:hyperlink>
          </w:p>
        </w:tc>
      </w:tr>
    </w:tbl>
    <w:p w:rsidR="0005239B" w:rsidRDefault="0005239B">
      <w:pPr>
        <w:spacing w:line="256" w:lineRule="exact"/>
        <w:jc w:val="center"/>
        <w:rPr>
          <w:sz w:val="24"/>
        </w:rPr>
        <w:sectPr w:rsidR="0005239B">
          <w:pgSz w:w="12240" w:h="15840"/>
          <w:pgMar w:top="1500" w:right="460" w:bottom="60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5280" cy="102031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rPr>
          <w:sz w:val="20"/>
        </w:rPr>
      </w:pPr>
    </w:p>
    <w:p w:rsidR="0005239B" w:rsidRDefault="0005239B">
      <w:pPr>
        <w:pStyle w:val="BodyText"/>
        <w:spacing w:before="5"/>
        <w:rPr>
          <w:sz w:val="23"/>
        </w:rPr>
      </w:pPr>
    </w:p>
    <w:p w:rsidR="0005239B" w:rsidRDefault="006F2139">
      <w:pPr>
        <w:pStyle w:val="Heading4"/>
        <w:ind w:left="329"/>
      </w:pPr>
      <w:r>
        <w:rPr>
          <w:color w:val="211F1F"/>
        </w:rPr>
        <w:t>Receipt of Clinical Training Manual (2019-2020-2021 Academic Year)</w:t>
      </w:r>
    </w:p>
    <w:p w:rsidR="0005239B" w:rsidRDefault="0005239B">
      <w:pPr>
        <w:pStyle w:val="BodyText"/>
        <w:rPr>
          <w:b/>
          <w:sz w:val="26"/>
        </w:rPr>
      </w:pPr>
    </w:p>
    <w:p w:rsidR="0005239B" w:rsidRDefault="0005239B">
      <w:pPr>
        <w:pStyle w:val="BodyText"/>
        <w:spacing w:before="7"/>
        <w:rPr>
          <w:b/>
          <w:sz w:val="21"/>
        </w:rPr>
      </w:pPr>
    </w:p>
    <w:p w:rsidR="0005239B" w:rsidRDefault="006F2139">
      <w:pPr>
        <w:pStyle w:val="BodyText"/>
        <w:ind w:left="300" w:right="1349"/>
      </w:pPr>
      <w:r>
        <w:rPr>
          <w:color w:val="211F1F"/>
        </w:rPr>
        <w:t>I received a Clinical Training Manual, and I understand that it is my responsibility to read and follow the procedures accordingly.</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10"/>
        <w:rPr>
          <w:sz w:val="11"/>
        </w:rPr>
      </w:pPr>
      <w:r>
        <w:pict>
          <v:shape id="_x0000_s2593" style="position:absolute;margin-left:54pt;margin-top:9.05pt;width:234.05pt;height:.1pt;z-index:-251655168;mso-wrap-distance-left:0;mso-wrap-distance-right:0;mso-position-horizontal-relative:page" coordorigin="1080,181" coordsize="4681,0" path="m1080,181r4681,e" filled="f" strokecolor="#201e1f" strokeweight=".48pt">
            <v:path arrowok="t"/>
            <w10:wrap type="topAndBottom" anchorx="page"/>
          </v:shape>
        </w:pict>
      </w:r>
    </w:p>
    <w:p w:rsidR="0005239B" w:rsidRDefault="006F2139">
      <w:pPr>
        <w:pStyle w:val="BodyText"/>
        <w:ind w:left="300"/>
      </w:pPr>
      <w:r>
        <w:rPr>
          <w:color w:val="211F1F"/>
        </w:rPr>
        <w:t>Student Name</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8"/>
        <w:rPr>
          <w:sz w:val="27"/>
        </w:rPr>
      </w:pPr>
      <w:r>
        <w:pict>
          <v:shape id="_x0000_s2592" style="position:absolute;margin-left:54pt;margin-top:18.15pt;width:234.05pt;height:.1pt;z-index:-251654144;mso-wrap-distance-left:0;mso-wrap-distance-right:0;mso-position-horizontal-relative:page" coordorigin="1080,363" coordsize="4681,0" path="m1080,363r4681,e" filled="f" strokecolor="#201e1f" strokeweight=".48pt">
            <v:path arrowok="t"/>
            <w10:wrap type="topAndBottom" anchorx="page"/>
          </v:shape>
        </w:pict>
      </w:r>
      <w:r>
        <w:pict>
          <v:shape id="_x0000_s2591" style="position:absolute;margin-left:342.05pt;margin-top:18.15pt;width:96.05pt;height:.1pt;z-index:-251653120;mso-wrap-distance-left:0;mso-wrap-distance-right:0;mso-position-horizontal-relative:page" coordorigin="6841,363" coordsize="1921,0" path="m6841,363r1921,e" filled="f" strokecolor="#201e1f" strokeweight=".48pt">
            <v:path arrowok="t"/>
            <w10:wrap type="topAndBottom" anchorx="page"/>
          </v:shape>
        </w:pict>
      </w:r>
    </w:p>
    <w:p w:rsidR="0005239B" w:rsidRDefault="006F2139">
      <w:pPr>
        <w:pStyle w:val="BodyText"/>
        <w:tabs>
          <w:tab w:val="left" w:pos="6801"/>
        </w:tabs>
        <w:ind w:left="300"/>
      </w:pPr>
      <w:r>
        <w:rPr>
          <w:color w:val="211F1F"/>
        </w:rPr>
        <w:t>Student</w:t>
      </w:r>
      <w:r>
        <w:rPr>
          <w:color w:val="211F1F"/>
          <w:spacing w:val="-1"/>
        </w:rPr>
        <w:t xml:space="preserve"> </w:t>
      </w:r>
      <w:r>
        <w:rPr>
          <w:color w:val="211F1F"/>
        </w:rPr>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4"/>
        <w:rPr>
          <w:sz w:val="27"/>
        </w:rPr>
      </w:pPr>
      <w:r>
        <w:pict>
          <v:shape id="_x0000_s2590" style="position:absolute;margin-left:54pt;margin-top:17.95pt;width:234.05pt;height:.1pt;z-index:-251652096;mso-wrap-distance-left:0;mso-wrap-distance-right:0;mso-position-horizontal-relative:page" coordorigin="1080,359" coordsize="4681,0" path="m1080,359r4681,e" filled="f" strokecolor="#201e1f" strokeweight=".48pt">
            <v:path arrowok="t"/>
            <w10:wrap type="topAndBottom" anchorx="page"/>
          </v:shape>
        </w:pict>
      </w:r>
    </w:p>
    <w:p w:rsidR="0005239B" w:rsidRDefault="006F2139">
      <w:pPr>
        <w:pStyle w:val="BodyText"/>
        <w:ind w:left="300"/>
      </w:pPr>
      <w:r>
        <w:rPr>
          <w:color w:val="211F1F"/>
        </w:rPr>
        <w:t>Practicum Seminar Leader or Advisor</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5"/>
        <w:rPr>
          <w:sz w:val="27"/>
        </w:rPr>
      </w:pPr>
      <w:r>
        <w:pict>
          <v:shape id="_x0000_s2589" style="position:absolute;margin-left:54pt;margin-top:18pt;width:234.05pt;height:.1pt;z-index:-251651072;mso-wrap-distance-left:0;mso-wrap-distance-right:0;mso-position-horizontal-relative:page" coordorigin="1080,360" coordsize="4681,0" path="m1080,360r4681,e" filled="f" strokecolor="#201e1f" strokeweight=".48pt">
            <v:path arrowok="t"/>
            <w10:wrap type="topAndBottom" anchorx="page"/>
          </v:shape>
        </w:pict>
      </w:r>
      <w:r>
        <w:pict>
          <v:shape id="_x0000_s2588" style="position:absolute;margin-left:342.05pt;margin-top:18pt;width:96.05pt;height:.1pt;z-index:-251650048;mso-wrap-distance-left:0;mso-wrap-distance-right:0;mso-position-horizontal-relative:page" coordorigin="6841,360" coordsize="1921,0" path="m6841,360r1921,e" filled="f" strokecolor="#201e1f" strokeweight=".48pt">
            <v:path arrowok="t"/>
            <w10:wrap type="topAndBottom" anchorx="page"/>
          </v:shape>
        </w:pict>
      </w:r>
    </w:p>
    <w:p w:rsidR="0005239B" w:rsidRDefault="006F2139">
      <w:pPr>
        <w:pStyle w:val="BodyText"/>
        <w:tabs>
          <w:tab w:val="left" w:pos="6803"/>
        </w:tabs>
        <w:ind w:left="300"/>
      </w:pPr>
      <w:r>
        <w:rPr>
          <w:color w:val="211F1F"/>
        </w:rPr>
        <w:t>Practicum Seminar Leader or</w:t>
      </w:r>
      <w:r>
        <w:rPr>
          <w:color w:val="211F1F"/>
          <w:spacing w:val="-25"/>
        </w:rPr>
        <w:t xml:space="preserve"> </w:t>
      </w:r>
      <w:r>
        <w:rPr>
          <w:color w:val="211F1F"/>
        </w:rPr>
        <w:t>Advisor</w:t>
      </w:r>
      <w:r>
        <w:rPr>
          <w:color w:val="211F1F"/>
          <w:spacing w:val="-6"/>
        </w:rPr>
        <w:t xml:space="preserve"> </w:t>
      </w:r>
      <w:r>
        <w:rPr>
          <w:color w:val="211F1F"/>
        </w:rPr>
        <w:t>Signature</w:t>
      </w:r>
      <w:r>
        <w:rPr>
          <w:color w:val="211F1F"/>
        </w:rPr>
        <w:tab/>
        <w:t>Date</w:t>
      </w:r>
    </w:p>
    <w:p w:rsidR="0005239B" w:rsidRDefault="0005239B">
      <w:pPr>
        <w:sectPr w:rsidR="0005239B">
          <w:pgSz w:w="12240" w:h="15840"/>
          <w:pgMar w:top="1500" w:right="460" w:bottom="60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5280" cy="1020318"/>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spacing w:before="9"/>
        <w:rPr>
          <w:sz w:val="10"/>
        </w:rPr>
      </w:pPr>
    </w:p>
    <w:p w:rsidR="0005239B" w:rsidRDefault="006F2139">
      <w:pPr>
        <w:pStyle w:val="Heading4"/>
        <w:spacing w:before="90"/>
        <w:ind w:right="3833"/>
      </w:pPr>
      <w:r>
        <w:rPr>
          <w:color w:val="211F1F"/>
        </w:rPr>
        <w:t>Verification of Continuing Education Activity (2019-2020-2021) Academic Year)</w:t>
      </w:r>
    </w:p>
    <w:p w:rsidR="0005239B" w:rsidRDefault="0005239B">
      <w:pPr>
        <w:pStyle w:val="BodyText"/>
        <w:rPr>
          <w:b/>
          <w:sz w:val="26"/>
        </w:rPr>
      </w:pPr>
    </w:p>
    <w:p w:rsidR="0005239B" w:rsidRDefault="0005239B">
      <w:pPr>
        <w:pStyle w:val="BodyText"/>
        <w:spacing w:before="4"/>
        <w:rPr>
          <w:b/>
          <w:sz w:val="37"/>
        </w:rPr>
      </w:pPr>
    </w:p>
    <w:p w:rsidR="0005239B" w:rsidRDefault="006F2139">
      <w:pPr>
        <w:tabs>
          <w:tab w:val="left" w:pos="9827"/>
        </w:tabs>
        <w:spacing w:before="1"/>
        <w:ind w:left="300"/>
      </w:pPr>
      <w:r>
        <w:rPr>
          <w:color w:val="211F1F"/>
        </w:rPr>
        <w:t>Continuing Education</w:t>
      </w:r>
      <w:r>
        <w:rPr>
          <w:color w:val="211F1F"/>
          <w:spacing w:val="-38"/>
        </w:rPr>
        <w:t xml:space="preserve"> </w:t>
      </w:r>
      <w:r>
        <w:rPr>
          <w:color w:val="211F1F"/>
        </w:rPr>
        <w:t>Activity:</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spacing w:before="7"/>
        <w:rPr>
          <w:sz w:val="12"/>
        </w:rPr>
      </w:pPr>
    </w:p>
    <w:p w:rsidR="0005239B" w:rsidRDefault="006F2139">
      <w:pPr>
        <w:tabs>
          <w:tab w:val="left" w:pos="6904"/>
        </w:tabs>
        <w:spacing w:before="92"/>
        <w:ind w:left="300"/>
      </w:pPr>
      <w:r>
        <w:rPr>
          <w:color w:val="211F1F"/>
        </w:rPr>
        <w:t>Presenter:</w:t>
      </w:r>
      <w:r>
        <w:rPr>
          <w:color w:val="211F1F"/>
          <w:spacing w:val="-3"/>
        </w:rPr>
        <w:t xml:space="preserve"> </w:t>
      </w:r>
      <w:r>
        <w:rPr>
          <w:color w:val="211F1F"/>
          <w:u w:val="single" w:color="211F1F"/>
        </w:rPr>
        <w:t xml:space="preserve"> </w:t>
      </w:r>
      <w:r>
        <w:rPr>
          <w:color w:val="211F1F"/>
          <w:u w:val="single" w:color="211F1F"/>
        </w:rPr>
        <w:tab/>
      </w:r>
    </w:p>
    <w:p w:rsidR="0005239B" w:rsidRDefault="0005239B">
      <w:pPr>
        <w:pStyle w:val="BodyText"/>
        <w:rPr>
          <w:sz w:val="20"/>
        </w:rPr>
      </w:pPr>
    </w:p>
    <w:p w:rsidR="0005239B" w:rsidRDefault="0005239B">
      <w:pPr>
        <w:pStyle w:val="BodyText"/>
        <w:rPr>
          <w:sz w:val="20"/>
        </w:rPr>
      </w:pPr>
    </w:p>
    <w:p w:rsidR="0005239B" w:rsidRDefault="0005239B">
      <w:pPr>
        <w:pStyle w:val="BodyText"/>
        <w:spacing w:before="4"/>
        <w:rPr>
          <w:sz w:val="23"/>
        </w:rPr>
      </w:pPr>
    </w:p>
    <w:p w:rsidR="0005239B" w:rsidRDefault="006F2139">
      <w:pPr>
        <w:ind w:left="300"/>
      </w:pPr>
      <w:r>
        <w:rPr>
          <w:color w:val="211F1F"/>
        </w:rPr>
        <w:t>Description of Activity:</w:t>
      </w:r>
    </w:p>
    <w:p w:rsidR="0005239B" w:rsidRDefault="009D7C81">
      <w:pPr>
        <w:pStyle w:val="BodyText"/>
        <w:spacing w:before="11"/>
        <w:rPr>
          <w:sz w:val="20"/>
        </w:rPr>
      </w:pPr>
      <w:r>
        <w:pict>
          <v:shape id="_x0000_s2587" style="position:absolute;margin-left:49.45pt;margin-top:14.25pt;width:467.55pt;height:.1pt;z-index:-251649024;mso-wrap-distance-left:0;mso-wrap-distance-right:0;mso-position-horizontal-relative:page" coordorigin="989,285" coordsize="9351,0" path="m989,285r9351,e" filled="f" strokecolor="#201e1f" strokeweight=".15578mm">
            <v:path arrowok="t"/>
            <w10:wrap type="topAndBottom" anchorx="page"/>
          </v:shape>
        </w:pict>
      </w:r>
    </w:p>
    <w:p w:rsidR="0005239B" w:rsidRDefault="0005239B">
      <w:pPr>
        <w:pStyle w:val="BodyText"/>
        <w:rPr>
          <w:sz w:val="20"/>
        </w:rPr>
      </w:pPr>
    </w:p>
    <w:p w:rsidR="0005239B" w:rsidRDefault="009D7C81">
      <w:pPr>
        <w:pStyle w:val="BodyText"/>
        <w:spacing w:before="5"/>
        <w:rPr>
          <w:sz w:val="11"/>
        </w:rPr>
      </w:pPr>
      <w:r>
        <w:pict>
          <v:shape id="_x0000_s2586" style="position:absolute;margin-left:49.45pt;margin-top:8.8pt;width:467.5pt;height:.1pt;z-index:-251648000;mso-wrap-distance-left:0;mso-wrap-distance-right:0;mso-position-horizontal-relative:page" coordorigin="989,176" coordsize="9350,0" path="m989,176r9350,e" filled="f" strokecolor="#201e1f" strokeweight=".15578mm">
            <v:path arrowok="t"/>
            <w10:wrap type="topAndBottom" anchorx="page"/>
          </v:shape>
        </w:pict>
      </w:r>
    </w:p>
    <w:p w:rsidR="0005239B" w:rsidRDefault="0005239B">
      <w:pPr>
        <w:pStyle w:val="BodyText"/>
        <w:rPr>
          <w:sz w:val="20"/>
        </w:rPr>
      </w:pPr>
    </w:p>
    <w:p w:rsidR="0005239B" w:rsidRDefault="009D7C81">
      <w:pPr>
        <w:pStyle w:val="BodyText"/>
        <w:spacing w:before="3"/>
        <w:rPr>
          <w:sz w:val="11"/>
        </w:rPr>
      </w:pPr>
      <w:r>
        <w:pict>
          <v:shape id="_x0000_s2585" style="position:absolute;margin-left:49.45pt;margin-top:8.7pt;width:467.5pt;height:.1pt;z-index:-251646976;mso-wrap-distance-left:0;mso-wrap-distance-right:0;mso-position-horizontal-relative:page" coordorigin="989,174" coordsize="9350,0" path="m989,174r9350,e" filled="f" strokecolor="#201e1f" strokeweight=".15578mm">
            <v:path arrowok="t"/>
            <w10:wrap type="topAndBottom" anchorx="page"/>
          </v:shape>
        </w:pict>
      </w:r>
    </w:p>
    <w:p w:rsidR="0005239B" w:rsidRDefault="006F2139">
      <w:pPr>
        <w:tabs>
          <w:tab w:val="left" w:pos="4148"/>
        </w:tabs>
        <w:spacing w:before="153"/>
        <w:ind w:left="300"/>
      </w:pPr>
      <w:r>
        <w:rPr>
          <w:color w:val="211F1F"/>
        </w:rPr>
        <w:t>Number of</w:t>
      </w:r>
      <w:r>
        <w:rPr>
          <w:color w:val="211F1F"/>
          <w:spacing w:val="-12"/>
        </w:rPr>
        <w:t xml:space="preserve"> </w:t>
      </w:r>
      <w:r>
        <w:rPr>
          <w:color w:val="211F1F"/>
        </w:rPr>
        <w:t>Hours:</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20"/>
        </w:rPr>
      </w:pPr>
    </w:p>
    <w:p w:rsidR="0005239B" w:rsidRDefault="009D7C81">
      <w:pPr>
        <w:pStyle w:val="BodyText"/>
        <w:spacing w:before="7"/>
        <w:rPr>
          <w:sz w:val="22"/>
        </w:rPr>
      </w:pPr>
      <w:r>
        <w:pict>
          <v:shape id="_x0000_s2584" style="position:absolute;margin-left:49.45pt;margin-top:15.2pt;width:184.6pt;height:.1pt;z-index:-251645952;mso-wrap-distance-left:0;mso-wrap-distance-right:0;mso-position-horizontal-relative:page" coordorigin="989,304" coordsize="3692,0" path="m989,304r3692,e" filled="f" strokecolor="#211f1f" strokeweight=".48pt">
            <v:path arrowok="t"/>
            <w10:wrap type="topAndBottom" anchorx="page"/>
          </v:shape>
        </w:pict>
      </w:r>
      <w:r>
        <w:pict>
          <v:shape id="_x0000_s2583" style="position:absolute;margin-left:378.05pt;margin-top:15.2pt;width:72.05pt;height:.1pt;z-index:-251644928;mso-wrap-distance-left:0;mso-wrap-distance-right:0;mso-position-horizontal-relative:page" coordorigin="7561,304" coordsize="1441,0" path="m7561,304r1441,e" filled="f" strokecolor="#211f1f" strokeweight=".48pt">
            <v:path arrowok="t"/>
            <w10:wrap type="topAndBottom" anchorx="page"/>
          </v:shape>
        </w:pict>
      </w:r>
    </w:p>
    <w:p w:rsidR="0005239B" w:rsidRDefault="006F2139">
      <w:pPr>
        <w:tabs>
          <w:tab w:val="left" w:pos="7523"/>
        </w:tabs>
        <w:spacing w:line="220" w:lineRule="exact"/>
        <w:ind w:left="300"/>
      </w:pPr>
      <w:r>
        <w:rPr>
          <w:color w:val="211F1F"/>
        </w:rPr>
        <w:t>Presenter/Activity</w:t>
      </w:r>
      <w:r>
        <w:rPr>
          <w:color w:val="211F1F"/>
          <w:spacing w:val="-11"/>
        </w:rPr>
        <w:t xml:space="preserve"> </w:t>
      </w:r>
      <w:r>
        <w:rPr>
          <w:color w:val="211F1F"/>
        </w:rPr>
        <w:t>Organizer</w:t>
      </w:r>
      <w:r>
        <w:rPr>
          <w:color w:val="211F1F"/>
          <w:spacing w:val="-5"/>
        </w:rPr>
        <w:t xml:space="preserve"> </w:t>
      </w:r>
      <w:r>
        <w:rPr>
          <w:color w:val="211F1F"/>
        </w:rPr>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10"/>
        <w:rPr>
          <w:sz w:val="19"/>
        </w:rPr>
      </w:pPr>
      <w:r>
        <w:pict>
          <v:shape id="_x0000_s2582" style="position:absolute;margin-left:49.45pt;margin-top:13.65pt;width:184.6pt;height:.1pt;z-index:-251643904;mso-wrap-distance-left:0;mso-wrap-distance-right:0;mso-position-horizontal-relative:page" coordorigin="989,273" coordsize="3692,0" path="m989,273r3692,e" filled="f" strokecolor="#211f1f" strokeweight=".48pt">
            <v:path arrowok="t"/>
            <w10:wrap type="topAndBottom" anchorx="page"/>
          </v:shape>
        </w:pict>
      </w:r>
    </w:p>
    <w:p w:rsidR="0005239B" w:rsidRDefault="006F2139">
      <w:pPr>
        <w:ind w:left="300"/>
      </w:pPr>
      <w:r>
        <w:rPr>
          <w:color w:val="211F1F"/>
        </w:rPr>
        <w:t>Student Name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1"/>
        <w:rPr>
          <w:sz w:val="21"/>
        </w:rPr>
      </w:pPr>
      <w:r>
        <w:pict>
          <v:shape id="_x0000_s2581" style="position:absolute;margin-left:49.45pt;margin-top:14.35pt;width:181.55pt;height:.1pt;z-index:-251642880;mso-wrap-distance-left:0;mso-wrap-distance-right:0;mso-position-horizontal-relative:page" coordorigin="989,287" coordsize="3631,0" path="m989,287r3631,e" filled="f" strokecolor="#201e1f" strokeweight=".15578mm">
            <v:path arrowok="t"/>
            <w10:wrap type="topAndBottom" anchorx="page"/>
          </v:shape>
        </w:pict>
      </w:r>
      <w:r>
        <w:pict>
          <v:shape id="_x0000_s2580" style="position:absolute;margin-left:378.05pt;margin-top:14.35pt;width:71.65pt;height:.1pt;z-index:-251641856;mso-wrap-distance-left:0;mso-wrap-distance-right:0;mso-position-horizontal-relative:page" coordorigin="7561,287" coordsize="1433,0" path="m7561,287r1433,e" filled="f" strokecolor="#201e1f" strokeweight=".15578mm">
            <v:path arrowok="t"/>
            <w10:wrap type="topAndBottom" anchorx="page"/>
          </v:shape>
        </w:pict>
      </w:r>
    </w:p>
    <w:p w:rsidR="0005239B" w:rsidRDefault="006F2139">
      <w:pPr>
        <w:tabs>
          <w:tab w:val="left" w:pos="7521"/>
        </w:tabs>
        <w:ind w:left="300"/>
      </w:pPr>
      <w:r>
        <w:rPr>
          <w:color w:val="211F1F"/>
        </w:rPr>
        <w:t>Student</w:t>
      </w:r>
      <w:r>
        <w:rPr>
          <w:color w:val="211F1F"/>
          <w:spacing w:val="-3"/>
        </w:rPr>
        <w:t xml:space="preserve"> </w:t>
      </w:r>
      <w:r>
        <w:rPr>
          <w:color w:val="211F1F"/>
        </w:rPr>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8"/>
        <w:rPr>
          <w:sz w:val="19"/>
        </w:rPr>
      </w:pPr>
      <w:r>
        <w:pict>
          <v:shape id="_x0000_s2579" style="position:absolute;margin-left:49.45pt;margin-top:13.55pt;width:184.6pt;height:.1pt;z-index:-251640832;mso-wrap-distance-left:0;mso-wrap-distance-right:0;mso-position-horizontal-relative:page" coordorigin="989,271" coordsize="3692,0" path="m989,271r3692,e" filled="f" strokecolor="#211f1f" strokeweight=".48pt">
            <v:path arrowok="t"/>
            <w10:wrap type="topAndBottom" anchorx="page"/>
          </v:shape>
        </w:pict>
      </w:r>
      <w:r>
        <w:pict>
          <v:shape id="_x0000_s2578" style="position:absolute;margin-left:378.05pt;margin-top:13.55pt;width:72.05pt;height:.1pt;z-index:-251639808;mso-wrap-distance-left:0;mso-wrap-distance-right:0;mso-position-horizontal-relative:page" coordorigin="7561,271" coordsize="1441,0" path="m7561,271r1441,e" filled="f" strokecolor="#211f1f" strokeweight=".48pt">
            <v:path arrowok="t"/>
            <w10:wrap type="topAndBottom" anchorx="page"/>
          </v:shape>
        </w:pict>
      </w:r>
    </w:p>
    <w:p w:rsidR="0005239B" w:rsidRDefault="006F2139">
      <w:pPr>
        <w:tabs>
          <w:tab w:val="left" w:pos="7523"/>
        </w:tabs>
        <w:ind w:left="300"/>
      </w:pPr>
      <w:r>
        <w:rPr>
          <w:color w:val="211F1F"/>
        </w:rPr>
        <w:t>Seminar</w:t>
      </w:r>
      <w:r>
        <w:rPr>
          <w:color w:val="211F1F"/>
          <w:spacing w:val="-6"/>
        </w:rPr>
        <w:t xml:space="preserve"> </w:t>
      </w:r>
      <w:r>
        <w:rPr>
          <w:color w:val="211F1F"/>
        </w:rPr>
        <w:t>Instructor</w:t>
      </w:r>
      <w:r>
        <w:rPr>
          <w:color w:val="211F1F"/>
          <w:spacing w:val="-5"/>
        </w:rPr>
        <w:t xml:space="preserve"> </w:t>
      </w:r>
      <w:r>
        <w:rPr>
          <w:color w:val="211F1F"/>
        </w:rPr>
        <w:t>Signature</w:t>
      </w:r>
      <w:r>
        <w:rPr>
          <w:color w:val="211F1F"/>
        </w:rPr>
        <w:tab/>
        <w:t>Date</w:t>
      </w:r>
    </w:p>
    <w:p w:rsidR="0005239B" w:rsidRDefault="0005239B">
      <w:pPr>
        <w:sectPr w:rsidR="0005239B">
          <w:pgSz w:w="12240" w:h="15840"/>
          <w:pgMar w:top="1440" w:right="460" w:bottom="680" w:left="40" w:header="0" w:footer="411" w:gutter="0"/>
          <w:cols w:space="720"/>
        </w:sectPr>
      </w:pPr>
    </w:p>
    <w:p w:rsidR="0005239B" w:rsidRDefault="006F2139">
      <w:pPr>
        <w:pStyle w:val="Heading2"/>
        <w:spacing w:before="81"/>
        <w:rPr>
          <w:rFonts w:ascii="Cambria"/>
        </w:rPr>
      </w:pPr>
      <w:r>
        <w:rPr>
          <w:rFonts w:ascii="Cambria"/>
          <w:color w:val="211F1F"/>
        </w:rPr>
        <w:lastRenderedPageBreak/>
        <w:t>Continuing Education Activities*</w:t>
      </w:r>
    </w:p>
    <w:p w:rsidR="0005239B" w:rsidRDefault="0005239B">
      <w:pPr>
        <w:pStyle w:val="BodyText"/>
        <w:rPr>
          <w:rFonts w:ascii="Cambria"/>
          <w:b/>
          <w:sz w:val="36"/>
        </w:rPr>
      </w:pPr>
    </w:p>
    <w:p w:rsidR="0005239B" w:rsidRDefault="0005239B">
      <w:pPr>
        <w:pStyle w:val="BodyText"/>
        <w:spacing w:before="8"/>
        <w:rPr>
          <w:rFonts w:ascii="Cambria"/>
          <w:b/>
          <w:sz w:val="28"/>
        </w:rPr>
      </w:pPr>
    </w:p>
    <w:p w:rsidR="0005239B" w:rsidRDefault="006F2139">
      <w:pPr>
        <w:pStyle w:val="BodyText"/>
        <w:spacing w:line="276" w:lineRule="auto"/>
        <w:ind w:left="300" w:right="1460"/>
      </w:pPr>
      <w:r>
        <w:rPr>
          <w:color w:val="211F1F"/>
        </w:rPr>
        <w:t>The following are a list of activities/organizations that student are encouraged to participate. Note: The list is not exhaustive. Please talk with your seminar leader and/or advisor for other options.</w:t>
      </w:r>
    </w:p>
    <w:p w:rsidR="0005239B" w:rsidRDefault="006F2139">
      <w:pPr>
        <w:pStyle w:val="BodyText"/>
        <w:spacing w:before="200" w:line="276" w:lineRule="auto"/>
        <w:ind w:left="300" w:right="1369"/>
      </w:pPr>
      <w:r>
        <w:rPr>
          <w:color w:val="211F1F"/>
        </w:rPr>
        <w:t>Northern Arizona Diversity Forum (weekly attendance is encouraged, however will satisfy no more than one hour of required total hours)</w:t>
      </w:r>
    </w:p>
    <w:p w:rsidR="0005239B" w:rsidRDefault="006F2139">
      <w:pPr>
        <w:pStyle w:val="BodyText"/>
        <w:spacing w:before="201" w:line="276" w:lineRule="auto"/>
        <w:ind w:left="300" w:right="1643"/>
      </w:pPr>
      <w:r>
        <w:rPr>
          <w:color w:val="211F1F"/>
        </w:rPr>
        <w:t>Northern Arizona Research Forum (attendance to all scheduled meetings encouraged, however will satisfy no more than one hour of required total hours)</w:t>
      </w:r>
    </w:p>
    <w:p w:rsidR="0005239B" w:rsidRDefault="006F2139">
      <w:pPr>
        <w:pStyle w:val="BodyText"/>
        <w:spacing w:before="201"/>
        <w:ind w:left="300"/>
      </w:pPr>
      <w:r>
        <w:rPr>
          <w:color w:val="211F1F"/>
        </w:rPr>
        <w:t>Arizona Board of Psychologist Examiners board meeting</w:t>
      </w:r>
    </w:p>
    <w:p w:rsidR="0005239B" w:rsidRDefault="0005239B">
      <w:pPr>
        <w:pStyle w:val="BodyText"/>
        <w:spacing w:before="10"/>
        <w:rPr>
          <w:sz w:val="20"/>
        </w:rPr>
      </w:pPr>
    </w:p>
    <w:p w:rsidR="0005239B" w:rsidRDefault="006F2139">
      <w:pPr>
        <w:pStyle w:val="BodyText"/>
        <w:spacing w:line="278" w:lineRule="auto"/>
        <w:ind w:left="300" w:right="1643"/>
      </w:pPr>
      <w:r>
        <w:rPr>
          <w:color w:val="211F1F"/>
        </w:rPr>
        <w:t>Practicum Colloquia (attendance to all scheduled meetings encouraged, however will satisfy no more than one hour of required total hours)</w:t>
      </w:r>
    </w:p>
    <w:p w:rsidR="0005239B" w:rsidRDefault="006F2139">
      <w:pPr>
        <w:pStyle w:val="BodyText"/>
        <w:spacing w:before="190"/>
        <w:ind w:left="300"/>
      </w:pPr>
      <w:r>
        <w:rPr>
          <w:color w:val="211F1F"/>
        </w:rPr>
        <w:t>Psychology conferences and workshops</w:t>
      </w:r>
    </w:p>
    <w:p w:rsidR="0005239B" w:rsidRDefault="0005239B">
      <w:pPr>
        <w:pStyle w:val="BodyText"/>
        <w:spacing w:before="1"/>
        <w:rPr>
          <w:sz w:val="21"/>
        </w:rPr>
      </w:pPr>
    </w:p>
    <w:p w:rsidR="0005239B" w:rsidRDefault="006F2139">
      <w:pPr>
        <w:pStyle w:val="BodyText"/>
        <w:spacing w:line="448" w:lineRule="auto"/>
        <w:ind w:left="300" w:right="6301"/>
      </w:pPr>
      <w:r>
        <w:rPr>
          <w:color w:val="211F1F"/>
        </w:rPr>
        <w:t>Continuing education classes/workshops/conferences Psychological Association meetings</w:t>
      </w:r>
    </w:p>
    <w:p w:rsidR="0005239B" w:rsidRDefault="006F2139">
      <w:pPr>
        <w:pStyle w:val="BodyText"/>
        <w:ind w:left="300"/>
      </w:pPr>
      <w:r>
        <w:rPr>
          <w:color w:val="211F1F"/>
        </w:rPr>
        <w:t>APAGS Meetings</w:t>
      </w:r>
    </w:p>
    <w:p w:rsidR="0005239B" w:rsidRDefault="0005239B">
      <w:pPr>
        <w:pStyle w:val="BodyText"/>
        <w:spacing w:before="8"/>
        <w:rPr>
          <w:sz w:val="20"/>
        </w:rPr>
      </w:pPr>
    </w:p>
    <w:p w:rsidR="0005239B" w:rsidRDefault="006F2139">
      <w:pPr>
        <w:pStyle w:val="BodyText"/>
        <w:ind w:left="300"/>
      </w:pPr>
      <w:r>
        <w:rPr>
          <w:color w:val="211F1F"/>
        </w:rPr>
        <w:t>*Activities must be in-person. Online CE activities will not satisfy the hour requirement.</w:t>
      </w:r>
    </w:p>
    <w:p w:rsidR="0005239B" w:rsidRDefault="0005239B">
      <w:pPr>
        <w:sectPr w:rsidR="0005239B">
          <w:pgSz w:w="12240" w:h="15840"/>
          <w:pgMar w:top="1360" w:right="460" w:bottom="68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5280" cy="102031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spacing w:before="3"/>
        <w:rPr>
          <w:sz w:val="14"/>
        </w:rPr>
      </w:pPr>
    </w:p>
    <w:p w:rsidR="0005239B" w:rsidRDefault="006F2139">
      <w:pPr>
        <w:spacing w:before="94" w:line="252" w:lineRule="exact"/>
        <w:ind w:right="2155"/>
        <w:jc w:val="center"/>
        <w:rPr>
          <w:rFonts w:ascii="Arial"/>
          <w:b/>
        </w:rPr>
      </w:pPr>
      <w:r>
        <w:rPr>
          <w:rFonts w:ascii="Arial"/>
          <w:b/>
          <w:color w:val="211F1F"/>
        </w:rPr>
        <w:t>Northern Arizona University Clinical Psychology Practicum Training Plan</w:t>
      </w:r>
    </w:p>
    <w:p w:rsidR="0005239B" w:rsidRDefault="006F2139">
      <w:pPr>
        <w:spacing w:line="229" w:lineRule="exact"/>
        <w:ind w:right="1169"/>
        <w:jc w:val="center"/>
        <w:rPr>
          <w:rFonts w:ascii="Arial"/>
          <w:b/>
          <w:sz w:val="20"/>
        </w:rPr>
      </w:pPr>
      <w:r>
        <w:rPr>
          <w:rFonts w:ascii="Arial"/>
          <w:b/>
          <w:color w:val="211F1F"/>
          <w:sz w:val="20"/>
        </w:rPr>
        <w:t>2020-2021</w:t>
      </w:r>
    </w:p>
    <w:p w:rsidR="0005239B" w:rsidRDefault="0005239B">
      <w:pPr>
        <w:pStyle w:val="BodyText"/>
        <w:spacing w:before="7"/>
        <w:rPr>
          <w:rFonts w:ascii="Arial"/>
          <w:b/>
          <w:sz w:val="22"/>
        </w:rPr>
      </w:pPr>
    </w:p>
    <w:p w:rsidR="0005239B" w:rsidRDefault="006F2139">
      <w:pPr>
        <w:tabs>
          <w:tab w:val="left" w:pos="9874"/>
        </w:tabs>
        <w:ind w:left="300"/>
        <w:rPr>
          <w:rFonts w:ascii="Arial"/>
        </w:rPr>
      </w:pPr>
      <w:r>
        <w:rPr>
          <w:rFonts w:ascii="Arial"/>
          <w:color w:val="211F1F"/>
        </w:rPr>
        <w:t>Practicum Student</w:t>
      </w:r>
      <w:r>
        <w:rPr>
          <w:rFonts w:ascii="Arial"/>
          <w:color w:val="211F1F"/>
          <w:spacing w:val="-30"/>
        </w:rPr>
        <w:t xml:space="preserve"> </w:t>
      </w:r>
      <w:r>
        <w:rPr>
          <w:rFonts w:ascii="Arial"/>
          <w:color w:val="211F1F"/>
        </w:rPr>
        <w:t xml:space="preserve">Name: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826"/>
        </w:tabs>
        <w:spacing w:before="94"/>
        <w:ind w:left="300"/>
        <w:rPr>
          <w:rFonts w:ascii="Arial"/>
        </w:rPr>
      </w:pPr>
      <w:r>
        <w:rPr>
          <w:rFonts w:ascii="Arial"/>
          <w:color w:val="211F1F"/>
        </w:rPr>
        <w:t>Practicum Training</w:t>
      </w:r>
      <w:r>
        <w:rPr>
          <w:rFonts w:ascii="Arial"/>
          <w:color w:val="211F1F"/>
          <w:spacing w:val="-13"/>
        </w:rPr>
        <w:t xml:space="preserve"> </w:t>
      </w:r>
      <w:r>
        <w:rPr>
          <w:rFonts w:ascii="Arial"/>
          <w:color w:val="211F1F"/>
        </w:rPr>
        <w:t xml:space="preserve">Site: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2"/>
        <w:rPr>
          <w:rFonts w:ascii="Arial"/>
          <w:sz w:val="14"/>
        </w:rPr>
      </w:pPr>
    </w:p>
    <w:p w:rsidR="0005239B" w:rsidRDefault="006F2139">
      <w:pPr>
        <w:tabs>
          <w:tab w:val="left" w:pos="7029"/>
          <w:tab w:val="left" w:pos="9603"/>
        </w:tabs>
        <w:spacing w:before="93"/>
        <w:ind w:left="300"/>
        <w:rPr>
          <w:rFonts w:ascii="Arial"/>
        </w:rPr>
      </w:pPr>
      <w:r>
        <w:rPr>
          <w:rFonts w:ascii="Arial"/>
          <w:color w:val="211F1F"/>
        </w:rPr>
        <w:t>Practicum Training Start and</w:t>
      </w:r>
      <w:r>
        <w:rPr>
          <w:rFonts w:ascii="Arial"/>
          <w:color w:val="211F1F"/>
          <w:spacing w:val="-25"/>
        </w:rPr>
        <w:t xml:space="preserve"> </w:t>
      </w:r>
      <w:r>
        <w:rPr>
          <w:rFonts w:ascii="Arial"/>
          <w:color w:val="211F1F"/>
        </w:rPr>
        <w:t>End</w:t>
      </w:r>
      <w:r>
        <w:rPr>
          <w:rFonts w:ascii="Arial"/>
          <w:color w:val="211F1F"/>
          <w:spacing w:val="-3"/>
        </w:rPr>
        <w:t xml:space="preserve"> </w:t>
      </w:r>
      <w:r>
        <w:rPr>
          <w:rFonts w:ascii="Arial"/>
          <w:color w:val="211F1F"/>
        </w:rPr>
        <w:t>Dates:</w:t>
      </w:r>
      <w:r>
        <w:rPr>
          <w:rFonts w:ascii="Arial"/>
          <w:color w:val="211F1F"/>
          <w:u w:val="single" w:color="201E1F"/>
        </w:rPr>
        <w:t xml:space="preserve"> </w:t>
      </w:r>
      <w:r>
        <w:rPr>
          <w:rFonts w:ascii="Arial"/>
          <w:color w:val="211F1F"/>
          <w:u w:val="single" w:color="201E1F"/>
        </w:rPr>
        <w:tab/>
      </w:r>
      <w:r>
        <w:rPr>
          <w:rFonts w:ascii="Arial"/>
          <w:color w:val="211F1F"/>
        </w:rPr>
        <w:t>To</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8"/>
        <w:rPr>
          <w:rFonts w:ascii="Arial"/>
          <w:sz w:val="13"/>
        </w:rPr>
      </w:pPr>
    </w:p>
    <w:p w:rsidR="0005239B" w:rsidRDefault="006F2139">
      <w:pPr>
        <w:tabs>
          <w:tab w:val="left" w:pos="3423"/>
          <w:tab w:val="left" w:pos="5190"/>
        </w:tabs>
        <w:spacing w:before="94"/>
        <w:ind w:left="300"/>
        <w:rPr>
          <w:rFonts w:ascii="Arial" w:hAnsi="Arial"/>
        </w:rPr>
      </w:pPr>
      <w:r>
        <w:rPr>
          <w:rFonts w:ascii="Arial" w:hAnsi="Arial"/>
          <w:color w:val="211F1F"/>
        </w:rPr>
        <w:t>Practicum Level:  □</w:t>
      </w:r>
      <w:r>
        <w:rPr>
          <w:rFonts w:ascii="Arial" w:hAnsi="Arial"/>
          <w:color w:val="211F1F"/>
          <w:spacing w:val="-20"/>
        </w:rPr>
        <w:t xml:space="preserve"> </w:t>
      </w:r>
      <w:r>
        <w:rPr>
          <w:rFonts w:ascii="Arial" w:hAnsi="Arial"/>
          <w:color w:val="211F1F"/>
        </w:rPr>
        <w:t>PsyD</w:t>
      </w:r>
      <w:r>
        <w:rPr>
          <w:rFonts w:ascii="Arial" w:hAnsi="Arial"/>
          <w:color w:val="211F1F"/>
          <w:spacing w:val="-7"/>
        </w:rPr>
        <w:t xml:space="preserve"> </w:t>
      </w:r>
      <w:r>
        <w:rPr>
          <w:rFonts w:ascii="Arial" w:hAnsi="Arial"/>
          <w:color w:val="211F1F"/>
        </w:rPr>
        <w:t>I/II</w:t>
      </w:r>
      <w:r>
        <w:rPr>
          <w:rFonts w:ascii="Arial" w:hAnsi="Arial"/>
          <w:color w:val="211F1F"/>
        </w:rPr>
        <w:tab/>
        <w:t>□</w:t>
      </w:r>
      <w:r>
        <w:rPr>
          <w:rFonts w:ascii="Arial" w:hAnsi="Arial"/>
          <w:color w:val="211F1F"/>
          <w:spacing w:val="1"/>
        </w:rPr>
        <w:t xml:space="preserve"> </w:t>
      </w:r>
      <w:r>
        <w:rPr>
          <w:rFonts w:ascii="Arial" w:hAnsi="Arial"/>
          <w:color w:val="211F1F"/>
        </w:rPr>
        <w:t>PsyD</w:t>
      </w:r>
      <w:r>
        <w:rPr>
          <w:rFonts w:ascii="Arial" w:hAnsi="Arial"/>
          <w:color w:val="211F1F"/>
          <w:spacing w:val="-7"/>
        </w:rPr>
        <w:t xml:space="preserve"> </w:t>
      </w:r>
      <w:r>
        <w:rPr>
          <w:rFonts w:ascii="Arial" w:hAnsi="Arial"/>
          <w:color w:val="211F1F"/>
        </w:rPr>
        <w:t>III/IV</w:t>
      </w:r>
      <w:r>
        <w:rPr>
          <w:rFonts w:ascii="Arial" w:hAnsi="Arial"/>
          <w:color w:val="211F1F"/>
        </w:rPr>
        <w:tab/>
        <w:t>□ PsyD</w:t>
      </w:r>
      <w:r>
        <w:rPr>
          <w:rFonts w:ascii="Arial" w:hAnsi="Arial"/>
          <w:color w:val="211F1F"/>
          <w:spacing w:val="2"/>
        </w:rPr>
        <w:t xml:space="preserve"> </w:t>
      </w:r>
      <w:r>
        <w:rPr>
          <w:rFonts w:ascii="Arial" w:hAnsi="Arial"/>
          <w:color w:val="211F1F"/>
        </w:rPr>
        <w:t>Adv</w:t>
      </w:r>
    </w:p>
    <w:p w:rsidR="0005239B" w:rsidRDefault="0005239B">
      <w:pPr>
        <w:pStyle w:val="BodyText"/>
        <w:spacing w:before="7"/>
        <w:rPr>
          <w:rFonts w:ascii="Arial"/>
          <w:sz w:val="21"/>
        </w:rPr>
      </w:pPr>
    </w:p>
    <w:p w:rsidR="0005239B" w:rsidRDefault="006F2139">
      <w:pPr>
        <w:ind w:left="300"/>
        <w:rPr>
          <w:rFonts w:ascii="Arial"/>
        </w:rPr>
      </w:pPr>
      <w:r>
        <w:rPr>
          <w:rFonts w:ascii="Arial"/>
          <w:b/>
          <w:color w:val="211F1F"/>
        </w:rPr>
        <w:t xml:space="preserve">Estimated Training Schedule </w:t>
      </w:r>
      <w:r>
        <w:rPr>
          <w:rFonts w:ascii="Arial"/>
          <w:color w:val="211F1F"/>
        </w:rPr>
        <w:t>(* See Supervisor Instructions):</w:t>
      </w:r>
    </w:p>
    <w:p w:rsidR="0005239B" w:rsidRDefault="0005239B">
      <w:pPr>
        <w:pStyle w:val="BodyText"/>
        <w:spacing w:before="3"/>
        <w:rPr>
          <w:rFonts w:ascii="Arial"/>
          <w:sz w:val="22"/>
        </w:rPr>
      </w:pPr>
    </w:p>
    <w:p w:rsidR="0005239B" w:rsidRDefault="006F2139">
      <w:pPr>
        <w:tabs>
          <w:tab w:val="left" w:pos="8928"/>
        </w:tabs>
        <w:ind w:left="300"/>
        <w:rPr>
          <w:rFonts w:ascii="Arial"/>
        </w:rPr>
      </w:pPr>
      <w:r>
        <w:rPr>
          <w:rFonts w:ascii="Arial"/>
          <w:color w:val="211F1F"/>
        </w:rPr>
        <w:t>Hours per</w:t>
      </w:r>
      <w:r>
        <w:rPr>
          <w:rFonts w:ascii="Arial"/>
          <w:color w:val="211F1F"/>
          <w:spacing w:val="-19"/>
        </w:rPr>
        <w:t xml:space="preserve"> </w:t>
      </w:r>
      <w:r>
        <w:rPr>
          <w:rFonts w:ascii="Arial"/>
          <w:color w:val="211F1F"/>
        </w:rPr>
        <w:t xml:space="preserve">week/days: </w:t>
      </w:r>
      <w:r>
        <w:rPr>
          <w:rFonts w:ascii="Arial"/>
          <w:color w:val="211F1F"/>
          <w:spacing w:val="-2"/>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
        <w:rPr>
          <w:rFonts w:ascii="Arial"/>
          <w:sz w:val="14"/>
        </w:rPr>
      </w:pPr>
    </w:p>
    <w:p w:rsidR="0005239B" w:rsidRDefault="006F2139">
      <w:pPr>
        <w:tabs>
          <w:tab w:val="left" w:pos="8985"/>
        </w:tabs>
        <w:spacing w:before="94"/>
        <w:ind w:left="300"/>
        <w:rPr>
          <w:rFonts w:ascii="Arial"/>
        </w:rPr>
      </w:pPr>
      <w:r>
        <w:rPr>
          <w:rFonts w:ascii="Arial"/>
          <w:color w:val="211F1F"/>
        </w:rPr>
        <w:t>Total hours for the</w:t>
      </w:r>
      <w:r>
        <w:rPr>
          <w:rFonts w:ascii="Arial"/>
          <w:color w:val="211F1F"/>
          <w:spacing w:val="-17"/>
        </w:rPr>
        <w:t xml:space="preserve"> </w:t>
      </w:r>
      <w:r>
        <w:rPr>
          <w:rFonts w:ascii="Arial"/>
          <w:color w:val="211F1F"/>
        </w:rPr>
        <w:t>experience:</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spacing w:before="94"/>
        <w:ind w:left="300"/>
        <w:rPr>
          <w:rFonts w:ascii="Arial"/>
        </w:rPr>
      </w:pPr>
      <w:r>
        <w:rPr>
          <w:rFonts w:ascii="Arial"/>
          <w:color w:val="211F1F"/>
        </w:rPr>
        <w:t>Percent of time devoted to:</w:t>
      </w:r>
    </w:p>
    <w:p w:rsidR="0005239B" w:rsidRDefault="0005239B">
      <w:pPr>
        <w:pStyle w:val="BodyText"/>
        <w:spacing w:before="7"/>
        <w:rPr>
          <w:rFonts w:ascii="Arial"/>
          <w:sz w:val="21"/>
        </w:rPr>
      </w:pPr>
    </w:p>
    <w:p w:rsidR="0005239B" w:rsidRDefault="006F2139">
      <w:pPr>
        <w:tabs>
          <w:tab w:val="left" w:pos="9190"/>
        </w:tabs>
        <w:ind w:left="300"/>
        <w:rPr>
          <w:rFonts w:ascii="Arial"/>
        </w:rPr>
      </w:pPr>
      <w:r>
        <w:rPr>
          <w:rFonts w:ascii="Arial"/>
          <w:color w:val="211F1F"/>
        </w:rPr>
        <w:t>Psychotherapy:</w:t>
      </w:r>
      <w:r>
        <w:rPr>
          <w:rFonts w:ascii="Arial"/>
          <w:color w:val="211F1F"/>
          <w:spacing w:val="2"/>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
        <w:rPr>
          <w:rFonts w:ascii="Arial"/>
          <w:sz w:val="14"/>
        </w:rPr>
      </w:pPr>
    </w:p>
    <w:p w:rsidR="0005239B" w:rsidRDefault="006F2139">
      <w:pPr>
        <w:tabs>
          <w:tab w:val="left" w:pos="9185"/>
        </w:tabs>
        <w:spacing w:before="94"/>
        <w:ind w:left="300"/>
        <w:rPr>
          <w:rFonts w:ascii="Arial"/>
        </w:rPr>
      </w:pPr>
      <w:r>
        <w:rPr>
          <w:rFonts w:ascii="Arial"/>
          <w:color w:val="211F1F"/>
        </w:rPr>
        <w:t>Psychometric</w:t>
      </w:r>
      <w:r>
        <w:rPr>
          <w:rFonts w:ascii="Arial"/>
          <w:color w:val="211F1F"/>
          <w:spacing w:val="-26"/>
        </w:rPr>
        <w:t xml:space="preserve"> </w:t>
      </w:r>
      <w:r>
        <w:rPr>
          <w:rFonts w:ascii="Arial"/>
          <w:color w:val="211F1F"/>
        </w:rPr>
        <w:t>assessment:</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197"/>
        </w:tabs>
        <w:spacing w:before="94"/>
        <w:ind w:left="300"/>
        <w:rPr>
          <w:rFonts w:ascii="Arial"/>
        </w:rPr>
      </w:pPr>
      <w:r>
        <w:rPr>
          <w:rFonts w:ascii="Arial"/>
          <w:color w:val="211F1F"/>
        </w:rPr>
        <w:t>Documentation/report</w:t>
      </w:r>
      <w:r>
        <w:rPr>
          <w:rFonts w:ascii="Arial"/>
          <w:color w:val="211F1F"/>
          <w:spacing w:val="-39"/>
        </w:rPr>
        <w:t xml:space="preserve"> </w:t>
      </w:r>
      <w:r>
        <w:rPr>
          <w:rFonts w:ascii="Arial"/>
          <w:color w:val="211F1F"/>
        </w:rPr>
        <w:t xml:space="preserve">writing: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298"/>
        </w:tabs>
        <w:spacing w:before="94"/>
        <w:ind w:left="300"/>
        <w:rPr>
          <w:rFonts w:ascii="Arial"/>
        </w:rPr>
      </w:pPr>
      <w:r>
        <w:rPr>
          <w:rFonts w:ascii="Arial"/>
          <w:color w:val="211F1F"/>
        </w:rPr>
        <w:t>Didactic training (e.g. seminars, in-services,</w:t>
      </w:r>
      <w:r>
        <w:rPr>
          <w:rFonts w:ascii="Arial"/>
          <w:color w:val="211F1F"/>
          <w:spacing w:val="-9"/>
        </w:rPr>
        <w:t xml:space="preserve"> </w:t>
      </w:r>
      <w:r>
        <w:rPr>
          <w:rFonts w:ascii="Arial"/>
          <w:color w:val="211F1F"/>
        </w:rPr>
        <w:t>directed</w:t>
      </w:r>
      <w:r w:rsidR="009D51A2">
        <w:rPr>
          <w:rFonts w:ascii="Arial"/>
          <w:color w:val="211F1F"/>
        </w:rPr>
        <w:t xml:space="preserve"> </w:t>
      </w:r>
      <w:r>
        <w:rPr>
          <w:rFonts w:ascii="Arial"/>
          <w:color w:val="211F1F"/>
        </w:rPr>
        <w:t xml:space="preserve">reading):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327"/>
        </w:tabs>
        <w:spacing w:before="94"/>
        <w:ind w:left="300"/>
        <w:rPr>
          <w:rFonts w:ascii="Arial"/>
        </w:rPr>
      </w:pPr>
      <w:r>
        <w:rPr>
          <w:rFonts w:ascii="Arial"/>
          <w:color w:val="211F1F"/>
        </w:rPr>
        <w:t xml:space="preserve">Consultation: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8"/>
        <w:rPr>
          <w:rFonts w:ascii="Arial"/>
          <w:sz w:val="13"/>
        </w:rPr>
      </w:pPr>
    </w:p>
    <w:p w:rsidR="0005239B" w:rsidRDefault="006F2139">
      <w:pPr>
        <w:tabs>
          <w:tab w:val="left" w:pos="7929"/>
          <w:tab w:val="left" w:pos="9341"/>
        </w:tabs>
        <w:spacing w:before="93"/>
        <w:ind w:left="300"/>
        <w:rPr>
          <w:rFonts w:ascii="Arial"/>
        </w:rPr>
      </w:pPr>
      <w:r>
        <w:rPr>
          <w:rFonts w:ascii="Arial"/>
          <w:color w:val="211F1F"/>
        </w:rPr>
        <w:t>Other:</w:t>
      </w:r>
      <w:r>
        <w:rPr>
          <w:rFonts w:ascii="Arial"/>
          <w:color w:val="211F1F"/>
          <w:u w:val="single" w:color="201E1F"/>
        </w:rPr>
        <w:t xml:space="preserve"> </w:t>
      </w:r>
      <w:r>
        <w:rPr>
          <w:rFonts w:ascii="Arial"/>
          <w:color w:val="211F1F"/>
          <w:u w:val="single" w:color="201E1F"/>
        </w:rPr>
        <w:tab/>
      </w:r>
      <w:r>
        <w:rPr>
          <w:rFonts w:ascii="Arial"/>
          <w:color w:val="211F1F"/>
        </w:rPr>
        <w:t>%</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7929"/>
          <w:tab w:val="left" w:pos="9341"/>
        </w:tabs>
        <w:spacing w:before="93"/>
        <w:ind w:left="300"/>
        <w:rPr>
          <w:rFonts w:ascii="Arial"/>
        </w:rPr>
      </w:pPr>
      <w:r>
        <w:rPr>
          <w:rFonts w:ascii="Arial"/>
          <w:color w:val="211F1F"/>
        </w:rPr>
        <w:t>Other:</w:t>
      </w:r>
      <w:r>
        <w:rPr>
          <w:rFonts w:ascii="Arial"/>
          <w:color w:val="211F1F"/>
          <w:u w:val="single" w:color="201E1F"/>
        </w:rPr>
        <w:t xml:space="preserve"> </w:t>
      </w:r>
      <w:r>
        <w:rPr>
          <w:rFonts w:ascii="Arial"/>
          <w:color w:val="211F1F"/>
          <w:u w:val="single" w:color="201E1F"/>
        </w:rPr>
        <w:tab/>
      </w:r>
      <w:r>
        <w:rPr>
          <w:rFonts w:ascii="Arial"/>
          <w:color w:val="211F1F"/>
        </w:rPr>
        <w:t>%</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9"/>
        <w:rPr>
          <w:rFonts w:ascii="Arial"/>
          <w:sz w:val="13"/>
        </w:rPr>
      </w:pPr>
    </w:p>
    <w:p w:rsidR="0005239B" w:rsidRDefault="006F2139">
      <w:pPr>
        <w:spacing w:before="93"/>
        <w:ind w:left="300"/>
        <w:rPr>
          <w:rFonts w:ascii="Arial"/>
        </w:rPr>
      </w:pPr>
      <w:r>
        <w:rPr>
          <w:rFonts w:ascii="Arial"/>
          <w:b/>
          <w:color w:val="211F1F"/>
        </w:rPr>
        <w:t xml:space="preserve">Supervision </w:t>
      </w:r>
      <w:r>
        <w:rPr>
          <w:rFonts w:ascii="Arial"/>
          <w:color w:val="211F1F"/>
        </w:rPr>
        <w:t>(*See Supervisor Instructions):</w:t>
      </w:r>
    </w:p>
    <w:p w:rsidR="0005239B" w:rsidRDefault="0005239B">
      <w:pPr>
        <w:pStyle w:val="BodyText"/>
        <w:spacing w:before="1"/>
        <w:rPr>
          <w:rFonts w:ascii="Arial"/>
          <w:sz w:val="22"/>
        </w:rPr>
      </w:pPr>
    </w:p>
    <w:p w:rsidR="0005239B" w:rsidRDefault="006F2139">
      <w:pPr>
        <w:tabs>
          <w:tab w:val="left" w:pos="10167"/>
        </w:tabs>
        <w:ind w:left="300"/>
        <w:rPr>
          <w:rFonts w:ascii="Arial"/>
        </w:rPr>
      </w:pPr>
      <w:r>
        <w:rPr>
          <w:rFonts w:ascii="Arial"/>
          <w:color w:val="211F1F"/>
        </w:rPr>
        <w:t>Primary Supervisor &amp;</w:t>
      </w:r>
      <w:r>
        <w:rPr>
          <w:rFonts w:ascii="Arial"/>
          <w:color w:val="211F1F"/>
          <w:spacing w:val="-27"/>
        </w:rPr>
        <w:t xml:space="preserve"> </w:t>
      </w:r>
      <w:r>
        <w:rPr>
          <w:rFonts w:ascii="Arial"/>
          <w:color w:val="211F1F"/>
        </w:rPr>
        <w:t>Degree:</w:t>
      </w:r>
      <w:r>
        <w:rPr>
          <w:rFonts w:ascii="Arial"/>
          <w:color w:val="211F1F"/>
          <w:spacing w:val="-3"/>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3"/>
        <w:rPr>
          <w:rFonts w:ascii="Arial"/>
          <w:sz w:val="14"/>
        </w:rPr>
      </w:pPr>
    </w:p>
    <w:p w:rsidR="0005239B" w:rsidRDefault="006F2139">
      <w:pPr>
        <w:tabs>
          <w:tab w:val="left" w:pos="4477"/>
          <w:tab w:val="left" w:pos="5360"/>
          <w:tab w:val="left" w:pos="10383"/>
        </w:tabs>
        <w:spacing w:before="94"/>
        <w:ind w:left="300"/>
        <w:rPr>
          <w:rFonts w:ascii="Arial" w:hAnsi="Arial"/>
        </w:rPr>
      </w:pPr>
      <w:r>
        <w:rPr>
          <w:rFonts w:ascii="Arial" w:hAnsi="Arial"/>
          <w:color w:val="211F1F"/>
        </w:rPr>
        <w:t>Licensed Psychologist</w:t>
      </w:r>
      <w:r>
        <w:rPr>
          <w:rFonts w:ascii="Arial" w:hAnsi="Arial"/>
          <w:color w:val="211F1F"/>
          <w:spacing w:val="-9"/>
        </w:rPr>
        <w:t xml:space="preserve"> </w:t>
      </w:r>
      <w:r>
        <w:rPr>
          <w:rFonts w:ascii="Arial" w:hAnsi="Arial"/>
          <w:color w:val="211F1F"/>
        </w:rPr>
        <w:t>in</w:t>
      </w:r>
      <w:r>
        <w:rPr>
          <w:rFonts w:ascii="Arial" w:hAnsi="Arial"/>
          <w:color w:val="211F1F"/>
          <w:spacing w:val="-16"/>
        </w:rPr>
        <w:t xml:space="preserve"> </w:t>
      </w:r>
      <w:r>
        <w:rPr>
          <w:rFonts w:ascii="Arial" w:hAnsi="Arial"/>
          <w:color w:val="211F1F"/>
        </w:rPr>
        <w:t>Arizona:</w:t>
      </w:r>
      <w:r>
        <w:rPr>
          <w:rFonts w:ascii="Arial" w:hAnsi="Arial"/>
          <w:color w:val="211F1F"/>
        </w:rPr>
        <w:tab/>
        <w:t>Yes</w:t>
      </w:r>
      <w:r>
        <w:rPr>
          <w:rFonts w:ascii="Arial" w:hAnsi="Arial"/>
          <w:color w:val="211F1F"/>
        </w:rPr>
        <w:tab/>
        <w:t>□</w:t>
      </w:r>
      <w:r>
        <w:rPr>
          <w:rFonts w:ascii="Arial" w:hAnsi="Arial"/>
          <w:color w:val="211F1F"/>
          <w:spacing w:val="52"/>
        </w:rPr>
        <w:t xml:space="preserve"> </w:t>
      </w:r>
      <w:r>
        <w:rPr>
          <w:rFonts w:ascii="Arial" w:hAnsi="Arial"/>
          <w:color w:val="211F1F"/>
        </w:rPr>
        <w:t>Other:</w:t>
      </w:r>
      <w:r>
        <w:rPr>
          <w:rFonts w:ascii="Arial" w:hAnsi="Arial"/>
          <w:color w:val="211F1F"/>
          <w:u w:val="single" w:color="201E1F"/>
        </w:rPr>
        <w:t xml:space="preserve"> </w:t>
      </w:r>
      <w:r>
        <w:rPr>
          <w:rFonts w:ascii="Arial" w:hAnsi="Arial"/>
          <w:color w:val="211F1F"/>
          <w:u w:val="single" w:color="201E1F"/>
        </w:rPr>
        <w:tab/>
      </w:r>
    </w:p>
    <w:p w:rsidR="0005239B" w:rsidRDefault="0005239B">
      <w:pPr>
        <w:pStyle w:val="BodyText"/>
        <w:spacing w:before="6"/>
        <w:rPr>
          <w:rFonts w:ascii="Arial"/>
          <w:sz w:val="13"/>
        </w:rPr>
      </w:pPr>
    </w:p>
    <w:p w:rsidR="0005239B" w:rsidRDefault="006F2139">
      <w:pPr>
        <w:tabs>
          <w:tab w:val="left" w:pos="10304"/>
        </w:tabs>
        <w:spacing w:before="93"/>
        <w:ind w:left="300"/>
        <w:rPr>
          <w:rFonts w:ascii="Arial"/>
        </w:rPr>
      </w:pPr>
      <w:r>
        <w:rPr>
          <w:rFonts w:ascii="Arial"/>
          <w:color w:val="211F1F"/>
        </w:rPr>
        <w:t>Secondary Supervisor &amp;</w:t>
      </w:r>
      <w:r>
        <w:rPr>
          <w:rFonts w:ascii="Arial"/>
          <w:color w:val="211F1F"/>
          <w:spacing w:val="-30"/>
        </w:rPr>
        <w:t xml:space="preserve"> </w:t>
      </w:r>
      <w:r>
        <w:rPr>
          <w:rFonts w:ascii="Arial"/>
          <w:color w:val="211F1F"/>
        </w:rPr>
        <w:t xml:space="preserve">Degree/License: </w:t>
      </w:r>
      <w:r>
        <w:rPr>
          <w:rFonts w:ascii="Arial"/>
          <w:color w:val="211F1F"/>
          <w:u w:val="single" w:color="201E1F"/>
        </w:rPr>
        <w:t xml:space="preserve"> </w:t>
      </w:r>
      <w:r>
        <w:rPr>
          <w:rFonts w:ascii="Arial"/>
          <w:color w:val="211F1F"/>
          <w:u w:val="single" w:color="201E1F"/>
        </w:rPr>
        <w:tab/>
      </w:r>
    </w:p>
    <w:p w:rsidR="0005239B" w:rsidRDefault="0005239B">
      <w:pPr>
        <w:rPr>
          <w:rFonts w:ascii="Arial"/>
        </w:rPr>
        <w:sectPr w:rsidR="0005239B">
          <w:pgSz w:w="12240" w:h="15840"/>
          <w:pgMar w:top="1440" w:right="460" w:bottom="680" w:left="40" w:header="0" w:footer="411" w:gutter="0"/>
          <w:cols w:space="720"/>
        </w:sectPr>
      </w:pPr>
    </w:p>
    <w:p w:rsidR="0005239B" w:rsidRDefault="006F2139">
      <w:pPr>
        <w:tabs>
          <w:tab w:val="left" w:pos="4477"/>
          <w:tab w:val="left" w:pos="5360"/>
          <w:tab w:val="left" w:pos="6083"/>
          <w:tab w:val="left" w:pos="10481"/>
        </w:tabs>
        <w:spacing w:before="192"/>
        <w:ind w:left="300"/>
        <w:rPr>
          <w:rFonts w:ascii="Arial" w:hAnsi="Arial"/>
        </w:rPr>
      </w:pPr>
      <w:r>
        <w:rPr>
          <w:rFonts w:ascii="Arial" w:hAnsi="Arial"/>
          <w:color w:val="211F1F"/>
        </w:rPr>
        <w:lastRenderedPageBreak/>
        <w:t>Licensed Psychologist</w:t>
      </w:r>
      <w:r>
        <w:rPr>
          <w:rFonts w:ascii="Arial" w:hAnsi="Arial"/>
          <w:color w:val="211F1F"/>
          <w:spacing w:val="-11"/>
        </w:rPr>
        <w:t xml:space="preserve"> </w:t>
      </w:r>
      <w:r>
        <w:rPr>
          <w:rFonts w:ascii="Arial" w:hAnsi="Arial"/>
          <w:color w:val="211F1F"/>
        </w:rPr>
        <w:t>in</w:t>
      </w:r>
      <w:r>
        <w:rPr>
          <w:rFonts w:ascii="Arial" w:hAnsi="Arial"/>
          <w:color w:val="211F1F"/>
          <w:spacing w:val="-14"/>
        </w:rPr>
        <w:t xml:space="preserve"> </w:t>
      </w:r>
      <w:r>
        <w:rPr>
          <w:rFonts w:ascii="Arial" w:hAnsi="Arial"/>
          <w:color w:val="211F1F"/>
        </w:rPr>
        <w:t>Arizona:</w:t>
      </w:r>
      <w:r>
        <w:rPr>
          <w:rFonts w:ascii="Arial" w:hAnsi="Arial"/>
          <w:color w:val="211F1F"/>
        </w:rPr>
        <w:tab/>
        <w:t>Yes</w:t>
      </w:r>
      <w:r>
        <w:rPr>
          <w:rFonts w:ascii="Arial" w:hAnsi="Arial"/>
          <w:color w:val="211F1F"/>
        </w:rPr>
        <w:tab/>
        <w:t>□</w:t>
      </w:r>
      <w:r>
        <w:rPr>
          <w:rFonts w:ascii="Arial" w:hAnsi="Arial"/>
          <w:color w:val="211F1F"/>
        </w:rPr>
        <w:tab/>
        <w:t>Other:</w:t>
      </w:r>
      <w:r>
        <w:rPr>
          <w:rFonts w:ascii="Arial" w:hAnsi="Arial"/>
          <w:color w:val="211F1F"/>
          <w:u w:val="single" w:color="201E1F"/>
        </w:rPr>
        <w:t xml:space="preserve"> </w:t>
      </w:r>
      <w:r>
        <w:rPr>
          <w:rFonts w:ascii="Arial" w:hAnsi="Arial"/>
          <w:color w:val="211F1F"/>
          <w:u w:val="single" w:color="201E1F"/>
        </w:rPr>
        <w:tab/>
      </w:r>
    </w:p>
    <w:p w:rsidR="0005239B" w:rsidRDefault="0005239B">
      <w:pPr>
        <w:pStyle w:val="BodyText"/>
        <w:spacing w:before="10"/>
        <w:rPr>
          <w:rFonts w:ascii="Arial"/>
          <w:sz w:val="13"/>
        </w:rPr>
      </w:pPr>
    </w:p>
    <w:p w:rsidR="0005239B" w:rsidRDefault="006F2139">
      <w:pPr>
        <w:tabs>
          <w:tab w:val="left" w:pos="10294"/>
        </w:tabs>
        <w:spacing w:before="94"/>
        <w:ind w:left="300"/>
        <w:rPr>
          <w:rFonts w:ascii="Arial"/>
        </w:rPr>
      </w:pPr>
      <w:r>
        <w:rPr>
          <w:rFonts w:ascii="Arial"/>
          <w:color w:val="211F1F"/>
        </w:rPr>
        <w:t>Supervision</w:t>
      </w:r>
      <w:r>
        <w:rPr>
          <w:rFonts w:ascii="Arial"/>
          <w:color w:val="211F1F"/>
          <w:spacing w:val="-20"/>
        </w:rPr>
        <w:t xml:space="preserve"> </w:t>
      </w:r>
      <w:r>
        <w:rPr>
          <w:rFonts w:ascii="Arial"/>
          <w:color w:val="211F1F"/>
        </w:rPr>
        <w:t>Schedule:</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spacing w:before="94"/>
        <w:ind w:left="300"/>
        <w:rPr>
          <w:rFonts w:ascii="Arial" w:hAnsi="Arial"/>
        </w:rPr>
      </w:pPr>
      <w:r>
        <w:rPr>
          <w:rFonts w:ascii="Arial" w:hAnsi="Arial"/>
          <w:color w:val="211F1F"/>
        </w:rPr>
        <w:t>Methods of Supervision: □ Live □ Audio/Videotape □ Documentation Review</w:t>
      </w:r>
    </w:p>
    <w:p w:rsidR="0005239B" w:rsidRDefault="0005239B">
      <w:pPr>
        <w:pStyle w:val="BodyText"/>
        <w:spacing w:before="9"/>
        <w:rPr>
          <w:rFonts w:ascii="Arial"/>
          <w:sz w:val="21"/>
        </w:rPr>
      </w:pPr>
    </w:p>
    <w:p w:rsidR="0005239B" w:rsidRDefault="006F2139">
      <w:pPr>
        <w:tabs>
          <w:tab w:val="left" w:pos="5723"/>
          <w:tab w:val="left" w:pos="6083"/>
          <w:tab w:val="left" w:pos="10855"/>
        </w:tabs>
        <w:spacing w:before="1"/>
        <w:ind w:left="300"/>
        <w:rPr>
          <w:rFonts w:ascii="Arial" w:hAnsi="Arial"/>
        </w:rPr>
      </w:pPr>
      <w:r>
        <w:rPr>
          <w:rFonts w:ascii="Arial" w:hAnsi="Arial"/>
          <w:color w:val="211F1F"/>
        </w:rPr>
        <w:t>□</w:t>
      </w:r>
      <w:r>
        <w:rPr>
          <w:rFonts w:ascii="Arial" w:hAnsi="Arial"/>
          <w:color w:val="211F1F"/>
          <w:spacing w:val="-6"/>
        </w:rPr>
        <w:t xml:space="preserve"> </w:t>
      </w:r>
      <w:r>
        <w:rPr>
          <w:rFonts w:ascii="Arial" w:hAnsi="Arial"/>
          <w:color w:val="211F1F"/>
        </w:rPr>
        <w:t>Other:</w:t>
      </w:r>
      <w:r>
        <w:rPr>
          <w:rFonts w:ascii="Arial" w:hAnsi="Arial"/>
          <w:color w:val="211F1F"/>
          <w:u w:val="single" w:color="201E1F"/>
        </w:rPr>
        <w:t xml:space="preserve"> </w:t>
      </w:r>
      <w:r>
        <w:rPr>
          <w:rFonts w:ascii="Arial" w:hAnsi="Arial"/>
          <w:color w:val="211F1F"/>
          <w:u w:val="single" w:color="201E1F"/>
        </w:rPr>
        <w:tab/>
      </w:r>
      <w:r>
        <w:rPr>
          <w:rFonts w:ascii="Arial" w:hAnsi="Arial"/>
          <w:color w:val="211F1F"/>
        </w:rPr>
        <w:tab/>
        <w:t>□</w:t>
      </w:r>
      <w:r>
        <w:rPr>
          <w:rFonts w:ascii="Arial" w:hAnsi="Arial"/>
          <w:color w:val="211F1F"/>
          <w:spacing w:val="-9"/>
        </w:rPr>
        <w:t xml:space="preserve"> </w:t>
      </w:r>
      <w:r>
        <w:rPr>
          <w:rFonts w:ascii="Arial" w:hAnsi="Arial"/>
          <w:color w:val="211F1F"/>
        </w:rPr>
        <w:t xml:space="preserve">Other: </w:t>
      </w:r>
      <w:r>
        <w:rPr>
          <w:rFonts w:ascii="Arial" w:hAnsi="Arial"/>
          <w:color w:val="211F1F"/>
          <w:u w:val="single" w:color="201E1F"/>
        </w:rPr>
        <w:t xml:space="preserve"> </w:t>
      </w:r>
      <w:r>
        <w:rPr>
          <w:rFonts w:ascii="Arial" w:hAnsi="Arial"/>
          <w:color w:val="211F1F"/>
          <w:u w:val="single" w:color="201E1F"/>
        </w:rPr>
        <w:tab/>
      </w:r>
    </w:p>
    <w:p w:rsidR="0005239B" w:rsidRDefault="0005239B">
      <w:pPr>
        <w:pStyle w:val="BodyText"/>
        <w:spacing w:before="10"/>
        <w:rPr>
          <w:rFonts w:ascii="Arial"/>
          <w:sz w:val="13"/>
        </w:rPr>
      </w:pPr>
    </w:p>
    <w:p w:rsidR="0005239B" w:rsidRDefault="006F2139">
      <w:pPr>
        <w:spacing w:before="93"/>
        <w:ind w:right="1157"/>
        <w:jc w:val="center"/>
        <w:rPr>
          <w:rFonts w:ascii="Arial"/>
          <w:b/>
        </w:rPr>
      </w:pPr>
      <w:r>
        <w:rPr>
          <w:rFonts w:ascii="Arial"/>
          <w:b/>
          <w:color w:val="211F1F"/>
        </w:rPr>
        <w:t>Training Goals</w:t>
      </w:r>
    </w:p>
    <w:p w:rsidR="0005239B" w:rsidRDefault="0005239B">
      <w:pPr>
        <w:pStyle w:val="BodyText"/>
        <w:spacing w:before="10"/>
        <w:rPr>
          <w:rFonts w:ascii="Arial"/>
          <w:b/>
          <w:sz w:val="21"/>
        </w:rPr>
      </w:pPr>
    </w:p>
    <w:p w:rsidR="0005239B" w:rsidRDefault="006F2139">
      <w:pPr>
        <w:tabs>
          <w:tab w:val="left" w:pos="9447"/>
        </w:tabs>
        <w:ind w:left="300"/>
        <w:rPr>
          <w:rFonts w:ascii="Arial"/>
        </w:rPr>
      </w:pP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495"/>
        </w:tabs>
        <w:spacing w:before="94"/>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586"/>
        </w:tabs>
        <w:spacing w:before="93"/>
        <w:ind w:left="300"/>
        <w:rPr>
          <w:rFonts w:ascii="Arial"/>
        </w:rPr>
      </w:pPr>
      <w:r>
        <w:rPr>
          <w:rFonts w:ascii="Arial"/>
          <w:color w:val="211F1F"/>
        </w:rPr>
        <w:t>Objective</w:t>
      </w:r>
      <w:r>
        <w:rPr>
          <w:rFonts w:ascii="Arial"/>
          <w:color w:val="211F1F"/>
          <w:spacing w:val="-19"/>
        </w:rPr>
        <w:t xml:space="preserve"> </w:t>
      </w:r>
      <w:r>
        <w:rPr>
          <w:rFonts w:ascii="Arial"/>
          <w:color w:val="211F1F"/>
        </w:rPr>
        <w:t>2:</w:t>
      </w:r>
      <w:r>
        <w:rPr>
          <w:rFonts w:ascii="Arial"/>
          <w:color w:val="211F1F"/>
          <w:spacing w:val="2"/>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509"/>
        </w:tabs>
        <w:spacing w:before="93"/>
        <w:ind w:left="300"/>
        <w:rPr>
          <w:rFonts w:ascii="Arial"/>
        </w:rPr>
      </w:pPr>
      <w:r>
        <w:rPr>
          <w:rFonts w:ascii="Arial"/>
          <w:color w:val="211F1F"/>
        </w:rPr>
        <w:t>2.</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495"/>
        </w:tabs>
        <w:spacing w:before="93"/>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584"/>
        </w:tabs>
        <w:spacing w:before="93"/>
        <w:ind w:left="300"/>
        <w:rPr>
          <w:rFonts w:ascii="Arial"/>
        </w:rPr>
      </w:pPr>
      <w:r>
        <w:rPr>
          <w:rFonts w:ascii="Arial"/>
          <w:color w:val="211F1F"/>
        </w:rPr>
        <w:t>Objective</w:t>
      </w:r>
      <w:r>
        <w:rPr>
          <w:rFonts w:ascii="Arial"/>
          <w:color w:val="211F1F"/>
          <w:spacing w:val="-16"/>
        </w:rPr>
        <w:t xml:space="preserve"> </w:t>
      </w:r>
      <w:r>
        <w:rPr>
          <w:rFonts w:ascii="Arial"/>
          <w:color w:val="211F1F"/>
        </w:rPr>
        <w:t>2:</w:t>
      </w:r>
      <w:r>
        <w:rPr>
          <w:rFonts w:ascii="Arial"/>
          <w:color w:val="211F1F"/>
          <w:spacing w:val="2"/>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569"/>
        </w:tabs>
        <w:spacing w:before="93"/>
        <w:ind w:left="300"/>
        <w:rPr>
          <w:rFonts w:ascii="Arial"/>
        </w:rPr>
      </w:pPr>
      <w:r>
        <w:rPr>
          <w:rFonts w:ascii="Arial"/>
          <w:color w:val="211F1F"/>
        </w:rPr>
        <w:t>3..</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495"/>
        </w:tabs>
        <w:spacing w:before="94"/>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1"/>
        <w:rPr>
          <w:rFonts w:ascii="Arial"/>
          <w:sz w:val="13"/>
        </w:rPr>
      </w:pPr>
    </w:p>
    <w:p w:rsidR="0005239B" w:rsidRDefault="006F2139">
      <w:pPr>
        <w:tabs>
          <w:tab w:val="left" w:pos="9586"/>
        </w:tabs>
        <w:spacing w:before="94"/>
        <w:ind w:left="300"/>
        <w:rPr>
          <w:rFonts w:ascii="Arial"/>
        </w:rPr>
      </w:pPr>
      <w:r>
        <w:rPr>
          <w:rFonts w:ascii="Arial"/>
          <w:color w:val="211F1F"/>
        </w:rPr>
        <w:t>Objective</w:t>
      </w:r>
      <w:r>
        <w:rPr>
          <w:rFonts w:ascii="Arial"/>
          <w:color w:val="211F1F"/>
          <w:spacing w:val="-19"/>
        </w:rPr>
        <w:t xml:space="preserve"> </w:t>
      </w:r>
      <w:r>
        <w:rPr>
          <w:rFonts w:ascii="Arial"/>
          <w:color w:val="211F1F"/>
        </w:rPr>
        <w:t>2:</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spacing w:before="93"/>
        <w:ind w:left="300"/>
        <w:rPr>
          <w:rFonts w:ascii="Arial"/>
        </w:rPr>
      </w:pPr>
      <w:r>
        <w:rPr>
          <w:rFonts w:ascii="Arial"/>
          <w:color w:val="211F1F"/>
        </w:rPr>
        <w:t>Ethics &amp; Professional Practice:</w:t>
      </w:r>
    </w:p>
    <w:p w:rsidR="0005239B" w:rsidRDefault="0005239B">
      <w:pPr>
        <w:pStyle w:val="BodyText"/>
        <w:spacing w:before="10"/>
        <w:rPr>
          <w:rFonts w:ascii="Arial"/>
          <w:sz w:val="21"/>
        </w:rPr>
      </w:pPr>
    </w:p>
    <w:p w:rsidR="0005239B" w:rsidRDefault="006F2139">
      <w:pPr>
        <w:tabs>
          <w:tab w:val="left" w:pos="9495"/>
        </w:tabs>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tabs>
          <w:tab w:val="left" w:pos="9586"/>
        </w:tabs>
        <w:spacing w:before="94"/>
        <w:ind w:left="300"/>
        <w:rPr>
          <w:rFonts w:ascii="Arial"/>
        </w:rPr>
      </w:pPr>
      <w:r>
        <w:rPr>
          <w:rFonts w:ascii="Arial"/>
          <w:color w:val="211F1F"/>
        </w:rPr>
        <w:t>Objective</w:t>
      </w:r>
      <w:r>
        <w:rPr>
          <w:rFonts w:ascii="Arial"/>
          <w:color w:val="211F1F"/>
          <w:spacing w:val="-19"/>
        </w:rPr>
        <w:t xml:space="preserve"> </w:t>
      </w:r>
      <w:r>
        <w:rPr>
          <w:rFonts w:ascii="Arial"/>
          <w:color w:val="211F1F"/>
        </w:rPr>
        <w:t>2:</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10"/>
        <w:rPr>
          <w:rFonts w:ascii="Arial"/>
          <w:sz w:val="13"/>
        </w:rPr>
      </w:pPr>
    </w:p>
    <w:p w:rsidR="0005239B" w:rsidRDefault="006F2139">
      <w:pPr>
        <w:spacing w:before="94"/>
        <w:ind w:left="300"/>
        <w:rPr>
          <w:rFonts w:ascii="Arial"/>
        </w:rPr>
      </w:pPr>
      <w:r>
        <w:rPr>
          <w:rFonts w:ascii="Arial"/>
          <w:color w:val="211F1F"/>
        </w:rPr>
        <w:t>Diversity &amp; Multicultural Competence</w:t>
      </w:r>
    </w:p>
    <w:p w:rsidR="0005239B" w:rsidRDefault="0005239B">
      <w:pPr>
        <w:pStyle w:val="BodyText"/>
        <w:spacing w:before="9"/>
        <w:rPr>
          <w:rFonts w:ascii="Arial"/>
          <w:sz w:val="21"/>
        </w:rPr>
      </w:pPr>
    </w:p>
    <w:p w:rsidR="0005239B" w:rsidRDefault="006F2139">
      <w:pPr>
        <w:tabs>
          <w:tab w:val="left" w:pos="9495"/>
        </w:tabs>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2"/>
        <w:rPr>
          <w:rFonts w:ascii="Arial"/>
          <w:sz w:val="14"/>
        </w:rPr>
      </w:pPr>
    </w:p>
    <w:p w:rsidR="0005239B" w:rsidRDefault="006F2139">
      <w:pPr>
        <w:tabs>
          <w:tab w:val="left" w:pos="9586"/>
        </w:tabs>
        <w:spacing w:before="93"/>
        <w:ind w:left="300"/>
        <w:rPr>
          <w:rFonts w:ascii="Arial"/>
        </w:rPr>
      </w:pPr>
      <w:r>
        <w:rPr>
          <w:rFonts w:ascii="Arial"/>
          <w:color w:val="211F1F"/>
        </w:rPr>
        <w:t>Objective</w:t>
      </w:r>
      <w:r>
        <w:rPr>
          <w:rFonts w:ascii="Arial"/>
          <w:color w:val="211F1F"/>
          <w:spacing w:val="-19"/>
        </w:rPr>
        <w:t xml:space="preserve"> </w:t>
      </w:r>
      <w:r>
        <w:rPr>
          <w:rFonts w:ascii="Arial"/>
          <w:color w:val="211F1F"/>
        </w:rPr>
        <w:t>2:</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rPr>
          <w:rFonts w:ascii="Arial"/>
          <w:sz w:val="14"/>
        </w:rPr>
      </w:pPr>
    </w:p>
    <w:p w:rsidR="0005239B" w:rsidRDefault="006F2139">
      <w:pPr>
        <w:spacing w:before="93"/>
        <w:ind w:left="300"/>
        <w:rPr>
          <w:rFonts w:ascii="Arial"/>
        </w:rPr>
      </w:pPr>
      <w:r>
        <w:rPr>
          <w:rFonts w:ascii="Arial"/>
          <w:color w:val="211F1F"/>
        </w:rPr>
        <w:t>Evidence Based Practices/Outcome Measurement</w:t>
      </w:r>
    </w:p>
    <w:p w:rsidR="0005239B" w:rsidRDefault="0005239B">
      <w:pPr>
        <w:pStyle w:val="BodyText"/>
        <w:spacing w:before="1"/>
        <w:rPr>
          <w:rFonts w:ascii="Arial"/>
          <w:sz w:val="22"/>
        </w:rPr>
      </w:pPr>
    </w:p>
    <w:p w:rsidR="0005239B" w:rsidRDefault="006F2139">
      <w:pPr>
        <w:tabs>
          <w:tab w:val="left" w:pos="9495"/>
        </w:tabs>
        <w:ind w:left="300"/>
        <w:rPr>
          <w:rFonts w:ascii="Arial"/>
        </w:rPr>
      </w:pPr>
      <w:r>
        <w:rPr>
          <w:rFonts w:ascii="Arial"/>
          <w:color w:val="211F1F"/>
        </w:rPr>
        <w:t>Objective</w:t>
      </w:r>
      <w:r>
        <w:rPr>
          <w:rFonts w:ascii="Arial"/>
          <w:color w:val="211F1F"/>
          <w:spacing w:val="-15"/>
        </w:rPr>
        <w:t xml:space="preserve"> </w:t>
      </w:r>
      <w:r>
        <w:rPr>
          <w:rFonts w:ascii="Arial"/>
          <w:color w:val="211F1F"/>
        </w:rPr>
        <w:t>1:</w:t>
      </w:r>
      <w:r>
        <w:rPr>
          <w:rFonts w:ascii="Arial"/>
          <w:color w:val="211F1F"/>
          <w:u w:val="single" w:color="201E1F"/>
        </w:rPr>
        <w:t xml:space="preserve"> </w:t>
      </w:r>
      <w:r>
        <w:rPr>
          <w:rFonts w:ascii="Arial"/>
          <w:color w:val="211F1F"/>
          <w:u w:val="single" w:color="201E1F"/>
        </w:rPr>
        <w:tab/>
      </w:r>
    </w:p>
    <w:p w:rsidR="0005239B" w:rsidRDefault="0005239B">
      <w:pPr>
        <w:pStyle w:val="BodyText"/>
        <w:spacing w:before="8"/>
        <w:rPr>
          <w:rFonts w:ascii="Arial"/>
          <w:sz w:val="13"/>
        </w:rPr>
      </w:pPr>
    </w:p>
    <w:p w:rsidR="0005239B" w:rsidRDefault="006F2139">
      <w:pPr>
        <w:tabs>
          <w:tab w:val="left" w:pos="9586"/>
        </w:tabs>
        <w:spacing w:before="93"/>
        <w:ind w:left="300"/>
        <w:rPr>
          <w:rFonts w:ascii="Arial"/>
        </w:rPr>
      </w:pPr>
      <w:r>
        <w:rPr>
          <w:rFonts w:ascii="Arial"/>
          <w:color w:val="211F1F"/>
        </w:rPr>
        <w:t>Objective</w:t>
      </w:r>
      <w:r>
        <w:rPr>
          <w:rFonts w:ascii="Arial"/>
          <w:color w:val="211F1F"/>
          <w:spacing w:val="-19"/>
        </w:rPr>
        <w:t xml:space="preserve"> </w:t>
      </w:r>
      <w:r>
        <w:rPr>
          <w:rFonts w:ascii="Arial"/>
          <w:color w:val="211F1F"/>
        </w:rPr>
        <w:t>2:</w:t>
      </w:r>
      <w:r>
        <w:rPr>
          <w:rFonts w:ascii="Arial"/>
          <w:color w:val="211F1F"/>
          <w:spacing w:val="-1"/>
        </w:rPr>
        <w:t xml:space="preserve"> </w:t>
      </w:r>
      <w:r>
        <w:rPr>
          <w:rFonts w:ascii="Arial"/>
          <w:color w:val="211F1F"/>
          <w:u w:val="single" w:color="201E1F"/>
        </w:rPr>
        <w:t xml:space="preserve"> </w:t>
      </w:r>
      <w:r>
        <w:rPr>
          <w:rFonts w:ascii="Arial"/>
          <w:color w:val="211F1F"/>
          <w:u w:val="single" w:color="201E1F"/>
        </w:rPr>
        <w:tab/>
      </w: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spacing w:before="3"/>
        <w:rPr>
          <w:rFonts w:ascii="Arial"/>
          <w:sz w:val="21"/>
        </w:rPr>
      </w:pPr>
    </w:p>
    <w:p w:rsidR="0005239B" w:rsidRDefault="009D7C81">
      <w:pPr>
        <w:tabs>
          <w:tab w:val="left" w:pos="8243"/>
        </w:tabs>
        <w:ind w:left="300"/>
        <w:rPr>
          <w:rFonts w:ascii="Arial"/>
        </w:rPr>
      </w:pPr>
      <w:r>
        <w:pict>
          <v:line id="_x0000_s2577" style="position:absolute;left:0;text-align:left;z-index:-261088256;mso-position-horizontal-relative:page" from="49.45pt,2.05pt" to="355.35pt,2.05pt" strokecolor="#201e1f" strokeweight=".24533mm">
            <w10:wrap anchorx="page"/>
          </v:line>
        </w:pict>
      </w:r>
      <w:r>
        <w:pict>
          <v:line id="_x0000_s2576" style="position:absolute;left:0;text-align:left;z-index:-261087232;mso-position-horizontal-relative:page" from="414pt,2.05pt" to="487.45pt,2.05pt" strokecolor="#201e1f" strokeweight=".24533mm">
            <w10:wrap anchorx="page"/>
          </v:line>
        </w:pict>
      </w:r>
      <w:r w:rsidR="006F2139">
        <w:rPr>
          <w:rFonts w:ascii="Arial"/>
          <w:color w:val="211F1F"/>
        </w:rPr>
        <w:t>Student</w:t>
      </w:r>
      <w:r w:rsidR="006F2139">
        <w:rPr>
          <w:rFonts w:ascii="Arial"/>
          <w:color w:val="211F1F"/>
          <w:spacing w:val="-8"/>
        </w:rPr>
        <w:t xml:space="preserve"> </w:t>
      </w:r>
      <w:r w:rsidR="006F2139">
        <w:rPr>
          <w:rFonts w:ascii="Arial"/>
          <w:color w:val="211F1F"/>
        </w:rPr>
        <w:t>Signature/Printed</w:t>
      </w:r>
      <w:r w:rsidR="006F2139">
        <w:rPr>
          <w:rFonts w:ascii="Arial"/>
          <w:color w:val="211F1F"/>
          <w:spacing w:val="-5"/>
        </w:rPr>
        <w:t xml:space="preserve"> </w:t>
      </w:r>
      <w:r w:rsidR="006F2139">
        <w:rPr>
          <w:rFonts w:ascii="Arial"/>
          <w:color w:val="211F1F"/>
        </w:rPr>
        <w:t>Name</w:t>
      </w:r>
      <w:r w:rsidR="006F2139">
        <w:rPr>
          <w:rFonts w:ascii="Arial"/>
          <w:color w:val="211F1F"/>
        </w:rPr>
        <w:tab/>
        <w:t>Date:</w:t>
      </w:r>
    </w:p>
    <w:p w:rsidR="0005239B" w:rsidRDefault="0005239B">
      <w:pPr>
        <w:rPr>
          <w:rFonts w:ascii="Arial"/>
        </w:rPr>
        <w:sectPr w:rsidR="0005239B">
          <w:pgSz w:w="12240" w:h="15840"/>
          <w:pgMar w:top="1500" w:right="460" w:bottom="680" w:left="40" w:header="0" w:footer="411" w:gutter="0"/>
          <w:cols w:space="720"/>
        </w:sectPr>
      </w:pPr>
    </w:p>
    <w:p w:rsidR="0005239B" w:rsidRDefault="0005239B">
      <w:pPr>
        <w:pStyle w:val="BodyText"/>
        <w:spacing w:before="3" w:after="1"/>
        <w:rPr>
          <w:rFonts w:ascii="Arial"/>
          <w:sz w:val="15"/>
        </w:rPr>
      </w:pPr>
    </w:p>
    <w:p w:rsidR="0005239B" w:rsidRDefault="009D7C81">
      <w:pPr>
        <w:tabs>
          <w:tab w:val="left" w:pos="8249"/>
        </w:tabs>
        <w:spacing w:line="20" w:lineRule="exact"/>
        <w:ind w:left="316"/>
        <w:rPr>
          <w:rFonts w:ascii="Arial"/>
          <w:sz w:val="2"/>
        </w:rPr>
      </w:pPr>
      <w:r>
        <w:rPr>
          <w:rFonts w:ascii="Arial"/>
          <w:sz w:val="2"/>
        </w:rPr>
      </w:r>
      <w:r>
        <w:rPr>
          <w:rFonts w:ascii="Arial"/>
          <w:sz w:val="2"/>
        </w:rPr>
        <w:pict>
          <v:group id="_x0000_s2574" style="width:305.9pt;height:.7pt;mso-position-horizontal-relative:char;mso-position-vertical-relative:line" coordsize="6118,14">
            <v:line id="_x0000_s2575" style="position:absolute" from="0,7" to="6118,7" strokecolor="#201e1f" strokeweight=".24533mm"/>
            <w10:anchorlock/>
          </v:group>
        </w:pict>
      </w:r>
      <w:r w:rsidR="006F2139">
        <w:rPr>
          <w:rFonts w:ascii="Arial"/>
          <w:sz w:val="2"/>
        </w:rPr>
        <w:tab/>
      </w:r>
      <w:r>
        <w:rPr>
          <w:rFonts w:ascii="Arial"/>
          <w:sz w:val="2"/>
        </w:rPr>
      </w:r>
      <w:r>
        <w:rPr>
          <w:rFonts w:ascii="Arial"/>
          <w:sz w:val="2"/>
        </w:rPr>
        <w:pict>
          <v:group id="_x0000_s2572" style="width:73.4pt;height:.7pt;mso-position-horizontal-relative:char;mso-position-vertical-relative:line" coordsize="1468,14">
            <v:line id="_x0000_s2573" style="position:absolute" from="0,7" to="1468,7" strokecolor="#201e1f" strokeweight=".24533mm"/>
            <w10:anchorlock/>
          </v:group>
        </w:pict>
      </w:r>
    </w:p>
    <w:p w:rsidR="0005239B" w:rsidRDefault="006F2139">
      <w:pPr>
        <w:tabs>
          <w:tab w:val="left" w:pos="8243"/>
        </w:tabs>
        <w:ind w:left="300"/>
        <w:rPr>
          <w:rFonts w:ascii="Arial"/>
        </w:rPr>
      </w:pPr>
      <w:r>
        <w:rPr>
          <w:rFonts w:ascii="Arial"/>
          <w:color w:val="211F1F"/>
        </w:rPr>
        <w:t>Practicum Seminar Instructor</w:t>
      </w:r>
      <w:r>
        <w:rPr>
          <w:rFonts w:ascii="Arial"/>
          <w:color w:val="211F1F"/>
          <w:spacing w:val="-31"/>
        </w:rPr>
        <w:t xml:space="preserve"> </w:t>
      </w:r>
      <w:r>
        <w:rPr>
          <w:rFonts w:ascii="Arial"/>
          <w:color w:val="211F1F"/>
        </w:rPr>
        <w:t>Signature/Printed</w:t>
      </w:r>
      <w:r>
        <w:rPr>
          <w:rFonts w:ascii="Arial"/>
          <w:color w:val="211F1F"/>
          <w:spacing w:val="-12"/>
        </w:rPr>
        <w:t xml:space="preserve"> </w:t>
      </w:r>
      <w:r>
        <w:rPr>
          <w:rFonts w:ascii="Arial"/>
          <w:color w:val="211F1F"/>
        </w:rPr>
        <w:t>Name</w:t>
      </w:r>
      <w:r>
        <w:rPr>
          <w:rFonts w:ascii="Arial"/>
          <w:color w:val="211F1F"/>
        </w:rPr>
        <w:tab/>
        <w:t>Date:</w:t>
      </w:r>
    </w:p>
    <w:p w:rsidR="0005239B" w:rsidRDefault="0005239B">
      <w:pPr>
        <w:pStyle w:val="BodyText"/>
        <w:rPr>
          <w:rFonts w:ascii="Arial"/>
          <w:sz w:val="20"/>
        </w:rPr>
      </w:pPr>
    </w:p>
    <w:p w:rsidR="0005239B" w:rsidRDefault="009D7C81">
      <w:pPr>
        <w:pStyle w:val="BodyText"/>
        <w:spacing w:before="6"/>
        <w:rPr>
          <w:rFonts w:ascii="Arial"/>
          <w:sz w:val="19"/>
        </w:rPr>
      </w:pPr>
      <w:r>
        <w:pict>
          <v:shape id="_x0000_s2571" style="position:absolute;margin-left:49.45pt;margin-top:13.55pt;width:299.85pt;height:.1pt;z-index:-251634688;mso-wrap-distance-left:0;mso-wrap-distance-right:0;mso-position-horizontal-relative:page" coordorigin="989,271" coordsize="5997,0" path="m989,271r5997,e" filled="f" strokecolor="#201e1f" strokeweight=".24533mm">
            <v:path arrowok="t"/>
            <w10:wrap type="topAndBottom" anchorx="page"/>
          </v:shape>
        </w:pict>
      </w:r>
      <w:r>
        <w:pict>
          <v:shape id="_x0000_s2570" style="position:absolute;margin-left:414pt;margin-top:13.55pt;width:73.45pt;height:.1pt;z-index:-251633664;mso-wrap-distance-left:0;mso-wrap-distance-right:0;mso-position-horizontal-relative:page" coordorigin="8280,271" coordsize="1469,0" path="m8280,271r1469,e" filled="f" strokecolor="#201e1f" strokeweight=".24533mm">
            <v:path arrowok="t"/>
            <w10:wrap type="topAndBottom" anchorx="page"/>
          </v:shape>
        </w:pict>
      </w:r>
    </w:p>
    <w:p w:rsidR="0005239B" w:rsidRDefault="006F2139">
      <w:pPr>
        <w:tabs>
          <w:tab w:val="left" w:pos="8241"/>
        </w:tabs>
        <w:spacing w:line="705" w:lineRule="auto"/>
        <w:ind w:left="300" w:right="2988"/>
        <w:rPr>
          <w:rFonts w:ascii="Arial"/>
        </w:rPr>
      </w:pPr>
      <w:r>
        <w:rPr>
          <w:rFonts w:ascii="Arial"/>
          <w:color w:val="211F1F"/>
        </w:rPr>
        <w:t>Primary Supervisor</w:t>
      </w:r>
      <w:r>
        <w:rPr>
          <w:rFonts w:ascii="Arial"/>
          <w:color w:val="211F1F"/>
          <w:spacing w:val="-11"/>
        </w:rPr>
        <w:t xml:space="preserve"> </w:t>
      </w:r>
      <w:r>
        <w:rPr>
          <w:rFonts w:ascii="Arial"/>
          <w:color w:val="211F1F"/>
        </w:rPr>
        <w:t>Printed/Signature</w:t>
      </w:r>
      <w:r>
        <w:rPr>
          <w:rFonts w:ascii="Arial"/>
          <w:color w:val="211F1F"/>
          <w:spacing w:val="-7"/>
        </w:rPr>
        <w:t xml:space="preserve"> </w:t>
      </w:r>
      <w:r>
        <w:rPr>
          <w:rFonts w:ascii="Arial"/>
          <w:color w:val="211F1F"/>
        </w:rPr>
        <w:t>Name</w:t>
      </w:r>
      <w:r>
        <w:rPr>
          <w:rFonts w:ascii="Arial"/>
          <w:color w:val="211F1F"/>
        </w:rPr>
        <w:tab/>
      </w:r>
      <w:r>
        <w:rPr>
          <w:rFonts w:ascii="Arial"/>
          <w:color w:val="211F1F"/>
          <w:spacing w:val="-8"/>
        </w:rPr>
        <w:t xml:space="preserve">Date: </w:t>
      </w:r>
      <w:r>
        <w:rPr>
          <w:rFonts w:ascii="Arial"/>
          <w:color w:val="211F1F"/>
        </w:rPr>
        <w:t>Director of Clinical Training, Northern</w:t>
      </w:r>
      <w:r>
        <w:rPr>
          <w:rFonts w:ascii="Arial"/>
          <w:color w:val="211F1F"/>
          <w:spacing w:val="-36"/>
        </w:rPr>
        <w:t xml:space="preserve"> </w:t>
      </w:r>
      <w:r>
        <w:rPr>
          <w:rFonts w:ascii="Arial"/>
          <w:color w:val="211F1F"/>
        </w:rPr>
        <w:t>Arizona</w:t>
      </w:r>
      <w:r>
        <w:rPr>
          <w:rFonts w:ascii="Arial"/>
          <w:color w:val="211F1F"/>
          <w:spacing w:val="-3"/>
        </w:rPr>
        <w:t xml:space="preserve"> </w:t>
      </w:r>
      <w:r>
        <w:rPr>
          <w:rFonts w:ascii="Arial"/>
          <w:color w:val="211F1F"/>
        </w:rPr>
        <w:t>University/Phoenix</w:t>
      </w:r>
      <w:r>
        <w:rPr>
          <w:rFonts w:ascii="Arial"/>
          <w:color w:val="211F1F"/>
        </w:rPr>
        <w:tab/>
      </w:r>
      <w:r>
        <w:rPr>
          <w:rFonts w:ascii="Arial"/>
          <w:color w:val="211F1F"/>
          <w:spacing w:val="-8"/>
        </w:rPr>
        <w:t>Date:</w:t>
      </w:r>
    </w:p>
    <w:p w:rsidR="0005239B" w:rsidRDefault="0005239B">
      <w:pPr>
        <w:pStyle w:val="BodyText"/>
        <w:spacing w:before="9"/>
        <w:rPr>
          <w:rFonts w:ascii="Arial"/>
          <w:sz w:val="22"/>
        </w:rPr>
      </w:pPr>
    </w:p>
    <w:p w:rsidR="0005239B" w:rsidRDefault="009D7C81">
      <w:pPr>
        <w:ind w:left="300"/>
        <w:rPr>
          <w:rFonts w:ascii="Arial"/>
          <w:b/>
        </w:rPr>
      </w:pPr>
      <w:r>
        <w:pict>
          <v:line id="_x0000_s2569" style="position:absolute;left:0;text-align:left;z-index:-261082112;mso-position-horizontal-relative:page" from="49.45pt,-50.35pt" to="343.1pt,-50.35pt" strokecolor="#201e1f" strokeweight=".24533mm">
            <w10:wrap anchorx="page"/>
          </v:line>
        </w:pict>
      </w:r>
      <w:r>
        <w:pict>
          <v:line id="_x0000_s2568" style="position:absolute;left:0;text-align:left;z-index:-261081088;mso-position-horizontal-relative:page" from="414pt,-50.35pt" to="487.45pt,-50.35pt" strokecolor="#201e1f" strokeweight=".24533mm">
            <w10:wrap anchorx="page"/>
          </v:line>
        </w:pict>
      </w:r>
      <w:r w:rsidR="006F2139">
        <w:rPr>
          <w:rFonts w:ascii="Arial"/>
          <w:b/>
          <w:color w:val="211F1F"/>
        </w:rPr>
        <w:t>Student Instructions and Recommendations:</w:t>
      </w:r>
    </w:p>
    <w:p w:rsidR="0005239B" w:rsidRDefault="0005239B">
      <w:pPr>
        <w:pStyle w:val="BodyText"/>
        <w:spacing w:before="9"/>
        <w:rPr>
          <w:rFonts w:ascii="Arial"/>
          <w:b/>
          <w:sz w:val="21"/>
        </w:rPr>
      </w:pPr>
    </w:p>
    <w:p w:rsidR="0005239B" w:rsidRDefault="006F2139">
      <w:pPr>
        <w:ind w:left="300" w:right="1542"/>
        <w:rPr>
          <w:rFonts w:ascii="Arial"/>
        </w:rPr>
      </w:pPr>
      <w:r>
        <w:rPr>
          <w:rFonts w:ascii="Arial"/>
          <w:color w:val="211F1F"/>
        </w:rPr>
        <w:t xml:space="preserve">You are responsible for filling out your training goals in conjunction with your site supervisor and your practicum seminar instructor. This training plan needs to be completed in its entirety, </w:t>
      </w:r>
      <w:r>
        <w:rPr>
          <w:rFonts w:ascii="Arial"/>
          <w:b/>
          <w:color w:val="211F1F"/>
        </w:rPr>
        <w:t>leaving NO blank spaces</w:t>
      </w:r>
      <w:r>
        <w:rPr>
          <w:rFonts w:ascii="Arial"/>
          <w:color w:val="211F1F"/>
        </w:rPr>
        <w:t>. It must be signed by you, your site supervisor, your practicum seminar instructor and the program representative and returned to the clinical department by the end of the first week in October.</w:t>
      </w:r>
    </w:p>
    <w:p w:rsidR="0005239B" w:rsidRDefault="0005239B">
      <w:pPr>
        <w:pStyle w:val="BodyText"/>
        <w:spacing w:before="4"/>
        <w:rPr>
          <w:rFonts w:ascii="Arial"/>
          <w:sz w:val="22"/>
        </w:rPr>
      </w:pPr>
    </w:p>
    <w:p w:rsidR="0005239B" w:rsidRDefault="006F2139">
      <w:pPr>
        <w:spacing w:before="1"/>
        <w:ind w:left="300" w:right="3275"/>
        <w:rPr>
          <w:rFonts w:ascii="Arial"/>
        </w:rPr>
      </w:pPr>
      <w:r>
        <w:rPr>
          <w:rFonts w:ascii="Arial"/>
          <w:color w:val="211F1F"/>
        </w:rPr>
        <w:t>There are several issues and requirements to keep in mind during your field training experiences. They are:</w:t>
      </w:r>
    </w:p>
    <w:p w:rsidR="0005239B" w:rsidRDefault="006F2139">
      <w:pPr>
        <w:spacing w:line="244" w:lineRule="exact"/>
        <w:ind w:left="300"/>
        <w:rPr>
          <w:rFonts w:ascii="Arial"/>
        </w:rPr>
      </w:pPr>
      <w:r>
        <w:rPr>
          <w:rFonts w:ascii="Arial"/>
          <w:color w:val="211F1F"/>
        </w:rPr>
        <w:t>The requirements of your program,</w:t>
      </w:r>
    </w:p>
    <w:p w:rsidR="0005239B" w:rsidRDefault="006F2139">
      <w:pPr>
        <w:spacing w:before="8"/>
        <w:ind w:left="300" w:right="1845"/>
        <w:rPr>
          <w:rFonts w:ascii="Arial"/>
        </w:rPr>
      </w:pPr>
      <w:r>
        <w:rPr>
          <w:rFonts w:ascii="Arial"/>
          <w:color w:val="211F1F"/>
        </w:rPr>
        <w:t>What may help you become competitive in the Association of Post-doctoral and Internship Centers (APPIC) internship match process, and</w:t>
      </w:r>
    </w:p>
    <w:p w:rsidR="0005239B" w:rsidRDefault="006F2139">
      <w:pPr>
        <w:spacing w:before="1"/>
        <w:ind w:left="300"/>
        <w:rPr>
          <w:rFonts w:ascii="Arial"/>
        </w:rPr>
      </w:pPr>
      <w:r>
        <w:rPr>
          <w:rFonts w:ascii="Arial"/>
          <w:color w:val="211F1F"/>
        </w:rPr>
        <w:t>Licensing requirements.</w:t>
      </w:r>
    </w:p>
    <w:p w:rsidR="0005239B" w:rsidRDefault="0005239B">
      <w:pPr>
        <w:pStyle w:val="BodyText"/>
        <w:spacing w:before="7"/>
        <w:rPr>
          <w:rFonts w:ascii="Arial"/>
          <w:sz w:val="21"/>
        </w:rPr>
      </w:pPr>
    </w:p>
    <w:p w:rsidR="0005239B" w:rsidRDefault="006F2139">
      <w:pPr>
        <w:ind w:left="300" w:right="2162"/>
        <w:rPr>
          <w:rFonts w:ascii="Arial" w:hAnsi="Arial"/>
        </w:rPr>
      </w:pPr>
      <w:r>
        <w:rPr>
          <w:rFonts w:ascii="Arial" w:hAnsi="Arial"/>
          <w:color w:val="211F1F"/>
        </w:rPr>
        <w:t>Your school requirements can be found in your institution’s program documents. Students must successfully complete all program requirements.</w:t>
      </w:r>
    </w:p>
    <w:p w:rsidR="0005239B" w:rsidRDefault="0005239B">
      <w:pPr>
        <w:pStyle w:val="BodyText"/>
        <w:spacing w:before="4"/>
        <w:rPr>
          <w:rFonts w:ascii="Arial"/>
          <w:sz w:val="22"/>
        </w:rPr>
      </w:pPr>
    </w:p>
    <w:p w:rsidR="0005239B" w:rsidRDefault="006F2139">
      <w:pPr>
        <w:spacing w:before="1"/>
        <w:ind w:left="300" w:right="2578"/>
        <w:rPr>
          <w:rFonts w:ascii="Arial"/>
        </w:rPr>
      </w:pPr>
      <w:r>
        <w:rPr>
          <w:rFonts w:ascii="Arial"/>
          <w:color w:val="211F1F"/>
        </w:rPr>
        <w:t>Frequently asked questions about the APPIC internship match process can be found at the appic.org website. Faculty advising is mandatory in preparing for the internship process.</w:t>
      </w:r>
    </w:p>
    <w:p w:rsidR="0005239B" w:rsidRDefault="0005239B">
      <w:pPr>
        <w:pStyle w:val="BodyText"/>
        <w:spacing w:before="1"/>
        <w:rPr>
          <w:rFonts w:ascii="Arial"/>
          <w:sz w:val="22"/>
        </w:rPr>
      </w:pPr>
    </w:p>
    <w:p w:rsidR="0005239B" w:rsidRDefault="006F2139">
      <w:pPr>
        <w:ind w:left="300" w:right="1344"/>
        <w:rPr>
          <w:rFonts w:ascii="Arial" w:hAnsi="Arial"/>
        </w:rPr>
      </w:pPr>
      <w:r>
        <w:rPr>
          <w:rFonts w:ascii="Arial" w:hAnsi="Arial"/>
          <w:color w:val="211F1F"/>
        </w:rPr>
        <w:t xml:space="preserve">For Clinical PsyD students who will be applying for licensure, license requirements vary considerably by state, and change periodically. As of 2009, Arizona allows licensure at graduation if </w:t>
      </w:r>
      <w:r>
        <w:rPr>
          <w:rFonts w:ascii="Arial" w:hAnsi="Arial"/>
          <w:i/>
          <w:color w:val="211F1F"/>
        </w:rPr>
        <w:t xml:space="preserve">several </w:t>
      </w:r>
      <w:r>
        <w:rPr>
          <w:rFonts w:ascii="Arial" w:hAnsi="Arial"/>
          <w:color w:val="211F1F"/>
        </w:rPr>
        <w:t>specific requirements have been met. Your institution will document your field training experiences (e.g. training hours). Your program cannot guarantee that you will obtain an internship or that every state’s requirements will be met (even licensure in Arizona may require additional hours after internship).</w:t>
      </w:r>
    </w:p>
    <w:p w:rsidR="0005239B" w:rsidRDefault="006F2139">
      <w:pPr>
        <w:ind w:left="300" w:right="1182"/>
        <w:rPr>
          <w:rFonts w:ascii="Arial"/>
        </w:rPr>
      </w:pPr>
      <w:r>
        <w:rPr>
          <w:rFonts w:ascii="Arial"/>
          <w:color w:val="211F1F"/>
        </w:rPr>
        <w:t>Careful documentation of your training experiences is highly recommended to prepare for the internship match and for licensure.</w:t>
      </w:r>
    </w:p>
    <w:p w:rsidR="0005239B" w:rsidRDefault="0005239B">
      <w:pPr>
        <w:pStyle w:val="BodyText"/>
        <w:rPr>
          <w:rFonts w:ascii="Arial"/>
          <w:sz w:val="22"/>
        </w:rPr>
      </w:pPr>
    </w:p>
    <w:p w:rsidR="0005239B" w:rsidRDefault="006F2139">
      <w:pPr>
        <w:ind w:left="300" w:right="1612"/>
        <w:rPr>
          <w:rFonts w:ascii="Arial"/>
        </w:rPr>
      </w:pPr>
      <w:r>
        <w:rPr>
          <w:rFonts w:ascii="Arial"/>
          <w:color w:val="211F1F"/>
        </w:rPr>
        <w:t>In addition, for Clinical PsyD students, many states require a post-doctoral fellowship. You can check with the Board of Examiners in the states you plan to practice to identify their current licensing requirements. The American Psychological Association recommends that students complete a post- doctoral fellowship, and if you plan to practice in a specialty area you may find it highly useful for employment.</w:t>
      </w:r>
    </w:p>
    <w:p w:rsidR="0005239B" w:rsidRDefault="0005239B">
      <w:pPr>
        <w:pStyle w:val="BodyText"/>
        <w:spacing w:before="2"/>
        <w:rPr>
          <w:rFonts w:ascii="Arial"/>
          <w:sz w:val="22"/>
        </w:rPr>
      </w:pPr>
    </w:p>
    <w:p w:rsidR="0005239B" w:rsidRDefault="006F2139">
      <w:pPr>
        <w:ind w:left="300" w:right="1599"/>
        <w:rPr>
          <w:rFonts w:ascii="Arial"/>
        </w:rPr>
      </w:pPr>
      <w:r>
        <w:rPr>
          <w:rFonts w:ascii="Arial"/>
          <w:color w:val="211F1F"/>
        </w:rPr>
        <w:t xml:space="preserve">The goal of your institution, and your training site, is to help you obtain the </w:t>
      </w:r>
      <w:r>
        <w:rPr>
          <w:rFonts w:ascii="Arial"/>
          <w:i/>
          <w:color w:val="211F1F"/>
        </w:rPr>
        <w:t>best possible training</w:t>
      </w:r>
      <w:r>
        <w:rPr>
          <w:rFonts w:ascii="Arial"/>
          <w:color w:val="211F1F"/>
        </w:rPr>
        <w:t>. The goal of field training is for students to become competent clinicians. Some field training experiences may not meet a certain requirement, for a variety of reasons, but may provide a good training experience.</w:t>
      </w:r>
    </w:p>
    <w:p w:rsidR="0005239B" w:rsidRDefault="0005239B">
      <w:pPr>
        <w:rPr>
          <w:rFonts w:ascii="Arial"/>
        </w:rPr>
        <w:sectPr w:rsidR="0005239B">
          <w:pgSz w:w="12240" w:h="15840"/>
          <w:pgMar w:top="1500" w:right="460" w:bottom="680" w:left="40" w:header="0" w:footer="411" w:gutter="0"/>
          <w:cols w:space="720"/>
        </w:sectPr>
      </w:pPr>
    </w:p>
    <w:p w:rsidR="0005239B" w:rsidRDefault="006F2139">
      <w:pPr>
        <w:spacing w:before="187"/>
        <w:ind w:right="1163"/>
        <w:jc w:val="center"/>
        <w:rPr>
          <w:rFonts w:ascii="Arial"/>
          <w:b/>
        </w:rPr>
      </w:pPr>
      <w:r>
        <w:rPr>
          <w:rFonts w:ascii="Arial"/>
          <w:b/>
          <w:color w:val="211F1F"/>
        </w:rPr>
        <w:lastRenderedPageBreak/>
        <w:t>Supervisor Instructions</w:t>
      </w:r>
    </w:p>
    <w:p w:rsidR="0005239B" w:rsidRDefault="0005239B">
      <w:pPr>
        <w:pStyle w:val="BodyText"/>
        <w:rPr>
          <w:rFonts w:ascii="Arial"/>
          <w:b/>
        </w:rPr>
      </w:pPr>
    </w:p>
    <w:p w:rsidR="0005239B" w:rsidRDefault="0005239B">
      <w:pPr>
        <w:pStyle w:val="BodyText"/>
        <w:rPr>
          <w:rFonts w:ascii="Arial"/>
          <w:b/>
          <w:sz w:val="20"/>
        </w:rPr>
      </w:pPr>
    </w:p>
    <w:p w:rsidR="0005239B" w:rsidRDefault="006F2139">
      <w:pPr>
        <w:ind w:left="300"/>
        <w:rPr>
          <w:rFonts w:ascii="Arial"/>
        </w:rPr>
      </w:pPr>
      <w:r>
        <w:rPr>
          <w:rFonts w:ascii="Arial"/>
          <w:color w:val="211F1F"/>
        </w:rPr>
        <w:t>Purpose: The training plan is to assure the quality, breadth, and depth of the training experience.</w:t>
      </w:r>
    </w:p>
    <w:p w:rsidR="0005239B" w:rsidRDefault="006F2139">
      <w:pPr>
        <w:spacing w:before="6"/>
        <w:ind w:left="300" w:right="1734"/>
        <w:rPr>
          <w:rFonts w:ascii="Arial" w:hAnsi="Arial"/>
        </w:rPr>
      </w:pPr>
      <w:r>
        <w:rPr>
          <w:rFonts w:ascii="Arial" w:hAnsi="Arial"/>
          <w:color w:val="211F1F"/>
        </w:rPr>
        <w:t>It provides a rationale for the experience in light of the student’s previous training experiences. The training plan also ensures that the overall practicum experience is organized, sequential, and meets the training needs of the trainee, and competent services are provided to the community.</w:t>
      </w:r>
    </w:p>
    <w:p w:rsidR="0005239B" w:rsidRDefault="0005239B">
      <w:pPr>
        <w:pStyle w:val="BodyText"/>
        <w:spacing w:before="10"/>
        <w:rPr>
          <w:rFonts w:ascii="Arial"/>
          <w:sz w:val="21"/>
        </w:rPr>
      </w:pPr>
    </w:p>
    <w:p w:rsidR="0005239B" w:rsidRDefault="006F2139">
      <w:pPr>
        <w:ind w:left="300" w:right="1833"/>
        <w:rPr>
          <w:rFonts w:ascii="Arial" w:hAnsi="Arial"/>
        </w:rPr>
      </w:pPr>
      <w:r>
        <w:rPr>
          <w:rFonts w:ascii="Arial" w:hAnsi="Arial"/>
          <w:b/>
          <w:color w:val="211F1F"/>
        </w:rPr>
        <w:t>Time Allotment</w:t>
      </w:r>
      <w:r>
        <w:rPr>
          <w:rFonts w:ascii="Arial" w:hAnsi="Arial"/>
          <w:color w:val="211F1F"/>
        </w:rPr>
        <w:t>: 50% of all training activities are in “service-related” activities (e.g. therapy, assessment, interviews, documentation, case presentations, consultations, seminars on applied issues). 25% of all time is devoted to face-to-face patient/client contact (e.g. therapy, assessment).</w:t>
      </w:r>
    </w:p>
    <w:p w:rsidR="0005239B" w:rsidRDefault="0005239B">
      <w:pPr>
        <w:pStyle w:val="BodyText"/>
        <w:spacing w:before="10"/>
        <w:rPr>
          <w:rFonts w:ascii="Arial"/>
          <w:sz w:val="21"/>
        </w:rPr>
      </w:pPr>
    </w:p>
    <w:p w:rsidR="0005239B" w:rsidRDefault="006F2139">
      <w:pPr>
        <w:ind w:left="300" w:right="1481"/>
        <w:rPr>
          <w:rFonts w:ascii="Arial"/>
        </w:rPr>
      </w:pPr>
      <w:r>
        <w:rPr>
          <w:rFonts w:ascii="Arial"/>
          <w:b/>
          <w:color w:val="211F1F"/>
        </w:rPr>
        <w:t>Supervision</w:t>
      </w:r>
      <w:r>
        <w:rPr>
          <w:rFonts w:ascii="Arial"/>
          <w:color w:val="211F1F"/>
        </w:rPr>
        <w:t>: 10% overall time is in individual supervision: At least one hour per week of regularly scheduled, contemporaneous, face-to-face individual supervision per ten hours of experience that addresses the direct psychological services provided by the student is provided. For Clinical PsyD students, 75% of all supervision is provided by a licensed psychologist (the remainder can be provided by other appropriately licensed or credentialed mental health professionals or pre-doctoral interns or post-doctoral fellows supervising under supervision).</w:t>
      </w:r>
    </w:p>
    <w:p w:rsidR="0005239B" w:rsidRDefault="0005239B">
      <w:pPr>
        <w:pStyle w:val="BodyText"/>
        <w:spacing w:before="1"/>
        <w:rPr>
          <w:rFonts w:ascii="Arial"/>
          <w:sz w:val="22"/>
        </w:rPr>
      </w:pPr>
    </w:p>
    <w:p w:rsidR="0005239B" w:rsidRDefault="006F2139">
      <w:pPr>
        <w:ind w:left="300" w:right="1368"/>
        <w:rPr>
          <w:rFonts w:ascii="Arial"/>
        </w:rPr>
      </w:pPr>
      <w:r>
        <w:rPr>
          <w:rFonts w:ascii="Arial"/>
          <w:b/>
          <w:color w:val="211F1F"/>
        </w:rPr>
        <w:t>Method of Student Evaluation</w:t>
      </w:r>
      <w:r>
        <w:rPr>
          <w:rFonts w:ascii="Arial"/>
          <w:color w:val="211F1F"/>
        </w:rPr>
        <w:t xml:space="preserve">: Students are evaluated twice per practicum year (the first evaluation is due by mid-December and the second is due to the Director of Clinical Training by the end of June). Students are responsible with providing you a copy of their evaluation to complete. </w:t>
      </w:r>
      <w:r>
        <w:rPr>
          <w:rFonts w:ascii="Arial"/>
          <w:b/>
          <w:color w:val="211F1F"/>
        </w:rPr>
        <w:t xml:space="preserve">Please review </w:t>
      </w:r>
      <w:r>
        <w:rPr>
          <w:rFonts w:ascii="Arial"/>
          <w:color w:val="211F1F"/>
        </w:rPr>
        <w:t>each evaluation with the student. Students will also evaluate the site and supervision twice per practicum training</w:t>
      </w:r>
      <w:r>
        <w:rPr>
          <w:rFonts w:ascii="Arial"/>
          <w:color w:val="211F1F"/>
          <w:spacing w:val="-1"/>
        </w:rPr>
        <w:t xml:space="preserve"> </w:t>
      </w:r>
      <w:r>
        <w:rPr>
          <w:rFonts w:ascii="Arial"/>
          <w:color w:val="211F1F"/>
        </w:rPr>
        <w:t>year.</w:t>
      </w:r>
    </w:p>
    <w:p w:rsidR="0005239B" w:rsidRDefault="0005239B">
      <w:pPr>
        <w:rPr>
          <w:rFonts w:ascii="Arial"/>
        </w:rPr>
        <w:sectPr w:rsidR="0005239B">
          <w:pgSz w:w="12240" w:h="15840"/>
          <w:pgMar w:top="1500" w:right="460" w:bottom="680" w:left="40" w:header="0" w:footer="411" w:gutter="0"/>
          <w:cols w:space="720"/>
        </w:sectPr>
      </w:pPr>
    </w:p>
    <w:p w:rsidR="0005239B" w:rsidRDefault="006F2139">
      <w:pPr>
        <w:pStyle w:val="BodyText"/>
        <w:ind w:left="300"/>
        <w:rPr>
          <w:rFonts w:ascii="Arial"/>
          <w:sz w:val="20"/>
        </w:rPr>
      </w:pPr>
      <w:r>
        <w:rPr>
          <w:rFonts w:ascii="Arial"/>
          <w:noProof/>
          <w:sz w:val="20"/>
          <w:lang w:bidi="ar-SA"/>
        </w:rPr>
        <w:lastRenderedPageBreak/>
        <w:drawing>
          <wp:inline distT="0" distB="0" distL="0" distR="0">
            <wp:extent cx="5985280" cy="1020318"/>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spacing w:before="6"/>
        <w:rPr>
          <w:rFonts w:ascii="Arial"/>
          <w:sz w:val="22"/>
        </w:rPr>
      </w:pPr>
    </w:p>
    <w:p w:rsidR="0005239B" w:rsidRDefault="006F2139">
      <w:pPr>
        <w:spacing w:before="84"/>
        <w:ind w:left="300"/>
        <w:rPr>
          <w:b/>
          <w:sz w:val="40"/>
        </w:rPr>
      </w:pPr>
      <w:bookmarkStart w:id="1" w:name="_bookmark0"/>
      <w:bookmarkEnd w:id="1"/>
      <w:r>
        <w:rPr>
          <w:b/>
          <w:color w:val="211F1F"/>
          <w:sz w:val="40"/>
        </w:rPr>
        <w:t>Supervisor Attestation Form</w:t>
      </w:r>
    </w:p>
    <w:p w:rsidR="0005239B" w:rsidRDefault="006F2139">
      <w:pPr>
        <w:spacing w:before="1"/>
        <w:ind w:right="1160"/>
        <w:jc w:val="center"/>
        <w:rPr>
          <w:b/>
        </w:rPr>
      </w:pPr>
      <w:r>
        <w:rPr>
          <w:b/>
          <w:color w:val="211F1F"/>
        </w:rPr>
        <w:t>2019-2020-2021</w:t>
      </w:r>
    </w:p>
    <w:p w:rsidR="0005239B" w:rsidRDefault="0005239B">
      <w:pPr>
        <w:pStyle w:val="BodyText"/>
        <w:rPr>
          <w:b/>
        </w:rPr>
      </w:pPr>
    </w:p>
    <w:p w:rsidR="0005239B" w:rsidRDefault="0005239B">
      <w:pPr>
        <w:pStyle w:val="BodyText"/>
        <w:spacing w:before="1"/>
        <w:rPr>
          <w:b/>
          <w:sz w:val="19"/>
        </w:rPr>
      </w:pPr>
    </w:p>
    <w:p w:rsidR="0005239B" w:rsidRDefault="006F2139">
      <w:pPr>
        <w:pStyle w:val="BodyText"/>
        <w:spacing w:before="1"/>
        <w:ind w:left="300" w:right="1783"/>
      </w:pPr>
      <w:r>
        <w:rPr>
          <w:color w:val="211F1F"/>
        </w:rPr>
        <w:t xml:space="preserve">Due to A.R.S. 32-3211 </w:t>
      </w:r>
      <w:r>
        <w:rPr>
          <w:b/>
          <w:color w:val="211F1F"/>
        </w:rPr>
        <w:t>(</w:t>
      </w:r>
      <w:r>
        <w:rPr>
          <w:color w:val="211F1F"/>
        </w:rPr>
        <w:t xml:space="preserve">Arizona Medical Records Law Change September 2006), Northern Arizona University cannot store anything that could be considered client records. Therefore, in lieu of asking students to turn in </w:t>
      </w:r>
      <w:r>
        <w:rPr>
          <w:b/>
          <w:color w:val="211F1F"/>
        </w:rPr>
        <w:t xml:space="preserve">informed consent </w:t>
      </w:r>
      <w:r>
        <w:rPr>
          <w:color w:val="211F1F"/>
        </w:rPr>
        <w:t>forms with client signatures, as part of their comprehensive exam process, it is necessary for supervisors to ensure that the appropriate informed consent process takes place.</w:t>
      </w:r>
    </w:p>
    <w:p w:rsidR="0005239B" w:rsidRDefault="0005239B">
      <w:pPr>
        <w:pStyle w:val="BodyText"/>
        <w:spacing w:before="3"/>
      </w:pPr>
    </w:p>
    <w:p w:rsidR="0005239B" w:rsidRDefault="006F2139">
      <w:pPr>
        <w:pStyle w:val="BodyText"/>
        <w:ind w:left="300" w:right="1542"/>
      </w:pPr>
      <w:r>
        <w:rPr>
          <w:color w:val="211F1F"/>
        </w:rPr>
        <w:t>Comprehensive exams are one means of assessing student competence. Northern Arizona University psychology programs follow the practitioner/scholar model which emphasizes the integration of actual clinical practice with foundation knowledge. We gratefully acknowledge that this cannot happen without collaboration with our practicum supervisors.</w:t>
      </w:r>
    </w:p>
    <w:p w:rsidR="0005239B" w:rsidRDefault="0005239B">
      <w:pPr>
        <w:pStyle w:val="BodyText"/>
      </w:pPr>
    </w:p>
    <w:p w:rsidR="0005239B" w:rsidRDefault="006F2139">
      <w:pPr>
        <w:pStyle w:val="BodyText"/>
        <w:ind w:left="300" w:right="1509"/>
      </w:pPr>
      <w:r>
        <w:rPr>
          <w:color w:val="211F1F"/>
        </w:rPr>
        <w:t>The policy requires that supervisors ensure that the appropriate informed consent process occurs with all clients seen by students, allowing students to use actual client material for educational purposes. All tapes will be returned to the student at the completion of the comprehensive exam process. Supervisors can direct each student to: 1) return tapes to the site, 2) destroy tapes, or 3) properly store them.</w:t>
      </w:r>
    </w:p>
    <w:p w:rsidR="0005239B" w:rsidRDefault="0005239B">
      <w:pPr>
        <w:pStyle w:val="BodyText"/>
        <w:rPr>
          <w:sz w:val="26"/>
        </w:rPr>
      </w:pPr>
    </w:p>
    <w:p w:rsidR="0005239B" w:rsidRDefault="0005239B">
      <w:pPr>
        <w:pStyle w:val="BodyText"/>
        <w:rPr>
          <w:sz w:val="26"/>
        </w:rPr>
      </w:pPr>
    </w:p>
    <w:p w:rsidR="0005239B" w:rsidRDefault="009D7C81">
      <w:pPr>
        <w:pStyle w:val="BodyText"/>
        <w:tabs>
          <w:tab w:val="left" w:pos="6767"/>
        </w:tabs>
        <w:spacing w:before="204"/>
        <w:ind w:left="300"/>
      </w:pPr>
      <w:r>
        <w:pict>
          <v:line id="_x0000_s2567" style="position:absolute;left:0;text-align:left;z-index:251692032;mso-position-horizontal-relative:page" from="20.9pt,23.05pt" to="340.4pt,23.05pt" strokecolor="#201e1f" strokeweight=".6pt">
            <w10:wrap anchorx="page"/>
          </v:line>
        </w:pict>
      </w:r>
      <w:r w:rsidR="006F2139">
        <w:rPr>
          <w:color w:val="211F1F"/>
        </w:rPr>
        <w:t>I</w:t>
      </w:r>
      <w:r w:rsidR="006F2139">
        <w:rPr>
          <w:color w:val="211F1F"/>
        </w:rPr>
        <w:tab/>
        <w:t>, (Name of</w:t>
      </w:r>
      <w:r w:rsidR="006F2139">
        <w:rPr>
          <w:color w:val="211F1F"/>
          <w:spacing w:val="-19"/>
        </w:rPr>
        <w:t xml:space="preserve"> </w:t>
      </w:r>
      <w:r w:rsidR="006F2139">
        <w:rPr>
          <w:color w:val="211F1F"/>
        </w:rPr>
        <w:t>Practicum</w:t>
      </w:r>
    </w:p>
    <w:p w:rsidR="0005239B" w:rsidRDefault="006F2139">
      <w:pPr>
        <w:pStyle w:val="BodyText"/>
        <w:tabs>
          <w:tab w:val="left" w:pos="6767"/>
        </w:tabs>
        <w:ind w:left="300"/>
      </w:pPr>
      <w:r>
        <w:rPr>
          <w:color w:val="211F1F"/>
        </w:rPr>
        <w:t>Supervisor)</w:t>
      </w:r>
      <w:r>
        <w:rPr>
          <w:color w:val="211F1F"/>
          <w:spacing w:val="-1"/>
        </w:rPr>
        <w:t xml:space="preserve"> </w:t>
      </w:r>
      <w:r>
        <w:rPr>
          <w:color w:val="211F1F"/>
        </w:rPr>
        <w:t>supervisor</w:t>
      </w:r>
      <w:r>
        <w:rPr>
          <w:color w:val="211F1F"/>
          <w:spacing w:val="-1"/>
        </w:rPr>
        <w:t xml:space="preserve"> </w:t>
      </w:r>
      <w:r>
        <w:rPr>
          <w:color w:val="211F1F"/>
        </w:rPr>
        <w:t>at</w:t>
      </w:r>
      <w:r>
        <w:rPr>
          <w:color w:val="211F1F"/>
          <w:u w:val="single" w:color="201E1F"/>
        </w:rPr>
        <w:t xml:space="preserve"> </w:t>
      </w:r>
      <w:r>
        <w:rPr>
          <w:color w:val="211F1F"/>
          <w:u w:val="single" w:color="201E1F"/>
        </w:rPr>
        <w:tab/>
      </w:r>
      <w:r>
        <w:rPr>
          <w:color w:val="211F1F"/>
        </w:rPr>
        <w:t>, (Name of Practicum</w:t>
      </w:r>
      <w:r>
        <w:rPr>
          <w:color w:val="211F1F"/>
          <w:spacing w:val="-5"/>
        </w:rPr>
        <w:t xml:space="preserve"> </w:t>
      </w:r>
      <w:r>
        <w:rPr>
          <w:color w:val="211F1F"/>
        </w:rPr>
        <w:t>Site)</w:t>
      </w:r>
    </w:p>
    <w:p w:rsidR="0005239B" w:rsidRDefault="0005239B">
      <w:pPr>
        <w:pStyle w:val="BodyText"/>
        <w:spacing w:before="2"/>
        <w:rPr>
          <w:sz w:val="16"/>
        </w:rPr>
      </w:pPr>
    </w:p>
    <w:p w:rsidR="0005239B" w:rsidRDefault="006F2139">
      <w:pPr>
        <w:pStyle w:val="BodyText"/>
        <w:spacing w:before="90"/>
        <w:ind w:left="300"/>
      </w:pPr>
      <w:r>
        <w:rPr>
          <w:color w:val="211F1F"/>
        </w:rPr>
        <w:t>Acknowledge that I have reviewed the informed consent process.</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1"/>
        <w:rPr>
          <w:sz w:val="28"/>
        </w:rPr>
      </w:pPr>
      <w:r>
        <w:pict>
          <v:shape id="_x0000_s2566" style="position:absolute;margin-left:54pt;margin-top:18.35pt;width:144.05pt;height:.1pt;z-index:-251630592;mso-wrap-distance-left:0;mso-wrap-distance-right:0;mso-position-horizontal-relative:page" coordorigin="1080,367" coordsize="2881,0" path="m1080,367r2881,e" filled="f" strokecolor="#201e1f" strokeweight=".48pt">
            <v:path arrowok="t"/>
            <w10:wrap type="topAndBottom" anchorx="page"/>
          </v:shape>
        </w:pict>
      </w:r>
      <w:r>
        <w:pict>
          <v:shape id="_x0000_s2565" style="position:absolute;margin-left:270.05pt;margin-top:18.35pt;width:126.05pt;height:.1pt;z-index:-251629568;mso-wrap-distance-left:0;mso-wrap-distance-right:0;mso-position-horizontal-relative:page" coordorigin="5401,367" coordsize="2521,0" path="m5401,367r2521,e" filled="f" strokecolor="#201e1f" strokeweight=".48pt">
            <v:path arrowok="t"/>
            <w10:wrap type="topAndBottom" anchorx="page"/>
          </v:shape>
        </w:pict>
      </w:r>
      <w:r>
        <w:pict>
          <v:shape id="_x0000_s2564" style="position:absolute;margin-left:414.1pt;margin-top:18.35pt;width:84pt;height:.1pt;z-index:-251628544;mso-wrap-distance-left:0;mso-wrap-distance-right:0;mso-position-horizontal-relative:page" coordorigin="8282,367" coordsize="1680,0" path="m8282,367r1680,e" filled="f" strokecolor="#201e1f" strokeweight=".48pt">
            <v:path arrowok="t"/>
            <w10:wrap type="topAndBottom" anchorx="page"/>
          </v:shape>
        </w:pict>
      </w:r>
    </w:p>
    <w:p w:rsidR="0005239B" w:rsidRDefault="006F2139">
      <w:pPr>
        <w:pStyle w:val="BodyText"/>
        <w:tabs>
          <w:tab w:val="left" w:pos="6200"/>
          <w:tab w:val="left" w:pos="8963"/>
        </w:tabs>
        <w:ind w:left="300"/>
      </w:pPr>
      <w:r>
        <w:rPr>
          <w:color w:val="211F1F"/>
        </w:rPr>
        <w:t>Primary</w:t>
      </w:r>
      <w:r>
        <w:rPr>
          <w:color w:val="211F1F"/>
          <w:spacing w:val="-12"/>
        </w:rPr>
        <w:t xml:space="preserve"> </w:t>
      </w:r>
      <w:r>
        <w:rPr>
          <w:color w:val="211F1F"/>
        </w:rPr>
        <w:t>Supervisor Name</w:t>
      </w:r>
      <w:r>
        <w:rPr>
          <w:color w:val="211F1F"/>
        </w:rPr>
        <w:tab/>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7"/>
        <w:rPr>
          <w:sz w:val="27"/>
        </w:rPr>
      </w:pPr>
      <w:r>
        <w:pict>
          <v:shape id="_x0000_s2563" style="position:absolute;margin-left:54pt;margin-top:18.1pt;width:144.05pt;height:.1pt;z-index:-251627520;mso-wrap-distance-left:0;mso-wrap-distance-right:0;mso-position-horizontal-relative:page" coordorigin="1080,362" coordsize="2881,0" path="m1080,362r2881,e" filled="f" strokecolor="#201e1f" strokeweight=".48pt">
            <v:path arrowok="t"/>
            <w10:wrap type="topAndBottom" anchorx="page"/>
          </v:shape>
        </w:pict>
      </w:r>
      <w:r>
        <w:pict>
          <v:shape id="_x0000_s2562" style="position:absolute;margin-left:270.05pt;margin-top:18.1pt;width:126.05pt;height:.1pt;z-index:-251626496;mso-wrap-distance-left:0;mso-wrap-distance-right:0;mso-position-horizontal-relative:page" coordorigin="5401,362" coordsize="2521,0" path="m5401,362r2521,e" filled="f" strokecolor="#201e1f" strokeweight=".48pt">
            <v:path arrowok="t"/>
            <w10:wrap type="topAndBottom" anchorx="page"/>
          </v:shape>
        </w:pict>
      </w:r>
      <w:r>
        <w:pict>
          <v:shape id="_x0000_s2561" style="position:absolute;margin-left:414.1pt;margin-top:18.1pt;width:84pt;height:.1pt;z-index:-251625472;mso-wrap-distance-left:0;mso-wrap-distance-right:0;mso-position-horizontal-relative:page" coordorigin="8282,362" coordsize="1680,0" path="m8282,362r1680,e" filled="f" strokecolor="#201e1f" strokeweight=".48pt">
            <v:path arrowok="t"/>
            <w10:wrap type="topAndBottom" anchorx="page"/>
          </v:shape>
        </w:pict>
      </w:r>
    </w:p>
    <w:p w:rsidR="0005239B" w:rsidRDefault="006F2139">
      <w:pPr>
        <w:pStyle w:val="BodyText"/>
        <w:tabs>
          <w:tab w:val="left" w:pos="6200"/>
          <w:tab w:val="left" w:pos="8963"/>
        </w:tabs>
        <w:ind w:left="300"/>
      </w:pPr>
      <w:r>
        <w:rPr>
          <w:color w:val="211F1F"/>
        </w:rPr>
        <w:t>Practicum</w:t>
      </w:r>
      <w:r>
        <w:rPr>
          <w:color w:val="211F1F"/>
          <w:spacing w:val="-1"/>
        </w:rPr>
        <w:t xml:space="preserve"> </w:t>
      </w:r>
      <w:r>
        <w:rPr>
          <w:color w:val="211F1F"/>
        </w:rPr>
        <w:t>Student</w:t>
      </w:r>
      <w:r>
        <w:rPr>
          <w:color w:val="211F1F"/>
          <w:spacing w:val="-1"/>
        </w:rPr>
        <w:t xml:space="preserve"> </w:t>
      </w:r>
      <w:r>
        <w:rPr>
          <w:color w:val="211F1F"/>
        </w:rPr>
        <w:t>Name</w:t>
      </w:r>
      <w:r>
        <w:rPr>
          <w:color w:val="211F1F"/>
        </w:rPr>
        <w:tab/>
        <w:t>Signature</w:t>
      </w:r>
      <w:r>
        <w:rPr>
          <w:color w:val="211F1F"/>
        </w:rPr>
        <w:tab/>
        <w:t>Date</w:t>
      </w:r>
    </w:p>
    <w:p w:rsidR="0005239B" w:rsidRDefault="0005239B">
      <w:pPr>
        <w:sectPr w:rsidR="0005239B">
          <w:pgSz w:w="12240" w:h="15840"/>
          <w:pgMar w:top="1440" w:right="460" w:bottom="68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5280" cy="1020318"/>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6F2139">
      <w:pPr>
        <w:pStyle w:val="Heading4"/>
        <w:spacing w:before="7"/>
      </w:pPr>
      <w:bookmarkStart w:id="2" w:name="_bookmark1"/>
      <w:bookmarkEnd w:id="2"/>
      <w:r>
        <w:rPr>
          <w:color w:val="211F1F"/>
        </w:rPr>
        <w:t>Informed Consent</w:t>
      </w:r>
    </w:p>
    <w:p w:rsidR="0005239B" w:rsidRDefault="0005239B">
      <w:pPr>
        <w:pStyle w:val="BodyText"/>
        <w:spacing w:before="5"/>
        <w:rPr>
          <w:b/>
          <w:sz w:val="23"/>
        </w:rPr>
      </w:pPr>
    </w:p>
    <w:p w:rsidR="0005239B" w:rsidRDefault="006F2139">
      <w:pPr>
        <w:pStyle w:val="BodyText"/>
        <w:ind w:left="300" w:right="1408"/>
      </w:pPr>
      <w:r>
        <w:rPr>
          <w:color w:val="211F1F"/>
        </w:rPr>
        <w:t>Your therapist or consultant is a student at the Northern Arizona University Clinical Psychology at Northern Arizona University Phoenix. She or he is being evaluated on her or his clinical skills. It is very helpful for graduate students to discuss actual learning situations with their faculty and supervisors so that they can improve their clinical skills. Students will discuss information you share with his or her faculty and supervisors for educational purposes. Educational purposes may include clinical instruction, therapy supervision, consultation, student skill assessment, model assessment procedures, or program accreditation. You, or your family, benefit from the clinical experience of different faculty and supervisors. We appreciate that you are assisting our student to develop her or his psychological helping skills.</w:t>
      </w:r>
    </w:p>
    <w:p w:rsidR="0005239B" w:rsidRDefault="0005239B">
      <w:pPr>
        <w:pStyle w:val="BodyText"/>
        <w:rPr>
          <w:sz w:val="26"/>
        </w:rPr>
      </w:pPr>
    </w:p>
    <w:p w:rsidR="0005239B" w:rsidRDefault="0005239B">
      <w:pPr>
        <w:pStyle w:val="BodyText"/>
        <w:spacing w:before="3"/>
        <w:rPr>
          <w:sz w:val="22"/>
        </w:rPr>
      </w:pPr>
    </w:p>
    <w:p w:rsidR="0005239B" w:rsidRDefault="006F2139">
      <w:pPr>
        <w:pStyle w:val="BodyText"/>
        <w:tabs>
          <w:tab w:val="left" w:pos="6518"/>
        </w:tabs>
        <w:ind w:left="300" w:right="1414"/>
      </w:pPr>
      <w:r>
        <w:rPr>
          <w:color w:val="211F1F"/>
        </w:rPr>
        <w:t>I,</w:t>
      </w:r>
      <w:r>
        <w:rPr>
          <w:color w:val="211F1F"/>
          <w:u w:val="single" w:color="201E1F"/>
        </w:rPr>
        <w:t xml:space="preserve"> </w:t>
      </w:r>
      <w:r>
        <w:rPr>
          <w:color w:val="211F1F"/>
          <w:u w:val="single" w:color="201E1F"/>
        </w:rPr>
        <w:tab/>
      </w:r>
      <w:r>
        <w:rPr>
          <w:color w:val="211F1F"/>
        </w:rPr>
        <w:t>, understand that the information which I, or my child, may share with my therapist or consultant is considered private health information and may be used for educational purposes. Any written or oral reports will use disguised information so that you,</w:t>
      </w:r>
      <w:r>
        <w:rPr>
          <w:color w:val="211F1F"/>
          <w:spacing w:val="-6"/>
        </w:rPr>
        <w:t xml:space="preserve"> </w:t>
      </w:r>
      <w:r>
        <w:rPr>
          <w:color w:val="211F1F"/>
        </w:rPr>
        <w:t>or</w:t>
      </w:r>
      <w:r>
        <w:rPr>
          <w:color w:val="211F1F"/>
          <w:spacing w:val="-1"/>
        </w:rPr>
        <w:t xml:space="preserve"> </w:t>
      </w:r>
      <w:r>
        <w:rPr>
          <w:color w:val="211F1F"/>
        </w:rPr>
        <w:t>your</w:t>
      </w:r>
      <w:r>
        <w:rPr>
          <w:color w:val="211F1F"/>
          <w:spacing w:val="-8"/>
        </w:rPr>
        <w:t xml:space="preserve"> </w:t>
      </w:r>
      <w:r>
        <w:rPr>
          <w:color w:val="211F1F"/>
        </w:rPr>
        <w:t>family</w:t>
      </w:r>
      <w:r>
        <w:rPr>
          <w:color w:val="211F1F"/>
          <w:spacing w:val="-15"/>
        </w:rPr>
        <w:t xml:space="preserve"> </w:t>
      </w:r>
      <w:r>
        <w:rPr>
          <w:color w:val="211F1F"/>
        </w:rPr>
        <w:t>members,</w:t>
      </w:r>
      <w:r>
        <w:rPr>
          <w:color w:val="211F1F"/>
          <w:spacing w:val="-5"/>
        </w:rPr>
        <w:t xml:space="preserve"> </w:t>
      </w:r>
      <w:r>
        <w:rPr>
          <w:color w:val="211F1F"/>
        </w:rPr>
        <w:t>could</w:t>
      </w:r>
      <w:r>
        <w:rPr>
          <w:color w:val="211F1F"/>
          <w:spacing w:val="-5"/>
        </w:rPr>
        <w:t xml:space="preserve"> </w:t>
      </w:r>
      <w:r>
        <w:rPr>
          <w:color w:val="211F1F"/>
        </w:rPr>
        <w:t>not</w:t>
      </w:r>
      <w:r>
        <w:rPr>
          <w:color w:val="211F1F"/>
          <w:spacing w:val="-5"/>
        </w:rPr>
        <w:t xml:space="preserve"> </w:t>
      </w:r>
      <w:r>
        <w:rPr>
          <w:color w:val="211F1F"/>
        </w:rPr>
        <w:t>be</w:t>
      </w:r>
      <w:r>
        <w:rPr>
          <w:color w:val="211F1F"/>
          <w:spacing w:val="-9"/>
        </w:rPr>
        <w:t xml:space="preserve"> </w:t>
      </w:r>
      <w:r>
        <w:rPr>
          <w:color w:val="211F1F"/>
        </w:rPr>
        <w:t>personally</w:t>
      </w:r>
      <w:r>
        <w:rPr>
          <w:color w:val="211F1F"/>
          <w:spacing w:val="-16"/>
        </w:rPr>
        <w:t xml:space="preserve"> </w:t>
      </w:r>
      <w:r>
        <w:rPr>
          <w:color w:val="211F1F"/>
        </w:rPr>
        <w:t>identified.</w:t>
      </w:r>
      <w:r>
        <w:rPr>
          <w:color w:val="211F1F"/>
          <w:spacing w:val="-5"/>
        </w:rPr>
        <w:t xml:space="preserve"> </w:t>
      </w:r>
      <w:r>
        <w:rPr>
          <w:color w:val="211F1F"/>
        </w:rPr>
        <w:t>Any</w:t>
      </w:r>
      <w:r>
        <w:rPr>
          <w:color w:val="211F1F"/>
          <w:spacing w:val="-17"/>
        </w:rPr>
        <w:t xml:space="preserve"> </w:t>
      </w:r>
      <w:r>
        <w:rPr>
          <w:color w:val="211F1F"/>
        </w:rPr>
        <w:t>clinical</w:t>
      </w:r>
      <w:r>
        <w:rPr>
          <w:color w:val="211F1F"/>
          <w:spacing w:val="1"/>
        </w:rPr>
        <w:t xml:space="preserve"> </w:t>
      </w:r>
      <w:r>
        <w:rPr>
          <w:color w:val="211F1F"/>
        </w:rPr>
        <w:t xml:space="preserve">information, psychological test results, or other personal information will be kept completely confidential. </w:t>
      </w:r>
      <w:r>
        <w:rPr>
          <w:color w:val="211F1F"/>
          <w:spacing w:val="-3"/>
        </w:rPr>
        <w:t xml:space="preserve">In </w:t>
      </w:r>
      <w:r>
        <w:rPr>
          <w:color w:val="211F1F"/>
        </w:rPr>
        <w:t>Arizona, the only exceptions to client confidentiality are disclosures of child maltreatment, elder abuse, imminent danger to oneself, or imminent danger to</w:t>
      </w:r>
      <w:r>
        <w:rPr>
          <w:color w:val="211F1F"/>
          <w:spacing w:val="-23"/>
        </w:rPr>
        <w:t xml:space="preserve"> </w:t>
      </w:r>
      <w:r>
        <w:rPr>
          <w:color w:val="211F1F"/>
        </w:rPr>
        <w:t>others.</w:t>
      </w:r>
    </w:p>
    <w:p w:rsidR="0005239B" w:rsidRDefault="0005239B">
      <w:pPr>
        <w:pStyle w:val="BodyText"/>
        <w:rPr>
          <w:sz w:val="26"/>
        </w:rPr>
      </w:pPr>
    </w:p>
    <w:p w:rsidR="0005239B" w:rsidRDefault="0005239B">
      <w:pPr>
        <w:pStyle w:val="BodyText"/>
        <w:spacing w:before="3"/>
        <w:rPr>
          <w:sz w:val="22"/>
        </w:rPr>
      </w:pPr>
    </w:p>
    <w:p w:rsidR="0005239B" w:rsidRDefault="006F2139">
      <w:pPr>
        <w:pStyle w:val="BodyText"/>
        <w:ind w:left="300" w:right="1315"/>
      </w:pPr>
      <w:r>
        <w:rPr>
          <w:color w:val="211F1F"/>
        </w:rPr>
        <w:t>The confidentiality of audio recordings, video recordings, test materials/data and written reports of clinical or consultation activities will be maintained according to the Health Insurance Portability and Accountability Act (HIPAA), Family Educational Rights and Privacy Act (FERPA), state, and ethical mandates when transported between the agency/facility and the educational institution. Testing materials or computer software may be used to complete psychological testing conducted by the student. The student therapist or consultant may employ a professional medical transcriptionist, trained in the standards of medical confidentiality and compliant with HIPAA, to transcribe the audio or video recordings. At the completion of educational/training experience, audio recordings and video recordings, test materials, test data and written reports of clinical or consultation activities will be handled by the supervisor in one of the following ways: 1) returned to the site, 2) destroyed, 3) properly stored. Clinical records or other information cannot be shared outside of the educational setting without your explicit written consent. You may withdraw your consent at any time.</w:t>
      </w:r>
    </w:p>
    <w:p w:rsidR="0005239B" w:rsidRDefault="0005239B">
      <w:pPr>
        <w:pStyle w:val="BodyText"/>
        <w:rPr>
          <w:sz w:val="26"/>
        </w:rPr>
      </w:pPr>
    </w:p>
    <w:p w:rsidR="0005239B" w:rsidRDefault="0005239B">
      <w:pPr>
        <w:pStyle w:val="BodyText"/>
        <w:spacing w:before="1"/>
        <w:rPr>
          <w:sz w:val="22"/>
        </w:rPr>
      </w:pPr>
    </w:p>
    <w:p w:rsidR="0005239B" w:rsidRDefault="006F2139">
      <w:pPr>
        <w:pStyle w:val="BodyText"/>
        <w:tabs>
          <w:tab w:val="left" w:pos="4568"/>
        </w:tabs>
        <w:ind w:left="300" w:right="1897"/>
      </w:pPr>
      <w:r>
        <w:rPr>
          <w:color w:val="211F1F"/>
        </w:rPr>
        <w:t>I voluntarily consent to having sessions audio recorded or video recorded for the purposes of education, supervision, or training. Psychological tests and reports may also be reviewed for training purposes. It does not include psychological research, which would require separate</w:t>
      </w:r>
      <w:r>
        <w:rPr>
          <w:color w:val="211F1F"/>
          <w:spacing w:val="-30"/>
        </w:rPr>
        <w:t xml:space="preserve"> </w:t>
      </w:r>
      <w:r>
        <w:rPr>
          <w:color w:val="211F1F"/>
        </w:rPr>
        <w:t>consent procedures.</w:t>
      </w:r>
      <w:r>
        <w:rPr>
          <w:color w:val="211F1F"/>
          <w:u w:val="single" w:color="201E1F"/>
        </w:rPr>
        <w:t xml:space="preserve"> </w:t>
      </w:r>
      <w:r>
        <w:rPr>
          <w:color w:val="211F1F"/>
          <w:u w:val="single" w:color="201E1F"/>
        </w:rPr>
        <w:tab/>
      </w:r>
      <w:r>
        <w:rPr>
          <w:color w:val="211F1F"/>
        </w:rPr>
        <w:t>(initials)</w:t>
      </w:r>
    </w:p>
    <w:p w:rsidR="0005239B" w:rsidRDefault="0005239B">
      <w:pPr>
        <w:sectPr w:rsidR="0005239B">
          <w:pgSz w:w="12240" w:h="15840"/>
          <w:pgMar w:top="1440" w:right="460" w:bottom="680" w:left="40" w:header="0" w:footer="411" w:gutter="0"/>
          <w:cols w:space="720"/>
        </w:sectPr>
      </w:pPr>
    </w:p>
    <w:p w:rsidR="0005239B" w:rsidRDefault="006F2139">
      <w:pPr>
        <w:pStyle w:val="BodyText"/>
        <w:spacing w:before="86"/>
        <w:ind w:left="300" w:right="1090"/>
        <w:jc w:val="both"/>
      </w:pPr>
      <w:r>
        <w:rPr>
          <w:color w:val="211F1F"/>
        </w:rPr>
        <w:lastRenderedPageBreak/>
        <w:t>If you have any questions or concerns about these informed consent procedures, or about the therapeutic or consultative services that you are receiving, please contact your student trainee’s clinical supervisor. Again, you may withdraw your consent at any time.</w:t>
      </w:r>
    </w:p>
    <w:p w:rsidR="0005239B" w:rsidRDefault="0005239B">
      <w:pPr>
        <w:pStyle w:val="BodyText"/>
        <w:rPr>
          <w:sz w:val="20"/>
        </w:rPr>
      </w:pPr>
    </w:p>
    <w:p w:rsidR="0005239B" w:rsidRDefault="009D7C81">
      <w:pPr>
        <w:pStyle w:val="BodyText"/>
      </w:pPr>
      <w:r>
        <w:pict>
          <v:shape id="_x0000_s2560" style="position:absolute;margin-left:54pt;margin-top:16pt;width:204.05pt;height:.1pt;z-index:-251623424;mso-wrap-distance-left:0;mso-wrap-distance-right:0;mso-position-horizontal-relative:page" coordorigin="1080,320" coordsize="4081,0" path="m1080,320r4081,e" filled="f" strokecolor="#201e1f" strokeweight=".48pt">
            <v:path arrowok="t"/>
            <w10:wrap type="topAndBottom" anchorx="page"/>
          </v:shape>
        </w:pict>
      </w:r>
      <w:r>
        <w:pict>
          <v:shape id="_x0000_s2559" style="position:absolute;margin-left:309.1pt;margin-top:16pt;width:180pt;height:.1pt;z-index:-251622400;mso-wrap-distance-left:0;mso-wrap-distance-right:0;mso-position-horizontal-relative:page" coordorigin="6182,320" coordsize="3600,0" path="m6182,320r3600,e" filled="f" strokecolor="#201e1f" strokeweight=".48pt">
            <v:path arrowok="t"/>
            <w10:wrap type="topAndBottom" anchorx="page"/>
          </v:shape>
        </w:pict>
      </w:r>
    </w:p>
    <w:p w:rsidR="0005239B" w:rsidRDefault="006F2139">
      <w:pPr>
        <w:pStyle w:val="BodyText"/>
        <w:tabs>
          <w:tab w:val="left" w:pos="6803"/>
        </w:tabs>
        <w:ind w:left="300"/>
        <w:jc w:val="both"/>
      </w:pPr>
      <w:r>
        <w:rPr>
          <w:color w:val="211F1F"/>
        </w:rPr>
        <w:t>Printed Name of Client or</w:t>
      </w:r>
      <w:r>
        <w:rPr>
          <w:color w:val="211F1F"/>
          <w:spacing w:val="-39"/>
        </w:rPr>
        <w:t xml:space="preserve"> </w:t>
      </w:r>
      <w:r>
        <w:rPr>
          <w:color w:val="211F1F"/>
        </w:rPr>
        <w:t>Parental</w:t>
      </w:r>
      <w:r>
        <w:rPr>
          <w:color w:val="211F1F"/>
          <w:spacing w:val="-6"/>
        </w:rPr>
        <w:t xml:space="preserve"> </w:t>
      </w:r>
      <w:r>
        <w:rPr>
          <w:color w:val="211F1F"/>
        </w:rPr>
        <w:t>Guardian</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6"/>
        <w:rPr>
          <w:sz w:val="11"/>
        </w:rPr>
      </w:pPr>
      <w:r>
        <w:pict>
          <v:shape id="_x0000_s2558" style="position:absolute;margin-left:54pt;margin-top:8.85pt;width:240.05pt;height:.1pt;z-index:-251621376;mso-wrap-distance-left:0;mso-wrap-distance-right:0;mso-position-horizontal-relative:page" coordorigin="1080,177" coordsize="4801,0" path="m1080,177r4801,e" filled="f" strokecolor="#201e1f" strokeweight=".48pt">
            <v:path arrowok="t"/>
            <w10:wrap type="topAndBottom" anchorx="page"/>
          </v:shape>
        </w:pict>
      </w:r>
      <w:r>
        <w:pict>
          <v:shape id="_x0000_s2557" style="position:absolute;margin-left:342.1pt;margin-top:8.85pt;width:180.05pt;height:.1pt;z-index:-251620352;mso-wrap-distance-left:0;mso-wrap-distance-right:0;mso-position-horizontal-relative:page" coordorigin="6842,177" coordsize="3601,0" path="m6842,177r3601,e" filled="f" strokecolor="#201e1f" strokeweight=".48pt">
            <v:path arrowok="t"/>
            <w10:wrap type="topAndBottom" anchorx="page"/>
          </v:shape>
        </w:pict>
      </w:r>
    </w:p>
    <w:p w:rsidR="0005239B" w:rsidRDefault="006F2139">
      <w:pPr>
        <w:pStyle w:val="BodyText"/>
        <w:tabs>
          <w:tab w:val="left" w:pos="6803"/>
        </w:tabs>
        <w:ind w:left="300"/>
        <w:jc w:val="both"/>
      </w:pPr>
      <w:r>
        <w:rPr>
          <w:color w:val="211F1F"/>
        </w:rPr>
        <w:t>Signature of Client or</w:t>
      </w:r>
      <w:r>
        <w:rPr>
          <w:color w:val="211F1F"/>
          <w:spacing w:val="-32"/>
        </w:rPr>
        <w:t xml:space="preserve"> </w:t>
      </w:r>
      <w:r>
        <w:rPr>
          <w:color w:val="211F1F"/>
        </w:rPr>
        <w:t>Parental</w:t>
      </w:r>
      <w:r>
        <w:rPr>
          <w:color w:val="211F1F"/>
          <w:spacing w:val="-7"/>
        </w:rPr>
        <w:t xml:space="preserve"> </w:t>
      </w:r>
      <w:r>
        <w:rPr>
          <w:color w:val="211F1F"/>
        </w:rPr>
        <w:t>Guardian</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8"/>
        <w:rPr>
          <w:sz w:val="11"/>
        </w:rPr>
      </w:pPr>
      <w:r>
        <w:pict>
          <v:shape id="_x0000_s2556" style="position:absolute;margin-left:54pt;margin-top:8.95pt;width:240.05pt;height:.1pt;z-index:-251619328;mso-wrap-distance-left:0;mso-wrap-distance-right:0;mso-position-horizontal-relative:page" coordorigin="1080,179" coordsize="4801,0" path="m1080,179r4801,e" filled="f" strokecolor="#201e1f" strokeweight=".48pt">
            <v:path arrowok="t"/>
            <w10:wrap type="topAndBottom" anchorx="page"/>
          </v:shape>
        </w:pict>
      </w:r>
      <w:r>
        <w:pict>
          <v:shape id="_x0000_s2555" style="position:absolute;margin-left:342.1pt;margin-top:8.95pt;width:180.05pt;height:.1pt;z-index:-251618304;mso-wrap-distance-left:0;mso-wrap-distance-right:0;mso-position-horizontal-relative:page" coordorigin="6842,179" coordsize="3601,0" path="m6842,179r3601,e" filled="f" strokecolor="#201e1f" strokeweight=".48pt">
            <v:path arrowok="t"/>
            <w10:wrap type="topAndBottom" anchorx="page"/>
          </v:shape>
        </w:pict>
      </w:r>
    </w:p>
    <w:p w:rsidR="0005239B" w:rsidRDefault="006F2139">
      <w:pPr>
        <w:pStyle w:val="BodyText"/>
        <w:tabs>
          <w:tab w:val="left" w:pos="6803"/>
        </w:tabs>
        <w:ind w:left="300"/>
        <w:jc w:val="both"/>
      </w:pPr>
      <w:r>
        <w:rPr>
          <w:color w:val="211F1F"/>
        </w:rPr>
        <w:t>Printed Name of Student Therapist</w:t>
      </w:r>
      <w:r>
        <w:rPr>
          <w:color w:val="211F1F"/>
          <w:spacing w:val="-5"/>
        </w:rPr>
        <w:t xml:space="preserve"> </w:t>
      </w:r>
      <w:r>
        <w:rPr>
          <w:color w:val="211F1F"/>
        </w:rPr>
        <w:t>or</w:t>
      </w:r>
      <w:r>
        <w:rPr>
          <w:color w:val="211F1F"/>
          <w:spacing w:val="-4"/>
        </w:rPr>
        <w:t xml:space="preserve"> </w:t>
      </w:r>
      <w:r>
        <w:rPr>
          <w:color w:val="211F1F"/>
        </w:rPr>
        <w:t>Consultant</w:t>
      </w:r>
      <w:r>
        <w:rPr>
          <w:color w:val="211F1F"/>
        </w:rPr>
        <w:tab/>
        <w:t>Signature of</w:t>
      </w:r>
      <w:r>
        <w:rPr>
          <w:color w:val="211F1F"/>
          <w:spacing w:val="-5"/>
        </w:rPr>
        <w:t xml:space="preserve"> </w:t>
      </w:r>
      <w:r>
        <w:rPr>
          <w:color w:val="211F1F"/>
        </w:rPr>
        <w:t>Student</w:t>
      </w:r>
    </w:p>
    <w:p w:rsidR="0005239B" w:rsidRDefault="0005239B">
      <w:pPr>
        <w:jc w:val="both"/>
        <w:sectPr w:rsidR="0005239B">
          <w:pgSz w:w="12240" w:h="15840"/>
          <w:pgMar w:top="1500" w:right="460" w:bottom="68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93499" cy="1098803"/>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5993499" cy="1098803"/>
                    </a:xfrm>
                    <a:prstGeom prst="rect">
                      <a:avLst/>
                    </a:prstGeom>
                  </pic:spPr>
                </pic:pic>
              </a:graphicData>
            </a:graphic>
          </wp:inline>
        </w:drawing>
      </w:r>
    </w:p>
    <w:p w:rsidR="0005239B" w:rsidRDefault="0005239B">
      <w:pPr>
        <w:pStyle w:val="BodyText"/>
        <w:spacing w:before="10"/>
        <w:rPr>
          <w:sz w:val="22"/>
        </w:rPr>
      </w:pPr>
    </w:p>
    <w:p w:rsidR="0005239B" w:rsidRDefault="006F2139">
      <w:pPr>
        <w:spacing w:before="86"/>
        <w:ind w:left="3454" w:right="2660" w:hanging="2727"/>
        <w:rPr>
          <w:sz w:val="32"/>
        </w:rPr>
      </w:pPr>
      <w:r>
        <w:rPr>
          <w:color w:val="211F1F"/>
          <w:sz w:val="32"/>
        </w:rPr>
        <w:t>Northern Arizona University Clinical Psychology at Northern Arizona University</w:t>
      </w:r>
    </w:p>
    <w:p w:rsidR="0005239B" w:rsidRDefault="006F2139">
      <w:pPr>
        <w:pStyle w:val="Heading2"/>
        <w:rPr>
          <w:rFonts w:ascii="Times New Roman"/>
        </w:rPr>
      </w:pPr>
      <w:r>
        <w:rPr>
          <w:rFonts w:ascii="Times New Roman"/>
          <w:color w:val="211F1F"/>
        </w:rPr>
        <w:t>PsyD in Clinical Psychology</w:t>
      </w:r>
    </w:p>
    <w:p w:rsidR="0005239B" w:rsidRDefault="006F2139">
      <w:pPr>
        <w:spacing w:before="246"/>
        <w:ind w:left="300" w:right="1144"/>
      </w:pPr>
      <w:r>
        <w:rPr>
          <w:color w:val="211F1F"/>
        </w:rPr>
        <w:t>The first step in applying for a practicum placement is to talk with your academic advisor. The two of you can plan your course registration to ensure that you are eligible for Practicum I, II, III, IV, Advanced Practicum next year. All practica begin during the fall semester. Please notify the Director of Clinical Training if your plans, or your eligibility, should change.</w:t>
      </w:r>
    </w:p>
    <w:p w:rsidR="0005239B" w:rsidRDefault="0005239B">
      <w:pPr>
        <w:pStyle w:val="BodyText"/>
        <w:spacing w:before="3"/>
        <w:rPr>
          <w:sz w:val="22"/>
        </w:rPr>
      </w:pPr>
    </w:p>
    <w:p w:rsidR="0005239B" w:rsidRDefault="006F2139">
      <w:pPr>
        <w:tabs>
          <w:tab w:val="left" w:pos="7422"/>
        </w:tabs>
        <w:ind w:left="300"/>
      </w:pPr>
      <w:r>
        <w:rPr>
          <w:color w:val="211F1F"/>
        </w:rPr>
        <w:t>Student</w:t>
      </w:r>
      <w:r>
        <w:rPr>
          <w:color w:val="211F1F"/>
          <w:spacing w:val="-11"/>
        </w:rPr>
        <w:t xml:space="preserve"> </w:t>
      </w:r>
      <w:r>
        <w:rPr>
          <w:color w:val="211F1F"/>
        </w:rPr>
        <w:t>Name:</w:t>
      </w:r>
      <w:r>
        <w:rPr>
          <w:color w:val="211F1F"/>
          <w:spacing w:val="4"/>
        </w:rPr>
        <w:t xml:space="preserve"> </w:t>
      </w:r>
      <w:r>
        <w:rPr>
          <w:color w:val="211F1F"/>
          <w:u w:val="single" w:color="201E1F"/>
        </w:rPr>
        <w:t xml:space="preserve"> </w:t>
      </w:r>
      <w:r>
        <w:rPr>
          <w:color w:val="211F1F"/>
          <w:u w:val="single" w:color="201E1F"/>
        </w:rPr>
        <w:tab/>
      </w:r>
    </w:p>
    <w:p w:rsidR="0005239B" w:rsidRDefault="0005239B">
      <w:pPr>
        <w:pStyle w:val="BodyText"/>
        <w:spacing w:before="1"/>
        <w:rPr>
          <w:sz w:val="14"/>
        </w:rPr>
      </w:pPr>
    </w:p>
    <w:p w:rsidR="0005239B" w:rsidRDefault="006F2139">
      <w:pPr>
        <w:tabs>
          <w:tab w:val="left" w:pos="5391"/>
        </w:tabs>
        <w:spacing w:before="92"/>
        <w:ind w:left="300"/>
      </w:pPr>
      <w:r>
        <w:rPr>
          <w:color w:val="211F1F"/>
        </w:rPr>
        <w:t xml:space="preserve">Advisor: </w:t>
      </w:r>
      <w:r>
        <w:rPr>
          <w:color w:val="211F1F"/>
          <w:spacing w:val="2"/>
        </w:rPr>
        <w:t xml:space="preserve"> </w:t>
      </w:r>
      <w:r>
        <w:rPr>
          <w:color w:val="211F1F"/>
          <w:u w:val="single" w:color="201E1F"/>
        </w:rPr>
        <w:t xml:space="preserve"> </w:t>
      </w:r>
      <w:r>
        <w:rPr>
          <w:color w:val="211F1F"/>
          <w:u w:val="single" w:color="201E1F"/>
        </w:rPr>
        <w:tab/>
      </w:r>
    </w:p>
    <w:p w:rsidR="0005239B" w:rsidRDefault="0005239B">
      <w:pPr>
        <w:pStyle w:val="BodyText"/>
        <w:rPr>
          <w:sz w:val="28"/>
        </w:rPr>
      </w:pPr>
    </w:p>
    <w:p w:rsidR="0005239B" w:rsidRDefault="006F2139">
      <w:pPr>
        <w:tabs>
          <w:tab w:val="left" w:pos="1985"/>
          <w:tab w:val="left" w:pos="2482"/>
        </w:tabs>
        <w:spacing w:before="92"/>
        <w:ind w:left="300"/>
      </w:pPr>
      <w:r>
        <w:rPr>
          <w:color w:val="211F1F"/>
          <w:u w:val="single" w:color="201E1F"/>
        </w:rPr>
        <w:t xml:space="preserve"> </w:t>
      </w:r>
      <w:r>
        <w:rPr>
          <w:color w:val="211F1F"/>
          <w:u w:val="single" w:color="201E1F"/>
        </w:rPr>
        <w:tab/>
      </w:r>
      <w:r>
        <w:rPr>
          <w:color w:val="211F1F"/>
        </w:rPr>
        <w:tab/>
        <w:t xml:space="preserve">I will </w:t>
      </w:r>
      <w:r>
        <w:rPr>
          <w:b/>
          <w:color w:val="211F1F"/>
          <w:u w:val="thick" w:color="211F1F"/>
        </w:rPr>
        <w:t>not</w:t>
      </w:r>
      <w:r>
        <w:rPr>
          <w:b/>
          <w:color w:val="211F1F"/>
        </w:rPr>
        <w:t xml:space="preserve"> </w:t>
      </w:r>
      <w:r>
        <w:rPr>
          <w:color w:val="211F1F"/>
        </w:rPr>
        <w:t>be going on practicum during the academic year</w:t>
      </w:r>
      <w:r>
        <w:rPr>
          <w:color w:val="211F1F"/>
          <w:spacing w:val="-25"/>
        </w:rPr>
        <w:t xml:space="preserve"> </w:t>
      </w:r>
      <w:r>
        <w:rPr>
          <w:b/>
          <w:color w:val="211F1F"/>
        </w:rPr>
        <w:t>2020-2021</w:t>
      </w:r>
      <w:r>
        <w:rPr>
          <w:color w:val="211F1F"/>
        </w:rPr>
        <w:t>.</w:t>
      </w:r>
    </w:p>
    <w:p w:rsidR="0005239B" w:rsidRDefault="0005239B">
      <w:pPr>
        <w:pStyle w:val="BodyText"/>
        <w:spacing w:before="8"/>
        <w:rPr>
          <w:sz w:val="29"/>
        </w:rPr>
      </w:pPr>
    </w:p>
    <w:p w:rsidR="0005239B" w:rsidRDefault="006F2139">
      <w:pPr>
        <w:tabs>
          <w:tab w:val="left" w:pos="1985"/>
          <w:tab w:val="left" w:pos="2482"/>
        </w:tabs>
        <w:spacing w:before="92"/>
        <w:ind w:left="300"/>
      </w:pPr>
      <w:r>
        <w:rPr>
          <w:color w:val="211F1F"/>
          <w:u w:val="single" w:color="201E1F"/>
        </w:rPr>
        <w:t xml:space="preserve"> </w:t>
      </w:r>
      <w:r>
        <w:rPr>
          <w:color w:val="211F1F"/>
          <w:u w:val="single" w:color="201E1F"/>
        </w:rPr>
        <w:tab/>
      </w:r>
      <w:r>
        <w:rPr>
          <w:color w:val="211F1F"/>
        </w:rPr>
        <w:tab/>
        <w:t xml:space="preserve">I will be going on practicum during the academic year </w:t>
      </w:r>
      <w:r>
        <w:rPr>
          <w:color w:val="211F1F"/>
          <w:spacing w:val="-10"/>
        </w:rPr>
        <w:t>starting</w:t>
      </w:r>
      <w:r>
        <w:rPr>
          <w:color w:val="211F1F"/>
          <w:spacing w:val="-33"/>
        </w:rPr>
        <w:t xml:space="preserve"> </w:t>
      </w:r>
      <w:r>
        <w:rPr>
          <w:color w:val="211F1F"/>
          <w:spacing w:val="-9"/>
        </w:rPr>
        <w:t>January</w:t>
      </w:r>
      <w:r>
        <w:rPr>
          <w:b/>
          <w:color w:val="211F1F"/>
          <w:spacing w:val="-9"/>
        </w:rPr>
        <w:t>2020</w:t>
      </w:r>
      <w:r>
        <w:rPr>
          <w:color w:val="211F1F"/>
          <w:spacing w:val="-9"/>
        </w:rPr>
        <w:t>.</w:t>
      </w:r>
    </w:p>
    <w:p w:rsidR="0005239B" w:rsidRDefault="0005239B">
      <w:pPr>
        <w:pStyle w:val="BodyText"/>
        <w:rPr>
          <w:sz w:val="20"/>
        </w:rPr>
      </w:pPr>
    </w:p>
    <w:p w:rsidR="0005239B" w:rsidRDefault="0005239B">
      <w:pPr>
        <w:pStyle w:val="BodyText"/>
        <w:spacing w:before="2"/>
        <w:rPr>
          <w:sz w:val="16"/>
        </w:rPr>
      </w:pPr>
    </w:p>
    <w:p w:rsidR="0005239B" w:rsidRDefault="006F2139">
      <w:pPr>
        <w:tabs>
          <w:tab w:val="left" w:pos="1985"/>
          <w:tab w:val="left" w:pos="2482"/>
        </w:tabs>
        <w:spacing w:before="92"/>
        <w:ind w:left="300"/>
        <w:rPr>
          <w:b/>
        </w:rPr>
      </w:pPr>
      <w:r>
        <w:rPr>
          <w:color w:val="211F1F"/>
          <w:u w:val="single" w:color="211F1F"/>
        </w:rPr>
        <w:t xml:space="preserve"> </w:t>
      </w:r>
      <w:r>
        <w:rPr>
          <w:color w:val="211F1F"/>
          <w:u w:val="single" w:color="211F1F"/>
        </w:rPr>
        <w:tab/>
      </w:r>
      <w:r>
        <w:rPr>
          <w:color w:val="211F1F"/>
        </w:rPr>
        <w:tab/>
        <w:t xml:space="preserve">I am enrolled in the </w:t>
      </w:r>
      <w:r>
        <w:rPr>
          <w:b/>
          <w:color w:val="211F1F"/>
        </w:rPr>
        <w:t>Psy.D</w:t>
      </w:r>
      <w:r>
        <w:rPr>
          <w:color w:val="211F1F"/>
        </w:rPr>
        <w:t xml:space="preserve">. </w:t>
      </w:r>
      <w:r>
        <w:rPr>
          <w:b/>
          <w:color w:val="211F1F"/>
        </w:rPr>
        <w:t xml:space="preserve">in Clinical Psychology </w:t>
      </w:r>
      <w:r>
        <w:rPr>
          <w:color w:val="211F1F"/>
        </w:rPr>
        <w:t>program and intend to do</w:t>
      </w:r>
      <w:r>
        <w:rPr>
          <w:color w:val="211F1F"/>
          <w:spacing w:val="-22"/>
        </w:rPr>
        <w:t xml:space="preserve"> </w:t>
      </w:r>
      <w:r>
        <w:rPr>
          <w:color w:val="211F1F"/>
        </w:rPr>
        <w:t>my</w:t>
      </w:r>
      <w:r w:rsidR="00322DE0">
        <w:rPr>
          <w:color w:val="211F1F"/>
        </w:rPr>
        <w:t xml:space="preserve"> </w:t>
      </w:r>
      <w:r>
        <w:rPr>
          <w:b/>
          <w:color w:val="211F1F"/>
          <w:u w:val="thick" w:color="211F1F"/>
        </w:rPr>
        <w:t>first</w:t>
      </w:r>
    </w:p>
    <w:p w:rsidR="0005239B" w:rsidRDefault="006F2139">
      <w:pPr>
        <w:spacing w:before="4"/>
        <w:ind w:left="300"/>
      </w:pPr>
      <w:r>
        <w:rPr>
          <w:color w:val="211F1F"/>
        </w:rPr>
        <w:t xml:space="preserve">doctoral practicum during the academic year </w:t>
      </w:r>
      <w:r>
        <w:rPr>
          <w:b/>
          <w:color w:val="211F1F"/>
        </w:rPr>
        <w:t>2020-2021</w:t>
      </w:r>
      <w:r>
        <w:rPr>
          <w:color w:val="211F1F"/>
        </w:rPr>
        <w:t>.</w:t>
      </w:r>
    </w:p>
    <w:p w:rsidR="0005239B" w:rsidRDefault="0005239B">
      <w:pPr>
        <w:pStyle w:val="BodyText"/>
        <w:spacing w:before="7"/>
        <w:rPr>
          <w:sz w:val="21"/>
        </w:rPr>
      </w:pPr>
    </w:p>
    <w:p w:rsidR="0005239B" w:rsidRDefault="006F2139">
      <w:pPr>
        <w:ind w:left="300" w:right="1533"/>
        <w:rPr>
          <w:i/>
        </w:rPr>
      </w:pPr>
      <w:r>
        <w:rPr>
          <w:i/>
          <w:color w:val="211F1F"/>
        </w:rPr>
        <w:t>Requirements for Practicum I: 3.0 GPA or higher; good academic standing; completion of the following classes by the Fall Semester</w:t>
      </w:r>
      <w:r>
        <w:rPr>
          <w:b/>
          <w:i/>
          <w:color w:val="211F1F"/>
        </w:rPr>
        <w:t>2020</w:t>
      </w:r>
      <w:r>
        <w:rPr>
          <w:i/>
          <w:color w:val="211F1F"/>
        </w:rPr>
        <w:t>:</w:t>
      </w:r>
    </w:p>
    <w:p w:rsidR="0005239B" w:rsidRDefault="0005239B">
      <w:pPr>
        <w:pStyle w:val="BodyText"/>
        <w:spacing w:before="1"/>
        <w:rPr>
          <w:i/>
          <w:sz w:val="23"/>
        </w:rPr>
      </w:pPr>
    </w:p>
    <w:tbl>
      <w:tblPr>
        <w:tblW w:w="0" w:type="auto"/>
        <w:tblInd w:w="984" w:type="dxa"/>
        <w:tblLayout w:type="fixed"/>
        <w:tblCellMar>
          <w:left w:w="0" w:type="dxa"/>
          <w:right w:w="0" w:type="dxa"/>
        </w:tblCellMar>
        <w:tblLook w:val="01E0" w:firstRow="1" w:lastRow="1" w:firstColumn="1" w:lastColumn="1" w:noHBand="0" w:noVBand="0"/>
      </w:tblPr>
      <w:tblGrid>
        <w:gridCol w:w="6677"/>
        <w:gridCol w:w="3369"/>
      </w:tblGrid>
      <w:tr w:rsidR="0005239B">
        <w:trPr>
          <w:trHeight w:val="231"/>
        </w:trPr>
        <w:tc>
          <w:tcPr>
            <w:tcW w:w="6677" w:type="dxa"/>
          </w:tcPr>
          <w:p w:rsidR="0005239B" w:rsidRDefault="006F2139">
            <w:pPr>
              <w:pStyle w:val="TableParagraph"/>
              <w:spacing w:line="211" w:lineRule="exact"/>
              <w:ind w:right="592"/>
              <w:jc w:val="right"/>
              <w:rPr>
                <w:rFonts w:ascii="Times New Roman"/>
              </w:rPr>
            </w:pPr>
            <w:r>
              <w:rPr>
                <w:rFonts w:ascii="Times New Roman"/>
                <w:color w:val="211F1F"/>
                <w:u w:val="single" w:color="211F1F"/>
              </w:rPr>
              <w:t>Completed</w:t>
            </w:r>
          </w:p>
        </w:tc>
        <w:tc>
          <w:tcPr>
            <w:tcW w:w="3369" w:type="dxa"/>
          </w:tcPr>
          <w:p w:rsidR="0005239B" w:rsidRDefault="006F2139">
            <w:pPr>
              <w:pStyle w:val="TableParagraph"/>
              <w:spacing w:line="211" w:lineRule="exact"/>
              <w:ind w:left="594"/>
              <w:rPr>
                <w:rFonts w:ascii="Times New Roman"/>
              </w:rPr>
            </w:pPr>
            <w:r>
              <w:rPr>
                <w:rFonts w:ascii="Times New Roman"/>
                <w:color w:val="211F1F"/>
                <w:u w:val="single" w:color="211F1F"/>
              </w:rPr>
              <w:t>Projected Semester</w:t>
            </w:r>
          </w:p>
        </w:tc>
      </w:tr>
      <w:tr w:rsidR="0005239B">
        <w:trPr>
          <w:trHeight w:val="236"/>
        </w:trPr>
        <w:tc>
          <w:tcPr>
            <w:tcW w:w="6677" w:type="dxa"/>
            <w:tcBorders>
              <w:bottom w:val="single" w:sz="4" w:space="0" w:color="201E1F"/>
            </w:tcBorders>
          </w:tcPr>
          <w:p w:rsidR="0005239B" w:rsidRDefault="006F2139">
            <w:pPr>
              <w:pStyle w:val="TableParagraph"/>
              <w:spacing w:line="231" w:lineRule="exact"/>
              <w:ind w:left="200"/>
              <w:rPr>
                <w:rFonts w:ascii="Times New Roman"/>
              </w:rPr>
            </w:pPr>
            <w:r>
              <w:rPr>
                <w:rFonts w:ascii="Times New Roman"/>
                <w:color w:val="211F1F"/>
              </w:rPr>
              <w:t>Adult Psychopathology</w:t>
            </w:r>
          </w:p>
        </w:tc>
        <w:tc>
          <w:tcPr>
            <w:tcW w:w="3369" w:type="dxa"/>
            <w:tcBorders>
              <w:bottom w:val="single" w:sz="4" w:space="0" w:color="201E1F"/>
            </w:tcBorders>
          </w:tcPr>
          <w:p w:rsidR="0005239B" w:rsidRDefault="0005239B">
            <w:pPr>
              <w:pStyle w:val="TableParagraph"/>
              <w:rPr>
                <w:rFonts w:ascii="Times New Roman"/>
                <w:sz w:val="18"/>
              </w:rPr>
            </w:pPr>
          </w:p>
        </w:tc>
      </w:tr>
      <w:tr w:rsidR="0005239B">
        <w:trPr>
          <w:trHeight w:val="243"/>
        </w:trPr>
        <w:tc>
          <w:tcPr>
            <w:tcW w:w="6677" w:type="dxa"/>
            <w:tcBorders>
              <w:top w:val="single" w:sz="4" w:space="0" w:color="201E1F"/>
            </w:tcBorders>
          </w:tcPr>
          <w:p w:rsidR="0005239B" w:rsidRDefault="006F2139">
            <w:pPr>
              <w:pStyle w:val="TableParagraph"/>
              <w:tabs>
                <w:tab w:val="left" w:pos="5276"/>
                <w:tab w:val="left" w:pos="5929"/>
              </w:tabs>
              <w:spacing w:line="209" w:lineRule="exact"/>
              <w:ind w:left="200"/>
              <w:rPr>
                <w:rFonts w:ascii="Times New Roman"/>
              </w:rPr>
            </w:pPr>
            <w:r>
              <w:rPr>
                <w:rFonts w:ascii="Times New Roman"/>
                <w:color w:val="211F1F"/>
              </w:rPr>
              <w:t>Child and Adolescent</w:t>
            </w:r>
            <w:r>
              <w:rPr>
                <w:rFonts w:ascii="Times New Roman"/>
                <w:color w:val="211F1F"/>
                <w:spacing w:val="-11"/>
              </w:rPr>
              <w:t xml:space="preserve"> </w:t>
            </w:r>
            <w:r>
              <w:rPr>
                <w:rFonts w:ascii="Times New Roman"/>
                <w:color w:val="211F1F"/>
              </w:rPr>
              <w:t>Psychopathology</w:t>
            </w:r>
            <w:r>
              <w:rPr>
                <w:rFonts w:ascii="Times New Roman"/>
                <w:color w:val="211F1F"/>
              </w:rPr>
              <w:tab/>
            </w:r>
            <w:r>
              <w:rPr>
                <w:rFonts w:ascii="Times New Roman"/>
                <w:color w:val="211F1F"/>
                <w:u w:val="single" w:color="201E1F"/>
              </w:rPr>
              <w:t xml:space="preserve"> </w:t>
            </w:r>
            <w:r>
              <w:rPr>
                <w:rFonts w:ascii="Times New Roman"/>
                <w:color w:val="211F1F"/>
                <w:u w:val="single" w:color="201E1F"/>
              </w:rPr>
              <w:tab/>
            </w:r>
          </w:p>
        </w:tc>
        <w:tc>
          <w:tcPr>
            <w:tcW w:w="3369" w:type="dxa"/>
            <w:tcBorders>
              <w:top w:val="single" w:sz="4" w:space="0" w:color="201E1F"/>
            </w:tcBorders>
          </w:tcPr>
          <w:p w:rsidR="0005239B" w:rsidRDefault="006F2139">
            <w:pPr>
              <w:pStyle w:val="TableParagraph"/>
              <w:tabs>
                <w:tab w:val="left" w:pos="2567"/>
              </w:tabs>
              <w:spacing w:line="209"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r w:rsidR="0005239B">
        <w:trPr>
          <w:trHeight w:val="248"/>
        </w:trPr>
        <w:tc>
          <w:tcPr>
            <w:tcW w:w="6677" w:type="dxa"/>
          </w:tcPr>
          <w:p w:rsidR="0005239B" w:rsidRDefault="006F2139">
            <w:pPr>
              <w:pStyle w:val="TableParagraph"/>
              <w:tabs>
                <w:tab w:val="left" w:pos="5276"/>
                <w:tab w:val="left" w:pos="5929"/>
              </w:tabs>
              <w:spacing w:line="228" w:lineRule="exact"/>
              <w:ind w:left="200"/>
              <w:rPr>
                <w:rFonts w:ascii="Times New Roman"/>
              </w:rPr>
            </w:pPr>
            <w:r>
              <w:rPr>
                <w:rFonts w:ascii="Times New Roman"/>
                <w:color w:val="211F1F"/>
              </w:rPr>
              <w:t>Person-Centered</w:t>
            </w:r>
            <w:r>
              <w:rPr>
                <w:rFonts w:ascii="Times New Roman"/>
                <w:color w:val="211F1F"/>
                <w:spacing w:val="-2"/>
              </w:rPr>
              <w:t xml:space="preserve"> </w:t>
            </w:r>
            <w:r>
              <w:rPr>
                <w:rFonts w:ascii="Times New Roman"/>
                <w:color w:val="211F1F"/>
              </w:rPr>
              <w:t>Psychotherapy</w:t>
            </w:r>
            <w:r>
              <w:rPr>
                <w:rFonts w:ascii="Times New Roman"/>
                <w:color w:val="211F1F"/>
              </w:rPr>
              <w:tab/>
            </w:r>
            <w:r>
              <w:rPr>
                <w:rFonts w:ascii="Times New Roman"/>
                <w:color w:val="211F1F"/>
                <w:u w:val="single" w:color="201E1F"/>
              </w:rPr>
              <w:t xml:space="preserve"> </w:t>
            </w:r>
            <w:r>
              <w:rPr>
                <w:rFonts w:ascii="Times New Roman"/>
                <w:color w:val="211F1F"/>
                <w:u w:val="single" w:color="201E1F"/>
              </w:rPr>
              <w:tab/>
            </w:r>
          </w:p>
        </w:tc>
        <w:tc>
          <w:tcPr>
            <w:tcW w:w="3369" w:type="dxa"/>
          </w:tcPr>
          <w:p w:rsidR="0005239B" w:rsidRDefault="006F2139">
            <w:pPr>
              <w:pStyle w:val="TableParagraph"/>
              <w:tabs>
                <w:tab w:val="left" w:pos="2570"/>
              </w:tabs>
              <w:spacing w:line="228"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r w:rsidR="0005239B">
        <w:trPr>
          <w:trHeight w:val="248"/>
        </w:trPr>
        <w:tc>
          <w:tcPr>
            <w:tcW w:w="6677" w:type="dxa"/>
          </w:tcPr>
          <w:p w:rsidR="0005239B" w:rsidRDefault="006F2139">
            <w:pPr>
              <w:pStyle w:val="TableParagraph"/>
              <w:tabs>
                <w:tab w:val="left" w:pos="5276"/>
                <w:tab w:val="left" w:pos="5929"/>
              </w:tabs>
              <w:spacing w:line="228" w:lineRule="exact"/>
              <w:ind w:left="200"/>
              <w:rPr>
                <w:rFonts w:ascii="Times New Roman"/>
              </w:rPr>
            </w:pPr>
            <w:r>
              <w:rPr>
                <w:rFonts w:ascii="Times New Roman"/>
                <w:color w:val="211F1F"/>
              </w:rPr>
              <w:t>Cognitive</w:t>
            </w:r>
            <w:r>
              <w:rPr>
                <w:rFonts w:ascii="Times New Roman"/>
                <w:color w:val="211F1F"/>
                <w:spacing w:val="-7"/>
              </w:rPr>
              <w:t xml:space="preserve"> </w:t>
            </w:r>
            <w:r>
              <w:rPr>
                <w:rFonts w:ascii="Times New Roman"/>
                <w:color w:val="211F1F"/>
              </w:rPr>
              <w:t>Assessment</w:t>
            </w:r>
            <w:r>
              <w:rPr>
                <w:rFonts w:ascii="Times New Roman"/>
                <w:color w:val="211F1F"/>
              </w:rPr>
              <w:tab/>
            </w:r>
            <w:r>
              <w:rPr>
                <w:rFonts w:ascii="Times New Roman"/>
                <w:color w:val="211F1F"/>
                <w:u w:val="single" w:color="201E1F"/>
              </w:rPr>
              <w:t xml:space="preserve"> </w:t>
            </w:r>
            <w:r>
              <w:rPr>
                <w:rFonts w:ascii="Times New Roman"/>
                <w:color w:val="211F1F"/>
                <w:u w:val="single" w:color="201E1F"/>
              </w:rPr>
              <w:tab/>
            </w:r>
          </w:p>
        </w:tc>
        <w:tc>
          <w:tcPr>
            <w:tcW w:w="3369" w:type="dxa"/>
          </w:tcPr>
          <w:p w:rsidR="0005239B" w:rsidRDefault="006F2139">
            <w:pPr>
              <w:pStyle w:val="TableParagraph"/>
              <w:tabs>
                <w:tab w:val="left" w:pos="2570"/>
              </w:tabs>
              <w:spacing w:line="228"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r w:rsidR="0005239B">
        <w:trPr>
          <w:trHeight w:val="481"/>
        </w:trPr>
        <w:tc>
          <w:tcPr>
            <w:tcW w:w="6677" w:type="dxa"/>
          </w:tcPr>
          <w:p w:rsidR="0005239B" w:rsidRDefault="006F2139">
            <w:pPr>
              <w:pStyle w:val="TableParagraph"/>
              <w:spacing w:line="241" w:lineRule="exact"/>
              <w:ind w:left="200"/>
              <w:rPr>
                <w:rFonts w:ascii="Times New Roman"/>
              </w:rPr>
            </w:pPr>
            <w:r>
              <w:rPr>
                <w:rFonts w:ascii="Times New Roman"/>
                <w:color w:val="211F1F"/>
              </w:rPr>
              <w:t>Objective Personality Assessment</w:t>
            </w:r>
          </w:p>
          <w:p w:rsidR="0005239B" w:rsidRDefault="006F2139">
            <w:pPr>
              <w:pStyle w:val="TableParagraph"/>
              <w:tabs>
                <w:tab w:val="left" w:pos="5281"/>
                <w:tab w:val="left" w:pos="5932"/>
              </w:tabs>
              <w:spacing w:line="221" w:lineRule="exact"/>
              <w:ind w:left="200"/>
              <w:rPr>
                <w:rFonts w:ascii="Times New Roman"/>
              </w:rPr>
            </w:pPr>
            <w:r>
              <w:rPr>
                <w:rFonts w:ascii="Times New Roman"/>
                <w:color w:val="211F1F"/>
              </w:rPr>
              <w:t>Lifespan</w:t>
            </w:r>
            <w:r>
              <w:rPr>
                <w:rFonts w:ascii="Times New Roman"/>
                <w:color w:val="211F1F"/>
                <w:spacing w:val="-4"/>
              </w:rPr>
              <w:t xml:space="preserve"> </w:t>
            </w:r>
            <w:r>
              <w:rPr>
                <w:rFonts w:ascii="Times New Roman"/>
                <w:color w:val="211F1F"/>
              </w:rPr>
              <w:t>Development</w:t>
            </w:r>
            <w:r>
              <w:rPr>
                <w:rFonts w:ascii="Times New Roman"/>
                <w:color w:val="211F1F"/>
              </w:rPr>
              <w:tab/>
            </w:r>
            <w:r>
              <w:rPr>
                <w:rFonts w:ascii="Times New Roman"/>
                <w:color w:val="211F1F"/>
                <w:u w:val="double" w:color="201E1F"/>
              </w:rPr>
              <w:t xml:space="preserve"> </w:t>
            </w:r>
            <w:r>
              <w:rPr>
                <w:rFonts w:ascii="Times New Roman"/>
                <w:color w:val="211F1F"/>
                <w:u w:val="double" w:color="201E1F"/>
              </w:rPr>
              <w:tab/>
            </w:r>
          </w:p>
        </w:tc>
        <w:tc>
          <w:tcPr>
            <w:tcW w:w="3369" w:type="dxa"/>
          </w:tcPr>
          <w:p w:rsidR="0005239B" w:rsidRDefault="0005239B">
            <w:pPr>
              <w:pStyle w:val="TableParagraph"/>
              <w:spacing w:before="3"/>
              <w:rPr>
                <w:rFonts w:ascii="Times New Roman"/>
                <w:i/>
                <w:sz w:val="20"/>
              </w:rPr>
            </w:pPr>
          </w:p>
          <w:p w:rsidR="0005239B" w:rsidRDefault="006F2139">
            <w:pPr>
              <w:pStyle w:val="TableParagraph"/>
              <w:tabs>
                <w:tab w:val="left" w:pos="2570"/>
              </w:tabs>
              <w:spacing w:line="228"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r w:rsidR="0005239B">
        <w:trPr>
          <w:trHeight w:val="240"/>
        </w:trPr>
        <w:tc>
          <w:tcPr>
            <w:tcW w:w="6677" w:type="dxa"/>
          </w:tcPr>
          <w:p w:rsidR="0005239B" w:rsidRDefault="006F2139">
            <w:pPr>
              <w:pStyle w:val="TableParagraph"/>
              <w:tabs>
                <w:tab w:val="left" w:pos="5276"/>
                <w:tab w:val="left" w:pos="5929"/>
              </w:tabs>
              <w:spacing w:line="220" w:lineRule="exact"/>
              <w:ind w:left="200"/>
              <w:rPr>
                <w:rFonts w:ascii="Times New Roman"/>
              </w:rPr>
            </w:pPr>
            <w:r>
              <w:rPr>
                <w:rFonts w:ascii="Times New Roman"/>
                <w:color w:val="211F1F"/>
              </w:rPr>
              <w:t>Professionalization Group (ProGroup) I and</w:t>
            </w:r>
            <w:r>
              <w:rPr>
                <w:rFonts w:ascii="Times New Roman"/>
                <w:color w:val="211F1F"/>
                <w:spacing w:val="-13"/>
              </w:rPr>
              <w:t xml:space="preserve"> </w:t>
            </w:r>
            <w:r>
              <w:rPr>
                <w:rFonts w:ascii="Times New Roman"/>
                <w:color w:val="211F1F"/>
              </w:rPr>
              <w:t>II</w:t>
            </w:r>
            <w:r>
              <w:rPr>
                <w:rFonts w:ascii="Times New Roman"/>
                <w:color w:val="211F1F"/>
              </w:rPr>
              <w:tab/>
            </w:r>
            <w:r>
              <w:rPr>
                <w:rFonts w:ascii="Times New Roman"/>
                <w:color w:val="211F1F"/>
                <w:u w:val="single" w:color="201E1F"/>
              </w:rPr>
              <w:t xml:space="preserve"> </w:t>
            </w:r>
            <w:r>
              <w:rPr>
                <w:rFonts w:ascii="Times New Roman"/>
                <w:color w:val="211F1F"/>
                <w:u w:val="single" w:color="201E1F"/>
              </w:rPr>
              <w:tab/>
            </w:r>
          </w:p>
        </w:tc>
        <w:tc>
          <w:tcPr>
            <w:tcW w:w="3369" w:type="dxa"/>
          </w:tcPr>
          <w:p w:rsidR="0005239B" w:rsidRDefault="006F2139">
            <w:pPr>
              <w:pStyle w:val="TableParagraph"/>
              <w:tabs>
                <w:tab w:val="left" w:pos="2570"/>
              </w:tabs>
              <w:spacing w:line="220"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r w:rsidR="0005239B">
        <w:trPr>
          <w:trHeight w:val="244"/>
        </w:trPr>
        <w:tc>
          <w:tcPr>
            <w:tcW w:w="6677" w:type="dxa"/>
          </w:tcPr>
          <w:p w:rsidR="0005239B" w:rsidRDefault="006F2139">
            <w:pPr>
              <w:pStyle w:val="TableParagraph"/>
              <w:tabs>
                <w:tab w:val="left" w:pos="5324"/>
                <w:tab w:val="left" w:pos="5977"/>
              </w:tabs>
              <w:spacing w:line="225" w:lineRule="exact"/>
              <w:ind w:left="200"/>
              <w:rPr>
                <w:rFonts w:ascii="Times New Roman"/>
              </w:rPr>
            </w:pPr>
            <w:r>
              <w:rPr>
                <w:rFonts w:ascii="Times New Roman"/>
                <w:color w:val="211F1F"/>
              </w:rPr>
              <w:t>Basic Assessment &amp; Intervention</w:t>
            </w:r>
            <w:r>
              <w:rPr>
                <w:rFonts w:ascii="Times New Roman"/>
                <w:color w:val="211F1F"/>
                <w:spacing w:val="-11"/>
              </w:rPr>
              <w:t xml:space="preserve"> </w:t>
            </w:r>
            <w:r>
              <w:rPr>
                <w:rFonts w:ascii="Times New Roman"/>
                <w:color w:val="211F1F"/>
              </w:rPr>
              <w:t>Skills</w:t>
            </w:r>
            <w:r>
              <w:rPr>
                <w:rFonts w:ascii="Times New Roman"/>
                <w:color w:val="211F1F"/>
              </w:rPr>
              <w:tab/>
            </w:r>
            <w:r>
              <w:rPr>
                <w:rFonts w:ascii="Times New Roman"/>
                <w:color w:val="211F1F"/>
                <w:u w:val="single" w:color="201E1F"/>
              </w:rPr>
              <w:t xml:space="preserve"> </w:t>
            </w:r>
            <w:r>
              <w:rPr>
                <w:rFonts w:ascii="Times New Roman"/>
                <w:color w:val="211F1F"/>
                <w:u w:val="single" w:color="201E1F"/>
              </w:rPr>
              <w:tab/>
            </w:r>
          </w:p>
        </w:tc>
        <w:tc>
          <w:tcPr>
            <w:tcW w:w="3369" w:type="dxa"/>
          </w:tcPr>
          <w:p w:rsidR="0005239B" w:rsidRDefault="006F2139">
            <w:pPr>
              <w:pStyle w:val="TableParagraph"/>
              <w:tabs>
                <w:tab w:val="left" w:pos="2567"/>
              </w:tabs>
              <w:spacing w:line="225" w:lineRule="exact"/>
              <w:ind w:left="594"/>
              <w:rPr>
                <w:rFonts w:ascii="Times New Roman"/>
              </w:rPr>
            </w:pPr>
            <w:r>
              <w:rPr>
                <w:rFonts w:ascii="Times New Roman"/>
                <w:color w:val="211F1F"/>
                <w:u w:val="single" w:color="201E1F"/>
              </w:rPr>
              <w:t xml:space="preserve"> </w:t>
            </w:r>
            <w:r>
              <w:rPr>
                <w:rFonts w:ascii="Times New Roman"/>
                <w:color w:val="211F1F"/>
                <w:u w:val="single" w:color="201E1F"/>
              </w:rPr>
              <w:tab/>
            </w:r>
          </w:p>
        </w:tc>
      </w:tr>
    </w:tbl>
    <w:p w:rsidR="0005239B" w:rsidRDefault="0005239B">
      <w:pPr>
        <w:pStyle w:val="BodyText"/>
        <w:rPr>
          <w:i/>
          <w:sz w:val="20"/>
        </w:rPr>
      </w:pPr>
    </w:p>
    <w:p w:rsidR="0005239B" w:rsidRDefault="0005239B">
      <w:pPr>
        <w:pStyle w:val="BodyText"/>
        <w:spacing w:before="8"/>
        <w:rPr>
          <w:i/>
          <w:sz w:val="18"/>
        </w:rPr>
      </w:pPr>
    </w:p>
    <w:p w:rsidR="0005239B" w:rsidRDefault="006F2139">
      <w:pPr>
        <w:tabs>
          <w:tab w:val="left" w:pos="1875"/>
          <w:tab w:val="left" w:pos="2482"/>
        </w:tabs>
        <w:spacing w:before="91"/>
        <w:ind w:left="300"/>
        <w:rPr>
          <w:b/>
        </w:rPr>
      </w:pPr>
      <w:r>
        <w:rPr>
          <w:color w:val="211F1F"/>
          <w:u w:val="single" w:color="201E1F"/>
        </w:rPr>
        <w:t xml:space="preserve"> </w:t>
      </w:r>
      <w:r>
        <w:rPr>
          <w:color w:val="211F1F"/>
          <w:u w:val="single" w:color="201E1F"/>
        </w:rPr>
        <w:tab/>
      </w:r>
      <w:r>
        <w:rPr>
          <w:color w:val="211F1F"/>
        </w:rPr>
        <w:tab/>
        <w:t xml:space="preserve">I am enrolled in the </w:t>
      </w:r>
      <w:r>
        <w:rPr>
          <w:b/>
          <w:color w:val="211F1F"/>
        </w:rPr>
        <w:t xml:space="preserve">Psy.D. in Clinical Psychology </w:t>
      </w:r>
      <w:r>
        <w:rPr>
          <w:color w:val="211F1F"/>
        </w:rPr>
        <w:t>program and intend to do</w:t>
      </w:r>
      <w:r>
        <w:rPr>
          <w:color w:val="211F1F"/>
          <w:spacing w:val="-20"/>
        </w:rPr>
        <w:t xml:space="preserve"> </w:t>
      </w:r>
      <w:r>
        <w:rPr>
          <w:color w:val="211F1F"/>
        </w:rPr>
        <w:t>my</w:t>
      </w:r>
      <w:r>
        <w:rPr>
          <w:b/>
          <w:color w:val="211F1F"/>
          <w:u w:val="thick" w:color="211F1F"/>
        </w:rPr>
        <w:t>second</w:t>
      </w:r>
    </w:p>
    <w:p w:rsidR="0005239B" w:rsidRDefault="006F2139">
      <w:pPr>
        <w:spacing w:before="2"/>
        <w:ind w:left="300"/>
      </w:pPr>
      <w:r>
        <w:rPr>
          <w:color w:val="211F1F"/>
        </w:rPr>
        <w:t xml:space="preserve">doctoral practicum during the academic year </w:t>
      </w:r>
      <w:r>
        <w:rPr>
          <w:b/>
          <w:color w:val="211F1F"/>
        </w:rPr>
        <w:t>2020-2021</w:t>
      </w:r>
      <w:r>
        <w:rPr>
          <w:color w:val="211F1F"/>
        </w:rPr>
        <w:t>.</w:t>
      </w:r>
    </w:p>
    <w:p w:rsidR="0005239B" w:rsidRDefault="0005239B">
      <w:pPr>
        <w:pStyle w:val="BodyText"/>
      </w:pPr>
    </w:p>
    <w:p w:rsidR="0005239B" w:rsidRDefault="0005239B">
      <w:pPr>
        <w:pStyle w:val="BodyText"/>
        <w:spacing w:before="1"/>
        <w:rPr>
          <w:sz w:val="20"/>
        </w:rPr>
      </w:pPr>
    </w:p>
    <w:p w:rsidR="0005239B" w:rsidRDefault="006F2139">
      <w:pPr>
        <w:ind w:left="300" w:right="1387"/>
        <w:rPr>
          <w:i/>
        </w:rPr>
      </w:pPr>
      <w:r>
        <w:rPr>
          <w:i/>
          <w:color w:val="211F1F"/>
        </w:rPr>
        <w:t xml:space="preserve">Requirements for Practicum III: 3.0 GPA or higher; good academic standing; completion of the following classes by the beginning of the </w:t>
      </w:r>
      <w:r>
        <w:rPr>
          <w:b/>
          <w:i/>
          <w:color w:val="211F1F"/>
        </w:rPr>
        <w:t>2020-21 academic year</w:t>
      </w:r>
      <w:r>
        <w:rPr>
          <w:i/>
          <w:color w:val="211F1F"/>
        </w:rPr>
        <w:t>.</w:t>
      </w:r>
    </w:p>
    <w:p w:rsidR="0005239B" w:rsidRDefault="0005239B">
      <w:pPr>
        <w:sectPr w:rsidR="0005239B">
          <w:pgSz w:w="12240" w:h="15840"/>
          <w:pgMar w:top="1380" w:right="460" w:bottom="680" w:left="40" w:header="0" w:footer="411" w:gutter="0"/>
          <w:cols w:space="720"/>
        </w:sectPr>
      </w:pPr>
    </w:p>
    <w:p w:rsidR="0005239B" w:rsidRDefault="006F2139">
      <w:pPr>
        <w:tabs>
          <w:tab w:val="left" w:pos="7048"/>
        </w:tabs>
        <w:spacing w:before="69" w:line="253" w:lineRule="exact"/>
        <w:ind w:left="300"/>
      </w:pPr>
      <w:r>
        <w:rPr>
          <w:color w:val="211F1F"/>
        </w:rPr>
        <w:lastRenderedPageBreak/>
        <w:t>Completed</w:t>
      </w:r>
      <w:r>
        <w:rPr>
          <w:color w:val="211F1F"/>
        </w:rPr>
        <w:tab/>
        <w:t>Projected Semester</w:t>
      </w:r>
    </w:p>
    <w:p w:rsidR="0005239B" w:rsidRDefault="009D7C81">
      <w:pPr>
        <w:spacing w:line="252" w:lineRule="exact"/>
        <w:ind w:left="300"/>
      </w:pPr>
      <w:r>
        <w:pict>
          <v:line id="_x0000_s2554" style="position:absolute;left:0;text-align:left;z-index:251701248;mso-position-horizontal-relative:page" from="281.1pt,11.8pt" to="308.7pt,11.8pt" strokecolor="#201e1f" strokeweight=".48pt">
            <w10:wrap anchorx="page"/>
          </v:line>
        </w:pict>
      </w:r>
      <w:r>
        <w:pict>
          <v:line id="_x0000_s2553" style="position:absolute;left:0;text-align:left;z-index:251702272;mso-position-horizontal-relative:page" from="352.65pt,11.8pt" to="440.7pt,11.8pt" strokecolor="#201e1f" strokeweight=".48pt">
            <w10:wrap anchorx="page"/>
          </v:line>
        </w:pict>
      </w:r>
      <w:r w:rsidR="006F2139">
        <w:rPr>
          <w:color w:val="211F1F"/>
        </w:rPr>
        <w:t>Practicum I and II</w:t>
      </w:r>
    </w:p>
    <w:p w:rsidR="0005239B" w:rsidRDefault="006F2139">
      <w:pPr>
        <w:pStyle w:val="BodyText"/>
        <w:spacing w:line="276" w:lineRule="exact"/>
        <w:ind w:left="300"/>
      </w:pPr>
      <w:r>
        <w:rPr>
          <w:color w:val="211F1F"/>
        </w:rPr>
        <w:t>CEC</w:t>
      </w:r>
    </w:p>
    <w:p w:rsidR="0005239B" w:rsidRDefault="0005239B">
      <w:pPr>
        <w:pStyle w:val="BodyText"/>
        <w:rPr>
          <w:sz w:val="26"/>
        </w:rPr>
      </w:pPr>
    </w:p>
    <w:p w:rsidR="0005239B" w:rsidRDefault="009D7C81">
      <w:pPr>
        <w:spacing w:before="233"/>
        <w:ind w:left="300" w:right="1101" w:firstLine="2880"/>
      </w:pPr>
      <w:r>
        <w:pict>
          <v:line id="_x0000_s2552" style="position:absolute;left:0;text-align:left;z-index:-261066752;mso-position-horizontal-relative:page" from="17.05pt,23.45pt" to="90.75pt,23.45pt" strokecolor="#201e1f" strokeweight=".48pt">
            <w10:wrap anchorx="page"/>
          </v:line>
        </w:pict>
      </w:r>
      <w:r>
        <w:pict>
          <v:rect id="_x0000_s2551" style="position:absolute;left:0;text-align:left;margin-left:513.8pt;margin-top:22.5pt;width:2.65pt;height:1.2pt;z-index:-261065728;mso-position-horizontal-relative:page" fillcolor="#211f1f" stroked="f">
            <w10:wrap anchorx="page"/>
          </v:rect>
        </w:pict>
      </w:r>
      <w:r w:rsidR="006F2139">
        <w:rPr>
          <w:color w:val="211F1F"/>
        </w:rPr>
        <w:t xml:space="preserve">I am enrolled in the </w:t>
      </w:r>
      <w:r w:rsidR="006F2139">
        <w:rPr>
          <w:b/>
          <w:color w:val="211F1F"/>
        </w:rPr>
        <w:t xml:space="preserve">Psy.D. in Clinical Psychology </w:t>
      </w:r>
      <w:r w:rsidR="006F2139">
        <w:rPr>
          <w:color w:val="211F1F"/>
        </w:rPr>
        <w:t>program and intend to do an</w:t>
      </w:r>
      <w:r w:rsidR="006F2139">
        <w:rPr>
          <w:color w:val="211F1F"/>
          <w:u w:val="thick" w:color="211F1F"/>
        </w:rPr>
        <w:t xml:space="preserve"> </w:t>
      </w:r>
      <w:r w:rsidR="006F2139">
        <w:rPr>
          <w:b/>
          <w:color w:val="211F1F"/>
          <w:u w:val="thick" w:color="211F1F"/>
        </w:rPr>
        <w:t>Advanced</w:t>
      </w:r>
      <w:r w:rsidR="006F2139">
        <w:rPr>
          <w:b/>
          <w:color w:val="211F1F"/>
        </w:rPr>
        <w:t xml:space="preserve"> </w:t>
      </w:r>
      <w:r w:rsidR="006F2139">
        <w:rPr>
          <w:color w:val="211F1F"/>
        </w:rPr>
        <w:t xml:space="preserve">Practicum during the academic year </w:t>
      </w:r>
      <w:r w:rsidR="006F2139">
        <w:rPr>
          <w:b/>
          <w:color w:val="211F1F"/>
        </w:rPr>
        <w:t>2020-2021</w:t>
      </w:r>
      <w:r w:rsidR="006F2139">
        <w:rPr>
          <w:color w:val="211F1F"/>
        </w:rPr>
        <w:t>. Enrollment in Advanced Practicum requires participation in a third year of practicum seminar.</w:t>
      </w:r>
    </w:p>
    <w:p w:rsidR="0005239B" w:rsidRDefault="0005239B">
      <w:pPr>
        <w:pStyle w:val="BodyText"/>
      </w:pPr>
    </w:p>
    <w:p w:rsidR="0005239B" w:rsidRDefault="0005239B">
      <w:pPr>
        <w:pStyle w:val="BodyText"/>
        <w:rPr>
          <w:sz w:val="20"/>
        </w:rPr>
      </w:pPr>
    </w:p>
    <w:p w:rsidR="0005239B" w:rsidRDefault="006F2139">
      <w:pPr>
        <w:ind w:left="300" w:right="1417"/>
        <w:rPr>
          <w:i/>
        </w:rPr>
      </w:pPr>
      <w:r>
        <w:rPr>
          <w:i/>
          <w:color w:val="211F1F"/>
        </w:rPr>
        <w:t xml:space="preserve">Requirements for Advanced Practicum: 3.0 GPA or higher; good academic standing; completion of the following classes by the end of Summer semester </w:t>
      </w:r>
      <w:r>
        <w:rPr>
          <w:b/>
          <w:i/>
          <w:color w:val="211F1F"/>
        </w:rPr>
        <w:t>2020</w:t>
      </w:r>
      <w:r>
        <w:rPr>
          <w:i/>
          <w:color w:val="211F1F"/>
        </w:rPr>
        <w:t>.</w:t>
      </w:r>
    </w:p>
    <w:p w:rsidR="0005239B" w:rsidRDefault="0005239B">
      <w:pPr>
        <w:pStyle w:val="BodyText"/>
        <w:rPr>
          <w:i/>
        </w:rPr>
      </w:pPr>
    </w:p>
    <w:p w:rsidR="0005239B" w:rsidRDefault="0005239B">
      <w:pPr>
        <w:pStyle w:val="BodyText"/>
        <w:spacing w:before="8"/>
        <w:rPr>
          <w:i/>
          <w:sz w:val="19"/>
        </w:rPr>
      </w:pPr>
    </w:p>
    <w:p w:rsidR="0005239B" w:rsidRDefault="006F2139">
      <w:pPr>
        <w:tabs>
          <w:tab w:val="left" w:pos="7931"/>
        </w:tabs>
        <w:spacing w:line="252" w:lineRule="exact"/>
        <w:ind w:left="300"/>
      </w:pPr>
      <w:r>
        <w:rPr>
          <w:color w:val="211F1F"/>
        </w:rPr>
        <w:t>Completed</w:t>
      </w:r>
      <w:r>
        <w:rPr>
          <w:color w:val="211F1F"/>
        </w:rPr>
        <w:tab/>
        <w:t>Projected Semester</w:t>
      </w:r>
    </w:p>
    <w:p w:rsidR="0005239B" w:rsidRDefault="009D7C81">
      <w:pPr>
        <w:spacing w:line="252" w:lineRule="exact"/>
        <w:ind w:left="300"/>
      </w:pPr>
      <w:r>
        <w:pict>
          <v:line id="_x0000_s2550" style="position:absolute;left:0;text-align:left;z-index:251703296;mso-position-horizontal-relative:page" from="314.45pt,11.75pt" to="347.45pt,11.75pt" strokecolor="#201e1f" strokeweight=".48pt">
            <w10:wrap anchorx="page"/>
          </v:line>
        </w:pict>
      </w:r>
      <w:r>
        <w:pict>
          <v:line id="_x0000_s2549" style="position:absolute;left:0;text-align:left;z-index:251704320;mso-position-horizontal-relative:page" from="388.75pt,11.75pt" to="482.15pt,11.75pt" strokecolor="#201e1f" strokeweight=".48pt">
            <w10:wrap anchorx="page"/>
          </v:line>
        </w:pict>
      </w:r>
      <w:r w:rsidR="006F2139">
        <w:rPr>
          <w:color w:val="211F1F"/>
        </w:rPr>
        <w:t>Practicum III and IV</w:t>
      </w:r>
    </w:p>
    <w:p w:rsidR="0005239B" w:rsidRDefault="006F2139">
      <w:pPr>
        <w:spacing w:before="6"/>
        <w:ind w:left="300"/>
        <w:rPr>
          <w:sz w:val="20"/>
        </w:rPr>
      </w:pPr>
      <w:r>
        <w:rPr>
          <w:sz w:val="20"/>
        </w:rPr>
        <w:t>CCE</w:t>
      </w:r>
    </w:p>
    <w:p w:rsidR="0005239B" w:rsidRDefault="0005239B">
      <w:pPr>
        <w:pStyle w:val="BodyText"/>
        <w:rPr>
          <w:sz w:val="22"/>
        </w:rPr>
      </w:pPr>
    </w:p>
    <w:p w:rsidR="0005239B" w:rsidRDefault="0005239B">
      <w:pPr>
        <w:pStyle w:val="BodyText"/>
        <w:rPr>
          <w:sz w:val="22"/>
        </w:rPr>
      </w:pPr>
    </w:p>
    <w:p w:rsidR="0005239B" w:rsidRDefault="0005239B">
      <w:pPr>
        <w:pStyle w:val="BodyText"/>
        <w:spacing w:before="1"/>
        <w:rPr>
          <w:sz w:val="20"/>
        </w:rPr>
      </w:pPr>
    </w:p>
    <w:p w:rsidR="0005239B" w:rsidRDefault="006F2139">
      <w:pPr>
        <w:spacing w:before="1"/>
        <w:ind w:left="300"/>
        <w:rPr>
          <w:b/>
        </w:rPr>
      </w:pPr>
      <w:r>
        <w:rPr>
          <w:b/>
          <w:color w:val="211F1F"/>
          <w:u w:val="thick" w:color="211F1F"/>
        </w:rPr>
        <w:t>Exchange of Information</w:t>
      </w:r>
    </w:p>
    <w:p w:rsidR="0005239B" w:rsidRDefault="0005239B">
      <w:pPr>
        <w:pStyle w:val="BodyText"/>
        <w:spacing w:before="5"/>
        <w:rPr>
          <w:b/>
          <w:sz w:val="15"/>
        </w:rPr>
      </w:pPr>
    </w:p>
    <w:p w:rsidR="0005239B" w:rsidRDefault="006F2139">
      <w:pPr>
        <w:pStyle w:val="BodyText"/>
        <w:tabs>
          <w:tab w:val="left" w:pos="4957"/>
        </w:tabs>
        <w:spacing w:before="90"/>
        <w:ind w:left="300" w:right="1094"/>
      </w:pPr>
      <w:r>
        <w:rPr>
          <w:color w:val="211F1F"/>
          <w:spacing w:val="-4"/>
        </w:rPr>
        <w:t>I</w:t>
      </w:r>
      <w:r>
        <w:rPr>
          <w:color w:val="211F1F"/>
          <w:spacing w:val="-4"/>
          <w:u w:val="single" w:color="201E1F"/>
        </w:rPr>
        <w:t xml:space="preserve"> </w:t>
      </w:r>
      <w:r>
        <w:rPr>
          <w:color w:val="211F1F"/>
          <w:spacing w:val="-4"/>
          <w:u w:val="single" w:color="201E1F"/>
        </w:rPr>
        <w:tab/>
      </w:r>
      <w:r>
        <w:rPr>
          <w:color w:val="211F1F"/>
        </w:rPr>
        <w:t>hereby agree that personally identifiable information about me, including but not limited to my academic and professional qualifications, performance and character,</w:t>
      </w:r>
      <w:r>
        <w:rPr>
          <w:color w:val="211F1F"/>
          <w:spacing w:val="-33"/>
        </w:rPr>
        <w:t xml:space="preserve"> </w:t>
      </w:r>
      <w:r>
        <w:rPr>
          <w:color w:val="211F1F"/>
        </w:rPr>
        <w:t>in whatever form maintained, may be provided by my academic program to any practicum training site to which I have applied and/or will match. I further agree that, following any practicum match, similar information may be provided by the practicum site to my graduate program. I understand that such exchange of information shall be limited to my graduate program and my practicum site and such information may not be provided to other parties without consent. This authorization, which may be revoked at any time, supersedes any prior authorization involving the same subject</w:t>
      </w:r>
      <w:r>
        <w:rPr>
          <w:color w:val="211F1F"/>
          <w:spacing w:val="-9"/>
        </w:rPr>
        <w:t xml:space="preserve"> </w:t>
      </w:r>
      <w:r>
        <w:rPr>
          <w:color w:val="211F1F"/>
        </w:rPr>
        <w:t>matter.</w:t>
      </w:r>
    </w:p>
    <w:p w:rsidR="0005239B" w:rsidRDefault="0005239B">
      <w:pPr>
        <w:pStyle w:val="BodyText"/>
        <w:rPr>
          <w:sz w:val="26"/>
        </w:rPr>
      </w:pPr>
    </w:p>
    <w:p w:rsidR="0005239B" w:rsidRDefault="006F2139">
      <w:pPr>
        <w:tabs>
          <w:tab w:val="left" w:pos="10739"/>
        </w:tabs>
        <w:spacing w:before="215"/>
        <w:ind w:left="300"/>
      </w:pPr>
      <w:r>
        <w:rPr>
          <w:color w:val="211F1F"/>
        </w:rPr>
        <w:t>Student’s Printed</w:t>
      </w:r>
      <w:r>
        <w:rPr>
          <w:color w:val="211F1F"/>
          <w:spacing w:val="-36"/>
        </w:rPr>
        <w:t xml:space="preserve"> </w:t>
      </w:r>
      <w:r>
        <w:rPr>
          <w:color w:val="211F1F"/>
        </w:rPr>
        <w:t xml:space="preserve">Name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spacing w:before="6"/>
        <w:rPr>
          <w:sz w:val="23"/>
        </w:rPr>
      </w:pPr>
    </w:p>
    <w:p w:rsidR="0005239B" w:rsidRDefault="006F2139">
      <w:pPr>
        <w:tabs>
          <w:tab w:val="left" w:pos="3279"/>
          <w:tab w:val="left" w:pos="8394"/>
          <w:tab w:val="left" w:pos="10783"/>
        </w:tabs>
        <w:ind w:left="300"/>
      </w:pPr>
      <w:r>
        <w:rPr>
          <w:color w:val="211F1F"/>
        </w:rPr>
        <w:t>Student’s</w:t>
      </w:r>
      <w:r>
        <w:rPr>
          <w:color w:val="211F1F"/>
          <w:spacing w:val="-5"/>
        </w:rPr>
        <w:t xml:space="preserve"> </w:t>
      </w:r>
      <w:r>
        <w:rPr>
          <w:color w:val="211F1F"/>
        </w:rPr>
        <w:t>Signature</w:t>
      </w:r>
      <w:r>
        <w:rPr>
          <w:color w:val="211F1F"/>
        </w:rPr>
        <w:tab/>
      </w:r>
      <w:r>
        <w:rPr>
          <w:color w:val="211F1F"/>
          <w:u w:val="single" w:color="201E1F"/>
        </w:rPr>
        <w:t xml:space="preserve"> </w:t>
      </w:r>
      <w:r>
        <w:rPr>
          <w:color w:val="211F1F"/>
          <w:u w:val="single" w:color="201E1F"/>
        </w:rPr>
        <w:tab/>
      </w:r>
      <w:r>
        <w:rPr>
          <w:color w:val="211F1F"/>
        </w:rPr>
        <w:t>Date</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spacing w:before="5"/>
        <w:rPr>
          <w:sz w:val="16"/>
        </w:rPr>
      </w:pPr>
    </w:p>
    <w:p w:rsidR="0005239B" w:rsidRDefault="006F2139">
      <w:pPr>
        <w:tabs>
          <w:tab w:val="left" w:pos="10735"/>
        </w:tabs>
        <w:spacing w:before="92"/>
        <w:ind w:left="300"/>
      </w:pPr>
      <w:r>
        <w:rPr>
          <w:color w:val="211F1F"/>
        </w:rPr>
        <w:t>Academic</w:t>
      </w:r>
      <w:r>
        <w:rPr>
          <w:color w:val="211F1F"/>
          <w:spacing w:val="-9"/>
        </w:rPr>
        <w:t xml:space="preserve"> </w:t>
      </w:r>
      <w:r>
        <w:rPr>
          <w:color w:val="211F1F"/>
        </w:rPr>
        <w:t>Advisor’s</w:t>
      </w:r>
      <w:r>
        <w:rPr>
          <w:color w:val="211F1F"/>
          <w:spacing w:val="-8"/>
        </w:rPr>
        <w:t xml:space="preserve"> </w:t>
      </w:r>
      <w:r>
        <w:rPr>
          <w:color w:val="211F1F"/>
        </w:rPr>
        <w:t>Printed</w:t>
      </w:r>
      <w:r>
        <w:rPr>
          <w:color w:val="211F1F"/>
          <w:spacing w:val="-35"/>
        </w:rPr>
        <w:t xml:space="preserve"> </w:t>
      </w:r>
      <w:r>
        <w:rPr>
          <w:color w:val="211F1F"/>
        </w:rPr>
        <w:t xml:space="preserve">Name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16"/>
        </w:rPr>
      </w:pPr>
    </w:p>
    <w:p w:rsidR="0005239B" w:rsidRDefault="006F2139">
      <w:pPr>
        <w:tabs>
          <w:tab w:val="left" w:pos="3260"/>
          <w:tab w:val="left" w:pos="8430"/>
          <w:tab w:val="left" w:pos="10819"/>
        </w:tabs>
        <w:spacing w:before="92"/>
        <w:ind w:left="300"/>
      </w:pPr>
      <w:r>
        <w:rPr>
          <w:color w:val="211F1F"/>
        </w:rPr>
        <w:t>Advisor’s</w:t>
      </w:r>
      <w:r>
        <w:rPr>
          <w:color w:val="211F1F"/>
          <w:spacing w:val="-8"/>
        </w:rPr>
        <w:t xml:space="preserve"> </w:t>
      </w:r>
      <w:r>
        <w:rPr>
          <w:color w:val="211F1F"/>
        </w:rPr>
        <w:t>Signature</w:t>
      </w:r>
      <w:r>
        <w:rPr>
          <w:color w:val="211F1F"/>
        </w:rPr>
        <w:tab/>
      </w:r>
      <w:r>
        <w:rPr>
          <w:color w:val="211F1F"/>
          <w:u w:val="single" w:color="201E1F"/>
        </w:rPr>
        <w:t xml:space="preserve"> </w:t>
      </w:r>
      <w:r>
        <w:rPr>
          <w:color w:val="211F1F"/>
          <w:u w:val="single" w:color="201E1F"/>
        </w:rPr>
        <w:tab/>
      </w:r>
      <w:r>
        <w:rPr>
          <w:color w:val="211F1F"/>
        </w:rPr>
        <w:t>Date</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20"/>
        </w:rPr>
      </w:pPr>
    </w:p>
    <w:p w:rsidR="0005239B" w:rsidRDefault="0005239B">
      <w:pPr>
        <w:pStyle w:val="BodyText"/>
        <w:spacing w:before="4"/>
        <w:rPr>
          <w:sz w:val="19"/>
        </w:rPr>
      </w:pPr>
    </w:p>
    <w:p w:rsidR="0005239B" w:rsidRDefault="006F2139">
      <w:pPr>
        <w:pStyle w:val="Heading1"/>
        <w:ind w:right="1643"/>
      </w:pPr>
      <w:r>
        <w:rPr>
          <w:color w:val="211F1F"/>
        </w:rPr>
        <w:t>Due to the Clinical Training Department by Monday, December 2, 2020 at 4:30 PM</w:t>
      </w:r>
    </w:p>
    <w:p w:rsidR="0005239B" w:rsidRDefault="0005239B">
      <w:pPr>
        <w:sectPr w:rsidR="0005239B">
          <w:pgSz w:w="12240" w:h="15840"/>
          <w:pgMar w:top="1360" w:right="460" w:bottom="680" w:left="40" w:header="0" w:footer="411" w:gutter="0"/>
          <w:cols w:space="720"/>
        </w:sectPr>
      </w:pPr>
    </w:p>
    <w:p w:rsidR="0005239B" w:rsidRDefault="0005239B">
      <w:pPr>
        <w:pStyle w:val="BodyText"/>
        <w:rPr>
          <w:b/>
          <w:sz w:val="20"/>
        </w:rPr>
      </w:pPr>
    </w:p>
    <w:p w:rsidR="0005239B" w:rsidRDefault="0005239B">
      <w:pPr>
        <w:pStyle w:val="BodyText"/>
        <w:rPr>
          <w:b/>
          <w:sz w:val="20"/>
        </w:rPr>
      </w:pPr>
    </w:p>
    <w:p w:rsidR="0005239B" w:rsidRDefault="0005239B">
      <w:pPr>
        <w:pStyle w:val="BodyText"/>
        <w:rPr>
          <w:b/>
          <w:sz w:val="20"/>
        </w:rPr>
      </w:pPr>
    </w:p>
    <w:p w:rsidR="0005239B" w:rsidRDefault="0005239B">
      <w:pPr>
        <w:pStyle w:val="BodyText"/>
        <w:rPr>
          <w:b/>
          <w:sz w:val="20"/>
        </w:rPr>
      </w:pPr>
    </w:p>
    <w:p w:rsidR="0005239B" w:rsidRDefault="0005239B">
      <w:pPr>
        <w:pStyle w:val="BodyText"/>
        <w:spacing w:before="4"/>
        <w:rPr>
          <w:b/>
          <w:sz w:val="10"/>
        </w:rPr>
      </w:pPr>
    </w:p>
    <w:p w:rsidR="0005239B" w:rsidRDefault="006F2139">
      <w:pPr>
        <w:pStyle w:val="BodyText"/>
        <w:ind w:left="323"/>
        <w:rPr>
          <w:sz w:val="20"/>
        </w:rPr>
      </w:pPr>
      <w:r>
        <w:rPr>
          <w:noProof/>
          <w:sz w:val="20"/>
          <w:lang w:bidi="ar-SA"/>
        </w:rPr>
        <w:drawing>
          <wp:inline distT="0" distB="0" distL="0" distR="0">
            <wp:extent cx="2274636" cy="25669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7" cstate="print"/>
                    <a:stretch>
                      <a:fillRect/>
                    </a:stretch>
                  </pic:blipFill>
                  <pic:spPr>
                    <a:xfrm>
                      <a:off x="0" y="0"/>
                      <a:ext cx="2274636" cy="256698"/>
                    </a:xfrm>
                    <a:prstGeom prst="rect">
                      <a:avLst/>
                    </a:prstGeom>
                  </pic:spPr>
                </pic:pic>
              </a:graphicData>
            </a:graphic>
          </wp:inline>
        </w:drawing>
      </w:r>
    </w:p>
    <w:p w:rsidR="0005239B" w:rsidRDefault="006F2139">
      <w:pPr>
        <w:spacing w:before="89"/>
        <w:ind w:left="300"/>
        <w:rPr>
          <w:b/>
          <w:sz w:val="44"/>
        </w:rPr>
      </w:pPr>
      <w:bookmarkStart w:id="3" w:name="_bookmark2"/>
      <w:bookmarkEnd w:id="3"/>
      <w:r>
        <w:rPr>
          <w:b/>
          <w:color w:val="211F1F"/>
          <w:sz w:val="44"/>
        </w:rPr>
        <w:t>Practicum Application 2019-2020-2021</w:t>
      </w:r>
    </w:p>
    <w:p w:rsidR="0005239B" w:rsidRDefault="006F2139">
      <w:pPr>
        <w:pStyle w:val="Heading3"/>
        <w:spacing w:before="6" w:line="242" w:lineRule="auto"/>
        <w:ind w:right="2660"/>
      </w:pPr>
      <w:r>
        <w:rPr>
          <w:color w:val="211F1F"/>
        </w:rPr>
        <w:t>Northern Arizona University Clinical Psychology at Northern Arizona University</w:t>
      </w:r>
    </w:p>
    <w:p w:rsidR="0005239B" w:rsidRDefault="0005239B">
      <w:pPr>
        <w:pStyle w:val="BodyText"/>
        <w:rPr>
          <w:sz w:val="30"/>
        </w:rPr>
      </w:pPr>
    </w:p>
    <w:p w:rsidR="0005239B" w:rsidRDefault="006F2139">
      <w:pPr>
        <w:tabs>
          <w:tab w:val="left" w:pos="10250"/>
        </w:tabs>
        <w:spacing w:before="200"/>
        <w:ind w:left="300"/>
        <w:rPr>
          <w:sz w:val="28"/>
        </w:rPr>
      </w:pPr>
      <w:r>
        <w:rPr>
          <w:color w:val="211F1F"/>
          <w:sz w:val="28"/>
        </w:rPr>
        <w:t>Student</w:t>
      </w:r>
      <w:r>
        <w:rPr>
          <w:color w:val="211F1F"/>
          <w:spacing w:val="-21"/>
          <w:sz w:val="28"/>
        </w:rPr>
        <w:t xml:space="preserve"> </w:t>
      </w:r>
      <w:r>
        <w:rPr>
          <w:color w:val="211F1F"/>
          <w:sz w:val="28"/>
        </w:rPr>
        <w:t>Name:</w:t>
      </w:r>
      <w:r>
        <w:rPr>
          <w:color w:val="211F1F"/>
          <w:spacing w:val="1"/>
          <w:sz w:val="28"/>
        </w:rPr>
        <w:t xml:space="preserve"> </w:t>
      </w:r>
      <w:r>
        <w:rPr>
          <w:color w:val="211F1F"/>
          <w:sz w:val="28"/>
          <w:u w:val="single" w:color="201E1F"/>
        </w:rPr>
        <w:t xml:space="preserve"> </w:t>
      </w:r>
      <w:r>
        <w:rPr>
          <w:color w:val="211F1F"/>
          <w:sz w:val="28"/>
          <w:u w:val="single" w:color="201E1F"/>
        </w:rPr>
        <w:tab/>
      </w:r>
    </w:p>
    <w:p w:rsidR="0005239B" w:rsidRDefault="0005239B">
      <w:pPr>
        <w:pStyle w:val="BodyText"/>
        <w:spacing w:before="3"/>
        <w:rPr>
          <w:sz w:val="20"/>
        </w:rPr>
      </w:pPr>
    </w:p>
    <w:p w:rsidR="0005239B" w:rsidRDefault="006F2139">
      <w:pPr>
        <w:tabs>
          <w:tab w:val="left" w:pos="2849"/>
          <w:tab w:val="left" w:pos="4640"/>
          <w:tab w:val="left" w:pos="6083"/>
        </w:tabs>
        <w:spacing w:before="89"/>
        <w:ind w:left="300"/>
        <w:rPr>
          <w:sz w:val="28"/>
        </w:rPr>
      </w:pPr>
      <w:r>
        <w:rPr>
          <w:color w:val="211F1F"/>
          <w:sz w:val="28"/>
        </w:rPr>
        <w:t>Practicum</w:t>
      </w:r>
      <w:r>
        <w:rPr>
          <w:color w:val="211F1F"/>
          <w:spacing w:val="-10"/>
          <w:sz w:val="28"/>
        </w:rPr>
        <w:t xml:space="preserve"> </w:t>
      </w:r>
      <w:r>
        <w:rPr>
          <w:color w:val="211F1F"/>
          <w:sz w:val="28"/>
        </w:rPr>
        <w:t>Level:</w:t>
      </w:r>
      <w:r>
        <w:rPr>
          <w:color w:val="211F1F"/>
          <w:sz w:val="28"/>
        </w:rPr>
        <w:tab/>
        <w:t>□ I/II</w:t>
      </w:r>
      <w:r>
        <w:rPr>
          <w:color w:val="211F1F"/>
          <w:sz w:val="28"/>
        </w:rPr>
        <w:tab/>
        <w:t>□</w:t>
      </w:r>
      <w:r>
        <w:rPr>
          <w:color w:val="211F1F"/>
          <w:spacing w:val="-1"/>
          <w:sz w:val="28"/>
        </w:rPr>
        <w:t xml:space="preserve"> </w:t>
      </w:r>
      <w:r>
        <w:rPr>
          <w:color w:val="211F1F"/>
          <w:sz w:val="28"/>
        </w:rPr>
        <w:t>III/IV</w:t>
      </w:r>
      <w:r>
        <w:rPr>
          <w:color w:val="211F1F"/>
          <w:sz w:val="28"/>
        </w:rPr>
        <w:tab/>
        <w:t>□</w:t>
      </w:r>
      <w:r>
        <w:rPr>
          <w:color w:val="211F1F"/>
          <w:spacing w:val="-2"/>
          <w:sz w:val="28"/>
        </w:rPr>
        <w:t xml:space="preserve"> </w:t>
      </w:r>
      <w:r>
        <w:rPr>
          <w:color w:val="211F1F"/>
          <w:sz w:val="28"/>
        </w:rPr>
        <w:t>Advanced</w:t>
      </w:r>
    </w:p>
    <w:p w:rsidR="0005239B" w:rsidRDefault="0005239B">
      <w:pPr>
        <w:pStyle w:val="BodyText"/>
        <w:spacing w:before="1"/>
        <w:rPr>
          <w:sz w:val="28"/>
        </w:rPr>
      </w:pPr>
    </w:p>
    <w:p w:rsidR="0005239B" w:rsidRDefault="006F2139">
      <w:pPr>
        <w:tabs>
          <w:tab w:val="left" w:pos="10219"/>
        </w:tabs>
        <w:ind w:left="300"/>
        <w:rPr>
          <w:sz w:val="28"/>
        </w:rPr>
      </w:pPr>
      <w:r>
        <w:rPr>
          <w:color w:val="211F1F"/>
          <w:sz w:val="28"/>
        </w:rPr>
        <w:t>Student</w:t>
      </w:r>
      <w:r>
        <w:rPr>
          <w:color w:val="211F1F"/>
          <w:spacing w:val="-33"/>
          <w:sz w:val="28"/>
        </w:rPr>
        <w:t xml:space="preserve"> </w:t>
      </w:r>
      <w:r>
        <w:rPr>
          <w:color w:val="211F1F"/>
          <w:sz w:val="28"/>
        </w:rPr>
        <w:t>Address:</w:t>
      </w:r>
      <w:r>
        <w:rPr>
          <w:color w:val="211F1F"/>
          <w:spacing w:val="1"/>
          <w:sz w:val="28"/>
        </w:rPr>
        <w:t xml:space="preserve"> </w:t>
      </w:r>
      <w:r>
        <w:rPr>
          <w:color w:val="211F1F"/>
          <w:sz w:val="28"/>
          <w:u w:val="single" w:color="201E1F"/>
        </w:rPr>
        <w:t xml:space="preserve"> </w:t>
      </w:r>
      <w:r>
        <w:rPr>
          <w:color w:val="211F1F"/>
          <w:sz w:val="28"/>
          <w:u w:val="single" w:color="201E1F"/>
        </w:rPr>
        <w:tab/>
      </w:r>
    </w:p>
    <w:p w:rsidR="0005239B" w:rsidRDefault="0005239B">
      <w:pPr>
        <w:pStyle w:val="BodyText"/>
        <w:spacing w:before="3"/>
        <w:rPr>
          <w:sz w:val="20"/>
        </w:rPr>
      </w:pPr>
    </w:p>
    <w:p w:rsidR="0005239B" w:rsidRDefault="006F2139">
      <w:pPr>
        <w:tabs>
          <w:tab w:val="left" w:pos="10010"/>
        </w:tabs>
        <w:spacing w:before="89"/>
        <w:ind w:left="300"/>
        <w:rPr>
          <w:sz w:val="28"/>
        </w:rPr>
      </w:pPr>
      <w:r>
        <w:rPr>
          <w:color w:val="211F1F"/>
          <w:sz w:val="28"/>
        </w:rPr>
        <w:t>Phone</w:t>
      </w:r>
      <w:r>
        <w:rPr>
          <w:color w:val="211F1F"/>
          <w:spacing w:val="-23"/>
          <w:sz w:val="28"/>
        </w:rPr>
        <w:t xml:space="preserve"> </w:t>
      </w:r>
      <w:r>
        <w:rPr>
          <w:color w:val="211F1F"/>
          <w:sz w:val="28"/>
        </w:rPr>
        <w:t>Number(s):</w:t>
      </w:r>
      <w:r>
        <w:rPr>
          <w:color w:val="211F1F"/>
          <w:sz w:val="28"/>
          <w:u w:val="single" w:color="201E1F"/>
        </w:rPr>
        <w:t xml:space="preserve"> </w:t>
      </w:r>
      <w:r>
        <w:rPr>
          <w:color w:val="211F1F"/>
          <w:sz w:val="28"/>
          <w:u w:val="single" w:color="201E1F"/>
        </w:rPr>
        <w:tab/>
      </w:r>
    </w:p>
    <w:p w:rsidR="0005239B" w:rsidRDefault="0005239B">
      <w:pPr>
        <w:pStyle w:val="BodyText"/>
        <w:spacing w:before="2"/>
        <w:rPr>
          <w:sz w:val="20"/>
        </w:rPr>
      </w:pPr>
    </w:p>
    <w:p w:rsidR="0005239B" w:rsidRDefault="006F2139">
      <w:pPr>
        <w:tabs>
          <w:tab w:val="left" w:pos="10227"/>
        </w:tabs>
        <w:spacing w:before="89"/>
        <w:ind w:left="300"/>
        <w:rPr>
          <w:sz w:val="28"/>
        </w:rPr>
      </w:pPr>
      <w:r>
        <w:rPr>
          <w:color w:val="211F1F"/>
          <w:sz w:val="28"/>
        </w:rPr>
        <w:t>Northern Arizona Email</w:t>
      </w:r>
      <w:r>
        <w:rPr>
          <w:color w:val="211F1F"/>
          <w:spacing w:val="-49"/>
          <w:sz w:val="28"/>
        </w:rPr>
        <w:t xml:space="preserve"> </w:t>
      </w:r>
      <w:r>
        <w:rPr>
          <w:color w:val="211F1F"/>
          <w:sz w:val="28"/>
        </w:rPr>
        <w:t>Address:</w:t>
      </w:r>
      <w:r>
        <w:rPr>
          <w:color w:val="211F1F"/>
          <w:spacing w:val="1"/>
          <w:sz w:val="28"/>
        </w:rPr>
        <w:t xml:space="preserve"> </w:t>
      </w:r>
      <w:r>
        <w:rPr>
          <w:color w:val="211F1F"/>
          <w:sz w:val="28"/>
          <w:u w:val="single" w:color="201E1F"/>
        </w:rPr>
        <w:t xml:space="preserve"> </w:t>
      </w:r>
      <w:r>
        <w:rPr>
          <w:color w:val="211F1F"/>
          <w:sz w:val="28"/>
          <w:u w:val="single" w:color="201E1F"/>
        </w:rPr>
        <w:tab/>
      </w:r>
    </w:p>
    <w:p w:rsidR="0005239B" w:rsidRDefault="0005239B">
      <w:pPr>
        <w:pStyle w:val="BodyText"/>
        <w:rPr>
          <w:sz w:val="20"/>
        </w:rPr>
      </w:pPr>
    </w:p>
    <w:p w:rsidR="0005239B" w:rsidRDefault="0005239B">
      <w:pPr>
        <w:pStyle w:val="BodyText"/>
        <w:spacing w:before="7"/>
        <w:rPr>
          <w:sz w:val="19"/>
        </w:rPr>
      </w:pPr>
    </w:p>
    <w:p w:rsidR="0005239B" w:rsidRDefault="006F2139">
      <w:pPr>
        <w:pStyle w:val="BodyText"/>
        <w:tabs>
          <w:tab w:val="left" w:pos="9273"/>
        </w:tabs>
        <w:spacing w:before="90"/>
        <w:ind w:left="300"/>
      </w:pPr>
      <w:r>
        <w:rPr>
          <w:color w:val="211F1F"/>
        </w:rPr>
        <w:t>I hereby apply for practicum placement for 2020-2021</w:t>
      </w:r>
      <w:r>
        <w:rPr>
          <w:color w:val="211F1F"/>
          <w:spacing w:val="-19"/>
        </w:rPr>
        <w:t xml:space="preserve"> </w:t>
      </w:r>
      <w:r>
        <w:rPr>
          <w:color w:val="211F1F"/>
        </w:rPr>
        <w:t>academic</w:t>
      </w:r>
      <w:r>
        <w:rPr>
          <w:color w:val="211F1F"/>
          <w:spacing w:val="3"/>
        </w:rPr>
        <w:t xml:space="preserve"> </w:t>
      </w:r>
      <w:r>
        <w:rPr>
          <w:color w:val="211F1F"/>
        </w:rPr>
        <w:t>year.</w:t>
      </w:r>
      <w:r>
        <w:rPr>
          <w:color w:val="211F1F"/>
          <w:u w:val="single" w:color="201E1F"/>
        </w:rPr>
        <w:t xml:space="preserve"> </w:t>
      </w:r>
      <w:r>
        <w:rPr>
          <w:color w:val="211F1F"/>
          <w:u w:val="single" w:color="201E1F"/>
        </w:rPr>
        <w:tab/>
      </w:r>
      <w:r>
        <w:rPr>
          <w:color w:val="211F1F"/>
        </w:rPr>
        <w:t>(initials)</w:t>
      </w:r>
    </w:p>
    <w:p w:rsidR="0005239B" w:rsidRDefault="0005239B">
      <w:pPr>
        <w:pStyle w:val="BodyText"/>
        <w:rPr>
          <w:sz w:val="20"/>
        </w:rPr>
      </w:pPr>
    </w:p>
    <w:p w:rsidR="0005239B" w:rsidRDefault="0005239B">
      <w:pPr>
        <w:pStyle w:val="BodyText"/>
        <w:spacing w:before="5"/>
        <w:rPr>
          <w:sz w:val="20"/>
        </w:rPr>
      </w:pPr>
    </w:p>
    <w:p w:rsidR="0005239B" w:rsidRDefault="006F2139">
      <w:pPr>
        <w:pStyle w:val="BodyText"/>
        <w:tabs>
          <w:tab w:val="left" w:pos="8291"/>
        </w:tabs>
        <w:spacing w:before="90" w:line="242" w:lineRule="auto"/>
        <w:ind w:left="300" w:right="1045"/>
      </w:pPr>
      <w:r>
        <w:rPr>
          <w:color w:val="211F1F"/>
        </w:rPr>
        <w:t>I understand that the Northern Arizona University Clinical Psychology (NAU) has practicum sites statewide and I may have placement outside of the Phoenix</w:t>
      </w:r>
      <w:r>
        <w:rPr>
          <w:color w:val="211F1F"/>
          <w:spacing w:val="-36"/>
        </w:rPr>
        <w:t xml:space="preserve"> </w:t>
      </w:r>
      <w:r>
        <w:rPr>
          <w:color w:val="211F1F"/>
        </w:rPr>
        <w:t>catchment</w:t>
      </w:r>
      <w:r>
        <w:rPr>
          <w:color w:val="211F1F"/>
          <w:spacing w:val="-2"/>
        </w:rPr>
        <w:t xml:space="preserve"> </w:t>
      </w:r>
      <w:r>
        <w:rPr>
          <w:color w:val="211F1F"/>
        </w:rPr>
        <w:t>area.</w:t>
      </w:r>
      <w:r>
        <w:rPr>
          <w:color w:val="211F1F"/>
          <w:u w:val="single" w:color="201E1F"/>
        </w:rPr>
        <w:t xml:space="preserve"> </w:t>
      </w:r>
      <w:r>
        <w:rPr>
          <w:color w:val="211F1F"/>
          <w:u w:val="single" w:color="201E1F"/>
        </w:rPr>
        <w:tab/>
      </w:r>
      <w:r>
        <w:rPr>
          <w:color w:val="211F1F"/>
        </w:rPr>
        <w:t>(initials)</w:t>
      </w:r>
    </w:p>
    <w:p w:rsidR="0005239B" w:rsidRDefault="0005239B">
      <w:pPr>
        <w:pStyle w:val="BodyText"/>
        <w:rPr>
          <w:sz w:val="20"/>
        </w:rPr>
      </w:pPr>
    </w:p>
    <w:p w:rsidR="0005239B" w:rsidRDefault="0005239B">
      <w:pPr>
        <w:pStyle w:val="BodyText"/>
        <w:spacing w:before="8"/>
        <w:rPr>
          <w:sz w:val="19"/>
        </w:rPr>
      </w:pPr>
    </w:p>
    <w:p w:rsidR="0005239B" w:rsidRDefault="006F2139">
      <w:pPr>
        <w:pStyle w:val="BodyText"/>
        <w:tabs>
          <w:tab w:val="left" w:pos="8608"/>
        </w:tabs>
        <w:spacing w:before="90" w:line="242" w:lineRule="auto"/>
        <w:ind w:left="300" w:right="1976"/>
      </w:pPr>
      <w:r>
        <w:rPr>
          <w:color w:val="211F1F"/>
        </w:rPr>
        <w:t>I</w:t>
      </w:r>
      <w:r>
        <w:rPr>
          <w:color w:val="211F1F"/>
          <w:spacing w:val="-17"/>
        </w:rPr>
        <w:t xml:space="preserve"> </w:t>
      </w:r>
      <w:r>
        <w:rPr>
          <w:color w:val="211F1F"/>
        </w:rPr>
        <w:t>understand</w:t>
      </w:r>
      <w:r>
        <w:rPr>
          <w:color w:val="211F1F"/>
          <w:spacing w:val="-4"/>
        </w:rPr>
        <w:t xml:space="preserve"> </w:t>
      </w:r>
      <w:r>
        <w:rPr>
          <w:color w:val="211F1F"/>
        </w:rPr>
        <w:t>that</w:t>
      </w:r>
      <w:r>
        <w:rPr>
          <w:color w:val="211F1F"/>
          <w:spacing w:val="-8"/>
        </w:rPr>
        <w:t xml:space="preserve"> </w:t>
      </w:r>
      <w:r>
        <w:rPr>
          <w:color w:val="211F1F"/>
        </w:rPr>
        <w:t>by</w:t>
      </w:r>
      <w:r>
        <w:rPr>
          <w:color w:val="211F1F"/>
          <w:spacing w:val="-13"/>
        </w:rPr>
        <w:t xml:space="preserve"> </w:t>
      </w:r>
      <w:r>
        <w:rPr>
          <w:color w:val="211F1F"/>
        </w:rPr>
        <w:t>submitting</w:t>
      </w:r>
      <w:r>
        <w:rPr>
          <w:color w:val="211F1F"/>
          <w:spacing w:val="-10"/>
        </w:rPr>
        <w:t xml:space="preserve"> </w:t>
      </w:r>
      <w:r>
        <w:rPr>
          <w:color w:val="211F1F"/>
        </w:rPr>
        <w:t>an</w:t>
      </w:r>
      <w:r>
        <w:rPr>
          <w:color w:val="211F1F"/>
          <w:spacing w:val="-8"/>
        </w:rPr>
        <w:t xml:space="preserve"> </w:t>
      </w:r>
      <w:r>
        <w:rPr>
          <w:color w:val="211F1F"/>
        </w:rPr>
        <w:t>application</w:t>
      </w:r>
      <w:r>
        <w:rPr>
          <w:color w:val="211F1F"/>
          <w:spacing w:val="-4"/>
        </w:rPr>
        <w:t xml:space="preserve"> </w:t>
      </w:r>
      <w:r>
        <w:rPr>
          <w:color w:val="211F1F"/>
        </w:rPr>
        <w:t>for</w:t>
      </w:r>
      <w:r>
        <w:rPr>
          <w:color w:val="211F1F"/>
          <w:spacing w:val="-2"/>
        </w:rPr>
        <w:t xml:space="preserve"> </w:t>
      </w:r>
      <w:r>
        <w:rPr>
          <w:color w:val="211F1F"/>
        </w:rPr>
        <w:t>practicum</w:t>
      </w:r>
      <w:r>
        <w:rPr>
          <w:color w:val="211F1F"/>
          <w:spacing w:val="-5"/>
        </w:rPr>
        <w:t xml:space="preserve"> </w:t>
      </w:r>
      <w:r>
        <w:rPr>
          <w:color w:val="211F1F"/>
        </w:rPr>
        <w:t>placement,</w:t>
      </w:r>
      <w:r>
        <w:rPr>
          <w:color w:val="211F1F"/>
          <w:spacing w:val="2"/>
        </w:rPr>
        <w:t xml:space="preserve"> </w:t>
      </w:r>
      <w:r>
        <w:rPr>
          <w:color w:val="211F1F"/>
        </w:rPr>
        <w:t>I</w:t>
      </w:r>
      <w:r>
        <w:rPr>
          <w:color w:val="211F1F"/>
          <w:spacing w:val="-12"/>
        </w:rPr>
        <w:t xml:space="preserve"> </w:t>
      </w:r>
      <w:r>
        <w:rPr>
          <w:color w:val="211F1F"/>
        </w:rPr>
        <w:t>am</w:t>
      </w:r>
      <w:r>
        <w:rPr>
          <w:color w:val="211F1F"/>
          <w:spacing w:val="-7"/>
        </w:rPr>
        <w:t xml:space="preserve"> </w:t>
      </w:r>
      <w:r>
        <w:rPr>
          <w:color w:val="211F1F"/>
        </w:rPr>
        <w:t>making</w:t>
      </w:r>
      <w:r>
        <w:rPr>
          <w:color w:val="211F1F"/>
          <w:spacing w:val="-10"/>
        </w:rPr>
        <w:t xml:space="preserve"> </w:t>
      </w:r>
      <w:r>
        <w:rPr>
          <w:color w:val="211F1F"/>
        </w:rPr>
        <w:t>a</w:t>
      </w:r>
      <w:r>
        <w:rPr>
          <w:color w:val="211F1F"/>
          <w:spacing w:val="-10"/>
        </w:rPr>
        <w:t xml:space="preserve"> </w:t>
      </w:r>
      <w:r>
        <w:rPr>
          <w:color w:val="211F1F"/>
        </w:rPr>
        <w:t>professional commitment to engage in and complete</w:t>
      </w:r>
      <w:r>
        <w:rPr>
          <w:color w:val="211F1F"/>
          <w:spacing w:val="-20"/>
        </w:rPr>
        <w:t xml:space="preserve"> </w:t>
      </w:r>
      <w:r>
        <w:rPr>
          <w:color w:val="211F1F"/>
        </w:rPr>
        <w:t>practicum</w:t>
      </w:r>
      <w:r>
        <w:rPr>
          <w:color w:val="211F1F"/>
          <w:spacing w:val="-1"/>
        </w:rPr>
        <w:t xml:space="preserve"> </w:t>
      </w:r>
      <w:r>
        <w:rPr>
          <w:color w:val="211F1F"/>
        </w:rPr>
        <w:t>requirements.</w:t>
      </w:r>
      <w:r>
        <w:rPr>
          <w:color w:val="211F1F"/>
          <w:u w:val="single" w:color="201E1F"/>
        </w:rPr>
        <w:t xml:space="preserve"> </w:t>
      </w:r>
      <w:r>
        <w:rPr>
          <w:color w:val="211F1F"/>
          <w:u w:val="single" w:color="201E1F"/>
        </w:rPr>
        <w:tab/>
      </w:r>
      <w:r>
        <w:rPr>
          <w:color w:val="211F1F"/>
        </w:rPr>
        <w:t>(initials)</w:t>
      </w:r>
    </w:p>
    <w:p w:rsidR="0005239B" w:rsidRDefault="0005239B">
      <w:pPr>
        <w:pStyle w:val="BodyText"/>
        <w:rPr>
          <w:sz w:val="20"/>
        </w:rPr>
      </w:pPr>
    </w:p>
    <w:p w:rsidR="0005239B" w:rsidRDefault="0005239B">
      <w:pPr>
        <w:pStyle w:val="BodyText"/>
        <w:spacing w:before="8"/>
        <w:rPr>
          <w:sz w:val="19"/>
        </w:rPr>
      </w:pPr>
    </w:p>
    <w:p w:rsidR="0005239B" w:rsidRDefault="006F2139">
      <w:pPr>
        <w:pStyle w:val="BodyText"/>
        <w:spacing w:before="90" w:line="242" w:lineRule="auto"/>
        <w:ind w:left="300" w:right="949"/>
      </w:pPr>
      <w:r>
        <w:rPr>
          <w:color w:val="211F1F"/>
        </w:rPr>
        <w:t>I understand that, if, in the judgment of the Clinical Training Department, more information is necessary, additional documents may be required and I may be requested to meet with the Clinical Training Committee.</w:t>
      </w:r>
    </w:p>
    <w:p w:rsidR="0005239B" w:rsidRDefault="006F2139">
      <w:pPr>
        <w:pStyle w:val="BodyText"/>
        <w:tabs>
          <w:tab w:val="left" w:pos="3783"/>
        </w:tabs>
        <w:spacing w:line="274" w:lineRule="exact"/>
        <w:ind w:left="300"/>
      </w:pPr>
      <w:r>
        <w:rPr>
          <w:color w:val="211F1F"/>
          <w:u w:val="single" w:color="201E1F"/>
        </w:rPr>
        <w:t xml:space="preserve"> </w:t>
      </w:r>
      <w:r>
        <w:rPr>
          <w:color w:val="211F1F"/>
          <w:u w:val="single" w:color="201E1F"/>
        </w:rPr>
        <w:tab/>
      </w:r>
      <w:r>
        <w:rPr>
          <w:color w:val="211F1F"/>
        </w:rPr>
        <w:t>(initials)</w:t>
      </w:r>
    </w:p>
    <w:p w:rsidR="0005239B" w:rsidRDefault="0005239B">
      <w:pPr>
        <w:pStyle w:val="BodyText"/>
        <w:rPr>
          <w:sz w:val="20"/>
        </w:rPr>
      </w:pPr>
    </w:p>
    <w:p w:rsidR="0005239B" w:rsidRDefault="0005239B">
      <w:pPr>
        <w:pStyle w:val="BodyText"/>
        <w:rPr>
          <w:sz w:val="20"/>
        </w:rPr>
      </w:pPr>
    </w:p>
    <w:p w:rsidR="0005239B" w:rsidRDefault="006F2139">
      <w:pPr>
        <w:pStyle w:val="BodyText"/>
        <w:spacing w:before="90" w:line="242" w:lineRule="auto"/>
        <w:ind w:left="300" w:right="1063"/>
      </w:pPr>
      <w:r>
        <w:rPr>
          <w:color w:val="211F1F"/>
        </w:rPr>
        <w:t xml:space="preserve">I understand that my file will be considered open upon the receipt of my application form. Applicant file must be complete by </w:t>
      </w:r>
      <w:r>
        <w:rPr>
          <w:b/>
          <w:color w:val="211F1F"/>
        </w:rPr>
        <w:t xml:space="preserve">December 2, 2020 </w:t>
      </w:r>
      <w:r>
        <w:rPr>
          <w:color w:val="211F1F"/>
        </w:rPr>
        <w:t>in order to be considered for practicum placement. My file will not</w:t>
      </w:r>
    </w:p>
    <w:p w:rsidR="0005239B" w:rsidRDefault="006F2139">
      <w:pPr>
        <w:pStyle w:val="BodyText"/>
        <w:tabs>
          <w:tab w:val="left" w:pos="10955"/>
        </w:tabs>
        <w:ind w:left="300" w:right="783"/>
      </w:pPr>
      <w:r>
        <w:rPr>
          <w:color w:val="211F1F"/>
        </w:rPr>
        <w:t>be</w:t>
      </w:r>
      <w:r>
        <w:rPr>
          <w:color w:val="211F1F"/>
          <w:spacing w:val="-10"/>
        </w:rPr>
        <w:t xml:space="preserve"> </w:t>
      </w:r>
      <w:r>
        <w:rPr>
          <w:color w:val="211F1F"/>
        </w:rPr>
        <w:t>considered</w:t>
      </w:r>
      <w:r>
        <w:rPr>
          <w:color w:val="211F1F"/>
          <w:spacing w:val="-1"/>
        </w:rPr>
        <w:t xml:space="preserve"> </w:t>
      </w:r>
      <w:r>
        <w:rPr>
          <w:color w:val="211F1F"/>
        </w:rPr>
        <w:t>complete</w:t>
      </w:r>
      <w:r>
        <w:rPr>
          <w:color w:val="211F1F"/>
          <w:spacing w:val="-6"/>
        </w:rPr>
        <w:t xml:space="preserve"> </w:t>
      </w:r>
      <w:r>
        <w:rPr>
          <w:color w:val="211F1F"/>
        </w:rPr>
        <w:t>or</w:t>
      </w:r>
      <w:r>
        <w:rPr>
          <w:color w:val="211F1F"/>
          <w:spacing w:val="-12"/>
        </w:rPr>
        <w:t xml:space="preserve"> </w:t>
      </w:r>
      <w:r>
        <w:rPr>
          <w:color w:val="211F1F"/>
        </w:rPr>
        <w:t>ready</w:t>
      </w:r>
      <w:r>
        <w:rPr>
          <w:color w:val="211F1F"/>
          <w:spacing w:val="-18"/>
        </w:rPr>
        <w:t xml:space="preserve"> </w:t>
      </w:r>
      <w:r>
        <w:rPr>
          <w:color w:val="211F1F"/>
        </w:rPr>
        <w:t>for</w:t>
      </w:r>
      <w:r>
        <w:rPr>
          <w:color w:val="211F1F"/>
          <w:spacing w:val="-8"/>
        </w:rPr>
        <w:t xml:space="preserve"> </w:t>
      </w:r>
      <w:r>
        <w:rPr>
          <w:color w:val="211F1F"/>
        </w:rPr>
        <w:t>review</w:t>
      </w:r>
      <w:r>
        <w:rPr>
          <w:color w:val="211F1F"/>
          <w:spacing w:val="-8"/>
        </w:rPr>
        <w:t xml:space="preserve"> </w:t>
      </w:r>
      <w:r>
        <w:rPr>
          <w:color w:val="211F1F"/>
        </w:rPr>
        <w:t>until</w:t>
      </w:r>
      <w:r>
        <w:rPr>
          <w:color w:val="211F1F"/>
          <w:spacing w:val="-5"/>
        </w:rPr>
        <w:t xml:space="preserve"> </w:t>
      </w:r>
      <w:r>
        <w:rPr>
          <w:color w:val="211F1F"/>
        </w:rPr>
        <w:t>all</w:t>
      </w:r>
      <w:r>
        <w:rPr>
          <w:color w:val="211F1F"/>
          <w:spacing w:val="-5"/>
        </w:rPr>
        <w:t xml:space="preserve"> </w:t>
      </w:r>
      <w:r>
        <w:rPr>
          <w:color w:val="211F1F"/>
        </w:rPr>
        <w:t>materials</w:t>
      </w:r>
      <w:r>
        <w:rPr>
          <w:color w:val="211F1F"/>
          <w:spacing w:val="-5"/>
        </w:rPr>
        <w:t xml:space="preserve"> </w:t>
      </w:r>
      <w:r>
        <w:rPr>
          <w:color w:val="211F1F"/>
        </w:rPr>
        <w:t>required</w:t>
      </w:r>
      <w:r>
        <w:rPr>
          <w:color w:val="211F1F"/>
          <w:spacing w:val="-3"/>
        </w:rPr>
        <w:t xml:space="preserve"> </w:t>
      </w:r>
      <w:r>
        <w:rPr>
          <w:color w:val="211F1F"/>
        </w:rPr>
        <w:t>are</w:t>
      </w:r>
      <w:r>
        <w:rPr>
          <w:color w:val="211F1F"/>
          <w:spacing w:val="-10"/>
        </w:rPr>
        <w:t xml:space="preserve"> </w:t>
      </w:r>
      <w:r>
        <w:rPr>
          <w:color w:val="211F1F"/>
        </w:rPr>
        <w:t>received.</w:t>
      </w:r>
      <w:r>
        <w:rPr>
          <w:color w:val="211F1F"/>
          <w:spacing w:val="-1"/>
        </w:rPr>
        <w:t xml:space="preserve"> </w:t>
      </w:r>
      <w:r>
        <w:rPr>
          <w:color w:val="211F1F"/>
          <w:u w:val="single" w:color="201E1F"/>
        </w:rPr>
        <w:t xml:space="preserve"> </w:t>
      </w:r>
      <w:r>
        <w:rPr>
          <w:color w:val="211F1F"/>
          <w:u w:val="single" w:color="201E1F"/>
        </w:rPr>
        <w:tab/>
      </w:r>
      <w:r>
        <w:rPr>
          <w:color w:val="211F1F"/>
        </w:rPr>
        <w:t xml:space="preserve"> (initials)</w:t>
      </w:r>
    </w:p>
    <w:p w:rsidR="0005239B" w:rsidRDefault="0005239B">
      <w:pPr>
        <w:pStyle w:val="BodyText"/>
        <w:spacing w:before="10"/>
        <w:rPr>
          <w:sz w:val="23"/>
        </w:rPr>
      </w:pPr>
    </w:p>
    <w:p w:rsidR="0005239B" w:rsidRDefault="006F2139">
      <w:pPr>
        <w:pStyle w:val="BodyText"/>
        <w:tabs>
          <w:tab w:val="left" w:pos="4727"/>
        </w:tabs>
        <w:spacing w:before="1"/>
        <w:ind w:left="300" w:right="1617"/>
      </w:pPr>
      <w:r>
        <w:rPr>
          <w:color w:val="211F1F"/>
        </w:rPr>
        <w:t>I</w:t>
      </w:r>
      <w:r>
        <w:rPr>
          <w:color w:val="211F1F"/>
          <w:spacing w:val="-17"/>
        </w:rPr>
        <w:t xml:space="preserve"> </w:t>
      </w:r>
      <w:r>
        <w:rPr>
          <w:color w:val="211F1F"/>
        </w:rPr>
        <w:t>have</w:t>
      </w:r>
      <w:r>
        <w:rPr>
          <w:color w:val="211F1F"/>
          <w:spacing w:val="-4"/>
        </w:rPr>
        <w:t xml:space="preserve"> </w:t>
      </w:r>
      <w:r>
        <w:rPr>
          <w:color w:val="211F1F"/>
        </w:rPr>
        <w:t>read</w:t>
      </w:r>
      <w:r>
        <w:rPr>
          <w:color w:val="211F1F"/>
          <w:spacing w:val="-7"/>
        </w:rPr>
        <w:t xml:space="preserve"> </w:t>
      </w:r>
      <w:r>
        <w:rPr>
          <w:color w:val="211F1F"/>
        </w:rPr>
        <w:t>the</w:t>
      </w:r>
      <w:r>
        <w:rPr>
          <w:color w:val="211F1F"/>
          <w:spacing w:val="-6"/>
        </w:rPr>
        <w:t xml:space="preserve"> </w:t>
      </w:r>
      <w:r>
        <w:rPr>
          <w:color w:val="211F1F"/>
        </w:rPr>
        <w:t>Clinical</w:t>
      </w:r>
      <w:r>
        <w:rPr>
          <w:color w:val="211F1F"/>
          <w:spacing w:val="-4"/>
        </w:rPr>
        <w:t xml:space="preserve"> </w:t>
      </w:r>
      <w:r>
        <w:rPr>
          <w:color w:val="211F1F"/>
        </w:rPr>
        <w:t>Training</w:t>
      </w:r>
      <w:r>
        <w:rPr>
          <w:color w:val="211F1F"/>
          <w:spacing w:val="-7"/>
        </w:rPr>
        <w:t xml:space="preserve"> </w:t>
      </w:r>
      <w:r>
        <w:rPr>
          <w:color w:val="211F1F"/>
        </w:rPr>
        <w:t>Manual</w:t>
      </w:r>
      <w:r>
        <w:rPr>
          <w:color w:val="211F1F"/>
          <w:spacing w:val="-5"/>
        </w:rPr>
        <w:t xml:space="preserve"> </w:t>
      </w:r>
      <w:r>
        <w:rPr>
          <w:color w:val="211F1F"/>
        </w:rPr>
        <w:t>and agree</w:t>
      </w:r>
      <w:r>
        <w:rPr>
          <w:color w:val="211F1F"/>
          <w:spacing w:val="-4"/>
        </w:rPr>
        <w:t xml:space="preserve"> </w:t>
      </w:r>
      <w:r>
        <w:rPr>
          <w:color w:val="211F1F"/>
        </w:rPr>
        <w:t>to</w:t>
      </w:r>
      <w:r>
        <w:rPr>
          <w:color w:val="211F1F"/>
          <w:spacing w:val="-8"/>
        </w:rPr>
        <w:t xml:space="preserve"> </w:t>
      </w:r>
      <w:r>
        <w:rPr>
          <w:color w:val="211F1F"/>
        </w:rPr>
        <w:t>adhere</w:t>
      </w:r>
      <w:r>
        <w:rPr>
          <w:color w:val="211F1F"/>
          <w:spacing w:val="-9"/>
        </w:rPr>
        <w:t xml:space="preserve"> </w:t>
      </w:r>
      <w:r>
        <w:rPr>
          <w:color w:val="211F1F"/>
        </w:rPr>
        <w:t>to</w:t>
      </w:r>
      <w:r>
        <w:rPr>
          <w:color w:val="211F1F"/>
          <w:spacing w:val="-4"/>
        </w:rPr>
        <w:t xml:space="preserve"> </w:t>
      </w:r>
      <w:r>
        <w:rPr>
          <w:color w:val="211F1F"/>
        </w:rPr>
        <w:t>and</w:t>
      </w:r>
      <w:r>
        <w:rPr>
          <w:color w:val="211F1F"/>
          <w:spacing w:val="-2"/>
        </w:rPr>
        <w:t xml:space="preserve"> </w:t>
      </w:r>
      <w:r>
        <w:rPr>
          <w:color w:val="211F1F"/>
        </w:rPr>
        <w:t>abide</w:t>
      </w:r>
      <w:r>
        <w:rPr>
          <w:color w:val="211F1F"/>
          <w:spacing w:val="-3"/>
        </w:rPr>
        <w:t xml:space="preserve"> </w:t>
      </w:r>
      <w:r>
        <w:rPr>
          <w:color w:val="211F1F"/>
        </w:rPr>
        <w:t>by</w:t>
      </w:r>
      <w:r>
        <w:rPr>
          <w:color w:val="211F1F"/>
          <w:spacing w:val="-10"/>
        </w:rPr>
        <w:t xml:space="preserve"> </w:t>
      </w:r>
      <w:r>
        <w:rPr>
          <w:color w:val="211F1F"/>
        </w:rPr>
        <w:t>the</w:t>
      </w:r>
      <w:r>
        <w:rPr>
          <w:color w:val="211F1F"/>
          <w:spacing w:val="-8"/>
        </w:rPr>
        <w:t xml:space="preserve"> </w:t>
      </w:r>
      <w:r>
        <w:rPr>
          <w:color w:val="211F1F"/>
        </w:rPr>
        <w:t>policy</w:t>
      </w:r>
      <w:r>
        <w:rPr>
          <w:color w:val="211F1F"/>
          <w:spacing w:val="-12"/>
        </w:rPr>
        <w:t xml:space="preserve"> </w:t>
      </w:r>
      <w:r>
        <w:rPr>
          <w:color w:val="211F1F"/>
        </w:rPr>
        <w:t>and</w:t>
      </w:r>
      <w:r>
        <w:rPr>
          <w:color w:val="211F1F"/>
          <w:spacing w:val="-6"/>
        </w:rPr>
        <w:t xml:space="preserve"> </w:t>
      </w:r>
      <w:r>
        <w:rPr>
          <w:color w:val="211F1F"/>
        </w:rPr>
        <w:t>procedures described</w:t>
      </w:r>
      <w:r>
        <w:rPr>
          <w:color w:val="211F1F"/>
          <w:spacing w:val="-4"/>
        </w:rPr>
        <w:t xml:space="preserve"> </w:t>
      </w:r>
      <w:r>
        <w:rPr>
          <w:color w:val="211F1F"/>
        </w:rPr>
        <w:t>therein.</w:t>
      </w:r>
      <w:r>
        <w:rPr>
          <w:color w:val="211F1F"/>
          <w:u w:val="single" w:color="201E1F"/>
        </w:rPr>
        <w:t xml:space="preserve"> </w:t>
      </w:r>
      <w:r>
        <w:rPr>
          <w:color w:val="211F1F"/>
          <w:u w:val="single" w:color="201E1F"/>
        </w:rPr>
        <w:tab/>
      </w:r>
      <w:r>
        <w:rPr>
          <w:color w:val="211F1F"/>
        </w:rPr>
        <w:t>(initials)</w:t>
      </w:r>
    </w:p>
    <w:p w:rsidR="0005239B" w:rsidRDefault="0005239B">
      <w:pPr>
        <w:sectPr w:rsidR="0005239B">
          <w:pgSz w:w="12240" w:h="15840"/>
          <w:pgMar w:top="1500" w:right="460" w:bottom="680" w:left="40" w:header="0" w:footer="411" w:gutter="0"/>
          <w:cols w:space="720"/>
        </w:sectPr>
      </w:pPr>
    </w:p>
    <w:p w:rsidR="0005239B" w:rsidRDefault="0005239B">
      <w:pPr>
        <w:pStyle w:val="BodyText"/>
        <w:spacing w:before="6"/>
        <w:rPr>
          <w:sz w:val="11"/>
        </w:rPr>
      </w:pPr>
    </w:p>
    <w:p w:rsidR="0005239B" w:rsidRDefault="006F2139">
      <w:pPr>
        <w:pStyle w:val="BodyText"/>
        <w:tabs>
          <w:tab w:val="left" w:pos="5850"/>
          <w:tab w:val="left" w:pos="6803"/>
          <w:tab w:val="left" w:pos="8925"/>
        </w:tabs>
        <w:spacing w:before="90"/>
        <w:ind w:left="300"/>
      </w:pPr>
      <w:r>
        <w:rPr>
          <w:color w:val="211F1F"/>
        </w:rPr>
        <w:t>Signature</w:t>
      </w:r>
      <w:r>
        <w:rPr>
          <w:color w:val="211F1F"/>
          <w:u w:val="single" w:color="201E1F"/>
        </w:rPr>
        <w:t xml:space="preserve"> </w:t>
      </w:r>
      <w:r>
        <w:rPr>
          <w:color w:val="211F1F"/>
          <w:u w:val="single" w:color="201E1F"/>
        </w:rPr>
        <w:tab/>
      </w:r>
      <w:r>
        <w:rPr>
          <w:color w:val="211F1F"/>
        </w:rPr>
        <w:tab/>
        <w:t>Date</w:t>
      </w:r>
      <w:r>
        <w:rPr>
          <w:color w:val="211F1F"/>
          <w:u w:val="single" w:color="201E1F"/>
        </w:rPr>
        <w:t xml:space="preserve"> </w:t>
      </w:r>
      <w:r>
        <w:rPr>
          <w:color w:val="211F1F"/>
          <w:u w:val="single" w:color="201E1F"/>
        </w:rPr>
        <w:tab/>
      </w:r>
    </w:p>
    <w:p w:rsidR="0005239B" w:rsidRDefault="0005239B">
      <w:pPr>
        <w:pStyle w:val="BodyText"/>
        <w:spacing w:before="6"/>
        <w:rPr>
          <w:sz w:val="29"/>
        </w:rPr>
      </w:pPr>
    </w:p>
    <w:p w:rsidR="0005239B" w:rsidRDefault="006F2139">
      <w:pPr>
        <w:pStyle w:val="Heading4"/>
        <w:spacing w:before="90"/>
      </w:pPr>
      <w:r>
        <w:rPr>
          <w:color w:val="211F1F"/>
        </w:rPr>
        <w:t>GENERAL INFORMATION</w:t>
      </w:r>
    </w:p>
    <w:p w:rsidR="0005239B" w:rsidRDefault="0005239B">
      <w:pPr>
        <w:pStyle w:val="BodyText"/>
        <w:spacing w:before="9"/>
        <w:rPr>
          <w:b/>
          <w:sz w:val="23"/>
        </w:rPr>
      </w:pPr>
    </w:p>
    <w:p w:rsidR="0005239B" w:rsidRDefault="006F2139">
      <w:pPr>
        <w:pStyle w:val="BodyText"/>
        <w:ind w:left="300" w:right="550"/>
      </w:pPr>
      <w:r>
        <w:rPr>
          <w:color w:val="211F1F"/>
        </w:rPr>
        <w:t>Please describe areas of interest (Note: Clinical Training Department will take into consideration your interests during the match process. However, placement based on interest is not guaranteed).</w:t>
      </w:r>
    </w:p>
    <w:p w:rsidR="0005239B" w:rsidRDefault="009D7C81">
      <w:pPr>
        <w:pStyle w:val="BodyText"/>
        <w:spacing w:before="10"/>
        <w:rPr>
          <w:sz w:val="19"/>
        </w:rPr>
      </w:pPr>
      <w:r>
        <w:pict>
          <v:shape id="_x0000_s2548" style="position:absolute;margin-left:36pt;margin-top:13.65pt;width:522pt;height:.1pt;z-index:-251611136;mso-wrap-distance-left:0;mso-wrap-distance-right:0;mso-position-horizontal-relative:page" coordorigin="720,273" coordsize="10440,0" path="m720,273r10440,e" filled="f" strokecolor="#201e1f" strokeweight=".48pt">
            <v:path arrowok="t"/>
            <w10:wrap type="topAndBottom" anchorx="page"/>
          </v:shape>
        </w:pict>
      </w:r>
      <w:r>
        <w:pict>
          <v:shape id="_x0000_s2547" style="position:absolute;margin-left:36pt;margin-top:27.45pt;width:522pt;height:.1pt;z-index:-251610112;mso-wrap-distance-left:0;mso-wrap-distance-right:0;mso-position-horizontal-relative:page" coordorigin="720,549" coordsize="10440,0" path="m720,549r10440,e" filled="f" strokecolor="#201e1f" strokeweight=".48pt">
            <v:path arrowok="t"/>
            <w10:wrap type="topAndBottom" anchorx="page"/>
          </v:shape>
        </w:pict>
      </w:r>
      <w:r>
        <w:pict>
          <v:shape id="_x0000_s2546" style="position:absolute;margin-left:36pt;margin-top:41.25pt;width:522pt;height:.1pt;z-index:-251609088;mso-wrap-distance-left:0;mso-wrap-distance-right:0;mso-position-horizontal-relative:page" coordorigin="720,825" coordsize="10440,0" path="m720,825r10440,e" filled="f" strokecolor="#201e1f" strokeweight=".48pt">
            <v:path arrowok="t"/>
            <w10:wrap type="topAndBottom" anchorx="page"/>
          </v:shape>
        </w:pict>
      </w:r>
    </w:p>
    <w:p w:rsidR="0005239B" w:rsidRDefault="0005239B">
      <w:pPr>
        <w:pStyle w:val="BodyText"/>
        <w:spacing w:before="2"/>
        <w:rPr>
          <w:sz w:val="17"/>
        </w:rPr>
      </w:pPr>
    </w:p>
    <w:p w:rsidR="0005239B" w:rsidRDefault="0005239B">
      <w:pPr>
        <w:pStyle w:val="BodyText"/>
        <w:spacing w:before="2"/>
        <w:rPr>
          <w:sz w:val="17"/>
        </w:rPr>
      </w:pPr>
    </w:p>
    <w:p w:rsidR="0005239B" w:rsidRDefault="006F2139">
      <w:pPr>
        <w:pStyle w:val="BodyText"/>
        <w:tabs>
          <w:tab w:val="left" w:pos="11188"/>
        </w:tabs>
        <w:spacing w:before="195"/>
        <w:ind w:left="300" w:right="550"/>
      </w:pPr>
      <w:r>
        <w:rPr>
          <w:color w:val="211F1F"/>
        </w:rPr>
        <w:t>Do you have an interest in working with a special population (i.e. Native Americans, Sexual Abuse Victims, Lesbian/Gay/Bisexual)? If so,</w:t>
      </w:r>
      <w:r>
        <w:rPr>
          <w:color w:val="211F1F"/>
          <w:spacing w:val="8"/>
        </w:rPr>
        <w:t xml:space="preserve"> </w:t>
      </w:r>
      <w:r>
        <w:rPr>
          <w:color w:val="211F1F"/>
        </w:rPr>
        <w:t>pleasedescribe:</w:t>
      </w:r>
      <w:r>
        <w:rPr>
          <w:color w:val="211F1F"/>
          <w:spacing w:val="1"/>
        </w:rPr>
        <w:t xml:space="preserve"> </w:t>
      </w:r>
      <w:r>
        <w:rPr>
          <w:color w:val="211F1F"/>
          <w:u w:val="single" w:color="201E1F"/>
        </w:rPr>
        <w:t xml:space="preserve"> </w:t>
      </w:r>
      <w:r>
        <w:rPr>
          <w:color w:val="211F1F"/>
          <w:u w:val="single" w:color="201E1F"/>
        </w:rPr>
        <w:tab/>
      </w:r>
    </w:p>
    <w:p w:rsidR="0005239B" w:rsidRDefault="009D7C81">
      <w:pPr>
        <w:pStyle w:val="BodyText"/>
        <w:rPr>
          <w:sz w:val="20"/>
        </w:rPr>
      </w:pPr>
      <w:r>
        <w:pict>
          <v:shape id="_x0000_s2545" style="position:absolute;margin-left:36pt;margin-top:13.7pt;width:522pt;height:.1pt;z-index:-251608064;mso-wrap-distance-left:0;mso-wrap-distance-right:0;mso-position-horizontal-relative:page" coordorigin="720,274" coordsize="10440,0" path="m720,274r10440,e" filled="f" strokecolor="#201e1f" strokeweight=".48pt">
            <v:path arrowok="t"/>
            <w10:wrap type="topAndBottom" anchorx="page"/>
          </v:shape>
        </w:pict>
      </w:r>
    </w:p>
    <w:p w:rsidR="0005239B" w:rsidRDefault="0005239B">
      <w:pPr>
        <w:pStyle w:val="BodyText"/>
        <w:rPr>
          <w:sz w:val="20"/>
        </w:rPr>
      </w:pPr>
    </w:p>
    <w:p w:rsidR="0005239B" w:rsidRDefault="0005239B">
      <w:pPr>
        <w:pStyle w:val="BodyText"/>
        <w:spacing w:before="8"/>
        <w:rPr>
          <w:sz w:val="20"/>
        </w:rPr>
      </w:pPr>
    </w:p>
    <w:p w:rsidR="0005239B" w:rsidRDefault="006F2139">
      <w:pPr>
        <w:pStyle w:val="BodyText"/>
        <w:tabs>
          <w:tab w:val="left" w:pos="11083"/>
        </w:tabs>
        <w:ind w:left="300"/>
      </w:pPr>
      <w:r>
        <w:rPr>
          <w:color w:val="211F1F"/>
        </w:rPr>
        <w:t>Are you fluent in any other languages including ASL? If so, please</w:t>
      </w:r>
      <w:r>
        <w:rPr>
          <w:color w:val="211F1F"/>
          <w:spacing w:val="-5"/>
        </w:rPr>
        <w:t xml:space="preserve"> </w:t>
      </w:r>
      <w:r>
        <w:rPr>
          <w:color w:val="211F1F"/>
        </w:rPr>
        <w:t>describe:</w:t>
      </w:r>
      <w:r>
        <w:rPr>
          <w:color w:val="211F1F"/>
          <w:spacing w:val="1"/>
        </w:rPr>
        <w:t xml:space="preserve"> </w:t>
      </w:r>
      <w:r>
        <w:rPr>
          <w:color w:val="211F1F"/>
          <w:u w:val="single" w:color="201E1F"/>
        </w:rPr>
        <w:t xml:space="preserve"> </w:t>
      </w:r>
      <w:r>
        <w:rPr>
          <w:color w:val="211F1F"/>
          <w:u w:val="single" w:color="201E1F"/>
        </w:rPr>
        <w:tab/>
      </w:r>
    </w:p>
    <w:p w:rsidR="0005239B" w:rsidRDefault="009D7C81">
      <w:pPr>
        <w:pStyle w:val="BodyText"/>
        <w:spacing w:before="10"/>
        <w:rPr>
          <w:sz w:val="19"/>
        </w:rPr>
      </w:pPr>
      <w:r>
        <w:pict>
          <v:shape id="_x0000_s2544" style="position:absolute;margin-left:36pt;margin-top:13.65pt;width:522pt;height:.1pt;z-index:-251607040;mso-wrap-distance-left:0;mso-wrap-distance-right:0;mso-position-horizontal-relative:page" coordorigin="720,273" coordsize="10440,0" path="m720,273r10440,e" filled="f" strokecolor="#201e1f" strokeweight=".48pt">
            <v:path arrowok="t"/>
            <w10:wrap type="topAndBottom" anchorx="page"/>
          </v:shape>
        </w:pict>
      </w:r>
    </w:p>
    <w:p w:rsidR="0005239B" w:rsidRDefault="0005239B">
      <w:pPr>
        <w:pStyle w:val="BodyText"/>
        <w:rPr>
          <w:sz w:val="20"/>
        </w:rPr>
      </w:pPr>
    </w:p>
    <w:p w:rsidR="0005239B" w:rsidRDefault="0005239B">
      <w:pPr>
        <w:pStyle w:val="BodyText"/>
        <w:spacing w:before="8"/>
        <w:rPr>
          <w:sz w:val="20"/>
        </w:rPr>
      </w:pPr>
    </w:p>
    <w:p w:rsidR="0005239B" w:rsidRDefault="006F2139">
      <w:pPr>
        <w:pStyle w:val="BodyText"/>
        <w:tabs>
          <w:tab w:val="left" w:pos="11176"/>
        </w:tabs>
        <w:ind w:left="300"/>
      </w:pPr>
      <w:r>
        <w:rPr>
          <w:color w:val="211F1F"/>
        </w:rPr>
        <w:t xml:space="preserve">Are you bi-cultural? </w:t>
      </w:r>
      <w:r>
        <w:rPr>
          <w:color w:val="211F1F"/>
          <w:spacing w:val="-4"/>
        </w:rPr>
        <w:t xml:space="preserve">If </w:t>
      </w:r>
      <w:r>
        <w:rPr>
          <w:color w:val="211F1F"/>
        </w:rPr>
        <w:t>so, please</w:t>
      </w:r>
      <w:r>
        <w:rPr>
          <w:color w:val="211F1F"/>
          <w:spacing w:val="-36"/>
        </w:rPr>
        <w:t xml:space="preserve"> </w:t>
      </w:r>
      <w:r>
        <w:rPr>
          <w:color w:val="211F1F"/>
        </w:rPr>
        <w:t>describe:</w:t>
      </w:r>
      <w:r>
        <w:rPr>
          <w:color w:val="211F1F"/>
          <w:spacing w:val="3"/>
        </w:rPr>
        <w:t xml:space="preserve"> </w:t>
      </w:r>
      <w:r>
        <w:rPr>
          <w:color w:val="211F1F"/>
          <w:u w:val="single" w:color="201E1F"/>
        </w:rPr>
        <w:t xml:space="preserve"> </w:t>
      </w:r>
      <w:r>
        <w:rPr>
          <w:color w:val="211F1F"/>
          <w:u w:val="single" w:color="201E1F"/>
        </w:rPr>
        <w:tab/>
      </w:r>
    </w:p>
    <w:p w:rsidR="0005239B" w:rsidRDefault="009D7C81">
      <w:pPr>
        <w:pStyle w:val="BodyText"/>
        <w:rPr>
          <w:sz w:val="20"/>
        </w:rPr>
      </w:pPr>
      <w:r>
        <w:pict>
          <v:shape id="_x0000_s2543" style="position:absolute;margin-left:36pt;margin-top:13.7pt;width:522pt;height:.1pt;z-index:-251606016;mso-wrap-distance-left:0;mso-wrap-distance-right:0;mso-position-horizontal-relative:page" coordorigin="720,274" coordsize="10440,0" path="m720,274r10440,e" filled="f" strokecolor="#201e1f" strokeweight=".48pt">
            <v:path arrowok="t"/>
            <w10:wrap type="topAndBottom" anchorx="page"/>
          </v:shape>
        </w:pict>
      </w:r>
    </w:p>
    <w:p w:rsidR="0005239B" w:rsidRDefault="0005239B">
      <w:pPr>
        <w:pStyle w:val="BodyText"/>
        <w:spacing w:before="9"/>
        <w:rPr>
          <w:sz w:val="8"/>
        </w:rPr>
      </w:pPr>
    </w:p>
    <w:p w:rsidR="0005239B" w:rsidRDefault="006F2139">
      <w:pPr>
        <w:pStyle w:val="BodyText"/>
        <w:tabs>
          <w:tab w:val="left" w:pos="11080"/>
        </w:tabs>
        <w:spacing w:before="90" w:line="242" w:lineRule="auto"/>
        <w:ind w:left="300" w:right="658"/>
      </w:pPr>
      <w:r>
        <w:rPr>
          <w:color w:val="211F1F"/>
        </w:rPr>
        <w:t xml:space="preserve">Would </w:t>
      </w:r>
      <w:r>
        <w:rPr>
          <w:color w:val="211F1F"/>
          <w:spacing w:val="-3"/>
        </w:rPr>
        <w:t xml:space="preserve">you </w:t>
      </w:r>
      <w:r>
        <w:rPr>
          <w:color w:val="211F1F"/>
        </w:rPr>
        <w:t xml:space="preserve">like, or have you received, clinical supervision in a language other than English? </w:t>
      </w:r>
      <w:r>
        <w:rPr>
          <w:color w:val="211F1F"/>
          <w:spacing w:val="-4"/>
        </w:rPr>
        <w:t xml:space="preserve">If </w:t>
      </w:r>
      <w:r>
        <w:rPr>
          <w:color w:val="211F1F"/>
        </w:rPr>
        <w:t xml:space="preserve">so, please describe: </w:t>
      </w:r>
      <w:r>
        <w:rPr>
          <w:color w:val="211F1F"/>
          <w:u w:val="single" w:color="201E1F"/>
        </w:rPr>
        <w:t xml:space="preserve"> </w:t>
      </w:r>
      <w:r>
        <w:rPr>
          <w:color w:val="211F1F"/>
          <w:u w:val="single" w:color="201E1F"/>
        </w:rPr>
        <w:tab/>
      </w:r>
    </w:p>
    <w:p w:rsidR="0005239B" w:rsidRDefault="009D7C81">
      <w:pPr>
        <w:pStyle w:val="BodyText"/>
        <w:spacing w:before="6"/>
        <w:rPr>
          <w:sz w:val="19"/>
        </w:rPr>
      </w:pPr>
      <w:r>
        <w:pict>
          <v:shape id="_x0000_s2542" style="position:absolute;margin-left:36pt;margin-top:13.45pt;width:516pt;height:.1pt;z-index:-251604992;mso-wrap-distance-left:0;mso-wrap-distance-right:0;mso-position-horizontal-relative:page" coordorigin="720,269" coordsize="10320,0" path="m720,269r10320,e" filled="f" strokecolor="#201e1f" strokeweight=".48pt">
            <v:path arrowok="t"/>
            <w10:wrap type="topAndBottom" anchorx="page"/>
          </v:shape>
        </w:pict>
      </w:r>
    </w:p>
    <w:p w:rsidR="0005239B" w:rsidRDefault="0005239B">
      <w:pPr>
        <w:pStyle w:val="BodyText"/>
        <w:spacing w:before="2"/>
        <w:rPr>
          <w:sz w:val="25"/>
        </w:rPr>
      </w:pPr>
    </w:p>
    <w:p w:rsidR="0005239B" w:rsidRDefault="006F2139">
      <w:pPr>
        <w:pStyle w:val="BodyText"/>
        <w:spacing w:before="90"/>
        <w:ind w:left="300" w:right="1182"/>
      </w:pPr>
      <w:r>
        <w:rPr>
          <w:color w:val="211F1F"/>
        </w:rPr>
        <w:t>If you have had prior practicum experience at NAU, please list the site(s), number of hours obtained, and batteries completed at each:</w:t>
      </w:r>
    </w:p>
    <w:p w:rsidR="0005239B" w:rsidRDefault="0005239B">
      <w:pPr>
        <w:pStyle w:val="BodyText"/>
      </w:pPr>
    </w:p>
    <w:p w:rsidR="0005239B" w:rsidRDefault="006F2139">
      <w:pPr>
        <w:pStyle w:val="BodyText"/>
        <w:tabs>
          <w:tab w:val="left" w:pos="4470"/>
        </w:tabs>
        <w:ind w:left="300"/>
      </w:pPr>
      <w:r>
        <w:rPr>
          <w:color w:val="211F1F"/>
        </w:rPr>
        <w:t>Site:</w:t>
      </w:r>
      <w:r>
        <w:rPr>
          <w:color w:val="211F1F"/>
          <w:u w:val="single" w:color="201E1F"/>
        </w:rPr>
        <w:t xml:space="preserve"> </w:t>
      </w:r>
      <w:r>
        <w:rPr>
          <w:color w:val="211F1F"/>
          <w:u w:val="single" w:color="201E1F"/>
        </w:rPr>
        <w:tab/>
      </w:r>
    </w:p>
    <w:p w:rsidR="0005239B" w:rsidRDefault="0005239B">
      <w:pPr>
        <w:pStyle w:val="BodyText"/>
        <w:spacing w:before="11"/>
        <w:rPr>
          <w:sz w:val="15"/>
        </w:rPr>
      </w:pPr>
    </w:p>
    <w:p w:rsidR="0005239B" w:rsidRDefault="006F2139">
      <w:pPr>
        <w:pStyle w:val="BodyText"/>
        <w:tabs>
          <w:tab w:val="left" w:pos="2482"/>
          <w:tab w:val="left" w:pos="3910"/>
          <w:tab w:val="left" w:pos="4261"/>
          <w:tab w:val="left" w:pos="7540"/>
          <w:tab w:val="left" w:pos="7864"/>
          <w:tab w:val="left" w:pos="11011"/>
        </w:tabs>
        <w:spacing w:before="90"/>
        <w:ind w:left="300"/>
      </w:pPr>
      <w:r>
        <w:rPr>
          <w:color w:val="211F1F"/>
        </w:rPr>
        <w:t>Direct</w:t>
      </w:r>
      <w:r>
        <w:rPr>
          <w:color w:val="211F1F"/>
          <w:spacing w:val="-13"/>
        </w:rPr>
        <w:t xml:space="preserve"> </w:t>
      </w:r>
      <w:r>
        <w:rPr>
          <w:color w:val="211F1F"/>
        </w:rPr>
        <w:t>hours:</w:t>
      </w:r>
      <w:r>
        <w:rPr>
          <w:color w:val="211F1F"/>
        </w:rPr>
        <w:tab/>
      </w:r>
      <w:r>
        <w:rPr>
          <w:color w:val="211F1F"/>
          <w:u w:val="single" w:color="201E1F"/>
        </w:rPr>
        <w:t xml:space="preserve"> </w:t>
      </w:r>
      <w:r>
        <w:rPr>
          <w:color w:val="211F1F"/>
          <w:u w:val="single" w:color="201E1F"/>
        </w:rPr>
        <w:tab/>
      </w:r>
      <w:r>
        <w:rPr>
          <w:color w:val="211F1F"/>
        </w:rPr>
        <w:tab/>
        <w:t>Indirect</w:t>
      </w:r>
      <w:r>
        <w:rPr>
          <w:color w:val="211F1F"/>
          <w:spacing w:val="-14"/>
        </w:rPr>
        <w:t xml:space="preserve"> </w:t>
      </w:r>
      <w:r>
        <w:rPr>
          <w:color w:val="211F1F"/>
        </w:rPr>
        <w:t>hours:</w:t>
      </w:r>
      <w:r>
        <w:rPr>
          <w:color w:val="211F1F"/>
          <w:u w:val="single" w:color="201E1F"/>
        </w:rPr>
        <w:t xml:space="preserve"> </w:t>
      </w:r>
      <w:r>
        <w:rPr>
          <w:color w:val="211F1F"/>
          <w:u w:val="single" w:color="201E1F"/>
        </w:rPr>
        <w:tab/>
      </w:r>
      <w:r>
        <w:rPr>
          <w:color w:val="211F1F"/>
        </w:rPr>
        <w:tab/>
        <w:t>Batteries:</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20"/>
        </w:rPr>
      </w:pPr>
    </w:p>
    <w:p w:rsidR="0005239B" w:rsidRDefault="0005239B">
      <w:pPr>
        <w:pStyle w:val="BodyText"/>
        <w:spacing w:before="2"/>
      </w:pPr>
    </w:p>
    <w:p w:rsidR="0005239B" w:rsidRDefault="006F2139">
      <w:pPr>
        <w:pStyle w:val="BodyText"/>
        <w:tabs>
          <w:tab w:val="left" w:pos="4470"/>
        </w:tabs>
        <w:spacing w:before="90"/>
        <w:ind w:left="300"/>
      </w:pPr>
      <w:r>
        <w:rPr>
          <w:color w:val="211F1F"/>
        </w:rPr>
        <w:t>Site:</w:t>
      </w:r>
      <w:r>
        <w:rPr>
          <w:color w:val="211F1F"/>
          <w:u w:val="single" w:color="201E1F"/>
        </w:rPr>
        <w:t xml:space="preserve"> </w:t>
      </w:r>
      <w:r>
        <w:rPr>
          <w:color w:val="211F1F"/>
          <w:u w:val="single" w:color="201E1F"/>
        </w:rPr>
        <w:tab/>
      </w:r>
    </w:p>
    <w:p w:rsidR="0005239B" w:rsidRDefault="0005239B">
      <w:pPr>
        <w:pStyle w:val="BodyText"/>
        <w:spacing w:before="3"/>
        <w:rPr>
          <w:sz w:val="16"/>
        </w:rPr>
      </w:pPr>
    </w:p>
    <w:p w:rsidR="0005239B" w:rsidRDefault="006F2139">
      <w:pPr>
        <w:pStyle w:val="BodyText"/>
        <w:tabs>
          <w:tab w:val="left" w:pos="2482"/>
          <w:tab w:val="left" w:pos="3910"/>
          <w:tab w:val="left" w:pos="4261"/>
          <w:tab w:val="left" w:pos="7540"/>
          <w:tab w:val="left" w:pos="7864"/>
          <w:tab w:val="left" w:pos="11011"/>
        </w:tabs>
        <w:spacing w:before="90"/>
        <w:ind w:left="300"/>
      </w:pPr>
      <w:r>
        <w:rPr>
          <w:color w:val="211F1F"/>
        </w:rPr>
        <w:t>Direct</w:t>
      </w:r>
      <w:r>
        <w:rPr>
          <w:color w:val="211F1F"/>
          <w:spacing w:val="-13"/>
        </w:rPr>
        <w:t xml:space="preserve"> </w:t>
      </w:r>
      <w:r>
        <w:rPr>
          <w:color w:val="211F1F"/>
        </w:rPr>
        <w:t>hours:</w:t>
      </w:r>
      <w:r>
        <w:rPr>
          <w:color w:val="211F1F"/>
        </w:rPr>
        <w:tab/>
      </w:r>
      <w:r>
        <w:rPr>
          <w:color w:val="211F1F"/>
          <w:u w:val="single" w:color="201E1F"/>
        </w:rPr>
        <w:t xml:space="preserve"> </w:t>
      </w:r>
      <w:r>
        <w:rPr>
          <w:color w:val="211F1F"/>
          <w:u w:val="single" w:color="201E1F"/>
        </w:rPr>
        <w:tab/>
      </w:r>
      <w:r>
        <w:rPr>
          <w:color w:val="211F1F"/>
        </w:rPr>
        <w:tab/>
        <w:t>Indirect</w:t>
      </w:r>
      <w:r>
        <w:rPr>
          <w:color w:val="211F1F"/>
          <w:spacing w:val="-14"/>
        </w:rPr>
        <w:t xml:space="preserve"> </w:t>
      </w:r>
      <w:r>
        <w:rPr>
          <w:color w:val="211F1F"/>
        </w:rPr>
        <w:t>hours:</w:t>
      </w:r>
      <w:r>
        <w:rPr>
          <w:color w:val="211F1F"/>
          <w:u w:val="single" w:color="201E1F"/>
        </w:rPr>
        <w:t xml:space="preserve"> </w:t>
      </w:r>
      <w:r>
        <w:rPr>
          <w:color w:val="211F1F"/>
          <w:u w:val="single" w:color="201E1F"/>
        </w:rPr>
        <w:tab/>
      </w:r>
      <w:r>
        <w:rPr>
          <w:color w:val="211F1F"/>
        </w:rPr>
        <w:tab/>
        <w:t>Batteries:</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20"/>
        </w:rPr>
      </w:pPr>
    </w:p>
    <w:p w:rsidR="0005239B" w:rsidRDefault="0005239B">
      <w:pPr>
        <w:pStyle w:val="BodyText"/>
        <w:spacing w:before="4"/>
      </w:pPr>
    </w:p>
    <w:p w:rsidR="0005239B" w:rsidRDefault="006F2139">
      <w:pPr>
        <w:pStyle w:val="BodyText"/>
        <w:tabs>
          <w:tab w:val="left" w:pos="4470"/>
        </w:tabs>
        <w:spacing w:before="90"/>
        <w:ind w:left="300"/>
      </w:pPr>
      <w:r>
        <w:rPr>
          <w:color w:val="211F1F"/>
        </w:rPr>
        <w:t>Site:</w:t>
      </w:r>
      <w:r>
        <w:rPr>
          <w:color w:val="211F1F"/>
          <w:u w:val="single" w:color="201E1F"/>
        </w:rPr>
        <w:t xml:space="preserve"> </w:t>
      </w:r>
      <w:r>
        <w:rPr>
          <w:color w:val="211F1F"/>
          <w:u w:val="single" w:color="201E1F"/>
        </w:rPr>
        <w:tab/>
      </w:r>
    </w:p>
    <w:p w:rsidR="0005239B" w:rsidRDefault="0005239B">
      <w:pPr>
        <w:pStyle w:val="BodyText"/>
        <w:spacing w:before="2"/>
        <w:rPr>
          <w:sz w:val="16"/>
        </w:rPr>
      </w:pPr>
    </w:p>
    <w:p w:rsidR="0005239B" w:rsidRDefault="006F2139">
      <w:pPr>
        <w:pStyle w:val="BodyText"/>
        <w:tabs>
          <w:tab w:val="left" w:pos="2482"/>
          <w:tab w:val="left" w:pos="3910"/>
          <w:tab w:val="left" w:pos="4261"/>
          <w:tab w:val="left" w:pos="7540"/>
          <w:tab w:val="left" w:pos="7864"/>
          <w:tab w:val="left" w:pos="11011"/>
        </w:tabs>
        <w:spacing w:before="90"/>
        <w:ind w:left="300"/>
      </w:pPr>
      <w:r>
        <w:rPr>
          <w:color w:val="211F1F"/>
        </w:rPr>
        <w:t>Direct</w:t>
      </w:r>
      <w:r>
        <w:rPr>
          <w:color w:val="211F1F"/>
          <w:spacing w:val="-13"/>
        </w:rPr>
        <w:t xml:space="preserve"> </w:t>
      </w:r>
      <w:r>
        <w:rPr>
          <w:color w:val="211F1F"/>
        </w:rPr>
        <w:t>hours:</w:t>
      </w:r>
      <w:r>
        <w:rPr>
          <w:color w:val="211F1F"/>
        </w:rPr>
        <w:tab/>
      </w:r>
      <w:r>
        <w:rPr>
          <w:color w:val="211F1F"/>
          <w:u w:val="single" w:color="201E1F"/>
        </w:rPr>
        <w:t xml:space="preserve"> </w:t>
      </w:r>
      <w:r>
        <w:rPr>
          <w:color w:val="211F1F"/>
          <w:u w:val="single" w:color="201E1F"/>
        </w:rPr>
        <w:tab/>
      </w:r>
      <w:r>
        <w:rPr>
          <w:color w:val="211F1F"/>
        </w:rPr>
        <w:tab/>
        <w:t>Indirect</w:t>
      </w:r>
      <w:r>
        <w:rPr>
          <w:color w:val="211F1F"/>
          <w:spacing w:val="-14"/>
        </w:rPr>
        <w:t xml:space="preserve"> </w:t>
      </w:r>
      <w:r>
        <w:rPr>
          <w:color w:val="211F1F"/>
        </w:rPr>
        <w:t>hours:</w:t>
      </w:r>
      <w:r>
        <w:rPr>
          <w:color w:val="211F1F"/>
          <w:u w:val="single" w:color="201E1F"/>
        </w:rPr>
        <w:t xml:space="preserve"> </w:t>
      </w:r>
      <w:r>
        <w:rPr>
          <w:color w:val="211F1F"/>
          <w:u w:val="single" w:color="201E1F"/>
        </w:rPr>
        <w:tab/>
      </w:r>
      <w:r>
        <w:rPr>
          <w:color w:val="211F1F"/>
        </w:rPr>
        <w:tab/>
        <w:t>Batteries:</w:t>
      </w:r>
      <w:r>
        <w:rPr>
          <w:color w:val="211F1F"/>
          <w:spacing w:val="1"/>
        </w:rPr>
        <w:t xml:space="preserve"> </w:t>
      </w:r>
      <w:r>
        <w:rPr>
          <w:color w:val="211F1F"/>
          <w:u w:val="single" w:color="201E1F"/>
        </w:rPr>
        <w:t xml:space="preserve"> </w:t>
      </w:r>
      <w:r>
        <w:rPr>
          <w:color w:val="211F1F"/>
          <w:u w:val="single" w:color="201E1F"/>
        </w:rPr>
        <w:tab/>
      </w:r>
    </w:p>
    <w:p w:rsidR="0005239B" w:rsidRDefault="0005239B">
      <w:pPr>
        <w:sectPr w:rsidR="0005239B">
          <w:pgSz w:w="12240" w:h="15840"/>
          <w:pgMar w:top="1500" w:right="460" w:bottom="680" w:left="40" w:header="0" w:footer="411" w:gutter="0"/>
          <w:cols w:space="720"/>
        </w:sectPr>
      </w:pPr>
    </w:p>
    <w:p w:rsidR="0005239B" w:rsidRDefault="006F2139">
      <w:pPr>
        <w:pStyle w:val="BodyText"/>
        <w:tabs>
          <w:tab w:val="left" w:pos="10840"/>
        </w:tabs>
        <w:spacing w:before="72"/>
        <w:ind w:left="300"/>
      </w:pPr>
      <w:r>
        <w:rPr>
          <w:color w:val="211F1F"/>
        </w:rPr>
        <w:lastRenderedPageBreak/>
        <w:t>If</w:t>
      </w:r>
      <w:r>
        <w:rPr>
          <w:color w:val="211F1F"/>
          <w:spacing w:val="-1"/>
        </w:rPr>
        <w:t xml:space="preserve"> </w:t>
      </w:r>
      <w:r>
        <w:rPr>
          <w:color w:val="211F1F"/>
        </w:rPr>
        <w:t>you</w:t>
      </w:r>
      <w:r>
        <w:rPr>
          <w:color w:val="211F1F"/>
          <w:spacing w:val="-7"/>
        </w:rPr>
        <w:t xml:space="preserve"> </w:t>
      </w:r>
      <w:r>
        <w:rPr>
          <w:color w:val="211F1F"/>
        </w:rPr>
        <w:t>have</w:t>
      </w:r>
      <w:r>
        <w:rPr>
          <w:color w:val="211F1F"/>
          <w:spacing w:val="-10"/>
        </w:rPr>
        <w:t xml:space="preserve"> </w:t>
      </w:r>
      <w:r>
        <w:rPr>
          <w:color w:val="211F1F"/>
        </w:rPr>
        <w:t>had</w:t>
      </w:r>
      <w:r>
        <w:rPr>
          <w:color w:val="211F1F"/>
          <w:spacing w:val="-6"/>
        </w:rPr>
        <w:t xml:space="preserve"> </w:t>
      </w:r>
      <w:r>
        <w:rPr>
          <w:color w:val="211F1F"/>
        </w:rPr>
        <w:t>prior</w:t>
      </w:r>
      <w:r>
        <w:rPr>
          <w:color w:val="211F1F"/>
          <w:spacing w:val="-8"/>
        </w:rPr>
        <w:t xml:space="preserve"> </w:t>
      </w:r>
      <w:r>
        <w:rPr>
          <w:color w:val="211F1F"/>
        </w:rPr>
        <w:t>practicum</w:t>
      </w:r>
      <w:r>
        <w:rPr>
          <w:color w:val="211F1F"/>
          <w:spacing w:val="-6"/>
        </w:rPr>
        <w:t xml:space="preserve"> </w:t>
      </w:r>
      <w:r>
        <w:rPr>
          <w:color w:val="211F1F"/>
        </w:rPr>
        <w:t>experience</w:t>
      </w:r>
      <w:r>
        <w:rPr>
          <w:color w:val="211F1F"/>
          <w:spacing w:val="-4"/>
        </w:rPr>
        <w:t xml:space="preserve"> </w:t>
      </w:r>
      <w:r>
        <w:rPr>
          <w:color w:val="211F1F"/>
        </w:rPr>
        <w:t>at</w:t>
      </w:r>
      <w:r>
        <w:rPr>
          <w:color w:val="211F1F"/>
          <w:spacing w:val="-9"/>
        </w:rPr>
        <w:t xml:space="preserve"> </w:t>
      </w:r>
      <w:r>
        <w:rPr>
          <w:color w:val="211F1F"/>
        </w:rPr>
        <w:t>another</w:t>
      </w:r>
      <w:r>
        <w:rPr>
          <w:color w:val="211F1F"/>
          <w:spacing w:val="-6"/>
        </w:rPr>
        <w:t xml:space="preserve"> </w:t>
      </w:r>
      <w:r>
        <w:rPr>
          <w:i/>
          <w:color w:val="211F1F"/>
        </w:rPr>
        <w:t>graduate</w:t>
      </w:r>
      <w:r>
        <w:rPr>
          <w:i/>
          <w:color w:val="211F1F"/>
          <w:spacing w:val="-9"/>
        </w:rPr>
        <w:t xml:space="preserve"> </w:t>
      </w:r>
      <w:r>
        <w:rPr>
          <w:color w:val="211F1F"/>
        </w:rPr>
        <w:t>program,</w:t>
      </w:r>
      <w:r>
        <w:rPr>
          <w:color w:val="211F1F"/>
          <w:spacing w:val="-6"/>
        </w:rPr>
        <w:t xml:space="preserve"> </w:t>
      </w:r>
      <w:r>
        <w:rPr>
          <w:color w:val="211F1F"/>
        </w:rPr>
        <w:t>please</w:t>
      </w:r>
      <w:r>
        <w:rPr>
          <w:color w:val="211F1F"/>
          <w:spacing w:val="-10"/>
        </w:rPr>
        <w:t xml:space="preserve"> </w:t>
      </w:r>
      <w:r>
        <w:rPr>
          <w:color w:val="211F1F"/>
        </w:rPr>
        <w:t xml:space="preserve">describe: </w:t>
      </w:r>
      <w:r>
        <w:rPr>
          <w:color w:val="211F1F"/>
          <w:u w:val="single" w:color="201E1F"/>
        </w:rPr>
        <w:t xml:space="preserve"> </w:t>
      </w:r>
      <w:r>
        <w:rPr>
          <w:color w:val="211F1F"/>
          <w:u w:val="single" w:color="201E1F"/>
        </w:rPr>
        <w:tab/>
      </w:r>
    </w:p>
    <w:p w:rsidR="0005239B" w:rsidRDefault="009D7C81">
      <w:pPr>
        <w:pStyle w:val="BodyText"/>
        <w:spacing w:before="8"/>
        <w:rPr>
          <w:sz w:val="19"/>
        </w:rPr>
      </w:pPr>
      <w:r>
        <w:pict>
          <v:shape id="_x0000_s2541" style="position:absolute;margin-left:36pt;margin-top:13.55pt;width:7in;height:.1pt;z-index:-251603968;mso-wrap-distance-left:0;mso-wrap-distance-right:0;mso-position-horizontal-relative:page" coordorigin="720,271" coordsize="10080,0" path="m720,271r10080,e" filled="f" strokecolor="#201e1f" strokeweight=".48pt">
            <v:path arrowok="t"/>
            <w10:wrap type="topAndBottom" anchorx="page"/>
          </v:shape>
        </w:pict>
      </w:r>
      <w:r>
        <w:pict>
          <v:shape id="_x0000_s2540" style="position:absolute;margin-left:36pt;margin-top:27.35pt;width:7in;height:.1pt;z-index:-251602944;mso-wrap-distance-left:0;mso-wrap-distance-right:0;mso-position-horizontal-relative:page" coordorigin="720,547" coordsize="10080,0" path="m720,547r10080,e" filled="f" strokecolor="#201e1f" strokeweight=".48pt">
            <v:path arrowok="t"/>
            <w10:wrap type="topAndBottom" anchorx="page"/>
          </v:shape>
        </w:pict>
      </w:r>
    </w:p>
    <w:p w:rsidR="0005239B" w:rsidRDefault="0005239B">
      <w:pPr>
        <w:pStyle w:val="BodyText"/>
        <w:spacing w:before="2"/>
        <w:rPr>
          <w:sz w:val="17"/>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3"/>
        <w:rPr>
          <w:sz w:val="16"/>
        </w:rPr>
      </w:pPr>
    </w:p>
    <w:p w:rsidR="0005239B" w:rsidRDefault="006F2139">
      <w:pPr>
        <w:pStyle w:val="BodyText"/>
        <w:tabs>
          <w:tab w:val="left" w:pos="10864"/>
        </w:tabs>
        <w:spacing w:before="90"/>
        <w:ind w:left="300"/>
      </w:pPr>
      <w:r>
        <w:rPr>
          <w:color w:val="211F1F"/>
        </w:rPr>
        <w:t>If</w:t>
      </w:r>
      <w:r>
        <w:rPr>
          <w:color w:val="211F1F"/>
          <w:spacing w:val="-1"/>
        </w:rPr>
        <w:t xml:space="preserve"> </w:t>
      </w:r>
      <w:r>
        <w:rPr>
          <w:color w:val="211F1F"/>
        </w:rPr>
        <w:t>you</w:t>
      </w:r>
      <w:r>
        <w:rPr>
          <w:color w:val="211F1F"/>
          <w:spacing w:val="-9"/>
        </w:rPr>
        <w:t xml:space="preserve"> </w:t>
      </w:r>
      <w:r>
        <w:rPr>
          <w:color w:val="211F1F"/>
        </w:rPr>
        <w:t>have</w:t>
      </w:r>
      <w:r>
        <w:rPr>
          <w:color w:val="211F1F"/>
          <w:spacing w:val="-10"/>
        </w:rPr>
        <w:t xml:space="preserve"> </w:t>
      </w:r>
      <w:r>
        <w:rPr>
          <w:color w:val="211F1F"/>
        </w:rPr>
        <w:t>had</w:t>
      </w:r>
      <w:r>
        <w:rPr>
          <w:color w:val="211F1F"/>
          <w:spacing w:val="-9"/>
        </w:rPr>
        <w:t xml:space="preserve"> </w:t>
      </w:r>
      <w:r>
        <w:rPr>
          <w:color w:val="211F1F"/>
        </w:rPr>
        <w:t>prior</w:t>
      </w:r>
      <w:r>
        <w:rPr>
          <w:color w:val="211F1F"/>
          <w:spacing w:val="-10"/>
        </w:rPr>
        <w:t xml:space="preserve"> </w:t>
      </w:r>
      <w:r>
        <w:rPr>
          <w:color w:val="211F1F"/>
        </w:rPr>
        <w:t>job</w:t>
      </w:r>
      <w:r>
        <w:rPr>
          <w:color w:val="211F1F"/>
          <w:spacing w:val="-2"/>
        </w:rPr>
        <w:t xml:space="preserve"> </w:t>
      </w:r>
      <w:r>
        <w:rPr>
          <w:color w:val="211F1F"/>
        </w:rPr>
        <w:t>experience</w:t>
      </w:r>
      <w:r>
        <w:rPr>
          <w:color w:val="211F1F"/>
          <w:spacing w:val="-9"/>
        </w:rPr>
        <w:t xml:space="preserve"> </w:t>
      </w:r>
      <w:r>
        <w:rPr>
          <w:color w:val="211F1F"/>
        </w:rPr>
        <w:t>in</w:t>
      </w:r>
      <w:r>
        <w:rPr>
          <w:color w:val="211F1F"/>
          <w:spacing w:val="-9"/>
        </w:rPr>
        <w:t xml:space="preserve"> </w:t>
      </w:r>
      <w:r>
        <w:rPr>
          <w:color w:val="211F1F"/>
        </w:rPr>
        <w:t>mental</w:t>
      </w:r>
      <w:r>
        <w:rPr>
          <w:color w:val="211F1F"/>
          <w:spacing w:val="-8"/>
        </w:rPr>
        <w:t xml:space="preserve"> </w:t>
      </w:r>
      <w:r>
        <w:rPr>
          <w:color w:val="211F1F"/>
        </w:rPr>
        <w:t>health</w:t>
      </w:r>
      <w:r>
        <w:rPr>
          <w:color w:val="211F1F"/>
          <w:spacing w:val="-8"/>
        </w:rPr>
        <w:t xml:space="preserve"> </w:t>
      </w:r>
      <w:r>
        <w:rPr>
          <w:color w:val="211F1F"/>
        </w:rPr>
        <w:t>or</w:t>
      </w:r>
      <w:r>
        <w:rPr>
          <w:color w:val="211F1F"/>
          <w:spacing w:val="-8"/>
        </w:rPr>
        <w:t xml:space="preserve"> </w:t>
      </w:r>
      <w:r>
        <w:rPr>
          <w:color w:val="211F1F"/>
        </w:rPr>
        <w:t>related</w:t>
      </w:r>
      <w:r>
        <w:rPr>
          <w:color w:val="211F1F"/>
          <w:spacing w:val="-6"/>
        </w:rPr>
        <w:t xml:space="preserve"> </w:t>
      </w:r>
      <w:r>
        <w:rPr>
          <w:color w:val="211F1F"/>
        </w:rPr>
        <w:t>professions,</w:t>
      </w:r>
      <w:r>
        <w:rPr>
          <w:color w:val="211F1F"/>
          <w:spacing w:val="-3"/>
        </w:rPr>
        <w:t xml:space="preserve"> </w:t>
      </w:r>
      <w:r>
        <w:rPr>
          <w:color w:val="211F1F"/>
        </w:rPr>
        <w:t>please</w:t>
      </w:r>
      <w:r>
        <w:rPr>
          <w:color w:val="211F1F"/>
          <w:spacing w:val="-10"/>
        </w:rPr>
        <w:t xml:space="preserve"> </w:t>
      </w:r>
      <w:r>
        <w:rPr>
          <w:color w:val="211F1F"/>
        </w:rPr>
        <w:t>describe:</w:t>
      </w:r>
      <w:r>
        <w:rPr>
          <w:color w:val="211F1F"/>
          <w:spacing w:val="1"/>
        </w:rPr>
        <w:t xml:space="preserve"> </w:t>
      </w:r>
      <w:r>
        <w:rPr>
          <w:color w:val="211F1F"/>
          <w:u w:val="single" w:color="201E1F"/>
        </w:rPr>
        <w:t xml:space="preserve"> </w:t>
      </w:r>
      <w:r>
        <w:rPr>
          <w:color w:val="211F1F"/>
          <w:u w:val="single" w:color="201E1F"/>
        </w:rPr>
        <w:tab/>
      </w:r>
    </w:p>
    <w:p w:rsidR="0005239B" w:rsidRDefault="009D7C81">
      <w:pPr>
        <w:pStyle w:val="BodyText"/>
        <w:spacing w:before="1"/>
        <w:rPr>
          <w:sz w:val="20"/>
        </w:rPr>
      </w:pPr>
      <w:r>
        <w:pict>
          <v:shape id="_x0000_s2539" style="position:absolute;margin-left:36pt;margin-top:13.75pt;width:7in;height:.1pt;z-index:-251601920;mso-wrap-distance-left:0;mso-wrap-distance-right:0;mso-position-horizontal-relative:page" coordorigin="720,275" coordsize="10080,0" path="m720,275r10080,e" filled="f" strokecolor="#201e1f" strokeweight=".48pt">
            <v:path arrowok="t"/>
            <w10:wrap type="topAndBottom" anchorx="page"/>
          </v:shape>
        </w:pict>
      </w:r>
      <w:r>
        <w:pict>
          <v:shape id="_x0000_s2538" style="position:absolute;margin-left:36pt;margin-top:27.55pt;width:7in;height:.1pt;z-index:-251600896;mso-wrap-distance-left:0;mso-wrap-distance-right:0;mso-position-horizontal-relative:page" coordorigin="720,551" coordsize="10080,0" path="m720,551r10080,e" filled="f" strokecolor="#201e1f" strokeweight=".48pt">
            <v:path arrowok="t"/>
            <w10:wrap type="topAndBottom" anchorx="page"/>
          </v:shape>
        </w:pict>
      </w:r>
    </w:p>
    <w:p w:rsidR="0005239B" w:rsidRDefault="0005239B">
      <w:pPr>
        <w:pStyle w:val="BodyText"/>
        <w:spacing w:before="2"/>
        <w:rPr>
          <w:sz w:val="17"/>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6"/>
        <w:rPr>
          <w:sz w:val="17"/>
        </w:rPr>
      </w:pPr>
    </w:p>
    <w:p w:rsidR="0005239B" w:rsidRDefault="006F2139">
      <w:pPr>
        <w:pStyle w:val="BodyText"/>
        <w:tabs>
          <w:tab w:val="left" w:pos="11107"/>
        </w:tabs>
        <w:spacing w:before="90" w:line="242" w:lineRule="auto"/>
        <w:ind w:left="300" w:right="630"/>
        <w:jc w:val="both"/>
      </w:pPr>
      <w:r>
        <w:rPr>
          <w:color w:val="211F1F"/>
        </w:rPr>
        <w:t>Students are expected to be available to their site including weekdays, evenings, and weekends. If you have an extenuating circumstance that renders you unavailable for a particular time, please list the reason and the times you may not be</w:t>
      </w:r>
      <w:r>
        <w:rPr>
          <w:color w:val="211F1F"/>
          <w:spacing w:val="-11"/>
        </w:rPr>
        <w:t xml:space="preserve"> </w:t>
      </w:r>
      <w:r>
        <w:rPr>
          <w:color w:val="211F1F"/>
        </w:rPr>
        <w:t xml:space="preserve">available. </w:t>
      </w:r>
      <w:r>
        <w:rPr>
          <w:color w:val="211F1F"/>
          <w:u w:val="single" w:color="201E1F"/>
        </w:rPr>
        <w:t xml:space="preserve"> </w:t>
      </w:r>
      <w:r>
        <w:rPr>
          <w:color w:val="211F1F"/>
          <w:u w:val="single" w:color="201E1F"/>
        </w:rPr>
        <w:tab/>
      </w:r>
    </w:p>
    <w:p w:rsidR="0005239B" w:rsidRDefault="009D7C81">
      <w:pPr>
        <w:pStyle w:val="BodyText"/>
        <w:spacing w:before="4"/>
        <w:rPr>
          <w:sz w:val="19"/>
        </w:rPr>
      </w:pPr>
      <w:r>
        <w:pict>
          <v:shape id="_x0000_s2537" style="position:absolute;margin-left:36pt;margin-top:13.35pt;width:516pt;height:.1pt;z-index:-251599872;mso-wrap-distance-left:0;mso-wrap-distance-right:0;mso-position-horizontal-relative:page" coordorigin="720,267" coordsize="10320,0" path="m720,267r10320,e" filled="f" strokecolor="#201e1f" strokeweight=".48pt">
            <v:path arrowok="t"/>
            <w10:wrap type="topAndBottom" anchorx="page"/>
          </v:shape>
        </w:pict>
      </w:r>
      <w:r>
        <w:pict>
          <v:shape id="_x0000_s2536" style="position:absolute;margin-left:36pt;margin-top:27.15pt;width:516pt;height:.1pt;z-index:-251598848;mso-wrap-distance-left:0;mso-wrap-distance-right:0;mso-position-horizontal-relative:page" coordorigin="720,543" coordsize="10320,0" path="m720,543r10320,e" filled="f" strokecolor="#201e1f" strokeweight=".48pt">
            <v:path arrowok="t"/>
            <w10:wrap type="topAndBottom" anchorx="page"/>
          </v:shape>
        </w:pict>
      </w:r>
      <w:r>
        <w:pict>
          <v:shape id="_x0000_s2535" style="position:absolute;margin-left:36pt;margin-top:40.95pt;width:516pt;height:.1pt;z-index:-251597824;mso-wrap-distance-left:0;mso-wrap-distance-right:0;mso-position-horizontal-relative:page" coordorigin="720,819" coordsize="10320,0" path="m720,819r10320,e" filled="f" strokecolor="#201e1f" strokeweight=".48pt">
            <v:path arrowok="t"/>
            <w10:wrap type="topAndBottom" anchorx="page"/>
          </v:shape>
        </w:pict>
      </w:r>
    </w:p>
    <w:p w:rsidR="0005239B" w:rsidRDefault="0005239B">
      <w:pPr>
        <w:pStyle w:val="BodyText"/>
        <w:spacing w:before="2"/>
        <w:rPr>
          <w:sz w:val="17"/>
        </w:rPr>
      </w:pPr>
    </w:p>
    <w:p w:rsidR="0005239B" w:rsidRDefault="0005239B">
      <w:pPr>
        <w:pStyle w:val="BodyText"/>
        <w:spacing w:before="2"/>
        <w:rPr>
          <w:sz w:val="17"/>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4"/>
        <w:rPr>
          <w:sz w:val="17"/>
        </w:rPr>
      </w:pPr>
    </w:p>
    <w:p w:rsidR="0005239B" w:rsidRDefault="006F2139">
      <w:pPr>
        <w:pStyle w:val="BodyText"/>
        <w:tabs>
          <w:tab w:val="left" w:pos="7444"/>
          <w:tab w:val="left" w:pos="8392"/>
          <w:tab w:val="left" w:pos="9655"/>
        </w:tabs>
        <w:spacing w:before="90"/>
        <w:ind w:left="300" w:right="2082"/>
      </w:pPr>
      <w:r>
        <w:rPr>
          <w:color w:val="211F1F"/>
        </w:rPr>
        <w:t>Do you believe you may need special accommodations at</w:t>
      </w:r>
      <w:r>
        <w:rPr>
          <w:color w:val="211F1F"/>
          <w:spacing w:val="-38"/>
        </w:rPr>
        <w:t xml:space="preserve"> </w:t>
      </w:r>
      <w:r>
        <w:rPr>
          <w:color w:val="211F1F"/>
        </w:rPr>
        <w:t>your</w:t>
      </w:r>
      <w:r>
        <w:rPr>
          <w:color w:val="211F1F"/>
          <w:spacing w:val="-9"/>
        </w:rPr>
        <w:t xml:space="preserve"> </w:t>
      </w:r>
      <w:r>
        <w:rPr>
          <w:color w:val="211F1F"/>
        </w:rPr>
        <w:t>site?</w:t>
      </w:r>
      <w:r>
        <w:rPr>
          <w:color w:val="211F1F"/>
        </w:rPr>
        <w:tab/>
        <w:t>Yes</w:t>
      </w:r>
      <w:r>
        <w:rPr>
          <w:color w:val="211F1F"/>
          <w:u w:val="single" w:color="201E1F"/>
        </w:rPr>
        <w:t xml:space="preserve"> </w:t>
      </w:r>
      <w:r>
        <w:rPr>
          <w:color w:val="211F1F"/>
          <w:u w:val="single" w:color="201E1F"/>
        </w:rPr>
        <w:tab/>
      </w:r>
      <w:r>
        <w:rPr>
          <w:color w:val="211F1F"/>
        </w:rPr>
        <w:t>No</w:t>
      </w:r>
      <w:r>
        <w:rPr>
          <w:color w:val="211F1F"/>
          <w:u w:val="single" w:color="201E1F"/>
        </w:rPr>
        <w:tab/>
      </w:r>
      <w:r>
        <w:rPr>
          <w:color w:val="211F1F"/>
        </w:rPr>
        <w:t xml:space="preserve"> (If yes, the Director of Training will discuss this with you).</w:t>
      </w:r>
    </w:p>
    <w:p w:rsidR="0005239B" w:rsidRDefault="0005239B">
      <w:pPr>
        <w:pStyle w:val="BodyText"/>
        <w:rPr>
          <w:sz w:val="26"/>
        </w:rPr>
      </w:pPr>
    </w:p>
    <w:p w:rsidR="0005239B" w:rsidRDefault="0005239B">
      <w:pPr>
        <w:pStyle w:val="BodyText"/>
        <w:rPr>
          <w:sz w:val="26"/>
        </w:rPr>
      </w:pPr>
    </w:p>
    <w:p w:rsidR="0005239B" w:rsidRDefault="0005239B">
      <w:pPr>
        <w:pStyle w:val="BodyText"/>
        <w:rPr>
          <w:sz w:val="26"/>
        </w:rPr>
      </w:pPr>
    </w:p>
    <w:p w:rsidR="0005239B" w:rsidRDefault="0005239B">
      <w:pPr>
        <w:pStyle w:val="BodyText"/>
        <w:rPr>
          <w:sz w:val="26"/>
        </w:rPr>
      </w:pPr>
    </w:p>
    <w:p w:rsidR="0005239B" w:rsidRDefault="006F2139">
      <w:pPr>
        <w:pStyle w:val="BodyText"/>
        <w:spacing w:before="185"/>
        <w:ind w:left="300"/>
      </w:pPr>
      <w:r>
        <w:rPr>
          <w:color w:val="211F1F"/>
        </w:rPr>
        <w:t>If you are unable to travel outside of Maricopa County for an extenuating circumstance, please list the</w:t>
      </w:r>
    </w:p>
    <w:p w:rsidR="0005239B" w:rsidRDefault="006F2139">
      <w:pPr>
        <w:pStyle w:val="BodyText"/>
        <w:tabs>
          <w:tab w:val="left" w:pos="10908"/>
        </w:tabs>
        <w:ind w:left="300"/>
      </w:pPr>
      <w:r>
        <w:rPr>
          <w:color w:val="211F1F"/>
        </w:rPr>
        <w:t xml:space="preserve">reason: </w:t>
      </w:r>
      <w:r>
        <w:rPr>
          <w:color w:val="211F1F"/>
          <w:u w:val="single" w:color="201E1F"/>
        </w:rPr>
        <w:t xml:space="preserve"> </w:t>
      </w:r>
      <w:r>
        <w:rPr>
          <w:color w:val="211F1F"/>
          <w:u w:val="single" w:color="201E1F"/>
        </w:rPr>
        <w:tab/>
      </w:r>
    </w:p>
    <w:p w:rsidR="0005239B" w:rsidRDefault="009D7C81">
      <w:pPr>
        <w:pStyle w:val="BodyText"/>
        <w:spacing w:before="7"/>
        <w:rPr>
          <w:sz w:val="19"/>
        </w:rPr>
      </w:pPr>
      <w:r>
        <w:pict>
          <v:shape id="_x0000_s2534" style="position:absolute;margin-left:36pt;margin-top:13.5pt;width:510.1pt;height:.1pt;z-index:-251596800;mso-wrap-distance-left:0;mso-wrap-distance-right:0;mso-position-horizontal-relative:page" coordorigin="720,270" coordsize="10202,0" path="m720,270r10202,e" filled="f" strokecolor="#201e1f" strokeweight=".48pt">
            <v:path arrowok="t"/>
            <w10:wrap type="topAndBottom" anchorx="page"/>
          </v:shape>
        </w:pict>
      </w:r>
      <w:r>
        <w:pict>
          <v:shape id="_x0000_s2533" style="position:absolute;margin-left:36pt;margin-top:27.3pt;width:510pt;height:.1pt;z-index:-251595776;mso-wrap-distance-left:0;mso-wrap-distance-right:0;mso-position-horizontal-relative:page" coordorigin="720,546" coordsize="10200,0" path="m720,546r10200,e" filled="f" strokecolor="#201e1f" strokeweight=".48pt">
            <v:path arrowok="t"/>
            <w10:wrap type="topAndBottom" anchorx="page"/>
          </v:shape>
        </w:pict>
      </w:r>
    </w:p>
    <w:p w:rsidR="0005239B" w:rsidRDefault="0005239B">
      <w:pPr>
        <w:pStyle w:val="BodyText"/>
        <w:spacing w:before="2"/>
        <w:rPr>
          <w:sz w:val="17"/>
        </w:rPr>
      </w:pPr>
    </w:p>
    <w:p w:rsidR="0005239B" w:rsidRDefault="0005239B">
      <w:pPr>
        <w:pStyle w:val="BodyText"/>
        <w:rPr>
          <w:sz w:val="20"/>
        </w:rPr>
      </w:pPr>
    </w:p>
    <w:p w:rsidR="0005239B" w:rsidRDefault="0005239B">
      <w:pPr>
        <w:pStyle w:val="BodyText"/>
        <w:spacing w:before="4"/>
        <w:rPr>
          <w:sz w:val="20"/>
        </w:rPr>
      </w:pPr>
    </w:p>
    <w:p w:rsidR="0005239B" w:rsidRDefault="006F2139">
      <w:pPr>
        <w:pStyle w:val="BodyText"/>
        <w:ind w:left="300" w:right="838"/>
        <w:jc w:val="both"/>
      </w:pPr>
      <w:r>
        <w:rPr>
          <w:color w:val="211F1F"/>
        </w:rPr>
        <w:t>The</w:t>
      </w:r>
      <w:r>
        <w:rPr>
          <w:color w:val="211F1F"/>
          <w:spacing w:val="-17"/>
        </w:rPr>
        <w:t xml:space="preserve"> </w:t>
      </w:r>
      <w:r>
        <w:rPr>
          <w:color w:val="211F1F"/>
        </w:rPr>
        <w:t>Northern</w:t>
      </w:r>
      <w:r>
        <w:rPr>
          <w:color w:val="211F1F"/>
          <w:spacing w:val="-11"/>
        </w:rPr>
        <w:t xml:space="preserve"> </w:t>
      </w:r>
      <w:r>
        <w:rPr>
          <w:color w:val="211F1F"/>
        </w:rPr>
        <w:t>Arizona</w:t>
      </w:r>
      <w:r>
        <w:rPr>
          <w:color w:val="211F1F"/>
          <w:spacing w:val="-13"/>
        </w:rPr>
        <w:t xml:space="preserve"> </w:t>
      </w:r>
      <w:r>
        <w:rPr>
          <w:color w:val="211F1F"/>
        </w:rPr>
        <w:t>University</w:t>
      </w:r>
      <w:r>
        <w:rPr>
          <w:color w:val="211F1F"/>
          <w:spacing w:val="-17"/>
        </w:rPr>
        <w:t xml:space="preserve"> </w:t>
      </w:r>
      <w:r>
        <w:rPr>
          <w:color w:val="211F1F"/>
        </w:rPr>
        <w:t>Clinical</w:t>
      </w:r>
      <w:r>
        <w:rPr>
          <w:color w:val="211F1F"/>
          <w:spacing w:val="-9"/>
        </w:rPr>
        <w:t xml:space="preserve"> </w:t>
      </w:r>
      <w:r>
        <w:rPr>
          <w:color w:val="211F1F"/>
        </w:rPr>
        <w:t>Psychology</w:t>
      </w:r>
      <w:r>
        <w:rPr>
          <w:color w:val="211F1F"/>
          <w:spacing w:val="-17"/>
        </w:rPr>
        <w:t xml:space="preserve"> </w:t>
      </w:r>
      <w:r>
        <w:rPr>
          <w:color w:val="211F1F"/>
        </w:rPr>
        <w:t>has</w:t>
      </w:r>
      <w:r>
        <w:rPr>
          <w:color w:val="211F1F"/>
          <w:spacing w:val="-10"/>
        </w:rPr>
        <w:t xml:space="preserve"> </w:t>
      </w:r>
      <w:r>
        <w:rPr>
          <w:color w:val="211F1F"/>
        </w:rPr>
        <w:t>training</w:t>
      </w:r>
      <w:r>
        <w:rPr>
          <w:color w:val="211F1F"/>
          <w:spacing w:val="-15"/>
        </w:rPr>
        <w:t xml:space="preserve"> </w:t>
      </w:r>
      <w:r>
        <w:rPr>
          <w:color w:val="211F1F"/>
        </w:rPr>
        <w:t>partnerships</w:t>
      </w:r>
      <w:r>
        <w:rPr>
          <w:color w:val="211F1F"/>
          <w:spacing w:val="-9"/>
        </w:rPr>
        <w:t xml:space="preserve"> </w:t>
      </w:r>
      <w:r>
        <w:rPr>
          <w:color w:val="211F1F"/>
        </w:rPr>
        <w:t>with</w:t>
      </w:r>
      <w:r>
        <w:rPr>
          <w:color w:val="211F1F"/>
          <w:spacing w:val="-13"/>
        </w:rPr>
        <w:t xml:space="preserve"> </w:t>
      </w:r>
      <w:r>
        <w:rPr>
          <w:color w:val="211F1F"/>
        </w:rPr>
        <w:t>various</w:t>
      </w:r>
      <w:r>
        <w:rPr>
          <w:color w:val="211F1F"/>
          <w:spacing w:val="-12"/>
        </w:rPr>
        <w:t xml:space="preserve"> </w:t>
      </w:r>
      <w:r>
        <w:rPr>
          <w:color w:val="211F1F"/>
        </w:rPr>
        <w:t>sites</w:t>
      </w:r>
      <w:r>
        <w:rPr>
          <w:color w:val="211F1F"/>
          <w:spacing w:val="-15"/>
        </w:rPr>
        <w:t xml:space="preserve"> </w:t>
      </w:r>
      <w:r>
        <w:rPr>
          <w:color w:val="211F1F"/>
        </w:rPr>
        <w:t>that</w:t>
      </w:r>
      <w:r>
        <w:rPr>
          <w:color w:val="211F1F"/>
          <w:spacing w:val="-17"/>
        </w:rPr>
        <w:t xml:space="preserve"> </w:t>
      </w:r>
      <w:r>
        <w:rPr>
          <w:color w:val="211F1F"/>
        </w:rPr>
        <w:t>may</w:t>
      </w:r>
      <w:r>
        <w:rPr>
          <w:color w:val="211F1F"/>
          <w:spacing w:val="-18"/>
        </w:rPr>
        <w:t xml:space="preserve"> </w:t>
      </w:r>
      <w:r>
        <w:rPr>
          <w:color w:val="211F1F"/>
        </w:rPr>
        <w:t>have specific</w:t>
      </w:r>
      <w:r>
        <w:rPr>
          <w:color w:val="211F1F"/>
          <w:spacing w:val="-13"/>
        </w:rPr>
        <w:t xml:space="preserve"> </w:t>
      </w:r>
      <w:r>
        <w:rPr>
          <w:color w:val="211F1F"/>
        </w:rPr>
        <w:t>requirements</w:t>
      </w:r>
      <w:r>
        <w:rPr>
          <w:color w:val="211F1F"/>
          <w:spacing w:val="-9"/>
        </w:rPr>
        <w:t xml:space="preserve"> </w:t>
      </w:r>
      <w:r>
        <w:rPr>
          <w:color w:val="211F1F"/>
        </w:rPr>
        <w:t>for</w:t>
      </w:r>
      <w:r>
        <w:rPr>
          <w:color w:val="211F1F"/>
          <w:spacing w:val="-9"/>
        </w:rPr>
        <w:t xml:space="preserve"> </w:t>
      </w:r>
      <w:r>
        <w:rPr>
          <w:color w:val="211F1F"/>
        </w:rPr>
        <w:t>placement</w:t>
      </w:r>
      <w:r>
        <w:rPr>
          <w:color w:val="211F1F"/>
          <w:spacing w:val="-12"/>
        </w:rPr>
        <w:t xml:space="preserve"> </w:t>
      </w:r>
      <w:r>
        <w:rPr>
          <w:color w:val="211F1F"/>
        </w:rPr>
        <w:t>(i.e.,</w:t>
      </w:r>
      <w:r>
        <w:rPr>
          <w:color w:val="211F1F"/>
          <w:spacing w:val="-8"/>
        </w:rPr>
        <w:t xml:space="preserve"> </w:t>
      </w:r>
      <w:r>
        <w:rPr>
          <w:color w:val="211F1F"/>
        </w:rPr>
        <w:t>fingerprint</w:t>
      </w:r>
      <w:r>
        <w:rPr>
          <w:color w:val="211F1F"/>
          <w:spacing w:val="-11"/>
        </w:rPr>
        <w:t xml:space="preserve"> </w:t>
      </w:r>
      <w:r>
        <w:rPr>
          <w:color w:val="211F1F"/>
        </w:rPr>
        <w:t>clearance,</w:t>
      </w:r>
      <w:r>
        <w:rPr>
          <w:color w:val="211F1F"/>
          <w:spacing w:val="-9"/>
        </w:rPr>
        <w:t xml:space="preserve"> </w:t>
      </w:r>
      <w:r>
        <w:rPr>
          <w:color w:val="211F1F"/>
        </w:rPr>
        <w:t>background</w:t>
      </w:r>
      <w:r>
        <w:rPr>
          <w:color w:val="211F1F"/>
          <w:spacing w:val="-7"/>
        </w:rPr>
        <w:t xml:space="preserve"> </w:t>
      </w:r>
      <w:r>
        <w:rPr>
          <w:color w:val="211F1F"/>
        </w:rPr>
        <w:t>check,</w:t>
      </w:r>
      <w:r>
        <w:rPr>
          <w:color w:val="211F1F"/>
          <w:spacing w:val="-12"/>
        </w:rPr>
        <w:t xml:space="preserve"> </w:t>
      </w:r>
      <w:r>
        <w:rPr>
          <w:color w:val="211F1F"/>
        </w:rPr>
        <w:t>health</w:t>
      </w:r>
      <w:r>
        <w:rPr>
          <w:color w:val="211F1F"/>
          <w:spacing w:val="-11"/>
        </w:rPr>
        <w:t xml:space="preserve"> </w:t>
      </w:r>
      <w:r>
        <w:rPr>
          <w:color w:val="211F1F"/>
        </w:rPr>
        <w:t>insurance,</w:t>
      </w:r>
      <w:r>
        <w:rPr>
          <w:color w:val="211F1F"/>
          <w:spacing w:val="-9"/>
        </w:rPr>
        <w:t xml:space="preserve"> </w:t>
      </w:r>
      <w:r>
        <w:rPr>
          <w:color w:val="211F1F"/>
        </w:rPr>
        <w:t>etc.).</w:t>
      </w:r>
      <w:r>
        <w:rPr>
          <w:color w:val="211F1F"/>
          <w:spacing w:val="-12"/>
        </w:rPr>
        <w:t xml:space="preserve"> </w:t>
      </w:r>
      <w:r>
        <w:rPr>
          <w:color w:val="211F1F"/>
        </w:rPr>
        <w:t>Your responses to the below questions will be used to assist in the matching process, allowing the Clinical Training Department to identify an appropriate site(s) for</w:t>
      </w:r>
      <w:r>
        <w:rPr>
          <w:color w:val="211F1F"/>
          <w:spacing w:val="-12"/>
        </w:rPr>
        <w:t xml:space="preserve"> </w:t>
      </w:r>
      <w:r>
        <w:rPr>
          <w:color w:val="211F1F"/>
        </w:rPr>
        <w:t>placement.</w:t>
      </w:r>
    </w:p>
    <w:p w:rsidR="0005239B" w:rsidRDefault="0005239B">
      <w:pPr>
        <w:pStyle w:val="BodyText"/>
        <w:spacing w:before="10"/>
      </w:pPr>
    </w:p>
    <w:p w:rsidR="0005239B" w:rsidRDefault="006F2139">
      <w:pPr>
        <w:pStyle w:val="Heading4"/>
      </w:pPr>
      <w:r>
        <w:rPr>
          <w:color w:val="211F1F"/>
        </w:rPr>
        <w:t>IF THE ANSWER YES TO ANY OF THE FOLLOWING QUESTIONS, PLEASE ATTACH AN EXPLANATION AND INCLUDE DATES, IF APPLICABLE*</w:t>
      </w:r>
    </w:p>
    <w:p w:rsidR="0005239B" w:rsidRDefault="0005239B">
      <w:pPr>
        <w:pStyle w:val="BodyText"/>
        <w:spacing w:before="2"/>
        <w:rPr>
          <w:b/>
          <w:sz w:val="23"/>
        </w:rPr>
      </w:pPr>
    </w:p>
    <w:p w:rsidR="0005239B" w:rsidRDefault="006F2139">
      <w:pPr>
        <w:pStyle w:val="BodyText"/>
        <w:spacing w:line="242" w:lineRule="auto"/>
        <w:ind w:left="300" w:right="737"/>
        <w:jc w:val="both"/>
      </w:pPr>
      <w:r>
        <w:rPr>
          <w:color w:val="211F1F"/>
        </w:rPr>
        <w:t>Have you ever been convicted of a felony or a misdemeanor other than a minor traffic offense, or ever entered into a diversion program instead of prosecution, including any convictions that have been expunged or</w:t>
      </w:r>
      <w:r>
        <w:rPr>
          <w:color w:val="211F1F"/>
          <w:spacing w:val="-13"/>
        </w:rPr>
        <w:t xml:space="preserve"> </w:t>
      </w:r>
      <w:r>
        <w:rPr>
          <w:color w:val="211F1F"/>
        </w:rPr>
        <w:t>deleted?</w:t>
      </w:r>
    </w:p>
    <w:p w:rsidR="0005239B" w:rsidRDefault="0005239B">
      <w:pPr>
        <w:pStyle w:val="BodyText"/>
        <w:spacing w:before="6"/>
        <w:rPr>
          <w:sz w:val="23"/>
        </w:rPr>
      </w:pPr>
    </w:p>
    <w:p w:rsidR="0005239B" w:rsidRDefault="006F2139">
      <w:pPr>
        <w:pStyle w:val="BodyText"/>
        <w:tabs>
          <w:tab w:val="left" w:pos="1760"/>
        </w:tabs>
        <w:ind w:left="300"/>
      </w:pPr>
      <w:r>
        <w:rPr>
          <w:color w:val="211F1F"/>
        </w:rPr>
        <w:t>Yes</w:t>
      </w:r>
      <w:r>
        <w:rPr>
          <w:color w:val="211F1F"/>
        </w:rPr>
        <w:tab/>
        <w:t>No</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763"/>
      </w:pPr>
      <w:r>
        <w:rPr>
          <w:color w:val="211F1F"/>
        </w:rPr>
        <w:lastRenderedPageBreak/>
        <w:t>Are you currently awaiting trial, under indictment, have been convicted of, pled no contest or guilty to any felony or misdemeanor other than a minor traffic offense or ever entered into a diversion program instead of prosecution, including any convictions that have been expunged, pardoned, or deleted (If yes, please include in your explanation the status of resolution and expected resolution date)?</w:t>
      </w:r>
    </w:p>
    <w:p w:rsidR="0005239B" w:rsidRDefault="0005239B">
      <w:pPr>
        <w:pStyle w:val="BodyText"/>
      </w:pPr>
    </w:p>
    <w:p w:rsidR="0005239B" w:rsidRDefault="006F2139">
      <w:pPr>
        <w:pStyle w:val="BodyText"/>
        <w:tabs>
          <w:tab w:val="left" w:pos="1760"/>
        </w:tabs>
        <w:ind w:left="300"/>
      </w:pPr>
      <w:r>
        <w:rPr>
          <w:color w:val="211F1F"/>
        </w:rPr>
        <w:t>Yes</w:t>
      </w:r>
      <w:r>
        <w:rPr>
          <w:color w:val="211F1F"/>
        </w:rPr>
        <w:tab/>
        <w:t>No</w:t>
      </w:r>
    </w:p>
    <w:p w:rsidR="0005239B" w:rsidRDefault="0005239B">
      <w:pPr>
        <w:pStyle w:val="BodyText"/>
        <w:rPr>
          <w:sz w:val="26"/>
        </w:rPr>
      </w:pPr>
    </w:p>
    <w:p w:rsidR="0005239B" w:rsidRDefault="0005239B">
      <w:pPr>
        <w:pStyle w:val="BodyText"/>
        <w:rPr>
          <w:sz w:val="22"/>
        </w:rPr>
      </w:pPr>
    </w:p>
    <w:p w:rsidR="0005239B" w:rsidRDefault="006F2139">
      <w:pPr>
        <w:pStyle w:val="BodyText"/>
        <w:ind w:left="300" w:right="658"/>
      </w:pPr>
      <w:r>
        <w:rPr>
          <w:color w:val="211F1F"/>
        </w:rPr>
        <w:t>Have you been sued in civil court or prosecuted in criminal court pertaining to your work under a certificate or license in another profession, or your work as a member of a particular profession in which you were not certified or licensed, or have current or past formal complaints filed against you (i.e., board, behavioral health job, etc.)?</w:t>
      </w:r>
    </w:p>
    <w:p w:rsidR="0005239B" w:rsidRDefault="0005239B">
      <w:pPr>
        <w:pStyle w:val="BodyText"/>
        <w:spacing w:before="1"/>
      </w:pPr>
    </w:p>
    <w:p w:rsidR="0005239B" w:rsidRDefault="006F2139">
      <w:pPr>
        <w:pStyle w:val="BodyText"/>
        <w:tabs>
          <w:tab w:val="left" w:pos="1760"/>
        </w:tabs>
        <w:ind w:left="300"/>
      </w:pPr>
      <w:r>
        <w:rPr>
          <w:color w:val="211F1F"/>
        </w:rPr>
        <w:t>Yes</w:t>
      </w:r>
      <w:r>
        <w:rPr>
          <w:color w:val="211F1F"/>
        </w:rPr>
        <w:tab/>
        <w:t>No</w:t>
      </w:r>
    </w:p>
    <w:p w:rsidR="0005239B" w:rsidRDefault="0005239B">
      <w:pPr>
        <w:pStyle w:val="BodyText"/>
        <w:rPr>
          <w:sz w:val="26"/>
        </w:rPr>
      </w:pPr>
    </w:p>
    <w:p w:rsidR="0005239B" w:rsidRDefault="0005239B">
      <w:pPr>
        <w:pStyle w:val="BodyText"/>
        <w:rPr>
          <w:sz w:val="22"/>
        </w:rPr>
      </w:pPr>
    </w:p>
    <w:p w:rsidR="0005239B" w:rsidRDefault="006F2139">
      <w:pPr>
        <w:pStyle w:val="BodyText"/>
        <w:ind w:left="300" w:right="1123"/>
      </w:pPr>
      <w:r>
        <w:rPr>
          <w:color w:val="211F1F"/>
        </w:rPr>
        <w:t xml:space="preserve">*Answering any of the above questions in the affirmative will </w:t>
      </w:r>
      <w:r>
        <w:rPr>
          <w:b/>
          <w:color w:val="211F1F"/>
          <w:u w:val="thick" w:color="211F1F"/>
        </w:rPr>
        <w:t>not</w:t>
      </w:r>
      <w:r>
        <w:rPr>
          <w:b/>
          <w:color w:val="211F1F"/>
        </w:rPr>
        <w:t xml:space="preserve"> </w:t>
      </w:r>
      <w:r>
        <w:rPr>
          <w:color w:val="211F1F"/>
        </w:rPr>
        <w:t>automatically disqualify you from consideration of practicum placement. However, failure to disclose requested information may lead to non- placement and/or referral to Student Professional Development Committee/Student Conduct Committee.</w:t>
      </w:r>
    </w:p>
    <w:p w:rsidR="0005239B" w:rsidRDefault="0005239B">
      <w:pPr>
        <w:pStyle w:val="BodyText"/>
        <w:rPr>
          <w:sz w:val="26"/>
        </w:rPr>
      </w:pPr>
    </w:p>
    <w:p w:rsidR="0005239B" w:rsidRDefault="0005239B">
      <w:pPr>
        <w:pStyle w:val="BodyText"/>
        <w:rPr>
          <w:sz w:val="26"/>
        </w:rPr>
      </w:pPr>
    </w:p>
    <w:p w:rsidR="0005239B" w:rsidRDefault="006F2139">
      <w:pPr>
        <w:pStyle w:val="BodyText"/>
        <w:tabs>
          <w:tab w:val="left" w:pos="1760"/>
        </w:tabs>
        <w:spacing w:before="230" w:line="480" w:lineRule="auto"/>
        <w:ind w:left="300" w:right="7579"/>
      </w:pPr>
      <w:r>
        <w:rPr>
          <w:color w:val="211F1F"/>
        </w:rPr>
        <w:t xml:space="preserve">Do you have health insurance </w:t>
      </w:r>
      <w:r>
        <w:rPr>
          <w:color w:val="211F1F"/>
          <w:spacing w:val="-4"/>
        </w:rPr>
        <w:t xml:space="preserve">coverage? </w:t>
      </w:r>
      <w:r>
        <w:rPr>
          <w:color w:val="211F1F"/>
        </w:rPr>
        <w:t>Yes</w:t>
      </w:r>
      <w:r>
        <w:rPr>
          <w:color w:val="211F1F"/>
        </w:rPr>
        <w:tab/>
        <w:t>No</w:t>
      </w:r>
    </w:p>
    <w:p w:rsidR="0005239B" w:rsidRDefault="0005239B">
      <w:pPr>
        <w:pStyle w:val="BodyText"/>
        <w:rPr>
          <w:sz w:val="26"/>
        </w:rPr>
      </w:pPr>
    </w:p>
    <w:p w:rsidR="0005239B" w:rsidRDefault="0005239B">
      <w:pPr>
        <w:pStyle w:val="BodyText"/>
        <w:rPr>
          <w:sz w:val="22"/>
        </w:rPr>
      </w:pPr>
    </w:p>
    <w:p w:rsidR="0005239B" w:rsidRDefault="006F2139">
      <w:pPr>
        <w:pStyle w:val="BodyText"/>
        <w:tabs>
          <w:tab w:val="left" w:pos="4693"/>
          <w:tab w:val="left" w:pos="5946"/>
          <w:tab w:val="left" w:pos="8389"/>
        </w:tabs>
        <w:spacing w:before="1"/>
        <w:ind w:left="300" w:right="1164"/>
        <w:jc w:val="both"/>
      </w:pPr>
      <w:r>
        <w:rPr>
          <w:color w:val="211F1F"/>
        </w:rPr>
        <w:t xml:space="preserve">International students must meet with the International Student Officer to fill out INS paperwork needed to pursue a practicum in the United States. </w:t>
      </w:r>
      <w:r>
        <w:rPr>
          <w:color w:val="211F1F"/>
          <w:spacing w:val="-3"/>
        </w:rPr>
        <w:t xml:space="preserve">If </w:t>
      </w:r>
      <w:r>
        <w:rPr>
          <w:color w:val="211F1F"/>
        </w:rPr>
        <w:t>you an international student, have you completed and submitted necessary paperwork to</w:t>
      </w:r>
      <w:r>
        <w:rPr>
          <w:color w:val="211F1F"/>
          <w:spacing w:val="-8"/>
        </w:rPr>
        <w:t xml:space="preserve"> </w:t>
      </w:r>
      <w:r>
        <w:rPr>
          <w:color w:val="211F1F"/>
        </w:rPr>
        <w:t>INS?</w:t>
      </w:r>
      <w:r>
        <w:rPr>
          <w:color w:val="211F1F"/>
          <w:spacing w:val="38"/>
        </w:rPr>
        <w:t xml:space="preserve"> </w:t>
      </w:r>
      <w:r>
        <w:rPr>
          <w:color w:val="211F1F"/>
        </w:rPr>
        <w:t>Yes</w:t>
      </w:r>
      <w:r>
        <w:rPr>
          <w:color w:val="211F1F"/>
          <w:u w:val="single" w:color="201E1F"/>
        </w:rPr>
        <w:t xml:space="preserve"> </w:t>
      </w:r>
      <w:r>
        <w:rPr>
          <w:color w:val="211F1F"/>
          <w:u w:val="single" w:color="201E1F"/>
        </w:rPr>
        <w:tab/>
      </w:r>
      <w:r>
        <w:rPr>
          <w:color w:val="211F1F"/>
        </w:rPr>
        <w:t>No</w:t>
      </w:r>
      <w:r>
        <w:rPr>
          <w:color w:val="211F1F"/>
          <w:u w:val="single" w:color="201E1F"/>
        </w:rPr>
        <w:t xml:space="preserve"> </w:t>
      </w:r>
      <w:r>
        <w:rPr>
          <w:color w:val="211F1F"/>
          <w:u w:val="single" w:color="201E1F"/>
        </w:rPr>
        <w:tab/>
      </w:r>
      <w:r>
        <w:rPr>
          <w:color w:val="211F1F"/>
        </w:rPr>
        <w:t>Not</w:t>
      </w:r>
      <w:r>
        <w:rPr>
          <w:color w:val="211F1F"/>
          <w:spacing w:val="-17"/>
        </w:rPr>
        <w:t xml:space="preserve"> </w:t>
      </w:r>
      <w:r>
        <w:rPr>
          <w:color w:val="211F1F"/>
        </w:rPr>
        <w:t xml:space="preserve">Applicable </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05239B">
      <w:pPr>
        <w:pStyle w:val="BodyText"/>
        <w:rPr>
          <w:sz w:val="20"/>
        </w:rPr>
      </w:pPr>
    </w:p>
    <w:p w:rsidR="0005239B" w:rsidRDefault="0005239B">
      <w:pPr>
        <w:pStyle w:val="BodyText"/>
        <w:spacing w:before="2"/>
      </w:pPr>
    </w:p>
    <w:p w:rsidR="0005239B" w:rsidRDefault="006F2139">
      <w:pPr>
        <w:pStyle w:val="BodyText"/>
        <w:spacing w:before="90"/>
        <w:ind w:left="300"/>
      </w:pPr>
      <w:r>
        <w:rPr>
          <w:color w:val="211F1F"/>
        </w:rPr>
        <w:t>Are there any other factors you wish the Training Committee to consider?</w:t>
      </w:r>
    </w:p>
    <w:p w:rsidR="0005239B" w:rsidRDefault="006F2139">
      <w:pPr>
        <w:pStyle w:val="BodyText"/>
        <w:tabs>
          <w:tab w:val="left" w:pos="1753"/>
          <w:tab w:val="left" w:pos="2885"/>
          <w:tab w:val="left" w:pos="10944"/>
        </w:tabs>
        <w:ind w:left="300"/>
      </w:pPr>
      <w:r>
        <w:rPr>
          <w:color w:val="211F1F"/>
        </w:rPr>
        <w:t>Yes</w:t>
      </w:r>
      <w:r>
        <w:rPr>
          <w:color w:val="211F1F"/>
          <w:u w:val="single" w:color="201E1F"/>
        </w:rPr>
        <w:t xml:space="preserve"> </w:t>
      </w:r>
      <w:r>
        <w:rPr>
          <w:color w:val="211F1F"/>
          <w:u w:val="single" w:color="201E1F"/>
        </w:rPr>
        <w:tab/>
      </w:r>
      <w:r>
        <w:rPr>
          <w:color w:val="211F1F"/>
        </w:rPr>
        <w:t>No</w:t>
      </w:r>
      <w:r>
        <w:rPr>
          <w:color w:val="211F1F"/>
          <w:u w:val="single" w:color="201E1F"/>
        </w:rPr>
        <w:t xml:space="preserve"> </w:t>
      </w:r>
      <w:r>
        <w:rPr>
          <w:color w:val="211F1F"/>
          <w:u w:val="single" w:color="201E1F"/>
        </w:rPr>
        <w:tab/>
      </w:r>
      <w:r>
        <w:rPr>
          <w:color w:val="211F1F"/>
        </w:rPr>
        <w:t>If yes, please</w:t>
      </w:r>
      <w:r>
        <w:rPr>
          <w:color w:val="211F1F"/>
          <w:spacing w:val="-24"/>
        </w:rPr>
        <w:t xml:space="preserve"> </w:t>
      </w:r>
      <w:r>
        <w:rPr>
          <w:color w:val="211F1F"/>
        </w:rPr>
        <w:t>describe?</w:t>
      </w:r>
      <w:r>
        <w:rPr>
          <w:color w:val="211F1F"/>
          <w:u w:val="single" w:color="201E1F"/>
        </w:rPr>
        <w:t xml:space="preserve"> </w:t>
      </w:r>
      <w:r>
        <w:rPr>
          <w:color w:val="211F1F"/>
          <w:u w:val="single" w:color="201E1F"/>
        </w:rPr>
        <w:tab/>
      </w:r>
    </w:p>
    <w:p w:rsidR="0005239B" w:rsidRDefault="0005239B">
      <w:pPr>
        <w:pStyle w:val="BodyText"/>
        <w:rPr>
          <w:sz w:val="20"/>
        </w:rPr>
      </w:pPr>
    </w:p>
    <w:p w:rsidR="0005239B" w:rsidRDefault="009D7C81">
      <w:pPr>
        <w:pStyle w:val="BodyText"/>
        <w:spacing w:before="9"/>
        <w:rPr>
          <w:sz w:val="23"/>
        </w:rPr>
      </w:pPr>
      <w:r>
        <w:pict>
          <v:shape id="_x0000_s2532" style="position:absolute;margin-left:17.75pt;margin-top:15.9pt;width:510pt;height:.1pt;z-index:-251594752;mso-wrap-distance-left:0;mso-wrap-distance-right:0;mso-position-horizontal-relative:page" coordorigin="355,318" coordsize="10200,0" path="m355,318r10200,e" filled="f" strokecolor="#201e1f" strokeweight=".48pt">
            <v:path arrowok="t"/>
            <w10:wrap type="topAndBottom" anchorx="page"/>
          </v:shape>
        </w:pict>
      </w:r>
      <w:r>
        <w:pict>
          <v:shape id="_x0000_s2531" style="position:absolute;margin-left:36pt;margin-top:29.65pt;width:510pt;height:.1pt;z-index:-251593728;mso-wrap-distance-left:0;mso-wrap-distance-right:0;mso-position-horizontal-relative:page" coordorigin="720,593" coordsize="10200,0" path="m720,593r10200,e" filled="f" strokecolor="#201e1f" strokeweight=".48pt">
            <v:path arrowok="t"/>
            <w10:wrap type="topAndBottom" anchorx="page"/>
          </v:shape>
        </w:pict>
      </w:r>
    </w:p>
    <w:p w:rsidR="0005239B" w:rsidRDefault="0005239B">
      <w:pPr>
        <w:pStyle w:val="BodyText"/>
        <w:spacing w:before="1"/>
        <w:rPr>
          <w:sz w:val="17"/>
        </w:rPr>
      </w:pPr>
    </w:p>
    <w:p w:rsidR="0005239B" w:rsidRDefault="0005239B">
      <w:pPr>
        <w:pStyle w:val="BodyText"/>
        <w:rPr>
          <w:sz w:val="20"/>
        </w:rPr>
      </w:pPr>
    </w:p>
    <w:p w:rsidR="0005239B" w:rsidRDefault="0005239B">
      <w:pPr>
        <w:pStyle w:val="BodyText"/>
        <w:spacing w:before="8"/>
        <w:rPr>
          <w:sz w:val="20"/>
        </w:rPr>
      </w:pPr>
    </w:p>
    <w:p w:rsidR="0005239B" w:rsidRDefault="006F2139">
      <w:pPr>
        <w:pStyle w:val="BodyText"/>
        <w:ind w:left="300" w:right="1135"/>
      </w:pPr>
      <w:r>
        <w:rPr>
          <w:color w:val="211F1F"/>
          <w:u w:val="single" w:color="211F1F"/>
        </w:rPr>
        <w:t>Notice for Americans with Disabilities</w:t>
      </w:r>
      <w:r>
        <w:rPr>
          <w:color w:val="211F1F"/>
        </w:rPr>
        <w:t>: Title II of the Americans with Disabilities Act (ADA) prohibits the Clinical Training Department from discriminating on the basis of disability. Persons with disabilities may request reasonable accommodations by contacting the Director of Training to make their needs known.</w:t>
      </w:r>
    </w:p>
    <w:p w:rsidR="0005239B" w:rsidRDefault="006F2139">
      <w:pPr>
        <w:pStyle w:val="BodyText"/>
        <w:spacing w:before="1"/>
        <w:ind w:left="300"/>
      </w:pPr>
      <w:r>
        <w:rPr>
          <w:color w:val="211F1F"/>
        </w:rPr>
        <w:t>Requests should be made as soon as possible to allow time to arrange for accommodations.</w:t>
      </w:r>
    </w:p>
    <w:p w:rsidR="0005239B" w:rsidRDefault="0005239B">
      <w:pPr>
        <w:pStyle w:val="BodyText"/>
        <w:spacing w:before="11"/>
        <w:rPr>
          <w:sz w:val="23"/>
        </w:rPr>
      </w:pPr>
    </w:p>
    <w:p w:rsidR="0005239B" w:rsidRDefault="006F2139">
      <w:pPr>
        <w:pStyle w:val="BodyText"/>
        <w:ind w:left="300" w:right="729"/>
      </w:pPr>
      <w:r>
        <w:rPr>
          <w:color w:val="211F1F"/>
        </w:rPr>
        <w:t>Pursuant to Northern Arizona University Ethical Code of Conduct, the standards of professional conduct as defined in Arizona Revised Statue Section 32-2061, et seq, and the American Psychological Association Ethics Code,</w:t>
      </w:r>
    </w:p>
    <w:p w:rsidR="0005239B" w:rsidRDefault="0005239B">
      <w:pPr>
        <w:sectPr w:rsidR="0005239B">
          <w:pgSz w:w="12240" w:h="15840"/>
          <w:pgMar w:top="1360" w:right="460" w:bottom="680" w:left="40" w:header="0" w:footer="411" w:gutter="0"/>
          <w:cols w:space="720"/>
        </w:sectPr>
      </w:pPr>
    </w:p>
    <w:p w:rsidR="0005239B" w:rsidRDefault="006F2139">
      <w:pPr>
        <w:pStyle w:val="BodyText"/>
        <w:spacing w:before="72"/>
        <w:ind w:left="300" w:right="783"/>
      </w:pPr>
      <w:r>
        <w:rPr>
          <w:color w:val="211F1F"/>
        </w:rPr>
        <w:lastRenderedPageBreak/>
        <w:t>any false or misleading information in, or in connection with, this application may be cause for rejection of the application and/or referral to the Clinical Training Committee.</w:t>
      </w:r>
    </w:p>
    <w:p w:rsidR="0005239B" w:rsidRDefault="0005239B">
      <w:pPr>
        <w:pStyle w:val="BodyText"/>
      </w:pPr>
    </w:p>
    <w:p w:rsidR="0005239B" w:rsidRDefault="006F2139">
      <w:pPr>
        <w:pStyle w:val="BodyText"/>
        <w:ind w:left="300" w:right="1017"/>
      </w:pPr>
      <w:r>
        <w:rPr>
          <w:color w:val="211F1F"/>
        </w:rPr>
        <w:t>I attest that the statements contained herein are true in every respect. I have not omitted any information that might affect this application.</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9"/>
        <w:rPr>
          <w:sz w:val="11"/>
        </w:rPr>
      </w:pPr>
      <w:r>
        <w:pict>
          <v:shape id="_x0000_s2530" style="position:absolute;margin-left:36pt;margin-top:9pt;width:174.05pt;height:.1pt;z-index:-251592704;mso-wrap-distance-left:0;mso-wrap-distance-right:0;mso-position-horizontal-relative:page" coordorigin="720,180" coordsize="3481,0" path="m720,180r3481,e" filled="f" strokecolor="#201e1f" strokeweight=".48pt">
            <v:path arrowok="t"/>
            <w10:wrap type="topAndBottom" anchorx="page"/>
          </v:shape>
        </w:pict>
      </w:r>
      <w:r>
        <w:pict>
          <v:shape id="_x0000_s2529" style="position:absolute;margin-left:234.1pt;margin-top:9pt;width:180pt;height:.1pt;z-index:-251591680;mso-wrap-distance-left:0;mso-wrap-distance-right:0;mso-position-horizontal-relative:page" coordorigin="4682,180" coordsize="3600,0" path="m4682,180r3600,e" filled="f" strokecolor="#201e1f" strokeweight=".48pt">
            <v:path arrowok="t"/>
            <w10:wrap type="topAndBottom" anchorx="page"/>
          </v:shape>
        </w:pict>
      </w:r>
      <w:r>
        <w:pict>
          <v:shape id="_x0000_s2528" style="position:absolute;margin-left:450.1pt;margin-top:9pt;width:84.05pt;height:.1pt;z-index:-251590656;mso-wrap-distance-left:0;mso-wrap-distance-right:0;mso-position-horizontal-relative:page" coordorigin="9002,180" coordsize="1681,0" path="m9002,180r1681,e" filled="f" strokecolor="#201e1f" strokeweight=".48pt">
            <v:path arrowok="t"/>
            <w10:wrap type="topAndBottom" anchorx="page"/>
          </v:shape>
        </w:pict>
      </w:r>
    </w:p>
    <w:p w:rsidR="0005239B" w:rsidRDefault="006F2139">
      <w:pPr>
        <w:pStyle w:val="BodyText"/>
        <w:tabs>
          <w:tab w:val="left" w:pos="4640"/>
          <w:tab w:val="left" w:pos="8963"/>
        </w:tabs>
        <w:ind w:left="300"/>
      </w:pPr>
      <w:r>
        <w:rPr>
          <w:color w:val="211F1F"/>
        </w:rPr>
        <w:t>Student</w:t>
      </w:r>
      <w:r>
        <w:rPr>
          <w:color w:val="211F1F"/>
          <w:spacing w:val="-1"/>
        </w:rPr>
        <w:t xml:space="preserve"> </w:t>
      </w:r>
      <w:r>
        <w:rPr>
          <w:color w:val="211F1F"/>
        </w:rPr>
        <w:t>Printed</w:t>
      </w:r>
      <w:r>
        <w:rPr>
          <w:color w:val="211F1F"/>
          <w:spacing w:val="-1"/>
        </w:rPr>
        <w:t xml:space="preserve"> </w:t>
      </w:r>
      <w:r>
        <w:rPr>
          <w:color w:val="211F1F"/>
        </w:rPr>
        <w:t>Name</w:t>
      </w:r>
      <w:r>
        <w:rPr>
          <w:color w:val="211F1F"/>
        </w:rPr>
        <w:tab/>
        <w:t>Student</w:t>
      </w:r>
      <w:r>
        <w:rPr>
          <w:color w:val="211F1F"/>
          <w:spacing w:val="-1"/>
        </w:rPr>
        <w:t xml:space="preserve"> </w:t>
      </w:r>
      <w:r>
        <w:rPr>
          <w:color w:val="211F1F"/>
        </w:rPr>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9D7C81">
      <w:pPr>
        <w:pStyle w:val="BodyText"/>
        <w:spacing w:before="7"/>
        <w:rPr>
          <w:sz w:val="15"/>
        </w:rPr>
      </w:pPr>
      <w:r>
        <w:pict>
          <v:shape id="_x0000_s2527" style="position:absolute;margin-left:36pt;margin-top:11.2pt;width:174.05pt;height:.1pt;z-index:-251589632;mso-wrap-distance-left:0;mso-wrap-distance-right:0;mso-position-horizontal-relative:page" coordorigin="720,224" coordsize="3481,0" path="m720,224r3481,e" filled="f" strokecolor="#201e1f" strokeweight=".48pt">
            <v:path arrowok="t"/>
            <w10:wrap type="topAndBottom" anchorx="page"/>
          </v:shape>
        </w:pict>
      </w:r>
      <w:r>
        <w:pict>
          <v:shape id="_x0000_s2526" style="position:absolute;margin-left:234.1pt;margin-top:11.2pt;width:180pt;height:.1pt;z-index:-251588608;mso-wrap-distance-left:0;mso-wrap-distance-right:0;mso-position-horizontal-relative:page" coordorigin="4682,224" coordsize="3600,0" path="m4682,224r3600,e" filled="f" strokecolor="#201e1f" strokeweight=".48pt">
            <v:path arrowok="t"/>
            <w10:wrap type="topAndBottom" anchorx="page"/>
          </v:shape>
        </w:pict>
      </w:r>
      <w:r>
        <w:pict>
          <v:shape id="_x0000_s2525" style="position:absolute;margin-left:450.1pt;margin-top:11.2pt;width:84.05pt;height:.1pt;z-index:-251587584;mso-wrap-distance-left:0;mso-wrap-distance-right:0;mso-position-horizontal-relative:page" coordorigin="9002,224" coordsize="1681,0" path="m9002,224r1681,e" filled="f" strokecolor="#201e1f" strokeweight=".48pt">
            <v:path arrowok="t"/>
            <w10:wrap type="topAndBottom" anchorx="page"/>
          </v:shape>
        </w:pict>
      </w:r>
    </w:p>
    <w:p w:rsidR="0005239B" w:rsidRDefault="006F2139">
      <w:pPr>
        <w:pStyle w:val="BodyText"/>
        <w:tabs>
          <w:tab w:val="left" w:pos="4643"/>
          <w:tab w:val="left" w:pos="8968"/>
        </w:tabs>
        <w:ind w:left="300"/>
      </w:pPr>
      <w:r>
        <w:rPr>
          <w:color w:val="211F1F"/>
        </w:rPr>
        <w:t>Faculty Advisor</w:t>
      </w:r>
      <w:r>
        <w:rPr>
          <w:color w:val="211F1F"/>
          <w:spacing w:val="-20"/>
        </w:rPr>
        <w:t xml:space="preserve"> </w:t>
      </w:r>
      <w:r>
        <w:rPr>
          <w:color w:val="211F1F"/>
        </w:rPr>
        <w:t>Printed</w:t>
      </w:r>
      <w:r>
        <w:rPr>
          <w:color w:val="211F1F"/>
          <w:spacing w:val="-1"/>
        </w:rPr>
        <w:t xml:space="preserve"> </w:t>
      </w:r>
      <w:r>
        <w:rPr>
          <w:color w:val="211F1F"/>
        </w:rPr>
        <w:t>Name</w:t>
      </w:r>
      <w:r>
        <w:rPr>
          <w:color w:val="211F1F"/>
        </w:rPr>
        <w:tab/>
        <w:t>Faculty</w:t>
      </w:r>
      <w:r>
        <w:rPr>
          <w:color w:val="211F1F"/>
          <w:spacing w:val="-11"/>
        </w:rPr>
        <w:t xml:space="preserve"> </w:t>
      </w:r>
      <w:r>
        <w:rPr>
          <w:color w:val="211F1F"/>
        </w:rPr>
        <w:t>Advisor</w:t>
      </w:r>
      <w:r>
        <w:rPr>
          <w:color w:val="211F1F"/>
          <w:spacing w:val="-8"/>
        </w:rPr>
        <w:t xml:space="preserve"> </w:t>
      </w:r>
      <w:r>
        <w:rPr>
          <w:color w:val="211F1F"/>
        </w:rPr>
        <w:t>Signature</w:t>
      </w:r>
      <w:r>
        <w:rPr>
          <w:color w:val="211F1F"/>
        </w:rPr>
        <w:tab/>
        <w:t>Date</w:t>
      </w:r>
    </w:p>
    <w:p w:rsidR="0005239B" w:rsidRDefault="0005239B">
      <w:pPr>
        <w:sectPr w:rsidR="0005239B">
          <w:pgSz w:w="12240" w:h="15840"/>
          <w:pgMar w:top="1360" w:right="460" w:bottom="68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9823" cy="1020318"/>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989823" cy="1020318"/>
                    </a:xfrm>
                    <a:prstGeom prst="rect">
                      <a:avLst/>
                    </a:prstGeom>
                  </pic:spPr>
                </pic:pic>
              </a:graphicData>
            </a:graphic>
          </wp:inline>
        </w:drawing>
      </w:r>
    </w:p>
    <w:p w:rsidR="0005239B" w:rsidRDefault="0005239B">
      <w:pPr>
        <w:pStyle w:val="BodyText"/>
        <w:spacing w:before="11"/>
        <w:rPr>
          <w:sz w:val="14"/>
        </w:rPr>
      </w:pPr>
    </w:p>
    <w:p w:rsidR="0005239B" w:rsidRDefault="006F2139">
      <w:pPr>
        <w:pStyle w:val="BodyText"/>
        <w:spacing w:before="90"/>
        <w:ind w:right="1164"/>
        <w:jc w:val="center"/>
      </w:pPr>
      <w:r>
        <w:rPr>
          <w:color w:val="211F1F"/>
        </w:rPr>
        <w:t>Northern Arizona University Clinical Psychology</w:t>
      </w:r>
    </w:p>
    <w:p w:rsidR="0005239B" w:rsidRDefault="0005239B">
      <w:pPr>
        <w:pStyle w:val="BodyText"/>
        <w:spacing w:before="7"/>
        <w:rPr>
          <w:sz w:val="20"/>
        </w:rPr>
      </w:pPr>
    </w:p>
    <w:p w:rsidR="0005239B" w:rsidRDefault="006F2139">
      <w:pPr>
        <w:ind w:right="1166"/>
        <w:jc w:val="center"/>
        <w:rPr>
          <w:i/>
          <w:sz w:val="24"/>
        </w:rPr>
      </w:pPr>
      <w:r>
        <w:rPr>
          <w:i/>
          <w:color w:val="211F1F"/>
          <w:sz w:val="24"/>
        </w:rPr>
        <w:t>Supervision Verification Form</w:t>
      </w:r>
    </w:p>
    <w:p w:rsidR="0005239B" w:rsidRDefault="006F2139">
      <w:pPr>
        <w:pStyle w:val="BodyText"/>
        <w:tabs>
          <w:tab w:val="left" w:pos="5703"/>
        </w:tabs>
        <w:spacing w:before="75"/>
        <w:ind w:left="300"/>
      </w:pPr>
      <w:r>
        <w:rPr>
          <w:color w:val="211F1F"/>
        </w:rPr>
        <w:t>Student</w:t>
      </w:r>
      <w:r>
        <w:rPr>
          <w:color w:val="211F1F"/>
          <w:spacing w:val="-10"/>
        </w:rPr>
        <w:t xml:space="preserve"> </w:t>
      </w:r>
      <w:r>
        <w:rPr>
          <w:color w:val="211F1F"/>
        </w:rPr>
        <w:t xml:space="preserve">Name:  </w:t>
      </w:r>
      <w:r>
        <w:rPr>
          <w:color w:val="211F1F"/>
          <w:u w:val="single" w:color="201E1F"/>
        </w:rPr>
        <w:t xml:space="preserve"> </w:t>
      </w:r>
      <w:r>
        <w:rPr>
          <w:color w:val="211F1F"/>
          <w:u w:val="single" w:color="201E1F"/>
        </w:rPr>
        <w:tab/>
      </w:r>
    </w:p>
    <w:p w:rsidR="0005239B" w:rsidRDefault="0005239B">
      <w:pPr>
        <w:pStyle w:val="BodyText"/>
        <w:spacing w:before="9"/>
        <w:rPr>
          <w:sz w:val="15"/>
        </w:rPr>
      </w:pPr>
    </w:p>
    <w:p w:rsidR="0005239B" w:rsidRDefault="006F2139">
      <w:pPr>
        <w:pStyle w:val="BodyText"/>
        <w:tabs>
          <w:tab w:val="left" w:pos="9347"/>
        </w:tabs>
        <w:spacing w:before="90"/>
        <w:ind w:left="300"/>
      </w:pPr>
      <w:r>
        <w:rPr>
          <w:color w:val="211F1F"/>
        </w:rPr>
        <w:t>Practicum</w:t>
      </w:r>
      <w:r>
        <w:rPr>
          <w:color w:val="211F1F"/>
          <w:spacing w:val="-14"/>
        </w:rPr>
        <w:t xml:space="preserve"> </w:t>
      </w:r>
      <w:r>
        <w:rPr>
          <w:color w:val="211F1F"/>
        </w:rPr>
        <w:t xml:space="preserve">Site: </w:t>
      </w:r>
      <w:r>
        <w:rPr>
          <w:color w:val="211F1F"/>
          <w:spacing w:val="1"/>
        </w:rPr>
        <w:t xml:space="preserve"> </w:t>
      </w:r>
      <w:r>
        <w:rPr>
          <w:color w:val="211F1F"/>
          <w:u w:val="single" w:color="201E1F"/>
        </w:rPr>
        <w:t xml:space="preserve"> </w:t>
      </w:r>
      <w:r>
        <w:rPr>
          <w:color w:val="211F1F"/>
          <w:u w:val="single" w:color="201E1F"/>
        </w:rPr>
        <w:tab/>
      </w:r>
    </w:p>
    <w:p w:rsidR="0005239B" w:rsidRDefault="0005239B">
      <w:pPr>
        <w:pStyle w:val="BodyText"/>
        <w:spacing w:before="5"/>
        <w:rPr>
          <w:sz w:val="16"/>
        </w:rPr>
      </w:pPr>
    </w:p>
    <w:p w:rsidR="0005239B" w:rsidRDefault="006F2139">
      <w:pPr>
        <w:pStyle w:val="BodyText"/>
        <w:tabs>
          <w:tab w:val="left" w:pos="4897"/>
          <w:tab w:val="left" w:pos="5360"/>
          <w:tab w:val="left" w:pos="9513"/>
        </w:tabs>
        <w:spacing w:before="90"/>
        <w:ind w:left="300"/>
      </w:pPr>
      <w:r>
        <w:rPr>
          <w:color w:val="211F1F"/>
        </w:rPr>
        <w:t>Practicum</w:t>
      </w:r>
      <w:r>
        <w:rPr>
          <w:color w:val="211F1F"/>
          <w:spacing w:val="-4"/>
        </w:rPr>
        <w:t xml:space="preserve"> </w:t>
      </w:r>
      <w:r>
        <w:rPr>
          <w:color w:val="211F1F"/>
        </w:rPr>
        <w:t>Start</w:t>
      </w:r>
      <w:r>
        <w:rPr>
          <w:color w:val="211F1F"/>
          <w:spacing w:val="-7"/>
        </w:rPr>
        <w:t xml:space="preserve"> </w:t>
      </w:r>
      <w:r>
        <w:rPr>
          <w:color w:val="211F1F"/>
        </w:rPr>
        <w:t>Date:</w:t>
      </w:r>
      <w:r>
        <w:rPr>
          <w:color w:val="211F1F"/>
          <w:u w:val="single" w:color="201E1F"/>
        </w:rPr>
        <w:t xml:space="preserve"> </w:t>
      </w:r>
      <w:r>
        <w:rPr>
          <w:color w:val="211F1F"/>
          <w:u w:val="single" w:color="201E1F"/>
        </w:rPr>
        <w:tab/>
      </w:r>
      <w:r>
        <w:rPr>
          <w:color w:val="211F1F"/>
        </w:rPr>
        <w:tab/>
        <w:t>Practicum End</w:t>
      </w:r>
      <w:r>
        <w:rPr>
          <w:color w:val="211F1F"/>
          <w:spacing w:val="-14"/>
        </w:rPr>
        <w:t xml:space="preserve"> </w:t>
      </w:r>
      <w:r>
        <w:rPr>
          <w:color w:val="211F1F"/>
        </w:rPr>
        <w:t xml:space="preserve">Date:  </w:t>
      </w:r>
      <w:r>
        <w:rPr>
          <w:color w:val="211F1F"/>
          <w:u w:val="single" w:color="201E1F"/>
        </w:rPr>
        <w:t xml:space="preserve"> </w:t>
      </w:r>
      <w:r>
        <w:rPr>
          <w:color w:val="211F1F"/>
          <w:u w:val="single" w:color="201E1F"/>
        </w:rPr>
        <w:tab/>
      </w:r>
    </w:p>
    <w:p w:rsidR="0005239B" w:rsidRDefault="0005239B">
      <w:pPr>
        <w:pStyle w:val="BodyText"/>
        <w:spacing w:before="3"/>
        <w:rPr>
          <w:sz w:val="20"/>
        </w:rPr>
      </w:pPr>
    </w:p>
    <w:p w:rsidR="0005239B" w:rsidRDefault="006F2139">
      <w:pPr>
        <w:tabs>
          <w:tab w:val="left" w:pos="2085"/>
          <w:tab w:val="left" w:pos="2480"/>
        </w:tabs>
        <w:spacing w:before="92"/>
        <w:ind w:left="300"/>
        <w:rPr>
          <w:sz w:val="19"/>
        </w:rPr>
      </w:pPr>
      <w:r>
        <w:rPr>
          <w:color w:val="211F1F"/>
          <w:w w:val="99"/>
          <w:sz w:val="19"/>
          <w:u w:val="single" w:color="201E1F"/>
        </w:rPr>
        <w:t xml:space="preserve"> </w:t>
      </w:r>
      <w:r>
        <w:rPr>
          <w:color w:val="211F1F"/>
          <w:sz w:val="19"/>
          <w:u w:val="single" w:color="201E1F"/>
        </w:rPr>
        <w:tab/>
      </w:r>
      <w:r>
        <w:rPr>
          <w:color w:val="211F1F"/>
          <w:sz w:val="19"/>
        </w:rPr>
        <w:tab/>
        <w:t>Total Hours of Face-to-Face Supervision distributed as</w:t>
      </w:r>
      <w:r>
        <w:rPr>
          <w:color w:val="211F1F"/>
          <w:spacing w:val="-4"/>
          <w:sz w:val="19"/>
        </w:rPr>
        <w:t xml:space="preserve"> </w:t>
      </w:r>
      <w:r>
        <w:rPr>
          <w:color w:val="211F1F"/>
          <w:sz w:val="19"/>
        </w:rPr>
        <w:t>follows:</w:t>
      </w:r>
    </w:p>
    <w:p w:rsidR="0005239B" w:rsidRDefault="0005239B">
      <w:pPr>
        <w:pStyle w:val="BodyText"/>
        <w:spacing w:before="3"/>
        <w:rPr>
          <w:sz w:val="12"/>
        </w:rPr>
      </w:pPr>
    </w:p>
    <w:p w:rsidR="0005239B" w:rsidRDefault="006F2139">
      <w:pPr>
        <w:tabs>
          <w:tab w:val="left" w:pos="3134"/>
        </w:tabs>
        <w:spacing w:before="92"/>
        <w:ind w:left="300"/>
        <w:rPr>
          <w:sz w:val="19"/>
        </w:rPr>
      </w:pPr>
      <w:r>
        <w:rPr>
          <w:color w:val="211F1F"/>
          <w:w w:val="99"/>
          <w:sz w:val="19"/>
          <w:u w:val="single" w:color="201E1F"/>
        </w:rPr>
        <w:t xml:space="preserve"> </w:t>
      </w:r>
      <w:r>
        <w:rPr>
          <w:color w:val="211F1F"/>
          <w:sz w:val="19"/>
          <w:u w:val="single" w:color="201E1F"/>
        </w:rPr>
        <w:tab/>
      </w:r>
      <w:r>
        <w:rPr>
          <w:color w:val="211F1F"/>
          <w:spacing w:val="18"/>
          <w:sz w:val="19"/>
        </w:rPr>
        <w:t xml:space="preserve"> </w:t>
      </w:r>
      <w:r>
        <w:rPr>
          <w:color w:val="211F1F"/>
          <w:sz w:val="19"/>
        </w:rPr>
        <w:t>Total Hours of Individual Supervision by a licensed</w:t>
      </w:r>
      <w:r>
        <w:rPr>
          <w:color w:val="211F1F"/>
          <w:spacing w:val="-9"/>
          <w:sz w:val="19"/>
        </w:rPr>
        <w:t xml:space="preserve"> </w:t>
      </w:r>
      <w:r>
        <w:rPr>
          <w:color w:val="211F1F"/>
          <w:sz w:val="19"/>
        </w:rPr>
        <w:t>psychologist</w:t>
      </w:r>
    </w:p>
    <w:p w:rsidR="0005239B" w:rsidRDefault="0005239B">
      <w:pPr>
        <w:pStyle w:val="BodyText"/>
        <w:spacing w:before="2"/>
        <w:rPr>
          <w:sz w:val="11"/>
        </w:rPr>
      </w:pPr>
    </w:p>
    <w:p w:rsidR="0005239B" w:rsidRDefault="006F2139">
      <w:pPr>
        <w:tabs>
          <w:tab w:val="left" w:pos="3134"/>
        </w:tabs>
        <w:spacing w:before="92"/>
        <w:ind w:left="300"/>
        <w:rPr>
          <w:sz w:val="19"/>
        </w:rPr>
      </w:pPr>
      <w:r>
        <w:rPr>
          <w:color w:val="211F1F"/>
          <w:w w:val="99"/>
          <w:sz w:val="19"/>
          <w:u w:val="single" w:color="201E1F"/>
        </w:rPr>
        <w:t xml:space="preserve"> </w:t>
      </w:r>
      <w:r>
        <w:rPr>
          <w:color w:val="211F1F"/>
          <w:sz w:val="19"/>
          <w:u w:val="single" w:color="201E1F"/>
        </w:rPr>
        <w:tab/>
      </w:r>
      <w:r>
        <w:rPr>
          <w:color w:val="211F1F"/>
          <w:spacing w:val="18"/>
          <w:sz w:val="19"/>
        </w:rPr>
        <w:t xml:space="preserve"> </w:t>
      </w:r>
      <w:r>
        <w:rPr>
          <w:color w:val="211F1F"/>
          <w:sz w:val="19"/>
        </w:rPr>
        <w:t>Total Hours of Individual Supervision by another licensed mental health</w:t>
      </w:r>
      <w:r>
        <w:rPr>
          <w:color w:val="211F1F"/>
          <w:spacing w:val="-26"/>
          <w:sz w:val="19"/>
        </w:rPr>
        <w:t xml:space="preserve"> </w:t>
      </w:r>
      <w:r>
        <w:rPr>
          <w:color w:val="211F1F"/>
          <w:sz w:val="19"/>
        </w:rPr>
        <w:t>professional</w:t>
      </w:r>
    </w:p>
    <w:p w:rsidR="0005239B" w:rsidRDefault="0005239B">
      <w:pPr>
        <w:pStyle w:val="BodyText"/>
        <w:spacing w:before="9"/>
        <w:rPr>
          <w:sz w:val="10"/>
        </w:rPr>
      </w:pPr>
    </w:p>
    <w:p w:rsidR="0005239B" w:rsidRDefault="006F2139">
      <w:pPr>
        <w:tabs>
          <w:tab w:val="left" w:pos="3134"/>
        </w:tabs>
        <w:spacing w:before="92"/>
        <w:ind w:left="300"/>
        <w:rPr>
          <w:sz w:val="19"/>
        </w:rPr>
      </w:pPr>
      <w:r>
        <w:rPr>
          <w:color w:val="211F1F"/>
          <w:w w:val="99"/>
          <w:sz w:val="19"/>
          <w:u w:val="single" w:color="201E1F"/>
        </w:rPr>
        <w:t xml:space="preserve"> </w:t>
      </w:r>
      <w:r>
        <w:rPr>
          <w:color w:val="211F1F"/>
          <w:sz w:val="19"/>
          <w:u w:val="single" w:color="201E1F"/>
        </w:rPr>
        <w:tab/>
      </w:r>
      <w:r>
        <w:rPr>
          <w:color w:val="211F1F"/>
          <w:spacing w:val="18"/>
          <w:sz w:val="19"/>
        </w:rPr>
        <w:t xml:space="preserve"> </w:t>
      </w:r>
      <w:r>
        <w:rPr>
          <w:color w:val="211F1F"/>
          <w:sz w:val="19"/>
        </w:rPr>
        <w:t>Total Hours of Group Supervision by a licensed</w:t>
      </w:r>
      <w:r>
        <w:rPr>
          <w:color w:val="211F1F"/>
          <w:spacing w:val="-15"/>
          <w:sz w:val="19"/>
        </w:rPr>
        <w:t xml:space="preserve"> </w:t>
      </w:r>
      <w:r>
        <w:rPr>
          <w:color w:val="211F1F"/>
          <w:sz w:val="19"/>
        </w:rPr>
        <w:t>psychologist</w:t>
      </w:r>
    </w:p>
    <w:p w:rsidR="0005239B" w:rsidRDefault="0005239B">
      <w:pPr>
        <w:pStyle w:val="BodyText"/>
        <w:rPr>
          <w:sz w:val="11"/>
        </w:rPr>
      </w:pPr>
    </w:p>
    <w:p w:rsidR="0005239B" w:rsidRDefault="006F2139">
      <w:pPr>
        <w:tabs>
          <w:tab w:val="left" w:pos="3134"/>
        </w:tabs>
        <w:spacing w:before="92"/>
        <w:ind w:left="300"/>
        <w:rPr>
          <w:sz w:val="19"/>
        </w:rPr>
      </w:pPr>
      <w:r>
        <w:rPr>
          <w:color w:val="211F1F"/>
          <w:w w:val="99"/>
          <w:sz w:val="19"/>
          <w:u w:val="single" w:color="201E1F"/>
        </w:rPr>
        <w:t xml:space="preserve"> </w:t>
      </w:r>
      <w:r>
        <w:rPr>
          <w:color w:val="211F1F"/>
          <w:sz w:val="19"/>
          <w:u w:val="single" w:color="201E1F"/>
        </w:rPr>
        <w:tab/>
      </w:r>
      <w:r>
        <w:rPr>
          <w:color w:val="211F1F"/>
          <w:spacing w:val="18"/>
          <w:sz w:val="19"/>
        </w:rPr>
        <w:t xml:space="preserve"> </w:t>
      </w:r>
      <w:r>
        <w:rPr>
          <w:color w:val="211F1F"/>
          <w:sz w:val="19"/>
        </w:rPr>
        <w:t>Total Hours of Group Supervision by another licensed mental health</w:t>
      </w:r>
      <w:r>
        <w:rPr>
          <w:color w:val="211F1F"/>
          <w:spacing w:val="-21"/>
          <w:sz w:val="19"/>
        </w:rPr>
        <w:t xml:space="preserve"> </w:t>
      </w:r>
      <w:r>
        <w:rPr>
          <w:color w:val="211F1F"/>
          <w:sz w:val="19"/>
        </w:rPr>
        <w:t>professional</w:t>
      </w:r>
    </w:p>
    <w:p w:rsidR="0005239B" w:rsidRDefault="0005239B">
      <w:pPr>
        <w:pStyle w:val="BodyText"/>
        <w:rPr>
          <w:sz w:val="20"/>
        </w:rPr>
      </w:pPr>
    </w:p>
    <w:p w:rsidR="0005239B" w:rsidRDefault="0005239B">
      <w:pPr>
        <w:pStyle w:val="BodyText"/>
        <w:rPr>
          <w:sz w:val="18"/>
        </w:rPr>
      </w:pPr>
    </w:p>
    <w:p w:rsidR="0005239B" w:rsidRDefault="006F2139">
      <w:pPr>
        <w:ind w:left="300"/>
        <w:rPr>
          <w:sz w:val="20"/>
        </w:rPr>
      </w:pPr>
      <w:r>
        <w:rPr>
          <w:color w:val="211F1F"/>
          <w:sz w:val="20"/>
        </w:rPr>
        <w:t>Was at least 50% of the supervised experience spent in psychological service-related activities? Yes No</w:t>
      </w:r>
    </w:p>
    <w:p w:rsidR="0005239B" w:rsidRDefault="0005239B">
      <w:pPr>
        <w:pStyle w:val="BodyText"/>
        <w:spacing w:before="2"/>
      </w:pPr>
    </w:p>
    <w:p w:rsidR="0005239B" w:rsidRDefault="006F2139">
      <w:pPr>
        <w:spacing w:before="1"/>
        <w:ind w:left="300" w:right="1182"/>
        <w:rPr>
          <w:sz w:val="19"/>
        </w:rPr>
      </w:pPr>
      <w:r>
        <w:rPr>
          <w:b/>
          <w:color w:val="211F1F"/>
          <w:sz w:val="19"/>
          <w:u w:val="single" w:color="211F1F"/>
        </w:rPr>
        <w:t>NOTE:</w:t>
      </w:r>
      <w:r>
        <w:rPr>
          <w:b/>
          <w:color w:val="211F1F"/>
          <w:sz w:val="19"/>
        </w:rPr>
        <w:t xml:space="preserve"> </w:t>
      </w:r>
      <w:r>
        <w:rPr>
          <w:color w:val="211F1F"/>
          <w:sz w:val="19"/>
        </w:rPr>
        <w:t>Add together INDIVIDUAL hours and then divide INDIVIDUAL SUPERVISION by a LICENSED PSYCHOLOGIST, and then INDIVIDUAL SUPERVISION by ANOTHER LICENSED MENTAL HEALTH</w:t>
      </w:r>
    </w:p>
    <w:p w:rsidR="0005239B" w:rsidRDefault="006F2139">
      <w:pPr>
        <w:ind w:left="300"/>
        <w:rPr>
          <w:sz w:val="19"/>
        </w:rPr>
      </w:pPr>
      <w:r>
        <w:rPr>
          <w:color w:val="211F1F"/>
          <w:sz w:val="19"/>
        </w:rPr>
        <w:t>PROFESSIONAL to get the percentages. Do the same for GROUP Supervision using TOTAL GROUP Supervision hours</w:t>
      </w:r>
    </w:p>
    <w:p w:rsidR="0005239B" w:rsidRDefault="0005239B">
      <w:pPr>
        <w:pStyle w:val="BodyText"/>
        <w:spacing w:before="8"/>
        <w:rPr>
          <w:sz w:val="19"/>
        </w:rPr>
      </w:pPr>
    </w:p>
    <w:p w:rsidR="0005239B" w:rsidRDefault="006F2139">
      <w:pPr>
        <w:tabs>
          <w:tab w:val="left" w:pos="1845"/>
          <w:tab w:val="left" w:pos="2480"/>
        </w:tabs>
        <w:spacing w:before="92"/>
        <w:ind w:left="300"/>
        <w:rPr>
          <w:sz w:val="19"/>
        </w:rPr>
      </w:pPr>
      <w:r>
        <w:rPr>
          <w:color w:val="211F1F"/>
          <w:w w:val="99"/>
          <w:sz w:val="19"/>
          <w:u w:val="single" w:color="201E1F"/>
        </w:rPr>
        <w:t xml:space="preserve"> </w:t>
      </w:r>
      <w:r>
        <w:rPr>
          <w:color w:val="211F1F"/>
          <w:sz w:val="19"/>
          <w:u w:val="single" w:color="201E1F"/>
        </w:rPr>
        <w:tab/>
      </w:r>
      <w:r>
        <w:rPr>
          <w:color w:val="211F1F"/>
          <w:sz w:val="19"/>
        </w:rPr>
        <w:tab/>
        <w:t>Please indicate the percent of individual supervision provided by a licensed</w:t>
      </w:r>
      <w:r>
        <w:rPr>
          <w:color w:val="211F1F"/>
          <w:spacing w:val="-21"/>
          <w:sz w:val="19"/>
        </w:rPr>
        <w:t xml:space="preserve"> </w:t>
      </w:r>
      <w:r>
        <w:rPr>
          <w:color w:val="211F1F"/>
          <w:sz w:val="19"/>
        </w:rPr>
        <w:t>psychologist</w:t>
      </w:r>
    </w:p>
    <w:p w:rsidR="0005239B" w:rsidRDefault="0005239B">
      <w:pPr>
        <w:pStyle w:val="BodyText"/>
        <w:spacing w:before="1"/>
        <w:rPr>
          <w:sz w:val="12"/>
        </w:rPr>
      </w:pPr>
    </w:p>
    <w:p w:rsidR="0005239B" w:rsidRDefault="0005239B">
      <w:pPr>
        <w:rPr>
          <w:sz w:val="12"/>
        </w:rPr>
        <w:sectPr w:rsidR="0005239B">
          <w:pgSz w:w="12240" w:h="15840"/>
          <w:pgMar w:top="1360" w:right="460" w:bottom="680" w:left="40" w:header="0" w:footer="411" w:gutter="0"/>
          <w:cols w:space="720"/>
        </w:sectPr>
      </w:pPr>
    </w:p>
    <w:p w:rsidR="0005239B" w:rsidRDefault="006F2139">
      <w:pPr>
        <w:tabs>
          <w:tab w:val="left" w:pos="1884"/>
        </w:tabs>
        <w:spacing w:before="91" w:line="244" w:lineRule="auto"/>
        <w:ind w:left="300" w:right="40"/>
        <w:rPr>
          <w:sz w:val="19"/>
        </w:rPr>
      </w:pPr>
      <w:r>
        <w:rPr>
          <w:color w:val="211F1F"/>
          <w:w w:val="99"/>
          <w:sz w:val="19"/>
          <w:u w:val="single" w:color="201E1F"/>
        </w:rPr>
        <w:t xml:space="preserve"> </w:t>
      </w:r>
      <w:r>
        <w:rPr>
          <w:color w:val="211F1F"/>
          <w:sz w:val="19"/>
          <w:u w:val="single" w:color="201E1F"/>
        </w:rPr>
        <w:tab/>
      </w:r>
      <w:r>
        <w:rPr>
          <w:color w:val="211F1F"/>
          <w:sz w:val="19"/>
        </w:rPr>
        <w:t xml:space="preserve"> </w:t>
      </w:r>
      <w:r>
        <w:rPr>
          <w:color w:val="211F1F"/>
          <w:spacing w:val="1"/>
          <w:w w:val="96"/>
          <w:sz w:val="19"/>
        </w:rPr>
        <w:t>h</w:t>
      </w:r>
      <w:r>
        <w:rPr>
          <w:color w:val="211F1F"/>
          <w:spacing w:val="2"/>
          <w:w w:val="96"/>
          <w:sz w:val="19"/>
        </w:rPr>
        <w:t>e</w:t>
      </w:r>
      <w:r>
        <w:rPr>
          <w:color w:val="211F1F"/>
          <w:w w:val="96"/>
          <w:sz w:val="19"/>
        </w:rPr>
        <w:t>a</w:t>
      </w:r>
      <w:r>
        <w:rPr>
          <w:color w:val="211F1F"/>
          <w:spacing w:val="1"/>
          <w:w w:val="96"/>
          <w:sz w:val="19"/>
        </w:rPr>
        <w:t>l</w:t>
      </w:r>
      <w:r>
        <w:rPr>
          <w:color w:val="211F1F"/>
          <w:spacing w:val="-1"/>
          <w:w w:val="96"/>
          <w:sz w:val="19"/>
        </w:rPr>
        <w:t>t</w:t>
      </w:r>
      <w:r>
        <w:rPr>
          <w:color w:val="211F1F"/>
          <w:w w:val="96"/>
          <w:sz w:val="19"/>
        </w:rPr>
        <w:t>h</w:t>
      </w:r>
      <w:r>
        <w:rPr>
          <w:color w:val="211F1F"/>
          <w:spacing w:val="2"/>
          <w:sz w:val="19"/>
        </w:rPr>
        <w:t xml:space="preserve"> </w:t>
      </w:r>
      <w:r>
        <w:rPr>
          <w:color w:val="211F1F"/>
          <w:spacing w:val="1"/>
          <w:w w:val="96"/>
          <w:sz w:val="19"/>
        </w:rPr>
        <w:t>prof</w:t>
      </w:r>
      <w:r>
        <w:rPr>
          <w:color w:val="211F1F"/>
          <w:spacing w:val="2"/>
          <w:w w:val="96"/>
          <w:sz w:val="19"/>
        </w:rPr>
        <w:t>e</w:t>
      </w:r>
      <w:r>
        <w:rPr>
          <w:color w:val="211F1F"/>
          <w:w w:val="96"/>
          <w:sz w:val="19"/>
        </w:rPr>
        <w:t>s</w:t>
      </w:r>
      <w:r>
        <w:rPr>
          <w:color w:val="211F1F"/>
          <w:spacing w:val="3"/>
          <w:w w:val="96"/>
          <w:sz w:val="19"/>
        </w:rPr>
        <w:t>s</w:t>
      </w:r>
      <w:r>
        <w:rPr>
          <w:color w:val="211F1F"/>
          <w:w w:val="96"/>
          <w:sz w:val="19"/>
        </w:rPr>
        <w:t>i</w:t>
      </w:r>
      <w:r>
        <w:rPr>
          <w:color w:val="211F1F"/>
          <w:spacing w:val="4"/>
          <w:w w:val="96"/>
          <w:sz w:val="19"/>
        </w:rPr>
        <w:t>o</w:t>
      </w:r>
      <w:r>
        <w:rPr>
          <w:color w:val="211F1F"/>
          <w:spacing w:val="1"/>
          <w:w w:val="96"/>
          <w:sz w:val="19"/>
        </w:rPr>
        <w:t>n</w:t>
      </w:r>
      <w:r>
        <w:rPr>
          <w:color w:val="211F1F"/>
          <w:spacing w:val="2"/>
          <w:w w:val="96"/>
          <w:sz w:val="19"/>
        </w:rPr>
        <w:t>a</w:t>
      </w:r>
      <w:r>
        <w:rPr>
          <w:color w:val="211F1F"/>
          <w:w w:val="96"/>
          <w:sz w:val="19"/>
        </w:rPr>
        <w:t>l</w:t>
      </w:r>
    </w:p>
    <w:p w:rsidR="0005239B" w:rsidRDefault="0005239B">
      <w:pPr>
        <w:pStyle w:val="BodyText"/>
        <w:spacing w:before="3"/>
        <w:rPr>
          <w:sz w:val="18"/>
        </w:rPr>
      </w:pPr>
    </w:p>
    <w:p w:rsidR="0005239B" w:rsidRDefault="006F2139">
      <w:pPr>
        <w:tabs>
          <w:tab w:val="left" w:pos="1886"/>
        </w:tabs>
        <w:ind w:left="300"/>
        <w:rPr>
          <w:sz w:val="19"/>
        </w:rPr>
      </w:pPr>
      <w:r>
        <w:rPr>
          <w:color w:val="211F1F"/>
          <w:w w:val="99"/>
          <w:sz w:val="19"/>
          <w:u w:val="single" w:color="201E1F"/>
        </w:rPr>
        <w:t xml:space="preserve"> </w:t>
      </w:r>
      <w:r>
        <w:rPr>
          <w:color w:val="211F1F"/>
          <w:sz w:val="19"/>
          <w:u w:val="single" w:color="201E1F"/>
        </w:rPr>
        <w:tab/>
      </w:r>
    </w:p>
    <w:p w:rsidR="0005239B" w:rsidRDefault="006F2139">
      <w:pPr>
        <w:spacing w:before="91"/>
        <w:ind w:left="300"/>
        <w:rPr>
          <w:sz w:val="19"/>
        </w:rPr>
      </w:pPr>
      <w:r>
        <w:br w:type="column"/>
      </w:r>
      <w:r>
        <w:rPr>
          <w:color w:val="211F1F"/>
          <w:sz w:val="19"/>
        </w:rPr>
        <w:t>Please indicate the percent of individual supervision provided by another licensed mental</w:t>
      </w:r>
    </w:p>
    <w:p w:rsidR="0005239B" w:rsidRDefault="0005239B">
      <w:pPr>
        <w:pStyle w:val="BodyText"/>
        <w:rPr>
          <w:sz w:val="20"/>
        </w:rPr>
      </w:pPr>
    </w:p>
    <w:p w:rsidR="0005239B" w:rsidRDefault="0005239B">
      <w:pPr>
        <w:pStyle w:val="BodyText"/>
        <w:rPr>
          <w:sz w:val="18"/>
        </w:rPr>
      </w:pPr>
    </w:p>
    <w:p w:rsidR="0005239B" w:rsidRDefault="006F2139">
      <w:pPr>
        <w:ind w:left="300"/>
        <w:rPr>
          <w:sz w:val="19"/>
        </w:rPr>
      </w:pPr>
      <w:r>
        <w:rPr>
          <w:color w:val="211F1F"/>
          <w:sz w:val="19"/>
        </w:rPr>
        <w:t>Please indicate the percent of group supervision provided by a licensed psychologist</w:t>
      </w:r>
    </w:p>
    <w:p w:rsidR="0005239B" w:rsidRDefault="0005239B">
      <w:pPr>
        <w:rPr>
          <w:sz w:val="19"/>
        </w:rPr>
        <w:sectPr w:rsidR="0005239B">
          <w:type w:val="continuous"/>
          <w:pgSz w:w="12240" w:h="15840"/>
          <w:pgMar w:top="1500" w:right="460" w:bottom="280" w:left="40" w:header="720" w:footer="720" w:gutter="0"/>
          <w:cols w:num="2" w:space="720" w:equalWidth="0">
            <w:col w:w="1927" w:space="250"/>
            <w:col w:w="9563"/>
          </w:cols>
        </w:sectPr>
      </w:pPr>
    </w:p>
    <w:p w:rsidR="0005239B" w:rsidRDefault="0005239B">
      <w:pPr>
        <w:pStyle w:val="BodyText"/>
        <w:rPr>
          <w:sz w:val="11"/>
        </w:rPr>
      </w:pPr>
    </w:p>
    <w:p w:rsidR="0005239B" w:rsidRDefault="0005239B">
      <w:pPr>
        <w:rPr>
          <w:sz w:val="11"/>
        </w:rPr>
        <w:sectPr w:rsidR="0005239B">
          <w:type w:val="continuous"/>
          <w:pgSz w:w="12240" w:h="15840"/>
          <w:pgMar w:top="1500" w:right="460" w:bottom="280" w:left="40" w:header="720" w:footer="720" w:gutter="0"/>
          <w:cols w:space="720"/>
        </w:sectPr>
      </w:pPr>
    </w:p>
    <w:p w:rsidR="0005239B" w:rsidRDefault="006F2139">
      <w:pPr>
        <w:tabs>
          <w:tab w:val="left" w:pos="1886"/>
        </w:tabs>
        <w:spacing w:before="92" w:line="242" w:lineRule="auto"/>
        <w:ind w:left="300" w:right="38"/>
        <w:rPr>
          <w:sz w:val="19"/>
        </w:rPr>
      </w:pPr>
      <w:r>
        <w:rPr>
          <w:color w:val="211F1F"/>
          <w:w w:val="99"/>
          <w:sz w:val="19"/>
          <w:u w:val="single" w:color="201E1F"/>
        </w:rPr>
        <w:t xml:space="preserve"> </w:t>
      </w:r>
      <w:r>
        <w:rPr>
          <w:color w:val="211F1F"/>
          <w:sz w:val="19"/>
          <w:u w:val="single" w:color="201E1F"/>
        </w:rPr>
        <w:tab/>
      </w:r>
      <w:r>
        <w:rPr>
          <w:color w:val="211F1F"/>
          <w:sz w:val="19"/>
        </w:rPr>
        <w:t xml:space="preserve"> </w:t>
      </w:r>
      <w:r>
        <w:rPr>
          <w:color w:val="211F1F"/>
          <w:spacing w:val="1"/>
          <w:w w:val="96"/>
          <w:sz w:val="19"/>
        </w:rPr>
        <w:t>prof</w:t>
      </w:r>
      <w:r>
        <w:rPr>
          <w:color w:val="211F1F"/>
          <w:w w:val="96"/>
          <w:sz w:val="19"/>
        </w:rPr>
        <w:t>es</w:t>
      </w:r>
      <w:r>
        <w:rPr>
          <w:color w:val="211F1F"/>
          <w:spacing w:val="2"/>
          <w:w w:val="96"/>
          <w:sz w:val="19"/>
        </w:rPr>
        <w:t>si</w:t>
      </w:r>
      <w:r>
        <w:rPr>
          <w:color w:val="211F1F"/>
          <w:spacing w:val="1"/>
          <w:w w:val="96"/>
          <w:sz w:val="19"/>
        </w:rPr>
        <w:t>o</w:t>
      </w:r>
      <w:r>
        <w:rPr>
          <w:color w:val="211F1F"/>
          <w:spacing w:val="4"/>
          <w:w w:val="96"/>
          <w:sz w:val="19"/>
        </w:rPr>
        <w:t>n</w:t>
      </w:r>
      <w:r>
        <w:rPr>
          <w:color w:val="211F1F"/>
          <w:w w:val="96"/>
          <w:sz w:val="19"/>
        </w:rPr>
        <w:t>al</w:t>
      </w:r>
    </w:p>
    <w:p w:rsidR="0005239B" w:rsidRDefault="006F2139">
      <w:pPr>
        <w:spacing w:before="92"/>
        <w:ind w:left="300"/>
        <w:rPr>
          <w:sz w:val="19"/>
        </w:rPr>
      </w:pPr>
      <w:r>
        <w:br w:type="column"/>
      </w:r>
      <w:r>
        <w:rPr>
          <w:color w:val="211F1F"/>
          <w:sz w:val="19"/>
        </w:rPr>
        <w:t>Please indicate the percent of group supervision provided by another licensed mental health</w:t>
      </w:r>
    </w:p>
    <w:p w:rsidR="0005239B" w:rsidRDefault="0005239B">
      <w:pPr>
        <w:rPr>
          <w:sz w:val="19"/>
        </w:rPr>
        <w:sectPr w:rsidR="0005239B">
          <w:type w:val="continuous"/>
          <w:pgSz w:w="12240" w:h="15840"/>
          <w:pgMar w:top="1500" w:right="460" w:bottom="280" w:left="40" w:header="720" w:footer="720" w:gutter="0"/>
          <w:cols w:num="2" w:space="720" w:equalWidth="0">
            <w:col w:w="1927" w:space="250"/>
            <w:col w:w="9563"/>
          </w:cols>
        </w:sectPr>
      </w:pPr>
    </w:p>
    <w:p w:rsidR="0005239B" w:rsidRDefault="0005239B">
      <w:pPr>
        <w:pStyle w:val="BodyText"/>
        <w:rPr>
          <w:sz w:val="20"/>
        </w:rPr>
      </w:pPr>
    </w:p>
    <w:p w:rsidR="0005239B" w:rsidRDefault="0005239B">
      <w:pPr>
        <w:pStyle w:val="BodyText"/>
        <w:spacing w:before="4" w:after="1"/>
        <w:rPr>
          <w:sz w:val="26"/>
        </w:rPr>
      </w:pPr>
    </w:p>
    <w:p w:rsidR="0005239B" w:rsidRDefault="009D7C81">
      <w:pPr>
        <w:tabs>
          <w:tab w:val="left" w:pos="6087"/>
        </w:tabs>
        <w:spacing w:line="20" w:lineRule="exact"/>
        <w:ind w:left="1045"/>
        <w:rPr>
          <w:sz w:val="2"/>
        </w:rPr>
      </w:pPr>
      <w:r>
        <w:rPr>
          <w:sz w:val="2"/>
        </w:rPr>
      </w:r>
      <w:r>
        <w:rPr>
          <w:sz w:val="2"/>
        </w:rPr>
        <w:pict>
          <v:group id="_x0000_s2523" style="width:210.05pt;height:.5pt;mso-position-horizontal-relative:char;mso-position-vertical-relative:line" coordsize="4201,10">
            <v:line id="_x0000_s2524" style="position:absolute" from="0,5" to="4201,5" strokecolor="#201e1f" strokeweight=".48pt"/>
            <w10:anchorlock/>
          </v:group>
        </w:pict>
      </w:r>
      <w:r w:rsidR="006F2139">
        <w:rPr>
          <w:sz w:val="2"/>
        </w:rPr>
        <w:tab/>
      </w:r>
      <w:r>
        <w:rPr>
          <w:sz w:val="2"/>
        </w:rPr>
      </w:r>
      <w:r>
        <w:rPr>
          <w:sz w:val="2"/>
        </w:rPr>
        <w:pict>
          <v:group id="_x0000_s2521" style="width:60pt;height:.5pt;mso-position-horizontal-relative:char;mso-position-vertical-relative:line" coordsize="1200,10">
            <v:line id="_x0000_s2522" style="position:absolute" from="0,5" to="1200,5" strokecolor="#201e1f" strokeweight=".48pt"/>
            <w10:anchorlock/>
          </v:group>
        </w:pict>
      </w:r>
    </w:p>
    <w:p w:rsidR="0005239B" w:rsidRDefault="006F2139">
      <w:pPr>
        <w:pStyle w:val="BodyText"/>
        <w:tabs>
          <w:tab w:val="left" w:pos="6080"/>
        </w:tabs>
        <w:spacing w:line="255" w:lineRule="exact"/>
        <w:ind w:left="300"/>
      </w:pPr>
      <w:r>
        <w:rPr>
          <w:color w:val="211F1F"/>
        </w:rPr>
        <w:t>Site Supervisor</w:t>
      </w:r>
      <w:r>
        <w:rPr>
          <w:color w:val="211F1F"/>
          <w:spacing w:val="-17"/>
        </w:rPr>
        <w:t xml:space="preserve"> </w:t>
      </w:r>
      <w:r>
        <w:rPr>
          <w:color w:val="211F1F"/>
        </w:rPr>
        <w:t>Printed</w:t>
      </w:r>
      <w:r>
        <w:rPr>
          <w:color w:val="211F1F"/>
          <w:spacing w:val="-8"/>
        </w:rPr>
        <w:t xml:space="preserve"> </w:t>
      </w:r>
      <w:r>
        <w:rPr>
          <w:color w:val="211F1F"/>
        </w:rPr>
        <w:t>Name</w:t>
      </w:r>
      <w:r>
        <w:rPr>
          <w:color w:val="211F1F"/>
        </w:rPr>
        <w:tab/>
        <w:t>Date</w:t>
      </w:r>
    </w:p>
    <w:p w:rsidR="0005239B" w:rsidRDefault="0005239B">
      <w:pPr>
        <w:pStyle w:val="BodyText"/>
        <w:rPr>
          <w:sz w:val="20"/>
        </w:rPr>
      </w:pPr>
    </w:p>
    <w:p w:rsidR="0005239B" w:rsidRDefault="009D7C81">
      <w:pPr>
        <w:pStyle w:val="BodyText"/>
        <w:spacing w:before="3"/>
        <w:rPr>
          <w:sz w:val="23"/>
        </w:rPr>
      </w:pPr>
      <w:r>
        <w:pict>
          <v:shape id="_x0000_s2520" style="position:absolute;margin-left:54pt;margin-top:15.6pt;width:210.05pt;height:.1pt;z-index:-251584512;mso-wrap-distance-left:0;mso-wrap-distance-right:0;mso-position-horizontal-relative:page" coordorigin="1080,312" coordsize="4201,0" path="m1080,312r4201,e" filled="f" strokecolor="#201e1f" strokeweight=".48pt">
            <v:path arrowok="t"/>
            <w10:wrap type="topAndBottom" anchorx="page"/>
          </v:shape>
        </w:pict>
      </w:r>
      <w:r>
        <w:pict>
          <v:shape id="_x0000_s2519" style="position:absolute;margin-left:306.1pt;margin-top:15.6pt;width:60pt;height:.1pt;z-index:-251583488;mso-wrap-distance-left:0;mso-wrap-distance-right:0;mso-position-horizontal-relative:page" coordorigin="6122,312" coordsize="1200,0" path="m6122,312r1200,e" filled="f" strokecolor="#201e1f" strokeweight=".48pt">
            <v:path arrowok="t"/>
            <w10:wrap type="topAndBottom" anchorx="page"/>
          </v:shape>
        </w:pict>
      </w:r>
    </w:p>
    <w:p w:rsidR="0005239B" w:rsidRDefault="006F2139">
      <w:pPr>
        <w:pStyle w:val="BodyText"/>
        <w:tabs>
          <w:tab w:val="left" w:pos="6080"/>
        </w:tabs>
        <w:ind w:left="300"/>
      </w:pPr>
      <w:r>
        <w:rPr>
          <w:color w:val="211F1F"/>
        </w:rPr>
        <w:t>Site</w:t>
      </w:r>
      <w:r>
        <w:rPr>
          <w:color w:val="211F1F"/>
          <w:spacing w:val="-12"/>
        </w:rPr>
        <w:t xml:space="preserve"> </w:t>
      </w:r>
      <w:r>
        <w:rPr>
          <w:color w:val="211F1F"/>
        </w:rPr>
        <w:t>Supervisor</w:t>
      </w:r>
      <w:r>
        <w:rPr>
          <w:color w:val="211F1F"/>
          <w:spacing w:val="-9"/>
        </w:rPr>
        <w:t xml:space="preserve"> </w:t>
      </w:r>
      <w:r>
        <w:rPr>
          <w:color w:val="211F1F"/>
        </w:rPr>
        <w:t>Signature</w:t>
      </w:r>
      <w:r>
        <w:rPr>
          <w:color w:val="211F1F"/>
        </w:rPr>
        <w:tab/>
        <w:t>Date</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4"/>
        <w:rPr>
          <w:sz w:val="27"/>
        </w:rPr>
      </w:pPr>
      <w:r>
        <w:pict>
          <v:shape id="_x0000_s2518" style="position:absolute;margin-left:54pt;margin-top:17.95pt;width:210.05pt;height:.1pt;z-index:-251582464;mso-wrap-distance-left:0;mso-wrap-distance-right:0;mso-position-horizontal-relative:page" coordorigin="1080,359" coordsize="4201,0" path="m1080,359r4201,e" filled="f" strokecolor="#201e1f" strokeweight=".48pt">
            <v:path arrowok="t"/>
            <w10:wrap type="topAndBottom" anchorx="page"/>
          </v:shape>
        </w:pict>
      </w:r>
      <w:r>
        <w:pict>
          <v:shape id="_x0000_s2517" style="position:absolute;margin-left:306.1pt;margin-top:17.95pt;width:60pt;height:.1pt;z-index:-251581440;mso-wrap-distance-left:0;mso-wrap-distance-right:0;mso-position-horizontal-relative:page" coordorigin="6122,359" coordsize="1200,0" path="m6122,359r1200,e" filled="f" strokecolor="#201e1f" strokeweight=".48pt">
            <v:path arrowok="t"/>
            <w10:wrap type="topAndBottom" anchorx="page"/>
          </v:shape>
        </w:pict>
      </w:r>
    </w:p>
    <w:p w:rsidR="0005239B" w:rsidRDefault="006F2139">
      <w:pPr>
        <w:pStyle w:val="BodyText"/>
        <w:tabs>
          <w:tab w:val="left" w:pos="6080"/>
        </w:tabs>
        <w:ind w:left="300"/>
      </w:pPr>
      <w:r>
        <w:rPr>
          <w:color w:val="211F1F"/>
        </w:rPr>
        <w:t>Student</w:t>
      </w:r>
      <w:r>
        <w:rPr>
          <w:color w:val="211F1F"/>
          <w:spacing w:val="-1"/>
        </w:rPr>
        <w:t xml:space="preserve"> </w:t>
      </w:r>
      <w:r>
        <w:rPr>
          <w:color w:val="211F1F"/>
        </w:rPr>
        <w:t>Signature</w:t>
      </w:r>
      <w:r>
        <w:rPr>
          <w:color w:val="211F1F"/>
        </w:rPr>
        <w:tab/>
        <w:t>Date</w:t>
      </w:r>
    </w:p>
    <w:p w:rsidR="0005239B" w:rsidRDefault="0005239B">
      <w:pPr>
        <w:sectPr w:rsidR="0005239B">
          <w:type w:val="continuous"/>
          <w:pgSz w:w="12240" w:h="15840"/>
          <w:pgMar w:top="1500" w:right="460" w:bottom="280" w:left="40" w:header="720" w:footer="720"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9823" cy="1020318"/>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5989823" cy="1020318"/>
                    </a:xfrm>
                    <a:prstGeom prst="rect">
                      <a:avLst/>
                    </a:prstGeom>
                  </pic:spPr>
                </pic:pic>
              </a:graphicData>
            </a:graphic>
          </wp:inline>
        </w:drawing>
      </w:r>
    </w:p>
    <w:p w:rsidR="0005239B" w:rsidRDefault="006F2139">
      <w:pPr>
        <w:spacing w:before="32"/>
        <w:ind w:right="1179"/>
        <w:jc w:val="center"/>
        <w:rPr>
          <w:rFonts w:ascii="Calibri"/>
          <w:b/>
          <w:sz w:val="32"/>
        </w:rPr>
      </w:pPr>
      <w:r>
        <w:rPr>
          <w:rFonts w:ascii="Calibri"/>
          <w:b/>
          <w:color w:val="211F1F"/>
          <w:sz w:val="32"/>
        </w:rPr>
        <w:t>Psychodiagnostic Battery Verification Form</w:t>
      </w:r>
    </w:p>
    <w:p w:rsidR="0005239B" w:rsidRDefault="006F2139">
      <w:pPr>
        <w:spacing w:before="257"/>
        <w:ind w:right="1161"/>
        <w:jc w:val="center"/>
        <w:rPr>
          <w:rFonts w:ascii="Calibri"/>
          <w:sz w:val="24"/>
        </w:rPr>
      </w:pPr>
      <w:r>
        <w:rPr>
          <w:rFonts w:ascii="Calibri"/>
          <w:color w:val="211F1F"/>
          <w:sz w:val="24"/>
        </w:rPr>
        <w:t>(</w:t>
      </w:r>
      <w:r>
        <w:rPr>
          <w:b/>
          <w:color w:val="211F1F"/>
          <w:sz w:val="24"/>
        </w:rPr>
        <w:t xml:space="preserve">2019-2020-2021 </w:t>
      </w:r>
      <w:r>
        <w:rPr>
          <w:rFonts w:ascii="Calibri"/>
          <w:color w:val="211F1F"/>
          <w:sz w:val="24"/>
        </w:rPr>
        <w:t>Training Year)</w:t>
      </w:r>
    </w:p>
    <w:p w:rsidR="0005239B" w:rsidRDefault="0005239B">
      <w:pPr>
        <w:pStyle w:val="BodyText"/>
        <w:spacing w:before="3"/>
        <w:rPr>
          <w:rFonts w:ascii="Calibri"/>
          <w:sz w:val="25"/>
        </w:rPr>
      </w:pPr>
    </w:p>
    <w:p w:rsidR="0005239B" w:rsidRPr="006F2139" w:rsidRDefault="006F2139">
      <w:pPr>
        <w:ind w:left="300"/>
        <w:rPr>
          <w:sz w:val="20"/>
          <w:lang w:val="nl-NL"/>
        </w:rPr>
      </w:pPr>
      <w:r w:rsidRPr="006F2139">
        <w:rPr>
          <w:color w:val="211F1F"/>
          <w:sz w:val="20"/>
          <w:lang w:val="nl-NL"/>
        </w:rPr>
        <w:t>Practicum Student</w:t>
      </w:r>
    </w:p>
    <w:p w:rsidR="0005239B" w:rsidRPr="006F2139" w:rsidRDefault="006F2139">
      <w:pPr>
        <w:tabs>
          <w:tab w:val="left" w:pos="2449"/>
          <w:tab w:val="left" w:pos="2525"/>
          <w:tab w:val="left" w:pos="10698"/>
          <w:tab w:val="left" w:pos="10753"/>
        </w:tabs>
        <w:spacing w:line="540" w:lineRule="auto"/>
        <w:ind w:left="300" w:right="984"/>
        <w:rPr>
          <w:sz w:val="20"/>
          <w:lang w:val="nl-NL"/>
        </w:rPr>
      </w:pPr>
      <w:r>
        <w:rPr>
          <w:noProof/>
          <w:lang w:bidi="ar-SA"/>
        </w:rPr>
        <w:drawing>
          <wp:anchor distT="0" distB="0" distL="0" distR="0" simplePos="0" relativeHeight="242287616" behindDoc="1" locked="0" layoutInCell="1" allowOverlap="1">
            <wp:simplePos x="0" y="0"/>
            <wp:positionH relativeFrom="page">
              <wp:posOffset>1629410</wp:posOffset>
            </wp:positionH>
            <wp:positionV relativeFrom="paragraph">
              <wp:posOffset>150189</wp:posOffset>
            </wp:positionV>
            <wp:extent cx="4843145" cy="571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8" cstate="print"/>
                    <a:stretch>
                      <a:fillRect/>
                    </a:stretch>
                  </pic:blipFill>
                  <pic:spPr>
                    <a:xfrm>
                      <a:off x="0" y="0"/>
                      <a:ext cx="4843145" cy="5715"/>
                    </a:xfrm>
                    <a:prstGeom prst="rect">
                      <a:avLst/>
                    </a:prstGeom>
                  </pic:spPr>
                </pic:pic>
              </a:graphicData>
            </a:graphic>
          </wp:anchor>
        </w:drawing>
      </w:r>
      <w:r w:rsidRPr="006F2139">
        <w:rPr>
          <w:color w:val="211F1F"/>
          <w:sz w:val="20"/>
          <w:lang w:val="nl-NL"/>
        </w:rPr>
        <w:t>Name:</w:t>
      </w:r>
      <w:r w:rsidRPr="006F2139">
        <w:rPr>
          <w:color w:val="211F1F"/>
          <w:sz w:val="20"/>
          <w:lang w:val="nl-NL"/>
        </w:rPr>
        <w:tab/>
      </w:r>
      <w:r w:rsidRPr="006F2139">
        <w:rPr>
          <w:color w:val="211F1F"/>
          <w:sz w:val="20"/>
          <w:lang w:val="nl-NL"/>
        </w:rPr>
        <w:tab/>
      </w:r>
      <w:r w:rsidRPr="006F2139">
        <w:rPr>
          <w:color w:val="211F1F"/>
          <w:sz w:val="20"/>
          <w:u w:val="single" w:color="000000"/>
          <w:lang w:val="nl-NL"/>
        </w:rPr>
        <w:tab/>
      </w:r>
      <w:r w:rsidRPr="006F2139">
        <w:rPr>
          <w:color w:val="211F1F"/>
          <w:sz w:val="20"/>
          <w:u w:val="single" w:color="000000"/>
          <w:lang w:val="nl-NL"/>
        </w:rPr>
        <w:tab/>
      </w:r>
      <w:r w:rsidRPr="006F2139">
        <w:rPr>
          <w:color w:val="211F1F"/>
          <w:sz w:val="20"/>
          <w:lang w:val="nl-NL"/>
        </w:rPr>
        <w:t xml:space="preserve"> Practicum Site</w:t>
      </w:r>
      <w:r w:rsidRPr="006F2139">
        <w:rPr>
          <w:color w:val="211F1F"/>
          <w:spacing w:val="-15"/>
          <w:sz w:val="20"/>
          <w:lang w:val="nl-NL"/>
        </w:rPr>
        <w:t xml:space="preserve"> </w:t>
      </w:r>
      <w:r w:rsidRPr="006F2139">
        <w:rPr>
          <w:color w:val="211F1F"/>
          <w:sz w:val="20"/>
          <w:lang w:val="nl-NL"/>
        </w:rPr>
        <w:t>Name:</w:t>
      </w:r>
      <w:r w:rsidRPr="006F2139">
        <w:rPr>
          <w:color w:val="211F1F"/>
          <w:sz w:val="20"/>
          <w:lang w:val="nl-NL"/>
        </w:rPr>
        <w:tab/>
      </w:r>
      <w:r w:rsidRPr="006F2139">
        <w:rPr>
          <w:color w:val="211F1F"/>
          <w:w w:val="99"/>
          <w:sz w:val="20"/>
          <w:u w:val="single" w:color="201E1E"/>
          <w:lang w:val="nl-NL"/>
        </w:rPr>
        <w:t xml:space="preserve"> </w:t>
      </w:r>
      <w:r w:rsidRPr="006F2139">
        <w:rPr>
          <w:color w:val="211F1F"/>
          <w:sz w:val="20"/>
          <w:u w:val="single" w:color="201E1E"/>
          <w:lang w:val="nl-NL"/>
        </w:rPr>
        <w:tab/>
      </w:r>
      <w:r w:rsidRPr="006F2139">
        <w:rPr>
          <w:color w:val="211F1F"/>
          <w:sz w:val="20"/>
          <w:u w:val="single" w:color="201E1E"/>
          <w:lang w:val="nl-NL"/>
        </w:rPr>
        <w:tab/>
      </w:r>
    </w:p>
    <w:p w:rsidR="0005239B" w:rsidRDefault="006F2139">
      <w:pPr>
        <w:tabs>
          <w:tab w:val="left" w:pos="2525"/>
          <w:tab w:val="left" w:pos="10707"/>
        </w:tabs>
        <w:spacing w:before="2"/>
        <w:ind w:left="300"/>
        <w:rPr>
          <w:sz w:val="20"/>
        </w:rPr>
      </w:pPr>
      <w:r>
        <w:rPr>
          <w:color w:val="211F1F"/>
          <w:sz w:val="20"/>
        </w:rPr>
        <w:t>Primary</w:t>
      </w:r>
      <w:r>
        <w:rPr>
          <w:color w:val="211F1F"/>
          <w:spacing w:val="-7"/>
          <w:sz w:val="20"/>
        </w:rPr>
        <w:t xml:space="preserve"> </w:t>
      </w:r>
      <w:r>
        <w:rPr>
          <w:color w:val="211F1F"/>
          <w:sz w:val="20"/>
        </w:rPr>
        <w:t>Supervisor:</w:t>
      </w:r>
      <w:r>
        <w:rPr>
          <w:color w:val="211F1F"/>
          <w:sz w:val="20"/>
        </w:rPr>
        <w:tab/>
      </w:r>
      <w:r>
        <w:rPr>
          <w:color w:val="211F1F"/>
          <w:w w:val="99"/>
          <w:sz w:val="20"/>
          <w:u w:val="single" w:color="211F1F"/>
        </w:rPr>
        <w:t xml:space="preserve"> </w:t>
      </w:r>
      <w:r>
        <w:rPr>
          <w:color w:val="211F1F"/>
          <w:sz w:val="20"/>
          <w:u w:val="single" w:color="211F1F"/>
        </w:rPr>
        <w:tab/>
      </w:r>
    </w:p>
    <w:p w:rsidR="0005239B" w:rsidRDefault="009D7C81">
      <w:pPr>
        <w:spacing w:before="87" w:after="19"/>
        <w:ind w:left="300" w:right="1643"/>
        <w:rPr>
          <w:sz w:val="20"/>
        </w:rPr>
      </w:pPr>
      <w:r>
        <w:pict>
          <v:group id="_x0000_s2500" style="position:absolute;left:0;text-align:left;margin-left:28.1pt;margin-top:39.3pt;width:514.2pt;height:152.95pt;z-index:-261027840;mso-position-horizontal-relative:page" coordorigin="562,786" coordsize="10284,3059">
            <v:shape id="_x0000_s2516" style="position:absolute;left:562;top:795;width:10264;height:521" coordorigin="562,796" coordsize="10264,521" o:spt="100" adj="0,,0" path="m562,796r10264,m562,1317r10007,e" filled="f" strokecolor="#211f1f" strokeweight=".96pt">
              <v:stroke joinstyle="round"/>
              <v:formulas/>
              <v:path arrowok="t" o:connecttype="segments"/>
            </v:shape>
            <v:rect id="_x0000_s2515" style="position:absolute;left:10569;top:1306;width:20;height:20" fillcolor="#211f1f" stroked="f"/>
            <v:line id="_x0000_s2514" style="position:absolute" from="10588,1317" to="10826,1317" strokecolor="#211f1f" strokeweight=".96pt"/>
            <v:line id="_x0000_s2513" style="position:absolute" from="10836,787" to="10836,3455" strokecolor="#211f1f" strokeweight=".33864mm"/>
            <v:line id="_x0000_s2512" style="position:absolute" from="8905,3441" to="10569,3441" strokecolor="#211f1f" strokeweight=".48pt"/>
            <v:line id="_x0000_s2511" style="position:absolute" from="562,3835" to="3612,3835" strokeweight=".96pt"/>
            <v:rect id="_x0000_s2510" style="position:absolute;left:3612;top:3823;width:20;height:20" fillcolor="black" stroked="f"/>
            <v:line id="_x0000_s2509" style="position:absolute" from="3632,3835" to="8905,3835" strokeweight=".96pt"/>
            <v:rect id="_x0000_s2508" style="position:absolute;left:8905;top:3823;width:20;height:20" fillcolor="black" stroked="f"/>
            <v:line id="_x0000_s2507" style="position:absolute" from="8925,3835" to="10569,3835"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06" type="#_x0000_t75" style="position:absolute;left:10569;top:3454;width:276;height:389">
              <v:imagedata r:id="rId19" o:title=""/>
            </v:shape>
            <v:line id="_x0000_s2505" style="position:absolute" from="562,2371" to="3612,2371" strokecolor="#211f1f" strokeweight=".48pt"/>
            <v:rect id="_x0000_s2504" style="position:absolute;left:3612;top:2364;width:10;height:10" fillcolor="#211f1f" stroked="f"/>
            <v:line id="_x0000_s2503" style="position:absolute" from="3622,2371" to="8905,2371" strokecolor="#211f1f" strokeweight=".48pt"/>
            <v:rect id="_x0000_s2502" style="position:absolute;left:8905;top:2364;width:10;height:10" fillcolor="#211f1f" stroked="f"/>
            <v:line id="_x0000_s2501" style="position:absolute" from="8915,2371" to="10569,2371" strokecolor="#211f1f" strokeweight=".48pt"/>
            <w10:wrap anchorx="page"/>
          </v:group>
        </w:pict>
      </w:r>
      <w:r w:rsidR="006F2139">
        <w:rPr>
          <w:color w:val="211F1F"/>
          <w:sz w:val="20"/>
        </w:rPr>
        <w:t>The following signatures serve to verify the Practicum student's completion of the psychodiagnostic testing requirements at the following practicum site. This form must be turned in to the Clinical Training Department upon completion of the practicum.</w:t>
      </w:r>
    </w:p>
    <w:tbl>
      <w:tblPr>
        <w:tblW w:w="0" w:type="auto"/>
        <w:tblInd w:w="522" w:type="dxa"/>
        <w:tblLayout w:type="fixed"/>
        <w:tblCellMar>
          <w:left w:w="0" w:type="dxa"/>
          <w:right w:w="0" w:type="dxa"/>
        </w:tblCellMar>
        <w:tblLook w:val="01E0" w:firstRow="1" w:lastRow="1" w:firstColumn="1" w:lastColumn="1" w:noHBand="0" w:noVBand="0"/>
      </w:tblPr>
      <w:tblGrid>
        <w:gridCol w:w="3060"/>
        <w:gridCol w:w="5292"/>
        <w:gridCol w:w="978"/>
      </w:tblGrid>
      <w:tr w:rsidR="0005239B">
        <w:trPr>
          <w:trHeight w:val="520"/>
        </w:trPr>
        <w:tc>
          <w:tcPr>
            <w:tcW w:w="9330" w:type="dxa"/>
            <w:gridSpan w:val="3"/>
            <w:tcBorders>
              <w:left w:val="single" w:sz="8" w:space="0" w:color="211F1F"/>
            </w:tcBorders>
          </w:tcPr>
          <w:p w:rsidR="0005239B" w:rsidRDefault="006F2139">
            <w:pPr>
              <w:pStyle w:val="TableParagraph"/>
              <w:spacing w:before="100"/>
              <w:ind w:left="1807"/>
              <w:rPr>
                <w:rFonts w:ascii="Times New Roman"/>
                <w:b/>
                <w:sz w:val="28"/>
              </w:rPr>
            </w:pPr>
            <w:r>
              <w:rPr>
                <w:rFonts w:ascii="Times New Roman"/>
                <w:b/>
                <w:color w:val="211F1F"/>
                <w:sz w:val="28"/>
              </w:rPr>
              <w:t>Completion of Battery 1</w:t>
            </w:r>
          </w:p>
        </w:tc>
      </w:tr>
      <w:tr w:rsidR="0005239B">
        <w:trPr>
          <w:trHeight w:val="1053"/>
        </w:trPr>
        <w:tc>
          <w:tcPr>
            <w:tcW w:w="8352" w:type="dxa"/>
            <w:gridSpan w:val="2"/>
            <w:tcBorders>
              <w:left w:val="single" w:sz="8" w:space="0" w:color="211F1F"/>
            </w:tcBorders>
          </w:tcPr>
          <w:p w:rsidR="0005239B" w:rsidRDefault="0005239B">
            <w:pPr>
              <w:pStyle w:val="TableParagraph"/>
              <w:rPr>
                <w:rFonts w:ascii="Times New Roman"/>
                <w:sz w:val="26"/>
              </w:rPr>
            </w:pPr>
          </w:p>
          <w:p w:rsidR="0005239B" w:rsidRDefault="006F2139">
            <w:pPr>
              <w:pStyle w:val="TableParagraph"/>
              <w:tabs>
                <w:tab w:val="left" w:pos="2543"/>
                <w:tab w:val="left" w:pos="3104"/>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978" w:type="dxa"/>
          </w:tcPr>
          <w:p w:rsidR="0005239B" w:rsidRDefault="0005239B">
            <w:pPr>
              <w:pStyle w:val="TableParagraph"/>
              <w:rPr>
                <w:rFonts w:ascii="Times New Roman"/>
                <w:sz w:val="20"/>
              </w:rPr>
            </w:pPr>
          </w:p>
        </w:tc>
      </w:tr>
      <w:tr w:rsidR="0005239B">
        <w:trPr>
          <w:trHeight w:val="514"/>
        </w:trPr>
        <w:tc>
          <w:tcPr>
            <w:tcW w:w="8352" w:type="dxa"/>
            <w:gridSpan w:val="2"/>
            <w:tcBorders>
              <w:left w:val="single" w:sz="8" w:space="0" w:color="211F1F"/>
            </w:tcBorders>
          </w:tcPr>
          <w:p w:rsidR="0005239B" w:rsidRDefault="0005239B">
            <w:pPr>
              <w:pStyle w:val="TableParagraph"/>
              <w:rPr>
                <w:rFonts w:ascii="Times New Roman"/>
                <w:sz w:val="20"/>
              </w:rPr>
            </w:pPr>
          </w:p>
        </w:tc>
        <w:tc>
          <w:tcPr>
            <w:tcW w:w="978" w:type="dxa"/>
          </w:tcPr>
          <w:p w:rsidR="0005239B" w:rsidRDefault="0005239B">
            <w:pPr>
              <w:pStyle w:val="TableParagraph"/>
              <w:rPr>
                <w:rFonts w:ascii="Times New Roman"/>
                <w:sz w:val="20"/>
              </w:rPr>
            </w:pPr>
          </w:p>
        </w:tc>
      </w:tr>
      <w:tr w:rsidR="0005239B">
        <w:trPr>
          <w:trHeight w:val="540"/>
        </w:trPr>
        <w:tc>
          <w:tcPr>
            <w:tcW w:w="3060" w:type="dxa"/>
            <w:tcBorders>
              <w:top w:val="single" w:sz="4" w:space="0" w:color="211F1F"/>
              <w:left w:val="single" w:sz="8" w:space="0" w:color="211F1F"/>
              <w:bottom w:val="single" w:sz="4" w:space="0" w:color="211F1F"/>
            </w:tcBorders>
          </w:tcPr>
          <w:p w:rsidR="0005239B" w:rsidRDefault="006F2139">
            <w:pPr>
              <w:pStyle w:val="TableParagraph"/>
              <w:spacing w:before="36"/>
              <w:ind w:left="16"/>
              <w:rPr>
                <w:rFonts w:ascii="Times New Roman"/>
                <w:sz w:val="20"/>
              </w:rPr>
            </w:pPr>
            <w:r>
              <w:rPr>
                <w:rFonts w:ascii="Times New Roman"/>
                <w:color w:val="211F1F"/>
                <w:sz w:val="20"/>
              </w:rPr>
              <w:t>Date Final Report Completed</w:t>
            </w:r>
          </w:p>
        </w:tc>
        <w:tc>
          <w:tcPr>
            <w:tcW w:w="5292" w:type="dxa"/>
            <w:tcBorders>
              <w:bottom w:val="single" w:sz="4" w:space="0" w:color="211F1F"/>
            </w:tcBorders>
          </w:tcPr>
          <w:p w:rsidR="0005239B" w:rsidRDefault="0005239B">
            <w:pPr>
              <w:pStyle w:val="TableParagraph"/>
              <w:rPr>
                <w:rFonts w:ascii="Times New Roman"/>
                <w:sz w:val="20"/>
              </w:rPr>
            </w:pPr>
          </w:p>
        </w:tc>
        <w:tc>
          <w:tcPr>
            <w:tcW w:w="978" w:type="dxa"/>
          </w:tcPr>
          <w:p w:rsidR="0005239B" w:rsidRDefault="0005239B">
            <w:pPr>
              <w:pStyle w:val="TableParagraph"/>
              <w:rPr>
                <w:rFonts w:ascii="Times New Roman"/>
                <w:sz w:val="20"/>
              </w:rPr>
            </w:pPr>
          </w:p>
        </w:tc>
      </w:tr>
      <w:tr w:rsidR="0005239B">
        <w:trPr>
          <w:trHeight w:val="388"/>
        </w:trPr>
        <w:tc>
          <w:tcPr>
            <w:tcW w:w="3060" w:type="dxa"/>
            <w:tcBorders>
              <w:top w:val="single" w:sz="4" w:space="0" w:color="211F1F"/>
              <w:left w:val="single" w:sz="8" w:space="0" w:color="211F1F"/>
            </w:tcBorders>
          </w:tcPr>
          <w:p w:rsidR="0005239B" w:rsidRDefault="006F2139">
            <w:pPr>
              <w:pStyle w:val="TableParagraph"/>
              <w:spacing w:before="108"/>
              <w:ind w:left="16"/>
              <w:rPr>
                <w:rFonts w:ascii="Times New Roman"/>
                <w:sz w:val="20"/>
              </w:rPr>
            </w:pPr>
            <w:r>
              <w:rPr>
                <w:rFonts w:ascii="Times New Roman"/>
                <w:color w:val="211F1F"/>
                <w:sz w:val="20"/>
              </w:rPr>
              <w:t>Signature of Practicum Student</w:t>
            </w:r>
          </w:p>
        </w:tc>
        <w:tc>
          <w:tcPr>
            <w:tcW w:w="5292" w:type="dxa"/>
            <w:tcBorders>
              <w:top w:val="single" w:sz="4" w:space="0" w:color="211F1F"/>
            </w:tcBorders>
          </w:tcPr>
          <w:p w:rsidR="0005239B" w:rsidRDefault="006F2139">
            <w:pPr>
              <w:pStyle w:val="TableParagraph"/>
              <w:tabs>
                <w:tab w:val="left" w:pos="1498"/>
                <w:tab w:val="left" w:pos="4330"/>
              </w:tabs>
              <w:spacing w:before="122"/>
              <w:ind w:left="19"/>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978" w:type="dxa"/>
          </w:tcPr>
          <w:p w:rsidR="0005239B" w:rsidRDefault="006F2139">
            <w:pPr>
              <w:pStyle w:val="TableParagraph"/>
              <w:spacing w:before="131"/>
              <w:ind w:left="20"/>
              <w:rPr>
                <w:rFonts w:ascii="Times New Roman"/>
                <w:sz w:val="20"/>
              </w:rPr>
            </w:pPr>
            <w:r>
              <w:rPr>
                <w:rFonts w:ascii="Times New Roman"/>
                <w:color w:val="211F1F"/>
                <w:sz w:val="20"/>
              </w:rPr>
              <w:t>License #</w:t>
            </w:r>
          </w:p>
        </w:tc>
      </w:tr>
    </w:tbl>
    <w:p w:rsidR="0005239B" w:rsidRDefault="0005239B">
      <w:pPr>
        <w:pStyle w:val="BodyText"/>
        <w:spacing w:before="4"/>
        <w:rPr>
          <w:sz w:val="15"/>
        </w:rPr>
      </w:pPr>
    </w:p>
    <w:tbl>
      <w:tblPr>
        <w:tblW w:w="0" w:type="auto"/>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4"/>
        <w:gridCol w:w="1197"/>
        <w:gridCol w:w="937"/>
        <w:gridCol w:w="2911"/>
        <w:gridCol w:w="1444"/>
        <w:gridCol w:w="1664"/>
        <w:gridCol w:w="267"/>
      </w:tblGrid>
      <w:tr w:rsidR="0005239B">
        <w:trPr>
          <w:trHeight w:val="390"/>
        </w:trPr>
        <w:tc>
          <w:tcPr>
            <w:tcW w:w="10284" w:type="dxa"/>
            <w:gridSpan w:val="7"/>
            <w:tcBorders>
              <w:left w:val="single" w:sz="8" w:space="0" w:color="211F1F"/>
              <w:bottom w:val="single" w:sz="8" w:space="0" w:color="211F1F"/>
              <w:right w:val="single" w:sz="8" w:space="0" w:color="211F1F"/>
            </w:tcBorders>
          </w:tcPr>
          <w:p w:rsidR="0005239B" w:rsidRDefault="006F2139">
            <w:pPr>
              <w:pStyle w:val="TableParagraph"/>
              <w:spacing w:line="20" w:lineRule="exact"/>
              <w:ind w:left="-23"/>
              <w:rPr>
                <w:rFonts w:ascii="Times New Roman"/>
                <w:sz w:val="2"/>
              </w:rPr>
            </w:pPr>
            <w:r>
              <w:rPr>
                <w:rFonts w:ascii="Times New Roman"/>
                <w:noProof/>
                <w:sz w:val="2"/>
                <w:lang w:bidi="ar-SA"/>
              </w:rPr>
              <w:drawing>
                <wp:inline distT="0" distB="0" distL="0" distR="0">
                  <wp:extent cx="6411116" cy="12001"/>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0" cstate="print"/>
                          <a:stretch>
                            <a:fillRect/>
                          </a:stretch>
                        </pic:blipFill>
                        <pic:spPr>
                          <a:xfrm>
                            <a:off x="0" y="0"/>
                            <a:ext cx="6411116" cy="12001"/>
                          </a:xfrm>
                          <a:prstGeom prst="rect">
                            <a:avLst/>
                          </a:prstGeom>
                        </pic:spPr>
                      </pic:pic>
                    </a:graphicData>
                  </a:graphic>
                </wp:inline>
              </w:drawing>
            </w:r>
          </w:p>
          <w:p w:rsidR="0005239B" w:rsidRDefault="006F2139">
            <w:pPr>
              <w:pStyle w:val="TableParagraph"/>
              <w:spacing w:before="15"/>
              <w:ind w:left="1807"/>
              <w:rPr>
                <w:rFonts w:ascii="Times New Roman"/>
                <w:b/>
                <w:sz w:val="28"/>
              </w:rPr>
            </w:pPr>
            <w:r>
              <w:rPr>
                <w:rFonts w:ascii="Times New Roman"/>
                <w:b/>
                <w:color w:val="211F1F"/>
                <w:sz w:val="28"/>
              </w:rPr>
              <w:t>Completion of Battery 2</w:t>
            </w:r>
          </w:p>
        </w:tc>
      </w:tr>
      <w:tr w:rsidR="0005239B">
        <w:trPr>
          <w:trHeight w:val="1033"/>
        </w:trPr>
        <w:tc>
          <w:tcPr>
            <w:tcW w:w="1864" w:type="dxa"/>
            <w:tcBorders>
              <w:top w:val="single" w:sz="8" w:space="0" w:color="211F1F"/>
              <w:left w:val="single" w:sz="8" w:space="0" w:color="211F1F"/>
              <w:bottom w:val="single" w:sz="4" w:space="0" w:color="211F1F"/>
              <w:right w:val="nil"/>
            </w:tcBorders>
          </w:tcPr>
          <w:p w:rsidR="0005239B" w:rsidRDefault="0005239B">
            <w:pPr>
              <w:pStyle w:val="TableParagraph"/>
              <w:spacing w:before="5"/>
              <w:rPr>
                <w:rFonts w:ascii="Times New Roman"/>
                <w:sz w:val="25"/>
              </w:rPr>
            </w:pPr>
          </w:p>
          <w:p w:rsidR="0005239B" w:rsidRDefault="006F2139">
            <w:pPr>
              <w:pStyle w:val="TableParagraph"/>
              <w:spacing w:before="1"/>
              <w:ind w:left="16"/>
              <w:rPr>
                <w:rFonts w:ascii="Times New Roman"/>
                <w:sz w:val="20"/>
              </w:rPr>
            </w:pPr>
            <w:r>
              <w:rPr>
                <w:rFonts w:ascii="Times New Roman"/>
                <w:color w:val="211F1F"/>
                <w:sz w:val="20"/>
              </w:rPr>
              <w:t>Tests Utilized:</w:t>
            </w:r>
          </w:p>
        </w:tc>
        <w:tc>
          <w:tcPr>
            <w:tcW w:w="2134" w:type="dxa"/>
            <w:gridSpan w:val="2"/>
            <w:tcBorders>
              <w:top w:val="single" w:sz="8" w:space="0" w:color="211F1F"/>
              <w:left w:val="nil"/>
              <w:bottom w:val="single" w:sz="4" w:space="0" w:color="211F1F"/>
              <w:right w:val="nil"/>
            </w:tcBorders>
          </w:tcPr>
          <w:p w:rsidR="0005239B" w:rsidRDefault="0005239B">
            <w:pPr>
              <w:pStyle w:val="TableParagraph"/>
              <w:spacing w:before="5"/>
              <w:rPr>
                <w:rFonts w:ascii="Times New Roman"/>
                <w:sz w:val="25"/>
              </w:rPr>
            </w:pPr>
          </w:p>
          <w:p w:rsidR="0005239B" w:rsidRDefault="006F2139">
            <w:pPr>
              <w:pStyle w:val="TableParagraph"/>
              <w:tabs>
                <w:tab w:val="left" w:pos="1250"/>
              </w:tabs>
              <w:spacing w:before="1"/>
              <w:ind w:left="689"/>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911"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444"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664"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val="restart"/>
            <w:tcBorders>
              <w:top w:val="single" w:sz="8" w:space="0" w:color="211F1F"/>
              <w:left w:val="nil"/>
              <w:bottom w:val="single" w:sz="8" w:space="0" w:color="211F1F"/>
              <w:right w:val="single" w:sz="8" w:space="0" w:color="211F1F"/>
            </w:tcBorders>
          </w:tcPr>
          <w:p w:rsidR="0005239B" w:rsidRDefault="0005239B">
            <w:pPr>
              <w:pStyle w:val="TableParagraph"/>
              <w:rPr>
                <w:rFonts w:ascii="Times New Roman"/>
                <w:sz w:val="20"/>
              </w:rPr>
            </w:pPr>
          </w:p>
        </w:tc>
      </w:tr>
      <w:tr w:rsidR="0005239B">
        <w:trPr>
          <w:trHeight w:val="500"/>
        </w:trPr>
        <w:tc>
          <w:tcPr>
            <w:tcW w:w="3061" w:type="dxa"/>
            <w:gridSpan w:val="2"/>
            <w:tcBorders>
              <w:top w:val="single" w:sz="4" w:space="0" w:color="211F1F"/>
              <w:left w:val="single" w:sz="8" w:space="0" w:color="211F1F"/>
              <w:bottom w:val="single" w:sz="4" w:space="0" w:color="211F1F"/>
              <w:right w:val="nil"/>
            </w:tcBorders>
          </w:tcPr>
          <w:p w:rsidR="0005239B" w:rsidRDefault="0005239B">
            <w:pPr>
              <w:pStyle w:val="TableParagraph"/>
              <w:rPr>
                <w:rFonts w:ascii="Times New Roman"/>
                <w:sz w:val="20"/>
              </w:rPr>
            </w:pPr>
          </w:p>
        </w:tc>
        <w:tc>
          <w:tcPr>
            <w:tcW w:w="937"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4" w:line="229" w:lineRule="exact"/>
              <w:ind w:left="18"/>
              <w:rPr>
                <w:rFonts w:ascii="Times New Roman"/>
                <w:sz w:val="20"/>
              </w:rPr>
            </w:pPr>
            <w:r>
              <w:rPr>
                <w:rFonts w:ascii="Times New Roman"/>
                <w:color w:val="211F1F"/>
                <w:sz w:val="20"/>
              </w:rPr>
              <w:t>Date</w:t>
            </w:r>
          </w:p>
        </w:tc>
        <w:tc>
          <w:tcPr>
            <w:tcW w:w="2911"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8"/>
              <w:rPr>
                <w:rFonts w:ascii="Times New Roman"/>
                <w:sz w:val="18"/>
              </w:rPr>
            </w:pPr>
          </w:p>
          <w:p w:rsidR="0005239B" w:rsidRDefault="009D7C81">
            <w:pPr>
              <w:pStyle w:val="TableParagraph"/>
              <w:spacing w:line="20" w:lineRule="exact"/>
              <w:ind w:left="464"/>
              <w:rPr>
                <w:rFonts w:ascii="Times New Roman"/>
                <w:sz w:val="2"/>
              </w:rPr>
            </w:pPr>
            <w:r>
              <w:rPr>
                <w:rFonts w:ascii="Times New Roman"/>
                <w:sz w:val="2"/>
              </w:rPr>
            </w:r>
            <w:r>
              <w:rPr>
                <w:rFonts w:ascii="Times New Roman"/>
                <w:sz w:val="2"/>
              </w:rPr>
              <w:pict>
                <v:group id="_x0000_s2497" style="width:115pt;height:.5pt;mso-position-horizontal-relative:char;mso-position-vertical-relative:line" coordsize="2300,10">
                  <v:line id="_x0000_s2499" style="position:absolute" from="0,5" to="502,5" strokecolor="#211f1f" strokeweight=".48pt"/>
                  <v:line id="_x0000_s2498" style="position:absolute" from="502,5" to="2300,5" strokecolor="#211f1f" strokeweight=".48pt"/>
                  <w10:wrap type="none"/>
                  <w10:anchorlock/>
                </v:group>
              </w:pict>
            </w:r>
          </w:p>
          <w:p w:rsidR="0005239B" w:rsidRDefault="006F2139">
            <w:pPr>
              <w:pStyle w:val="TableParagraph"/>
              <w:spacing w:before="11" w:line="229" w:lineRule="exact"/>
              <w:ind w:left="560"/>
              <w:rPr>
                <w:rFonts w:ascii="Times New Roman"/>
                <w:sz w:val="20"/>
              </w:rPr>
            </w:pPr>
            <w:r>
              <w:rPr>
                <w:rFonts w:ascii="Times New Roman"/>
                <w:color w:val="211F1F"/>
                <w:sz w:val="20"/>
              </w:rPr>
              <w:t>Signature of Supervisor</w:t>
            </w:r>
          </w:p>
        </w:tc>
        <w:tc>
          <w:tcPr>
            <w:tcW w:w="1444"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4" w:line="229" w:lineRule="exact"/>
              <w:ind w:left="462" w:right="564"/>
              <w:jc w:val="center"/>
              <w:rPr>
                <w:rFonts w:ascii="Times New Roman"/>
                <w:sz w:val="20"/>
              </w:rPr>
            </w:pPr>
            <w:r>
              <w:rPr>
                <w:rFonts w:ascii="Times New Roman"/>
                <w:color w:val="211F1F"/>
                <w:sz w:val="20"/>
              </w:rPr>
              <w:t>Date</w:t>
            </w:r>
          </w:p>
        </w:tc>
        <w:tc>
          <w:tcPr>
            <w:tcW w:w="166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630"/>
        </w:trPr>
        <w:tc>
          <w:tcPr>
            <w:tcW w:w="3061" w:type="dxa"/>
            <w:gridSpan w:val="2"/>
            <w:tcBorders>
              <w:top w:val="single" w:sz="4" w:space="0" w:color="211F1F"/>
              <w:left w:val="single" w:sz="8" w:space="0" w:color="211F1F"/>
              <w:bottom w:val="single" w:sz="4" w:space="0" w:color="211F1F"/>
              <w:right w:val="nil"/>
            </w:tcBorders>
          </w:tcPr>
          <w:p w:rsidR="0005239B" w:rsidRDefault="006F2139">
            <w:pPr>
              <w:pStyle w:val="TableParagraph"/>
              <w:spacing w:before="17"/>
              <w:ind w:left="16"/>
              <w:rPr>
                <w:rFonts w:ascii="Times New Roman"/>
                <w:sz w:val="20"/>
              </w:rPr>
            </w:pPr>
            <w:r>
              <w:rPr>
                <w:rFonts w:ascii="Times New Roman"/>
                <w:color w:val="211F1F"/>
                <w:sz w:val="20"/>
              </w:rPr>
              <w:t>Date Final Report Completed</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4" w:type="dxa"/>
            <w:vMerge/>
            <w:tcBorders>
              <w:top w:val="nil"/>
              <w:left w:val="nil"/>
              <w:bottom w:val="single" w:sz="8" w:space="0" w:color="211F1F"/>
              <w:right w:val="nil"/>
            </w:tcBorders>
          </w:tcPr>
          <w:p w:rsidR="0005239B" w:rsidRDefault="0005239B">
            <w:pPr>
              <w:rPr>
                <w:sz w:val="2"/>
                <w:szCs w:val="2"/>
              </w:rPr>
            </w:pPr>
          </w:p>
        </w:tc>
        <w:tc>
          <w:tcPr>
            <w:tcW w:w="1664" w:type="dxa"/>
            <w:vMerge/>
            <w:tcBorders>
              <w:top w:val="nil"/>
              <w:left w:val="nil"/>
              <w:bottom w:val="single" w:sz="4" w:space="0" w:color="211F1F"/>
              <w:right w:val="nil"/>
            </w:tcBorders>
          </w:tcPr>
          <w:p w:rsidR="0005239B" w:rsidRDefault="0005239B">
            <w:pPr>
              <w:rPr>
                <w:sz w:val="2"/>
                <w:szCs w:val="2"/>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270"/>
        </w:trPr>
        <w:tc>
          <w:tcPr>
            <w:tcW w:w="3061" w:type="dxa"/>
            <w:gridSpan w:val="2"/>
            <w:tcBorders>
              <w:top w:val="single" w:sz="4" w:space="0" w:color="211F1F"/>
              <w:left w:val="single" w:sz="8" w:space="0" w:color="211F1F"/>
              <w:bottom w:val="single" w:sz="8" w:space="0" w:color="211F1F"/>
              <w:right w:val="nil"/>
            </w:tcBorders>
          </w:tcPr>
          <w:p w:rsidR="0005239B" w:rsidRDefault="006F2139">
            <w:pPr>
              <w:pStyle w:val="TableParagraph"/>
              <w:spacing w:line="224" w:lineRule="exact"/>
              <w:ind w:left="16"/>
              <w:rPr>
                <w:rFonts w:ascii="Times New Roman"/>
                <w:sz w:val="20"/>
              </w:rPr>
            </w:pPr>
            <w:r>
              <w:rPr>
                <w:rFonts w:ascii="Times New Roman"/>
                <w:color w:val="211F1F"/>
                <w:sz w:val="20"/>
              </w:rPr>
              <w:t>Signature of Practicum Student</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4" w:type="dxa"/>
            <w:vMerge/>
            <w:tcBorders>
              <w:top w:val="nil"/>
              <w:left w:val="nil"/>
              <w:bottom w:val="single" w:sz="8" w:space="0" w:color="211F1F"/>
              <w:right w:val="nil"/>
            </w:tcBorders>
          </w:tcPr>
          <w:p w:rsidR="0005239B" w:rsidRDefault="0005239B">
            <w:pPr>
              <w:rPr>
                <w:sz w:val="2"/>
                <w:szCs w:val="2"/>
              </w:rPr>
            </w:pPr>
          </w:p>
        </w:tc>
        <w:tc>
          <w:tcPr>
            <w:tcW w:w="1664" w:type="dxa"/>
            <w:tcBorders>
              <w:top w:val="single" w:sz="4" w:space="0" w:color="211F1F"/>
              <w:left w:val="nil"/>
              <w:bottom w:val="single" w:sz="8" w:space="0" w:color="211F1F"/>
              <w:right w:val="nil"/>
            </w:tcBorders>
          </w:tcPr>
          <w:p w:rsidR="0005239B" w:rsidRDefault="006F2139">
            <w:pPr>
              <w:pStyle w:val="TableParagraph"/>
              <w:spacing w:before="26" w:line="224" w:lineRule="exact"/>
              <w:ind w:left="19"/>
              <w:rPr>
                <w:rFonts w:ascii="Times New Roman"/>
                <w:sz w:val="20"/>
              </w:rPr>
            </w:pPr>
            <w:r>
              <w:rPr>
                <w:rFonts w:ascii="Times New Roman"/>
                <w:color w:val="211F1F"/>
                <w:sz w:val="20"/>
              </w:rPr>
              <w:t>License #</w:t>
            </w: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bl>
    <w:p w:rsidR="0005239B" w:rsidRDefault="0005239B">
      <w:pPr>
        <w:pStyle w:val="BodyText"/>
        <w:spacing w:before="3"/>
        <w:rPr>
          <w:sz w:val="25"/>
        </w:rPr>
      </w:pPr>
    </w:p>
    <w:tbl>
      <w:tblPr>
        <w:tblW w:w="0" w:type="auto"/>
        <w:tblInd w:w="522"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3060"/>
        <w:gridCol w:w="7220"/>
      </w:tblGrid>
      <w:tr w:rsidR="0005239B">
        <w:trPr>
          <w:trHeight w:val="450"/>
        </w:trPr>
        <w:tc>
          <w:tcPr>
            <w:tcW w:w="10280" w:type="dxa"/>
            <w:gridSpan w:val="2"/>
          </w:tcPr>
          <w:p w:rsidR="0005239B" w:rsidRDefault="006F2139">
            <w:pPr>
              <w:pStyle w:val="TableParagraph"/>
              <w:spacing w:before="64"/>
              <w:ind w:left="1807"/>
              <w:rPr>
                <w:rFonts w:ascii="Times New Roman"/>
                <w:b/>
                <w:sz w:val="28"/>
              </w:rPr>
            </w:pPr>
            <w:r>
              <w:rPr>
                <w:rFonts w:ascii="Times New Roman"/>
                <w:b/>
                <w:color w:val="211F1F"/>
                <w:sz w:val="28"/>
              </w:rPr>
              <w:t>Completion of Battery 3</w:t>
            </w:r>
          </w:p>
        </w:tc>
      </w:tr>
      <w:tr w:rsidR="0005239B">
        <w:trPr>
          <w:trHeight w:val="940"/>
        </w:trPr>
        <w:tc>
          <w:tcPr>
            <w:tcW w:w="10280" w:type="dxa"/>
            <w:gridSpan w:val="2"/>
            <w:tcBorders>
              <w:bottom w:val="single" w:sz="4" w:space="0" w:color="211F1F"/>
            </w:tcBorders>
          </w:tcPr>
          <w:p w:rsidR="0005239B" w:rsidRDefault="0005239B">
            <w:pPr>
              <w:pStyle w:val="TableParagraph"/>
              <w:spacing w:before="9"/>
              <w:rPr>
                <w:rFonts w:ascii="Times New Roman"/>
                <w:sz w:val="19"/>
              </w:rPr>
            </w:pPr>
          </w:p>
          <w:p w:rsidR="0005239B" w:rsidRDefault="006F2139">
            <w:pPr>
              <w:pStyle w:val="TableParagraph"/>
              <w:tabs>
                <w:tab w:val="left" w:pos="2543"/>
                <w:tab w:val="left" w:pos="10114"/>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r>
      <w:tr w:rsidR="0005239B">
        <w:trPr>
          <w:trHeight w:val="508"/>
        </w:trPr>
        <w:tc>
          <w:tcPr>
            <w:tcW w:w="3060" w:type="dxa"/>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7220" w:type="dxa"/>
            <w:tcBorders>
              <w:top w:val="single" w:sz="4" w:space="0" w:color="211F1F"/>
              <w:left w:val="nil"/>
              <w:bottom w:val="nil"/>
            </w:tcBorders>
          </w:tcPr>
          <w:p w:rsidR="0005239B" w:rsidRDefault="0005239B">
            <w:pPr>
              <w:pStyle w:val="TableParagraph"/>
              <w:rPr>
                <w:rFonts w:ascii="Times New Roman"/>
                <w:sz w:val="20"/>
              </w:rPr>
            </w:pPr>
          </w:p>
        </w:tc>
      </w:tr>
      <w:tr w:rsidR="0005239B">
        <w:trPr>
          <w:trHeight w:val="525"/>
        </w:trPr>
        <w:tc>
          <w:tcPr>
            <w:tcW w:w="10280" w:type="dxa"/>
            <w:gridSpan w:val="2"/>
            <w:tcBorders>
              <w:top w:val="nil"/>
              <w:bottom w:val="nil"/>
            </w:tcBorders>
          </w:tcPr>
          <w:p w:rsidR="0005239B" w:rsidRDefault="006F2139">
            <w:pPr>
              <w:pStyle w:val="TableParagraph"/>
              <w:spacing w:before="34"/>
              <w:ind w:left="16"/>
              <w:rPr>
                <w:rFonts w:ascii="Times New Roman"/>
                <w:sz w:val="20"/>
              </w:rPr>
            </w:pPr>
            <w:r>
              <w:rPr>
                <w:rFonts w:ascii="Times New Roman"/>
                <w:color w:val="211F1F"/>
                <w:sz w:val="20"/>
              </w:rPr>
              <w:t>Date Final Report Completed</w:t>
            </w:r>
          </w:p>
        </w:tc>
      </w:tr>
    </w:tbl>
    <w:p w:rsidR="0005239B" w:rsidRDefault="0005239B">
      <w:pPr>
        <w:rPr>
          <w:sz w:val="20"/>
        </w:rPr>
        <w:sectPr w:rsidR="0005239B">
          <w:pgSz w:w="12240" w:h="15840"/>
          <w:pgMar w:top="160" w:right="460" w:bottom="680" w:left="40" w:header="0" w:footer="411" w:gutter="0"/>
          <w:cols w:space="720"/>
        </w:sectPr>
      </w:pPr>
    </w:p>
    <w:tbl>
      <w:tblPr>
        <w:tblW w:w="0" w:type="auto"/>
        <w:tblInd w:w="522" w:type="dxa"/>
        <w:tblLayout w:type="fixed"/>
        <w:tblCellMar>
          <w:left w:w="0" w:type="dxa"/>
          <w:right w:w="0" w:type="dxa"/>
        </w:tblCellMar>
        <w:tblLook w:val="01E0" w:firstRow="1" w:lastRow="1" w:firstColumn="1" w:lastColumn="1" w:noHBand="0" w:noVBand="0"/>
      </w:tblPr>
      <w:tblGrid>
        <w:gridCol w:w="3060"/>
        <w:gridCol w:w="5292"/>
        <w:gridCol w:w="1093"/>
      </w:tblGrid>
      <w:tr w:rsidR="0005239B">
        <w:trPr>
          <w:trHeight w:val="285"/>
        </w:trPr>
        <w:tc>
          <w:tcPr>
            <w:tcW w:w="3060" w:type="dxa"/>
            <w:tcBorders>
              <w:left w:val="single" w:sz="8" w:space="0" w:color="211F1F"/>
            </w:tcBorders>
          </w:tcPr>
          <w:p w:rsidR="0005239B" w:rsidRDefault="006F2139">
            <w:pPr>
              <w:pStyle w:val="TableParagraph"/>
              <w:spacing w:before="22"/>
              <w:ind w:left="16"/>
              <w:rPr>
                <w:rFonts w:ascii="Times New Roman"/>
                <w:sz w:val="20"/>
              </w:rPr>
            </w:pPr>
            <w:r>
              <w:rPr>
                <w:rFonts w:ascii="Times New Roman"/>
                <w:color w:val="211F1F"/>
                <w:sz w:val="20"/>
              </w:rPr>
              <w:lastRenderedPageBreak/>
              <w:t>Signature of Practicum Student</w:t>
            </w:r>
          </w:p>
        </w:tc>
        <w:tc>
          <w:tcPr>
            <w:tcW w:w="6385" w:type="dxa"/>
            <w:gridSpan w:val="2"/>
          </w:tcPr>
          <w:p w:rsidR="0005239B" w:rsidRDefault="006F2139">
            <w:pPr>
              <w:pStyle w:val="TableParagraph"/>
              <w:tabs>
                <w:tab w:val="left" w:pos="1498"/>
                <w:tab w:val="left" w:pos="4330"/>
                <w:tab w:val="left" w:pos="5427"/>
              </w:tabs>
              <w:spacing w:before="22"/>
              <w:ind w:left="19"/>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3"/>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r>
              <w:rPr>
                <w:rFonts w:ascii="Times New Roman"/>
                <w:color w:val="211F1F"/>
                <w:sz w:val="20"/>
              </w:rPr>
              <w:tab/>
              <w:t>License</w:t>
            </w:r>
            <w:r>
              <w:rPr>
                <w:rFonts w:ascii="Times New Roman"/>
                <w:color w:val="211F1F"/>
                <w:spacing w:val="-1"/>
                <w:sz w:val="20"/>
              </w:rPr>
              <w:t xml:space="preserve"> </w:t>
            </w:r>
            <w:r>
              <w:rPr>
                <w:rFonts w:ascii="Times New Roman"/>
                <w:color w:val="211F1F"/>
                <w:sz w:val="20"/>
              </w:rPr>
              <w:t>#</w:t>
            </w:r>
          </w:p>
        </w:tc>
      </w:tr>
      <w:tr w:rsidR="0005239B">
        <w:trPr>
          <w:trHeight w:val="288"/>
        </w:trPr>
        <w:tc>
          <w:tcPr>
            <w:tcW w:w="3060" w:type="dxa"/>
            <w:tcBorders>
              <w:left w:val="single" w:sz="8" w:space="0" w:color="211F1F"/>
            </w:tcBorders>
          </w:tcPr>
          <w:p w:rsidR="0005239B" w:rsidRDefault="0005239B">
            <w:pPr>
              <w:pStyle w:val="TableParagraph"/>
              <w:rPr>
                <w:rFonts w:ascii="Times New Roman"/>
                <w:sz w:val="20"/>
              </w:rPr>
            </w:pPr>
          </w:p>
        </w:tc>
        <w:tc>
          <w:tcPr>
            <w:tcW w:w="6385" w:type="dxa"/>
            <w:gridSpan w:val="2"/>
          </w:tcPr>
          <w:p w:rsidR="0005239B" w:rsidRDefault="0005239B">
            <w:pPr>
              <w:pStyle w:val="TableParagraph"/>
              <w:rPr>
                <w:rFonts w:ascii="Times New Roman"/>
                <w:sz w:val="20"/>
              </w:rPr>
            </w:pPr>
          </w:p>
        </w:tc>
      </w:tr>
      <w:tr w:rsidR="0005239B">
        <w:trPr>
          <w:trHeight w:val="553"/>
        </w:trPr>
        <w:tc>
          <w:tcPr>
            <w:tcW w:w="9445" w:type="dxa"/>
            <w:gridSpan w:val="3"/>
            <w:tcBorders>
              <w:left w:val="single" w:sz="8" w:space="0" w:color="211F1F"/>
            </w:tcBorders>
          </w:tcPr>
          <w:p w:rsidR="0005239B" w:rsidRDefault="006F2139">
            <w:pPr>
              <w:pStyle w:val="TableParagraph"/>
              <w:spacing w:before="108"/>
              <w:ind w:left="1807"/>
              <w:rPr>
                <w:rFonts w:ascii="Times New Roman"/>
                <w:b/>
                <w:sz w:val="28"/>
              </w:rPr>
            </w:pPr>
            <w:r>
              <w:rPr>
                <w:rFonts w:ascii="Times New Roman"/>
                <w:b/>
                <w:color w:val="211F1F"/>
                <w:sz w:val="28"/>
              </w:rPr>
              <w:t>Completion of Battery 4</w:t>
            </w:r>
          </w:p>
        </w:tc>
      </w:tr>
      <w:tr w:rsidR="0005239B">
        <w:trPr>
          <w:trHeight w:val="1039"/>
        </w:trPr>
        <w:tc>
          <w:tcPr>
            <w:tcW w:w="8352" w:type="dxa"/>
            <w:gridSpan w:val="2"/>
            <w:tcBorders>
              <w:left w:val="single" w:sz="8" w:space="0" w:color="211F1F"/>
            </w:tcBorders>
          </w:tcPr>
          <w:p w:rsidR="0005239B" w:rsidRDefault="0005239B">
            <w:pPr>
              <w:pStyle w:val="TableParagraph"/>
              <w:spacing w:before="7"/>
              <w:rPr>
                <w:rFonts w:ascii="Times New Roman"/>
                <w:sz w:val="23"/>
              </w:rPr>
            </w:pPr>
          </w:p>
          <w:p w:rsidR="0005239B" w:rsidRDefault="006F2139">
            <w:pPr>
              <w:pStyle w:val="TableParagraph"/>
              <w:tabs>
                <w:tab w:val="left" w:pos="2543"/>
                <w:tab w:val="left" w:pos="3104"/>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1093" w:type="dxa"/>
          </w:tcPr>
          <w:p w:rsidR="0005239B" w:rsidRDefault="0005239B">
            <w:pPr>
              <w:pStyle w:val="TableParagraph"/>
              <w:rPr>
                <w:rFonts w:ascii="Times New Roman"/>
                <w:sz w:val="20"/>
              </w:rPr>
            </w:pPr>
          </w:p>
        </w:tc>
      </w:tr>
      <w:tr w:rsidR="0005239B">
        <w:trPr>
          <w:trHeight w:val="494"/>
        </w:trPr>
        <w:tc>
          <w:tcPr>
            <w:tcW w:w="8352" w:type="dxa"/>
            <w:gridSpan w:val="2"/>
            <w:tcBorders>
              <w:left w:val="single" w:sz="8" w:space="0" w:color="211F1F"/>
            </w:tcBorders>
          </w:tcPr>
          <w:p w:rsidR="0005239B" w:rsidRDefault="0005239B">
            <w:pPr>
              <w:pStyle w:val="TableParagraph"/>
              <w:rPr>
                <w:rFonts w:ascii="Times New Roman"/>
                <w:sz w:val="20"/>
              </w:rPr>
            </w:pPr>
          </w:p>
        </w:tc>
        <w:tc>
          <w:tcPr>
            <w:tcW w:w="1093" w:type="dxa"/>
          </w:tcPr>
          <w:p w:rsidR="0005239B" w:rsidRDefault="0005239B">
            <w:pPr>
              <w:pStyle w:val="TableParagraph"/>
              <w:rPr>
                <w:rFonts w:ascii="Times New Roman"/>
                <w:sz w:val="20"/>
              </w:rPr>
            </w:pPr>
          </w:p>
        </w:tc>
      </w:tr>
      <w:tr w:rsidR="0005239B">
        <w:trPr>
          <w:trHeight w:val="515"/>
        </w:trPr>
        <w:tc>
          <w:tcPr>
            <w:tcW w:w="3060" w:type="dxa"/>
            <w:tcBorders>
              <w:top w:val="single" w:sz="4" w:space="0" w:color="211F1F"/>
              <w:left w:val="single" w:sz="8" w:space="0" w:color="211F1F"/>
              <w:bottom w:val="single" w:sz="4" w:space="0" w:color="211F1F"/>
            </w:tcBorders>
          </w:tcPr>
          <w:p w:rsidR="0005239B" w:rsidRDefault="006F2139">
            <w:pPr>
              <w:pStyle w:val="TableParagraph"/>
              <w:spacing w:before="17"/>
              <w:ind w:left="16"/>
              <w:rPr>
                <w:rFonts w:ascii="Times New Roman"/>
                <w:sz w:val="20"/>
              </w:rPr>
            </w:pPr>
            <w:r>
              <w:rPr>
                <w:rFonts w:ascii="Times New Roman"/>
                <w:color w:val="211F1F"/>
                <w:sz w:val="20"/>
              </w:rPr>
              <w:t>Date Final Report Completed</w:t>
            </w:r>
          </w:p>
        </w:tc>
        <w:tc>
          <w:tcPr>
            <w:tcW w:w="5292" w:type="dxa"/>
            <w:tcBorders>
              <w:bottom w:val="single" w:sz="4" w:space="0" w:color="211F1F"/>
            </w:tcBorders>
          </w:tcPr>
          <w:p w:rsidR="0005239B" w:rsidRDefault="0005239B">
            <w:pPr>
              <w:pStyle w:val="TableParagraph"/>
              <w:rPr>
                <w:rFonts w:ascii="Times New Roman"/>
                <w:sz w:val="20"/>
              </w:rPr>
            </w:pPr>
          </w:p>
        </w:tc>
        <w:tc>
          <w:tcPr>
            <w:tcW w:w="1093" w:type="dxa"/>
          </w:tcPr>
          <w:p w:rsidR="0005239B" w:rsidRDefault="0005239B">
            <w:pPr>
              <w:pStyle w:val="TableParagraph"/>
              <w:rPr>
                <w:rFonts w:ascii="Times New Roman"/>
                <w:sz w:val="20"/>
              </w:rPr>
            </w:pPr>
          </w:p>
        </w:tc>
      </w:tr>
      <w:tr w:rsidR="0005239B">
        <w:trPr>
          <w:trHeight w:val="285"/>
        </w:trPr>
        <w:tc>
          <w:tcPr>
            <w:tcW w:w="3060" w:type="dxa"/>
            <w:tcBorders>
              <w:top w:val="single" w:sz="4" w:space="0" w:color="211F1F"/>
              <w:left w:val="single" w:sz="8" w:space="0" w:color="211F1F"/>
            </w:tcBorders>
          </w:tcPr>
          <w:p w:rsidR="0005239B" w:rsidRDefault="006F2139">
            <w:pPr>
              <w:pStyle w:val="TableParagraph"/>
              <w:spacing w:before="7"/>
              <w:ind w:left="16"/>
              <w:rPr>
                <w:rFonts w:ascii="Times New Roman"/>
                <w:sz w:val="20"/>
              </w:rPr>
            </w:pPr>
            <w:r>
              <w:rPr>
                <w:rFonts w:ascii="Times New Roman"/>
                <w:color w:val="211F1F"/>
                <w:sz w:val="20"/>
              </w:rPr>
              <w:t>Signature of Practicum Student</w:t>
            </w:r>
          </w:p>
        </w:tc>
        <w:tc>
          <w:tcPr>
            <w:tcW w:w="5292" w:type="dxa"/>
            <w:tcBorders>
              <w:top w:val="single" w:sz="4" w:space="0" w:color="211F1F"/>
            </w:tcBorders>
          </w:tcPr>
          <w:p w:rsidR="0005239B" w:rsidRDefault="006F2139">
            <w:pPr>
              <w:pStyle w:val="TableParagraph"/>
              <w:tabs>
                <w:tab w:val="left" w:pos="1498"/>
                <w:tab w:val="left" w:pos="4330"/>
              </w:tabs>
              <w:spacing w:before="23"/>
              <w:ind w:left="19"/>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1093" w:type="dxa"/>
          </w:tcPr>
          <w:p w:rsidR="0005239B" w:rsidRDefault="006F2139">
            <w:pPr>
              <w:pStyle w:val="TableParagraph"/>
              <w:spacing w:before="19"/>
              <w:ind w:left="20"/>
              <w:rPr>
                <w:rFonts w:ascii="Times New Roman"/>
                <w:sz w:val="20"/>
              </w:rPr>
            </w:pPr>
            <w:r>
              <w:rPr>
                <w:rFonts w:ascii="Times New Roman"/>
                <w:color w:val="211F1F"/>
                <w:sz w:val="20"/>
              </w:rPr>
              <w:t>License #</w:t>
            </w:r>
          </w:p>
        </w:tc>
      </w:tr>
    </w:tbl>
    <w:p w:rsidR="0005239B" w:rsidRDefault="009D7C81">
      <w:pPr>
        <w:pStyle w:val="BodyText"/>
        <w:spacing w:before="6"/>
        <w:rPr>
          <w:sz w:val="12"/>
        </w:rPr>
      </w:pPr>
      <w:r>
        <w:pict>
          <v:group id="_x0000_s2476" style="position:absolute;margin-left:28.1pt;margin-top:1in;width:514.2pt;height:174.9pt;z-index:-261025792;mso-position-horizontal-relative:page;mso-position-vertical-relative:page" coordorigin="562,1440" coordsize="10284,3498">
            <v:line id="_x0000_s2496" style="position:absolute" from="562,1731" to="3612,1731" strokeweight=".96pt"/>
            <v:rect id="_x0000_s2495" style="position:absolute;left:3612;top:1721;width:20;height:20" fillcolor="black" stroked="f"/>
            <v:line id="_x0000_s2494" style="position:absolute" from="3632,1731" to="10826,1731" strokeweight=".96pt"/>
            <v:rect id="_x0000_s2493" style="position:absolute;left:10826;top:1721;width:20;height:20" fillcolor="black" stroked="f"/>
            <v:line id="_x0000_s2492" style="position:absolute" from="562,2019" to="10826,2019" strokecolor="#211f1f" strokeweight="1.44pt"/>
            <v:line id="_x0000_s2491" style="position:absolute" from="562,2573" to="10569,2573" strokecolor="#211f1f" strokeweight=".96pt"/>
            <v:rect id="_x0000_s2490" style="position:absolute;left:10569;top:2563;width:20;height:20" fillcolor="#211f1f" stroked="f"/>
            <v:shape id="_x0000_s2489" style="position:absolute;left:562;top:2573;width:10264;height:2355" coordorigin="562,2573" coordsize="10264,2355" o:spt="100" adj="0,,0" path="m10588,2573r238,m562,4928r3050,e" filled="f" strokecolor="#211f1f" strokeweight=".96pt">
              <v:stroke joinstyle="round"/>
              <v:formulas/>
              <v:path arrowok="t" o:connecttype="segments"/>
            </v:shape>
            <v:rect id="_x0000_s2488" style="position:absolute;left:3612;top:4918;width:20;height:20" fillcolor="#211f1f" stroked="f"/>
            <v:line id="_x0000_s2487" style="position:absolute" from="3632,4928" to="8905,4928" strokecolor="#211f1f" strokeweight=".96pt"/>
            <v:rect id="_x0000_s2486" style="position:absolute;left:8905;top:4918;width:20;height:20" fillcolor="#211f1f" stroked="f"/>
            <v:line id="_x0000_s2485" style="position:absolute" from="8925,4928" to="10569,4928" strokecolor="#211f1f" strokeweight=".96pt"/>
            <v:rect id="_x0000_s2484" style="position:absolute;left:10569;top:4918;width:20;height:20" fillcolor="#211f1f" stroked="f"/>
            <v:line id="_x0000_s2483" style="position:absolute" from="10588,4928" to="10826,4928" strokecolor="#211f1f" strokeweight=".96pt"/>
            <v:line id="_x0000_s2482" style="position:absolute" from="10836,1440" to="10836,4937" strokecolor="#211f1f" strokeweight=".33864mm"/>
            <v:line id="_x0000_s2481" style="position:absolute" from="562,3612" to="3612,3612" strokecolor="#211f1f" strokeweight=".48pt"/>
            <v:rect id="_x0000_s2480" style="position:absolute;left:3612;top:3607;width:10;height:10" fillcolor="#211f1f" stroked="f"/>
            <v:line id="_x0000_s2479" style="position:absolute" from="3622,3612" to="8905,3612" strokecolor="#211f1f" strokeweight=".48pt"/>
            <v:rect id="_x0000_s2478" style="position:absolute;left:8905;top:3607;width:10;height:10" fillcolor="#211f1f" stroked="f"/>
            <v:shape id="_x0000_s2477" style="position:absolute;left:8905;top:3612;width:1664;height:1025" coordorigin="8905,3612" coordsize="1664,1025" o:spt="100" adj="0,,0" path="m8915,3612r1654,m8905,4637r1664,e" filled="f" strokecolor="#211f1f" strokeweight=".48pt">
              <v:stroke joinstyle="round"/>
              <v:formulas/>
              <v:path arrowok="t" o:connecttype="segments"/>
            </v:shape>
            <w10:wrap anchorx="page" anchory="page"/>
          </v:group>
        </w:pict>
      </w:r>
      <w:r>
        <w:pict>
          <v:group id="_x0000_s2458" style="position:absolute;margin-left:27.1pt;margin-top:252.85pt;width:515.2pt;height:157.85pt;z-index:-261024768;mso-position-horizontal-relative:page;mso-position-vertical-relative:page" coordorigin="542,5057" coordsize="10304,3157">
            <v:shape id="_x0000_s2475" style="position:absolute;left:562;top:5067;width:10264;height:531" coordorigin="562,5067" coordsize="10264,531" o:spt="100" adj="0,,0" path="m562,5067r10264,m562,5598r10007,e" filled="f" strokecolor="#211f1f" strokeweight=".96pt">
              <v:stroke joinstyle="round"/>
              <v:formulas/>
              <v:path arrowok="t" o:connecttype="segments"/>
            </v:shape>
            <v:rect id="_x0000_s2474" style="position:absolute;left:10569;top:5588;width:20;height:20" fillcolor="#211f1f" stroked="f"/>
            <v:line id="_x0000_s2473" style="position:absolute" from="10588,5598" to="10826,5598" strokecolor="#211f1f" strokeweight=".96pt"/>
            <v:line id="_x0000_s2472" style="position:absolute" from="10836,5057" to="10836,7885" strokecolor="#211f1f" strokeweight=".33864mm"/>
            <v:line id="_x0000_s2471" style="position:absolute" from="8905,7871" to="10569,7871" strokecolor="#211f1f" strokeweight=".48pt"/>
            <v:rect id="_x0000_s2470" style="position:absolute;left:542;top:8194;width:20;height:20" fillcolor="black" stroked="f"/>
            <v:line id="_x0000_s2469" style="position:absolute" from="562,8204" to="3612,8204" strokeweight=".96pt"/>
            <v:rect id="_x0000_s2468" style="position:absolute;left:3612;top:8194;width:20;height:20" fillcolor="black" stroked="f"/>
            <v:line id="_x0000_s2467" style="position:absolute" from="3632,8204" to="8905,8204" strokeweight=".96pt"/>
            <v:rect id="_x0000_s2466" style="position:absolute;left:8905;top:8194;width:20;height:20" fillcolor="black" stroked="f"/>
            <v:line id="_x0000_s2465" style="position:absolute" from="8925,8204" to="10569,8204" strokeweight=".96pt"/>
            <v:shape id="_x0000_s2464" type="#_x0000_t75" style="position:absolute;left:10569;top:7885;width:276;height:329">
              <v:imagedata r:id="rId21" o:title=""/>
            </v:shape>
            <v:line id="_x0000_s2463" style="position:absolute" from="562,6503" to="3612,6503" strokecolor="#211f1f" strokeweight=".48pt"/>
            <v:rect id="_x0000_s2462" style="position:absolute;left:3612;top:6497;width:10;height:10" fillcolor="#211f1f" stroked="f"/>
            <v:line id="_x0000_s2461" style="position:absolute" from="3622,6503" to="8905,6503" strokecolor="#211f1f" strokeweight=".48pt"/>
            <v:rect id="_x0000_s2460" style="position:absolute;left:8905;top:6497;width:10;height:10" fillcolor="#211f1f" stroked="f"/>
            <v:line id="_x0000_s2459" style="position:absolute" from="8915,6503" to="10569,6503" strokecolor="#211f1f" strokeweight=".48pt"/>
            <w10:wrap anchorx="page" anchory="page"/>
          </v:group>
        </w:pict>
      </w:r>
      <w:r>
        <w:pict>
          <v:line id="_x0000_s2457" style="position:absolute;z-index:251742208;mso-position-horizontal-relative:page;mso-position-vertical-relative:page" from="27.1pt,72.25pt" to="180.6pt,72.25pt" strokecolor="#211f1f" strokeweight=".48pt">
            <w10:wrap anchorx="page" anchory="page"/>
          </v:line>
        </w:pict>
      </w:r>
    </w:p>
    <w:tbl>
      <w:tblPr>
        <w:tblW w:w="0" w:type="auto"/>
        <w:tblInd w:w="522" w:type="dxa"/>
        <w:tblLayout w:type="fixed"/>
        <w:tblCellMar>
          <w:left w:w="0" w:type="dxa"/>
          <w:right w:w="0" w:type="dxa"/>
        </w:tblCellMar>
        <w:tblLook w:val="01E0" w:firstRow="1" w:lastRow="1" w:firstColumn="1" w:lastColumn="1" w:noHBand="0" w:noVBand="0"/>
      </w:tblPr>
      <w:tblGrid>
        <w:gridCol w:w="3060"/>
        <w:gridCol w:w="5292"/>
        <w:gridCol w:w="978"/>
      </w:tblGrid>
      <w:tr w:rsidR="0005239B">
        <w:trPr>
          <w:trHeight w:val="530"/>
        </w:trPr>
        <w:tc>
          <w:tcPr>
            <w:tcW w:w="9330" w:type="dxa"/>
            <w:gridSpan w:val="3"/>
            <w:tcBorders>
              <w:left w:val="single" w:sz="8" w:space="0" w:color="211F1F"/>
            </w:tcBorders>
          </w:tcPr>
          <w:p w:rsidR="0005239B" w:rsidRDefault="006F2139">
            <w:pPr>
              <w:pStyle w:val="TableParagraph"/>
              <w:spacing w:before="101"/>
              <w:ind w:left="1807"/>
              <w:rPr>
                <w:rFonts w:ascii="Times New Roman"/>
                <w:b/>
                <w:sz w:val="28"/>
              </w:rPr>
            </w:pPr>
            <w:r>
              <w:rPr>
                <w:rFonts w:ascii="Times New Roman"/>
                <w:b/>
                <w:color w:val="211F1F"/>
                <w:sz w:val="28"/>
              </w:rPr>
              <w:t>Completion of Battery 5</w:t>
            </w:r>
          </w:p>
        </w:tc>
      </w:tr>
      <w:tr w:rsidR="0005239B">
        <w:trPr>
          <w:trHeight w:val="905"/>
        </w:trPr>
        <w:tc>
          <w:tcPr>
            <w:tcW w:w="8352" w:type="dxa"/>
            <w:gridSpan w:val="2"/>
            <w:tcBorders>
              <w:left w:val="single" w:sz="8" w:space="0" w:color="211F1F"/>
            </w:tcBorders>
          </w:tcPr>
          <w:p w:rsidR="0005239B" w:rsidRDefault="0005239B">
            <w:pPr>
              <w:pStyle w:val="TableParagraph"/>
              <w:spacing w:before="8"/>
              <w:rPr>
                <w:rFonts w:ascii="Times New Roman"/>
                <w:sz w:val="25"/>
              </w:rPr>
            </w:pPr>
          </w:p>
          <w:p w:rsidR="0005239B" w:rsidRDefault="006F2139">
            <w:pPr>
              <w:pStyle w:val="TableParagraph"/>
              <w:tabs>
                <w:tab w:val="left" w:pos="2543"/>
                <w:tab w:val="left" w:pos="3104"/>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978" w:type="dxa"/>
          </w:tcPr>
          <w:p w:rsidR="0005239B" w:rsidRDefault="0005239B">
            <w:pPr>
              <w:pStyle w:val="TableParagraph"/>
              <w:rPr>
                <w:rFonts w:ascii="Times New Roman"/>
                <w:sz w:val="20"/>
              </w:rPr>
            </w:pPr>
          </w:p>
        </w:tc>
      </w:tr>
      <w:tr w:rsidR="0005239B">
        <w:trPr>
          <w:trHeight w:val="536"/>
        </w:trPr>
        <w:tc>
          <w:tcPr>
            <w:tcW w:w="8352" w:type="dxa"/>
            <w:gridSpan w:val="2"/>
            <w:tcBorders>
              <w:left w:val="single" w:sz="8" w:space="0" w:color="211F1F"/>
            </w:tcBorders>
          </w:tcPr>
          <w:p w:rsidR="0005239B" w:rsidRDefault="0005239B">
            <w:pPr>
              <w:pStyle w:val="TableParagraph"/>
              <w:rPr>
                <w:rFonts w:ascii="Times New Roman"/>
                <w:sz w:val="20"/>
              </w:rPr>
            </w:pPr>
          </w:p>
        </w:tc>
        <w:tc>
          <w:tcPr>
            <w:tcW w:w="978" w:type="dxa"/>
          </w:tcPr>
          <w:p w:rsidR="0005239B" w:rsidRDefault="0005239B">
            <w:pPr>
              <w:pStyle w:val="TableParagraph"/>
              <w:rPr>
                <w:rFonts w:ascii="Times New Roman"/>
                <w:sz w:val="20"/>
              </w:rPr>
            </w:pPr>
          </w:p>
        </w:tc>
      </w:tr>
      <w:tr w:rsidR="0005239B">
        <w:trPr>
          <w:trHeight w:val="816"/>
        </w:trPr>
        <w:tc>
          <w:tcPr>
            <w:tcW w:w="3060" w:type="dxa"/>
            <w:tcBorders>
              <w:top w:val="single" w:sz="4" w:space="0" w:color="211F1F"/>
              <w:left w:val="single" w:sz="8" w:space="0" w:color="211F1F"/>
              <w:bottom w:val="single" w:sz="4" w:space="0" w:color="211F1F"/>
            </w:tcBorders>
          </w:tcPr>
          <w:p w:rsidR="0005239B" w:rsidRDefault="006F2139">
            <w:pPr>
              <w:pStyle w:val="TableParagraph"/>
              <w:spacing w:before="72"/>
              <w:ind w:left="16"/>
              <w:rPr>
                <w:rFonts w:ascii="Times New Roman"/>
                <w:sz w:val="20"/>
              </w:rPr>
            </w:pPr>
            <w:r>
              <w:rPr>
                <w:rFonts w:ascii="Times New Roman"/>
                <w:color w:val="211F1F"/>
                <w:sz w:val="20"/>
              </w:rPr>
              <w:t>Date Final Report Completed</w:t>
            </w:r>
          </w:p>
        </w:tc>
        <w:tc>
          <w:tcPr>
            <w:tcW w:w="5292" w:type="dxa"/>
            <w:tcBorders>
              <w:bottom w:val="single" w:sz="4" w:space="0" w:color="211F1F"/>
            </w:tcBorders>
          </w:tcPr>
          <w:p w:rsidR="0005239B" w:rsidRDefault="0005239B">
            <w:pPr>
              <w:pStyle w:val="TableParagraph"/>
              <w:rPr>
                <w:rFonts w:ascii="Times New Roman"/>
                <w:sz w:val="20"/>
              </w:rPr>
            </w:pPr>
          </w:p>
        </w:tc>
        <w:tc>
          <w:tcPr>
            <w:tcW w:w="978" w:type="dxa"/>
          </w:tcPr>
          <w:p w:rsidR="0005239B" w:rsidRDefault="0005239B">
            <w:pPr>
              <w:pStyle w:val="TableParagraph"/>
              <w:rPr>
                <w:rFonts w:ascii="Times New Roman"/>
                <w:sz w:val="20"/>
              </w:rPr>
            </w:pPr>
          </w:p>
        </w:tc>
      </w:tr>
      <w:tr w:rsidR="0005239B">
        <w:trPr>
          <w:trHeight w:val="327"/>
        </w:trPr>
        <w:tc>
          <w:tcPr>
            <w:tcW w:w="3060" w:type="dxa"/>
            <w:tcBorders>
              <w:top w:val="single" w:sz="4" w:space="0" w:color="211F1F"/>
              <w:left w:val="single" w:sz="8" w:space="0" w:color="211F1F"/>
            </w:tcBorders>
          </w:tcPr>
          <w:p w:rsidR="0005239B" w:rsidRDefault="006F2139">
            <w:pPr>
              <w:pStyle w:val="TableParagraph"/>
              <w:spacing w:before="48"/>
              <w:ind w:left="16"/>
              <w:rPr>
                <w:rFonts w:ascii="Times New Roman"/>
                <w:sz w:val="20"/>
              </w:rPr>
            </w:pPr>
            <w:r>
              <w:rPr>
                <w:rFonts w:ascii="Times New Roman"/>
                <w:color w:val="211F1F"/>
                <w:sz w:val="20"/>
              </w:rPr>
              <w:t>Signature of Practicum Student</w:t>
            </w:r>
          </w:p>
        </w:tc>
        <w:tc>
          <w:tcPr>
            <w:tcW w:w="5292" w:type="dxa"/>
            <w:tcBorders>
              <w:top w:val="single" w:sz="4" w:space="0" w:color="211F1F"/>
            </w:tcBorders>
          </w:tcPr>
          <w:p w:rsidR="0005239B" w:rsidRDefault="006F2139">
            <w:pPr>
              <w:pStyle w:val="TableParagraph"/>
              <w:tabs>
                <w:tab w:val="left" w:pos="1498"/>
                <w:tab w:val="left" w:pos="4330"/>
              </w:tabs>
              <w:spacing w:before="62"/>
              <w:ind w:left="19"/>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978" w:type="dxa"/>
          </w:tcPr>
          <w:p w:rsidR="0005239B" w:rsidRDefault="006F2139">
            <w:pPr>
              <w:pStyle w:val="TableParagraph"/>
              <w:spacing w:before="69"/>
              <w:ind w:left="20"/>
              <w:rPr>
                <w:rFonts w:ascii="Times New Roman"/>
                <w:sz w:val="20"/>
              </w:rPr>
            </w:pPr>
            <w:r>
              <w:rPr>
                <w:rFonts w:ascii="Times New Roman"/>
                <w:color w:val="211F1F"/>
                <w:sz w:val="20"/>
              </w:rPr>
              <w:t>License #</w:t>
            </w:r>
          </w:p>
        </w:tc>
      </w:tr>
    </w:tbl>
    <w:p w:rsidR="0005239B" w:rsidRDefault="0005239B">
      <w:pPr>
        <w:pStyle w:val="BodyText"/>
        <w:spacing w:before="9"/>
        <w:rPr>
          <w:sz w:val="14"/>
        </w:rPr>
      </w:pPr>
    </w:p>
    <w:tbl>
      <w:tblPr>
        <w:tblW w:w="0" w:type="auto"/>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4"/>
        <w:gridCol w:w="1197"/>
        <w:gridCol w:w="937"/>
        <w:gridCol w:w="2911"/>
        <w:gridCol w:w="1444"/>
        <w:gridCol w:w="1664"/>
        <w:gridCol w:w="267"/>
      </w:tblGrid>
      <w:tr w:rsidR="0005239B">
        <w:trPr>
          <w:trHeight w:val="391"/>
        </w:trPr>
        <w:tc>
          <w:tcPr>
            <w:tcW w:w="10284" w:type="dxa"/>
            <w:gridSpan w:val="7"/>
            <w:tcBorders>
              <w:left w:val="single" w:sz="8" w:space="0" w:color="211F1F"/>
              <w:bottom w:val="single" w:sz="8" w:space="0" w:color="211F1F"/>
              <w:right w:val="single" w:sz="8" w:space="0" w:color="211F1F"/>
            </w:tcBorders>
          </w:tcPr>
          <w:p w:rsidR="0005239B" w:rsidRDefault="006F2139">
            <w:pPr>
              <w:pStyle w:val="TableParagraph"/>
              <w:spacing w:line="20" w:lineRule="exact"/>
              <w:ind w:left="-23"/>
              <w:rPr>
                <w:rFonts w:ascii="Times New Roman"/>
                <w:sz w:val="2"/>
              </w:rPr>
            </w:pPr>
            <w:r>
              <w:rPr>
                <w:rFonts w:ascii="Times New Roman"/>
                <w:noProof/>
                <w:sz w:val="2"/>
                <w:lang w:bidi="ar-SA"/>
              </w:rPr>
              <w:drawing>
                <wp:inline distT="0" distB="0" distL="0" distR="0">
                  <wp:extent cx="6439256" cy="1200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2" cstate="print"/>
                          <a:stretch>
                            <a:fillRect/>
                          </a:stretch>
                        </pic:blipFill>
                        <pic:spPr>
                          <a:xfrm>
                            <a:off x="0" y="0"/>
                            <a:ext cx="6439256" cy="12001"/>
                          </a:xfrm>
                          <a:prstGeom prst="rect">
                            <a:avLst/>
                          </a:prstGeom>
                        </pic:spPr>
                      </pic:pic>
                    </a:graphicData>
                  </a:graphic>
                </wp:inline>
              </w:drawing>
            </w:r>
          </w:p>
          <w:p w:rsidR="0005239B" w:rsidRDefault="006F2139">
            <w:pPr>
              <w:pStyle w:val="TableParagraph"/>
              <w:spacing w:before="16"/>
              <w:ind w:left="1807"/>
              <w:rPr>
                <w:rFonts w:ascii="Times New Roman"/>
                <w:b/>
                <w:sz w:val="28"/>
              </w:rPr>
            </w:pPr>
            <w:r>
              <w:rPr>
                <w:rFonts w:ascii="Times New Roman"/>
                <w:b/>
                <w:color w:val="211F1F"/>
                <w:sz w:val="28"/>
              </w:rPr>
              <w:t>Completion of Battery 6</w:t>
            </w:r>
          </w:p>
        </w:tc>
      </w:tr>
      <w:tr w:rsidR="0005239B">
        <w:trPr>
          <w:trHeight w:val="1036"/>
        </w:trPr>
        <w:tc>
          <w:tcPr>
            <w:tcW w:w="1864" w:type="dxa"/>
            <w:tcBorders>
              <w:top w:val="single" w:sz="8" w:space="0" w:color="211F1F"/>
              <w:left w:val="single" w:sz="8" w:space="0" w:color="211F1F"/>
              <w:bottom w:val="single" w:sz="4" w:space="0" w:color="211F1F"/>
              <w:right w:val="nil"/>
            </w:tcBorders>
          </w:tcPr>
          <w:p w:rsidR="0005239B" w:rsidRDefault="0005239B">
            <w:pPr>
              <w:pStyle w:val="TableParagraph"/>
              <w:rPr>
                <w:rFonts w:ascii="Times New Roman"/>
                <w:sz w:val="25"/>
              </w:rPr>
            </w:pPr>
          </w:p>
          <w:p w:rsidR="0005239B" w:rsidRDefault="006F2139">
            <w:pPr>
              <w:pStyle w:val="TableParagraph"/>
              <w:ind w:left="16"/>
              <w:rPr>
                <w:rFonts w:ascii="Times New Roman"/>
                <w:sz w:val="20"/>
              </w:rPr>
            </w:pPr>
            <w:r>
              <w:rPr>
                <w:rFonts w:ascii="Times New Roman"/>
                <w:color w:val="211F1F"/>
                <w:sz w:val="20"/>
              </w:rPr>
              <w:t>Tests Utilized:</w:t>
            </w:r>
          </w:p>
        </w:tc>
        <w:tc>
          <w:tcPr>
            <w:tcW w:w="2134" w:type="dxa"/>
            <w:gridSpan w:val="2"/>
            <w:tcBorders>
              <w:top w:val="single" w:sz="8" w:space="0" w:color="211F1F"/>
              <w:left w:val="nil"/>
              <w:bottom w:val="single" w:sz="4" w:space="0" w:color="211F1F"/>
              <w:right w:val="nil"/>
            </w:tcBorders>
          </w:tcPr>
          <w:p w:rsidR="0005239B" w:rsidRDefault="0005239B">
            <w:pPr>
              <w:pStyle w:val="TableParagraph"/>
              <w:rPr>
                <w:rFonts w:ascii="Times New Roman"/>
                <w:sz w:val="25"/>
              </w:rPr>
            </w:pPr>
          </w:p>
          <w:p w:rsidR="0005239B" w:rsidRDefault="006F2139">
            <w:pPr>
              <w:pStyle w:val="TableParagraph"/>
              <w:tabs>
                <w:tab w:val="left" w:pos="1250"/>
              </w:tabs>
              <w:ind w:left="689"/>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911"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444"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664"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val="restart"/>
            <w:tcBorders>
              <w:top w:val="single" w:sz="8" w:space="0" w:color="211F1F"/>
              <w:left w:val="nil"/>
              <w:bottom w:val="single" w:sz="8" w:space="0" w:color="211F1F"/>
              <w:right w:val="single" w:sz="8" w:space="0" w:color="211F1F"/>
            </w:tcBorders>
          </w:tcPr>
          <w:p w:rsidR="0005239B" w:rsidRDefault="0005239B">
            <w:pPr>
              <w:pStyle w:val="TableParagraph"/>
              <w:rPr>
                <w:rFonts w:ascii="Times New Roman"/>
                <w:sz w:val="20"/>
              </w:rPr>
            </w:pPr>
          </w:p>
        </w:tc>
      </w:tr>
      <w:tr w:rsidR="0005239B">
        <w:trPr>
          <w:trHeight w:val="498"/>
        </w:trPr>
        <w:tc>
          <w:tcPr>
            <w:tcW w:w="3061" w:type="dxa"/>
            <w:gridSpan w:val="2"/>
            <w:tcBorders>
              <w:top w:val="single" w:sz="4" w:space="0" w:color="211F1F"/>
              <w:left w:val="single" w:sz="8" w:space="0" w:color="211F1F"/>
              <w:bottom w:val="single" w:sz="4" w:space="0" w:color="211F1F"/>
              <w:right w:val="nil"/>
            </w:tcBorders>
          </w:tcPr>
          <w:p w:rsidR="0005239B" w:rsidRDefault="0005239B">
            <w:pPr>
              <w:pStyle w:val="TableParagraph"/>
              <w:rPr>
                <w:rFonts w:ascii="Times New Roman"/>
                <w:sz w:val="20"/>
              </w:rPr>
            </w:pPr>
          </w:p>
        </w:tc>
        <w:tc>
          <w:tcPr>
            <w:tcW w:w="937"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2" w:line="229" w:lineRule="exact"/>
              <w:ind w:left="18"/>
              <w:rPr>
                <w:rFonts w:ascii="Times New Roman"/>
                <w:sz w:val="20"/>
              </w:rPr>
            </w:pPr>
            <w:r>
              <w:rPr>
                <w:rFonts w:ascii="Times New Roman"/>
                <w:color w:val="211F1F"/>
                <w:sz w:val="20"/>
              </w:rPr>
              <w:t>Date</w:t>
            </w:r>
          </w:p>
        </w:tc>
        <w:tc>
          <w:tcPr>
            <w:tcW w:w="2911"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6" w:after="1"/>
              <w:rPr>
                <w:rFonts w:ascii="Times New Roman"/>
                <w:sz w:val="18"/>
              </w:rPr>
            </w:pPr>
          </w:p>
          <w:p w:rsidR="0005239B" w:rsidRDefault="009D7C81">
            <w:pPr>
              <w:pStyle w:val="TableParagraph"/>
              <w:spacing w:line="20" w:lineRule="exact"/>
              <w:ind w:left="464"/>
              <w:rPr>
                <w:rFonts w:ascii="Times New Roman"/>
                <w:sz w:val="2"/>
              </w:rPr>
            </w:pPr>
            <w:r>
              <w:rPr>
                <w:rFonts w:ascii="Times New Roman"/>
                <w:sz w:val="2"/>
              </w:rPr>
            </w:r>
            <w:r>
              <w:rPr>
                <w:rFonts w:ascii="Times New Roman"/>
                <w:sz w:val="2"/>
              </w:rPr>
              <w:pict>
                <v:group id="_x0000_s2454" style="width:115pt;height:.5pt;mso-position-horizontal-relative:char;mso-position-vertical-relative:line" coordsize="2300,10">
                  <v:line id="_x0000_s2456" style="position:absolute" from="0,5" to="502,5" strokecolor="#211f1f" strokeweight=".48pt"/>
                  <v:line id="_x0000_s2455" style="position:absolute" from="502,5" to="2300,5" strokecolor="#211f1f" strokeweight=".48pt"/>
                  <w10:wrap type="none"/>
                  <w10:anchorlock/>
                </v:group>
              </w:pict>
            </w:r>
          </w:p>
          <w:p w:rsidR="0005239B" w:rsidRDefault="006F2139">
            <w:pPr>
              <w:pStyle w:val="TableParagraph"/>
              <w:spacing w:before="10" w:line="229" w:lineRule="exact"/>
              <w:ind w:left="560"/>
              <w:rPr>
                <w:rFonts w:ascii="Times New Roman"/>
                <w:sz w:val="20"/>
              </w:rPr>
            </w:pPr>
            <w:r>
              <w:rPr>
                <w:rFonts w:ascii="Times New Roman"/>
                <w:color w:val="211F1F"/>
                <w:sz w:val="20"/>
              </w:rPr>
              <w:t>Signature of Supervisor</w:t>
            </w:r>
          </w:p>
        </w:tc>
        <w:tc>
          <w:tcPr>
            <w:tcW w:w="1444"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2" w:line="229" w:lineRule="exact"/>
              <w:ind w:left="462" w:right="564"/>
              <w:jc w:val="center"/>
              <w:rPr>
                <w:rFonts w:ascii="Times New Roman"/>
                <w:sz w:val="20"/>
              </w:rPr>
            </w:pPr>
            <w:r>
              <w:rPr>
                <w:rFonts w:ascii="Times New Roman"/>
                <w:color w:val="211F1F"/>
                <w:sz w:val="20"/>
              </w:rPr>
              <w:t>Date</w:t>
            </w:r>
          </w:p>
        </w:tc>
        <w:tc>
          <w:tcPr>
            <w:tcW w:w="166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630"/>
        </w:trPr>
        <w:tc>
          <w:tcPr>
            <w:tcW w:w="3061" w:type="dxa"/>
            <w:gridSpan w:val="2"/>
            <w:tcBorders>
              <w:top w:val="single" w:sz="4" w:space="0" w:color="211F1F"/>
              <w:left w:val="single" w:sz="8" w:space="0" w:color="211F1F"/>
              <w:bottom w:val="single" w:sz="4" w:space="0" w:color="211F1F"/>
              <w:right w:val="nil"/>
            </w:tcBorders>
          </w:tcPr>
          <w:p w:rsidR="0005239B" w:rsidRDefault="006F2139">
            <w:pPr>
              <w:pStyle w:val="TableParagraph"/>
              <w:spacing w:before="17"/>
              <w:ind w:left="16"/>
              <w:rPr>
                <w:rFonts w:ascii="Times New Roman"/>
                <w:sz w:val="20"/>
              </w:rPr>
            </w:pPr>
            <w:r>
              <w:rPr>
                <w:rFonts w:ascii="Times New Roman"/>
                <w:color w:val="211F1F"/>
                <w:sz w:val="20"/>
              </w:rPr>
              <w:t>Date Final Report Completed</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4" w:type="dxa"/>
            <w:vMerge/>
            <w:tcBorders>
              <w:top w:val="nil"/>
              <w:left w:val="nil"/>
              <w:bottom w:val="single" w:sz="8" w:space="0" w:color="211F1F"/>
              <w:right w:val="nil"/>
            </w:tcBorders>
          </w:tcPr>
          <w:p w:rsidR="0005239B" w:rsidRDefault="0005239B">
            <w:pPr>
              <w:rPr>
                <w:sz w:val="2"/>
                <w:szCs w:val="2"/>
              </w:rPr>
            </w:pPr>
          </w:p>
        </w:tc>
        <w:tc>
          <w:tcPr>
            <w:tcW w:w="1664" w:type="dxa"/>
            <w:vMerge/>
            <w:tcBorders>
              <w:top w:val="nil"/>
              <w:left w:val="nil"/>
              <w:bottom w:val="single" w:sz="4" w:space="0" w:color="211F1F"/>
              <w:right w:val="nil"/>
            </w:tcBorders>
          </w:tcPr>
          <w:p w:rsidR="0005239B" w:rsidRDefault="0005239B">
            <w:pPr>
              <w:rPr>
                <w:sz w:val="2"/>
                <w:szCs w:val="2"/>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270"/>
        </w:trPr>
        <w:tc>
          <w:tcPr>
            <w:tcW w:w="3061" w:type="dxa"/>
            <w:gridSpan w:val="2"/>
            <w:tcBorders>
              <w:top w:val="single" w:sz="4" w:space="0" w:color="211F1F"/>
              <w:left w:val="single" w:sz="8" w:space="0" w:color="211F1F"/>
              <w:bottom w:val="single" w:sz="8" w:space="0" w:color="211F1F"/>
              <w:right w:val="nil"/>
            </w:tcBorders>
          </w:tcPr>
          <w:p w:rsidR="0005239B" w:rsidRDefault="006F2139">
            <w:pPr>
              <w:pStyle w:val="TableParagraph"/>
              <w:spacing w:line="224" w:lineRule="exact"/>
              <w:ind w:left="16"/>
              <w:rPr>
                <w:rFonts w:ascii="Times New Roman"/>
                <w:sz w:val="20"/>
              </w:rPr>
            </w:pPr>
            <w:r>
              <w:rPr>
                <w:rFonts w:ascii="Times New Roman"/>
                <w:color w:val="211F1F"/>
                <w:sz w:val="20"/>
              </w:rPr>
              <w:t>Signature of Practicum Student</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4" w:type="dxa"/>
            <w:vMerge/>
            <w:tcBorders>
              <w:top w:val="nil"/>
              <w:left w:val="nil"/>
              <w:bottom w:val="single" w:sz="8" w:space="0" w:color="211F1F"/>
              <w:right w:val="nil"/>
            </w:tcBorders>
          </w:tcPr>
          <w:p w:rsidR="0005239B" w:rsidRDefault="0005239B">
            <w:pPr>
              <w:rPr>
                <w:sz w:val="2"/>
                <w:szCs w:val="2"/>
              </w:rPr>
            </w:pPr>
          </w:p>
        </w:tc>
        <w:tc>
          <w:tcPr>
            <w:tcW w:w="1664" w:type="dxa"/>
            <w:tcBorders>
              <w:top w:val="single" w:sz="4" w:space="0" w:color="211F1F"/>
              <w:left w:val="nil"/>
              <w:bottom w:val="single" w:sz="8" w:space="0" w:color="211F1F"/>
              <w:right w:val="nil"/>
            </w:tcBorders>
          </w:tcPr>
          <w:p w:rsidR="0005239B" w:rsidRDefault="006F2139">
            <w:pPr>
              <w:pStyle w:val="TableParagraph"/>
              <w:spacing w:before="27" w:line="224" w:lineRule="exact"/>
              <w:ind w:left="19"/>
              <w:rPr>
                <w:rFonts w:ascii="Times New Roman"/>
                <w:sz w:val="20"/>
              </w:rPr>
            </w:pPr>
            <w:r>
              <w:rPr>
                <w:rFonts w:ascii="Times New Roman"/>
                <w:color w:val="211F1F"/>
                <w:sz w:val="20"/>
              </w:rPr>
              <w:t>License #</w:t>
            </w: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bl>
    <w:p w:rsidR="0005239B" w:rsidRDefault="0005239B">
      <w:pPr>
        <w:pStyle w:val="BodyText"/>
        <w:spacing w:before="8"/>
        <w:rPr>
          <w:sz w:val="26"/>
        </w:rPr>
      </w:pPr>
    </w:p>
    <w:tbl>
      <w:tblPr>
        <w:tblW w:w="0" w:type="auto"/>
        <w:tblInd w:w="522"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3060"/>
        <w:gridCol w:w="7220"/>
      </w:tblGrid>
      <w:tr w:rsidR="0005239B">
        <w:trPr>
          <w:trHeight w:val="513"/>
        </w:trPr>
        <w:tc>
          <w:tcPr>
            <w:tcW w:w="10280" w:type="dxa"/>
            <w:gridSpan w:val="2"/>
          </w:tcPr>
          <w:p w:rsidR="0005239B" w:rsidRDefault="006F2139">
            <w:pPr>
              <w:pStyle w:val="TableParagraph"/>
              <w:spacing w:before="96"/>
              <w:ind w:left="1807"/>
              <w:rPr>
                <w:rFonts w:ascii="Times New Roman"/>
                <w:b/>
                <w:sz w:val="28"/>
              </w:rPr>
            </w:pPr>
            <w:r>
              <w:rPr>
                <w:rFonts w:ascii="Times New Roman"/>
                <w:b/>
                <w:color w:val="211F1F"/>
                <w:sz w:val="28"/>
              </w:rPr>
              <w:t>Completion of Battery 7</w:t>
            </w:r>
          </w:p>
        </w:tc>
      </w:tr>
      <w:tr w:rsidR="0005239B">
        <w:trPr>
          <w:trHeight w:val="1028"/>
        </w:trPr>
        <w:tc>
          <w:tcPr>
            <w:tcW w:w="10280" w:type="dxa"/>
            <w:gridSpan w:val="2"/>
            <w:tcBorders>
              <w:bottom w:val="single" w:sz="4" w:space="0" w:color="211F1F"/>
            </w:tcBorders>
          </w:tcPr>
          <w:p w:rsidR="0005239B" w:rsidRDefault="0005239B">
            <w:pPr>
              <w:pStyle w:val="TableParagraph"/>
              <w:spacing w:before="9"/>
              <w:rPr>
                <w:rFonts w:ascii="Times New Roman"/>
                <w:sz w:val="23"/>
              </w:rPr>
            </w:pPr>
          </w:p>
          <w:p w:rsidR="0005239B" w:rsidRDefault="006F2139">
            <w:pPr>
              <w:pStyle w:val="TableParagraph"/>
              <w:tabs>
                <w:tab w:val="left" w:pos="2543"/>
                <w:tab w:val="left" w:pos="10114"/>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r>
      <w:tr w:rsidR="0005239B">
        <w:trPr>
          <w:trHeight w:val="508"/>
        </w:trPr>
        <w:tc>
          <w:tcPr>
            <w:tcW w:w="3060" w:type="dxa"/>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7220" w:type="dxa"/>
            <w:tcBorders>
              <w:top w:val="single" w:sz="4" w:space="0" w:color="211F1F"/>
              <w:left w:val="nil"/>
              <w:bottom w:val="nil"/>
            </w:tcBorders>
          </w:tcPr>
          <w:p w:rsidR="0005239B" w:rsidRDefault="0005239B">
            <w:pPr>
              <w:pStyle w:val="TableParagraph"/>
              <w:rPr>
                <w:rFonts w:ascii="Times New Roman"/>
                <w:sz w:val="20"/>
              </w:rPr>
            </w:pPr>
          </w:p>
        </w:tc>
      </w:tr>
      <w:tr w:rsidR="0005239B">
        <w:trPr>
          <w:trHeight w:val="554"/>
        </w:trPr>
        <w:tc>
          <w:tcPr>
            <w:tcW w:w="10280" w:type="dxa"/>
            <w:gridSpan w:val="2"/>
            <w:tcBorders>
              <w:top w:val="nil"/>
              <w:bottom w:val="nil"/>
            </w:tcBorders>
          </w:tcPr>
          <w:p w:rsidR="0005239B" w:rsidRDefault="006F2139">
            <w:pPr>
              <w:pStyle w:val="TableParagraph"/>
              <w:spacing w:before="60"/>
              <w:ind w:left="16"/>
              <w:rPr>
                <w:rFonts w:ascii="Times New Roman"/>
                <w:sz w:val="20"/>
              </w:rPr>
            </w:pPr>
            <w:r>
              <w:rPr>
                <w:rFonts w:ascii="Times New Roman"/>
                <w:color w:val="211F1F"/>
                <w:sz w:val="20"/>
              </w:rPr>
              <w:t>Date Final Report Completed</w:t>
            </w:r>
          </w:p>
        </w:tc>
      </w:tr>
    </w:tbl>
    <w:p w:rsidR="0005239B" w:rsidRDefault="0005239B">
      <w:pPr>
        <w:rPr>
          <w:sz w:val="20"/>
        </w:rPr>
        <w:sectPr w:rsidR="0005239B">
          <w:pgSz w:w="12240" w:h="15840"/>
          <w:pgMar w:top="1440" w:right="460" w:bottom="600" w:left="40" w:header="0" w:footer="411" w:gutter="0"/>
          <w:cols w:space="720"/>
        </w:sectPr>
      </w:pPr>
    </w:p>
    <w:p w:rsidR="0005239B" w:rsidRDefault="009D7C81">
      <w:pPr>
        <w:pStyle w:val="BodyText"/>
        <w:ind w:left="310"/>
        <w:rPr>
          <w:sz w:val="20"/>
        </w:rPr>
      </w:pPr>
      <w:r>
        <w:lastRenderedPageBreak/>
        <w:pict>
          <v:line id="_x0000_s2453" style="position:absolute;left:0;text-align:left;z-index:-261005312;mso-position-horizontal-relative:page;mso-position-vertical-relative:page" from="201.65pt,198.6pt" to="244.35pt,198.6pt" strokecolor="#211f1f" strokeweight=".48pt">
            <w10:wrap anchorx="page" anchory="page"/>
          </v:line>
        </w:pict>
      </w:r>
      <w:r>
        <w:pict>
          <v:shape id="_x0000_s2452" style="position:absolute;left:0;text-align:left;margin-left:257.7pt;margin-top:198.6pt;width:106.95pt;height:.1pt;z-index:-261004288;mso-position-horizontal-relative:page;mso-position-vertical-relative:page" coordorigin="5154,3972" coordsize="2139,0" o:spt="100" adj="0,,0" path="m5154,3972r483,m5637,3972r1656,e" filled="f" strokecolor="#211f1f" strokeweight=".48pt">
            <v:stroke joinstyle="round"/>
            <v:formulas/>
            <v:path arrowok="t" o:connecttype="segments"/>
            <w10:wrap anchorx="page" anchory="page"/>
          </v:shape>
        </w:pict>
      </w:r>
      <w:r>
        <w:pict>
          <v:line id="_x0000_s2451" style="position:absolute;left:0;text-align:left;z-index:-261003264;mso-position-horizontal-relative:page;mso-position-vertical-relative:page" from="391.3pt,198.6pt" to="434.15pt,198.6pt" strokecolor="#211f1f" strokeweight=".48pt">
            <w10:wrap anchorx="page" anchory="page"/>
          </v:line>
        </w:pict>
      </w:r>
      <w:r>
        <w:rPr>
          <w:sz w:val="20"/>
        </w:rPr>
      </w:r>
      <w:r>
        <w:rPr>
          <w:sz w:val="20"/>
        </w:rPr>
        <w:pict>
          <v:group id="_x0000_s2418" style="width:529.25pt;height:142.6pt;mso-position-horizontal-relative:char;mso-position-vertical-relative:line" coordsize="10585,2852">
            <v:line id="_x0000_s2450" style="position:absolute" from="175,23" to="3246,23" strokecolor="#211f1f" strokeweight=".48pt"/>
            <v:line id="_x0000_s2449" style="position:absolute" from="185,28" to="185,333" strokecolor="#211f1f" strokeweight=".96pt"/>
            <v:line id="_x0000_s2448" style="position:absolute" from="175,324" to="7440,324" strokecolor="#211f1f" strokeweight=".96pt"/>
            <v:rect id="_x0000_s2447" style="position:absolute;left:355;top:321;width:10220;height:411" filled="f" strokecolor="#211f1f" strokeweight=".96pt"/>
            <v:line id="_x0000_s2446" style="position:absolute" from="0,5" to="828,5" strokecolor="#211f1f" strokeweight=".48pt"/>
            <v:line id="_x0000_s2445" style="position:absolute" from="4616,5" to="6916,5" strokecolor="#211f1f" strokeweight=".48pt"/>
            <v:line id="_x0000_s2444" style="position:absolute" from="7449,5" to="8279,5" strokecolor="#211f1f" strokeweight=".48pt"/>
            <v:line id="_x0000_s2443" style="position:absolute" from="8546,5" to="10210,5" strokecolor="#211f1f" strokeweight=".48pt"/>
            <v:line id="_x0000_s2442" style="position:absolute" from="0,1606" to="7125,1606" strokecolor="#211f1f" strokeweight=".48pt"/>
            <v:line id="_x0000_s2441" style="position:absolute" from="7125,1606" to="9962,1606" strokecolor="#211f1f" strokeweight=".48pt"/>
            <v:line id="_x0000_s2440" style="position:absolute" from="0,2036" to="3063,2036" strokecolor="#211f1f" strokeweight=".48pt"/>
            <v:line id="_x0000_s2439" style="position:absolute" from="0,2556" to="3063,2556" strokecolor="#211f1f" strokeweight=".48pt"/>
            <v:line id="_x0000_s2438" style="position:absolute" from="10,752" to="10,2852" strokecolor="#211f1f" strokeweight=".96pt"/>
            <v:line id="_x0000_s2437" style="position:absolute" from="0,2842" to="7125,2842" strokecolor="#211f1f" strokeweight=".96pt"/>
            <v:line id="_x0000_s2436" style="position:absolute" from="7125,2842" to="9962,2842" strokecolor="#211f1f" strokeweight=".96pt"/>
            <v:line id="_x0000_s2435" style="position:absolute" from="8594,2551" to="10308,2551" strokecolor="#211f1f" strokeweight=".48pt"/>
            <v:line id="_x0000_s2434" style="position:absolute" from="10229,322" to="10229,2852" strokecolor="#211f1f" strokeweight=".96pt"/>
            <v:line id="_x0000_s2433" style="position:absolute" from="9962,2842" to="10238,2842" strokecolor="#211f1f" strokeweight=".96pt"/>
            <v:line id="_x0000_s2432" style="position:absolute" from="10467,19" to="10467,314" strokecolor="#211f1f" strokeweight=".96pt"/>
            <v:shape id="_x0000_s2431" type="#_x0000_t202" style="position:absolute;left:292;top:86;width:2523;height:221" filled="f" stroked="f">
              <v:textbox inset="0,0,0,0">
                <w:txbxContent>
                  <w:p w:rsidR="00072EB5" w:rsidRDefault="00072EB5">
                    <w:pPr>
                      <w:spacing w:line="221" w:lineRule="exact"/>
                      <w:rPr>
                        <w:sz w:val="20"/>
                      </w:rPr>
                    </w:pPr>
                    <w:r>
                      <w:rPr>
                        <w:color w:val="211F1F"/>
                        <w:sz w:val="20"/>
                      </w:rPr>
                      <w:t>Signature of Practicum Student</w:t>
                    </w:r>
                  </w:p>
                </w:txbxContent>
              </v:textbox>
            </v:shape>
            <v:shape id="_x0000_s2430" type="#_x0000_t202" style="position:absolute;left:3620;top:86;width:396;height:221" filled="f" stroked="f">
              <v:textbox inset="0,0,0,0">
                <w:txbxContent>
                  <w:p w:rsidR="00072EB5" w:rsidRDefault="00072EB5">
                    <w:pPr>
                      <w:spacing w:line="221" w:lineRule="exact"/>
                      <w:rPr>
                        <w:sz w:val="20"/>
                      </w:rPr>
                    </w:pPr>
                    <w:r>
                      <w:rPr>
                        <w:color w:val="211F1F"/>
                        <w:sz w:val="20"/>
                      </w:rPr>
                      <w:t>Date</w:t>
                    </w:r>
                  </w:p>
                </w:txbxContent>
              </v:textbox>
            </v:shape>
            <v:shape id="_x0000_s2429" type="#_x0000_t202" style="position:absolute;left:4714;top:86;width:1916;height:221" filled="f" stroked="f">
              <v:textbox inset="0,0,0,0">
                <w:txbxContent>
                  <w:p w:rsidR="00072EB5" w:rsidRDefault="00072EB5">
                    <w:pPr>
                      <w:spacing w:line="221" w:lineRule="exact"/>
                      <w:rPr>
                        <w:sz w:val="20"/>
                      </w:rPr>
                    </w:pPr>
                    <w:r>
                      <w:rPr>
                        <w:color w:val="211F1F"/>
                        <w:sz w:val="20"/>
                      </w:rPr>
                      <w:t>Signature of Supervisor</w:t>
                    </w:r>
                  </w:p>
                </w:txbxContent>
              </v:textbox>
            </v:shape>
            <v:shape id="_x0000_s2428" type="#_x0000_t202" style="position:absolute;left:7556;top:86;width:396;height:221" filled="f" stroked="f">
              <v:textbox inset="0,0,0,0">
                <w:txbxContent>
                  <w:p w:rsidR="00072EB5" w:rsidRDefault="00072EB5">
                    <w:pPr>
                      <w:spacing w:line="221" w:lineRule="exact"/>
                      <w:rPr>
                        <w:sz w:val="20"/>
                      </w:rPr>
                    </w:pPr>
                    <w:r>
                      <w:rPr>
                        <w:color w:val="211F1F"/>
                        <w:sz w:val="20"/>
                      </w:rPr>
                      <w:t>Date</w:t>
                    </w:r>
                  </w:p>
                </w:txbxContent>
              </v:textbox>
            </v:shape>
            <v:shape id="_x0000_s2427" type="#_x0000_t202" style="position:absolute;left:8654;top:86;width:789;height:221" filled="f" stroked="f">
              <v:textbox inset="0,0,0,0">
                <w:txbxContent>
                  <w:p w:rsidR="00072EB5" w:rsidRDefault="00072EB5">
                    <w:pPr>
                      <w:spacing w:line="221" w:lineRule="exact"/>
                      <w:rPr>
                        <w:sz w:val="20"/>
                      </w:rPr>
                    </w:pPr>
                    <w:r>
                      <w:rPr>
                        <w:color w:val="211F1F"/>
                        <w:sz w:val="20"/>
                      </w:rPr>
                      <w:t>License #</w:t>
                    </w:r>
                  </w:p>
                </w:txbxContent>
              </v:textbox>
            </v:shape>
            <v:shape id="_x0000_s2426" type="#_x0000_t202" style="position:absolute;left:117;top:900;width:1191;height:221" filled="f" stroked="f">
              <v:textbox inset="0,0,0,0">
                <w:txbxContent>
                  <w:p w:rsidR="00072EB5" w:rsidRDefault="00072EB5">
                    <w:pPr>
                      <w:spacing w:line="221" w:lineRule="exact"/>
                      <w:rPr>
                        <w:sz w:val="20"/>
                      </w:rPr>
                    </w:pPr>
                    <w:r>
                      <w:rPr>
                        <w:color w:val="211F1F"/>
                        <w:sz w:val="20"/>
                      </w:rPr>
                      <w:t>Tests Utilized:</w:t>
                    </w:r>
                  </w:p>
                </w:txbxContent>
              </v:textbox>
            </v:shape>
            <v:shape id="_x0000_s2425" type="#_x0000_t202" style="position:absolute;left:2618;top:900;width:7452;height:221" filled="f" stroked="f">
              <v:textbox inset="0,0,0,0">
                <w:txbxContent>
                  <w:p w:rsidR="00072EB5" w:rsidRDefault="00072EB5">
                    <w:pPr>
                      <w:tabs>
                        <w:tab w:val="left" w:pos="7431"/>
                      </w:tabs>
                      <w:spacing w:line="221" w:lineRule="exact"/>
                      <w:rPr>
                        <w:sz w:val="20"/>
                      </w:rPr>
                    </w:pPr>
                    <w:r>
                      <w:rPr>
                        <w:color w:val="211F1F"/>
                        <w:w w:val="99"/>
                        <w:sz w:val="20"/>
                        <w:u w:val="single" w:color="1F1E1E"/>
                      </w:rPr>
                      <w:t xml:space="preserve"> </w:t>
                    </w:r>
                    <w:r>
                      <w:rPr>
                        <w:color w:val="211F1F"/>
                        <w:sz w:val="20"/>
                        <w:u w:val="single" w:color="1F1E1E"/>
                      </w:rPr>
                      <w:tab/>
                    </w:r>
                  </w:p>
                </w:txbxContent>
              </v:textbox>
            </v:shape>
            <v:shape id="_x0000_s2424" type="#_x0000_t202" style="position:absolute;left:117;top:2069;width:2523;height:756" filled="f" stroked="f">
              <v:textbox inset="0,0,0,0">
                <w:txbxContent>
                  <w:p w:rsidR="00072EB5" w:rsidRDefault="00072EB5">
                    <w:pPr>
                      <w:spacing w:line="221" w:lineRule="exact"/>
                      <w:rPr>
                        <w:sz w:val="20"/>
                      </w:rPr>
                    </w:pPr>
                    <w:r>
                      <w:rPr>
                        <w:color w:val="211F1F"/>
                        <w:sz w:val="20"/>
                      </w:rPr>
                      <w:t>Date Final Report Completed</w:t>
                    </w:r>
                  </w:p>
                  <w:p w:rsidR="00072EB5" w:rsidRDefault="00072EB5">
                    <w:pPr>
                      <w:spacing w:before="6"/>
                      <w:rPr>
                        <w:sz w:val="26"/>
                      </w:rPr>
                    </w:pPr>
                  </w:p>
                  <w:p w:rsidR="00072EB5" w:rsidRDefault="00072EB5">
                    <w:pPr>
                      <w:rPr>
                        <w:sz w:val="20"/>
                      </w:rPr>
                    </w:pPr>
                    <w:r>
                      <w:rPr>
                        <w:color w:val="211F1F"/>
                        <w:sz w:val="20"/>
                      </w:rPr>
                      <w:t>Signature of Practicum Student</w:t>
                    </w:r>
                  </w:p>
                </w:txbxContent>
              </v:textbox>
            </v:shape>
            <v:shape id="_x0000_s2423" type="#_x0000_t202" style="position:absolute;left:3439;top:2604;width:396;height:221" filled="f" stroked="f">
              <v:textbox inset="0,0,0,0">
                <w:txbxContent>
                  <w:p w:rsidR="00072EB5" w:rsidRDefault="00072EB5">
                    <w:pPr>
                      <w:spacing w:line="221" w:lineRule="exact"/>
                      <w:rPr>
                        <w:sz w:val="20"/>
                      </w:rPr>
                    </w:pPr>
                    <w:r>
                      <w:rPr>
                        <w:color w:val="211F1F"/>
                        <w:sz w:val="20"/>
                      </w:rPr>
                      <w:t>Date</w:t>
                    </w:r>
                  </w:p>
                </w:txbxContent>
              </v:textbox>
            </v:shape>
            <v:shape id="_x0000_s2422" type="#_x0000_t202" style="position:absolute;left:4561;top:2604;width:1918;height:221" filled="f" stroked="f">
              <v:textbox inset="0,0,0,0">
                <w:txbxContent>
                  <w:p w:rsidR="00072EB5" w:rsidRDefault="00072EB5">
                    <w:pPr>
                      <w:spacing w:line="221" w:lineRule="exact"/>
                      <w:rPr>
                        <w:sz w:val="20"/>
                      </w:rPr>
                    </w:pPr>
                    <w:r>
                      <w:rPr>
                        <w:color w:val="211F1F"/>
                        <w:sz w:val="20"/>
                      </w:rPr>
                      <w:t>Signature of Supervisor</w:t>
                    </w:r>
                  </w:p>
                </w:txbxContent>
              </v:textbox>
            </v:shape>
            <v:shape id="_x0000_s2421" type="#_x0000_t202" style="position:absolute;left:7237;top:2604;width:396;height:221" filled="f" stroked="f">
              <v:textbox inset="0,0,0,0">
                <w:txbxContent>
                  <w:p w:rsidR="00072EB5" w:rsidRDefault="00072EB5">
                    <w:pPr>
                      <w:spacing w:line="221" w:lineRule="exact"/>
                      <w:rPr>
                        <w:sz w:val="20"/>
                      </w:rPr>
                    </w:pPr>
                    <w:r>
                      <w:rPr>
                        <w:color w:val="211F1F"/>
                        <w:sz w:val="20"/>
                      </w:rPr>
                      <w:t>Date</w:t>
                    </w:r>
                  </w:p>
                </w:txbxContent>
              </v:textbox>
            </v:shape>
            <v:shape id="_x0000_s2420" type="#_x0000_t202" style="position:absolute;left:8358;top:2604;width:789;height:221" filled="f" stroked="f">
              <v:textbox inset="0,0,0,0">
                <w:txbxContent>
                  <w:p w:rsidR="00072EB5" w:rsidRDefault="00072EB5">
                    <w:pPr>
                      <w:spacing w:line="221" w:lineRule="exact"/>
                      <w:rPr>
                        <w:sz w:val="20"/>
                      </w:rPr>
                    </w:pPr>
                    <w:r>
                      <w:rPr>
                        <w:color w:val="211F1F"/>
                        <w:sz w:val="20"/>
                      </w:rPr>
                      <w:t>License #</w:t>
                    </w:r>
                  </w:p>
                </w:txbxContent>
              </v:textbox>
            </v:shape>
            <v:shape id="_x0000_s2419" type="#_x0000_t202" style="position:absolute;left:355;top:322;width:9874;height:411" filled="f" strokecolor="#211f1f" strokeweight=".96pt">
              <v:textbox inset="0,0,0,0">
                <w:txbxContent>
                  <w:p w:rsidR="00072EB5" w:rsidRDefault="00072EB5">
                    <w:pPr>
                      <w:spacing w:before="35"/>
                      <w:ind w:left="3505" w:right="3424"/>
                      <w:jc w:val="center"/>
                      <w:rPr>
                        <w:b/>
                        <w:sz w:val="28"/>
                      </w:rPr>
                    </w:pPr>
                    <w:r>
                      <w:rPr>
                        <w:b/>
                        <w:color w:val="211F1F"/>
                        <w:sz w:val="28"/>
                      </w:rPr>
                      <w:t>Completion of Battery 8</w:t>
                    </w:r>
                  </w:p>
                </w:txbxContent>
              </v:textbox>
            </v:shape>
            <w10:anchorlock/>
          </v:group>
        </w:pict>
      </w:r>
    </w:p>
    <w:p w:rsidR="0005239B" w:rsidRDefault="0005239B">
      <w:pPr>
        <w:pStyle w:val="BodyText"/>
        <w:spacing w:before="8"/>
        <w:rPr>
          <w:sz w:val="18"/>
        </w:rPr>
      </w:pPr>
    </w:p>
    <w:tbl>
      <w:tblPr>
        <w:tblW w:w="0" w:type="auto"/>
        <w:tblInd w:w="690"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7"/>
        <w:gridCol w:w="1149"/>
        <w:gridCol w:w="949"/>
        <w:gridCol w:w="2845"/>
        <w:gridCol w:w="1391"/>
        <w:gridCol w:w="1714"/>
        <w:gridCol w:w="266"/>
      </w:tblGrid>
      <w:tr w:rsidR="0005239B">
        <w:trPr>
          <w:trHeight w:val="388"/>
        </w:trPr>
        <w:tc>
          <w:tcPr>
            <w:tcW w:w="10221" w:type="dxa"/>
            <w:gridSpan w:val="7"/>
          </w:tcPr>
          <w:p w:rsidR="0005239B" w:rsidRDefault="006F2139">
            <w:pPr>
              <w:pStyle w:val="TableParagraph"/>
              <w:spacing w:before="28"/>
              <w:ind w:left="1828"/>
              <w:rPr>
                <w:rFonts w:ascii="Times New Roman"/>
                <w:b/>
                <w:sz w:val="28"/>
              </w:rPr>
            </w:pPr>
            <w:r>
              <w:rPr>
                <w:rFonts w:ascii="Times New Roman"/>
                <w:b/>
                <w:color w:val="211F1F"/>
                <w:sz w:val="28"/>
              </w:rPr>
              <w:t>Completion of Battery 9</w:t>
            </w:r>
          </w:p>
        </w:tc>
      </w:tr>
      <w:tr w:rsidR="0005239B">
        <w:trPr>
          <w:trHeight w:val="810"/>
        </w:trPr>
        <w:tc>
          <w:tcPr>
            <w:tcW w:w="1907" w:type="dxa"/>
            <w:tcBorders>
              <w:bottom w:val="single" w:sz="4" w:space="0" w:color="211F1F"/>
              <w:right w:val="nil"/>
            </w:tcBorders>
          </w:tcPr>
          <w:p w:rsidR="0005239B" w:rsidRDefault="006F2139">
            <w:pPr>
              <w:pStyle w:val="TableParagraph"/>
              <w:spacing w:before="137"/>
              <w:ind w:left="18"/>
              <w:rPr>
                <w:rFonts w:ascii="Times New Roman"/>
                <w:sz w:val="20"/>
              </w:rPr>
            </w:pPr>
            <w:r>
              <w:rPr>
                <w:rFonts w:ascii="Times New Roman"/>
                <w:color w:val="211F1F"/>
                <w:sz w:val="20"/>
              </w:rPr>
              <w:t>Tests Utilized:</w:t>
            </w:r>
          </w:p>
        </w:tc>
        <w:tc>
          <w:tcPr>
            <w:tcW w:w="2098" w:type="dxa"/>
            <w:gridSpan w:val="2"/>
            <w:tcBorders>
              <w:left w:val="nil"/>
              <w:bottom w:val="single" w:sz="4" w:space="0" w:color="211F1F"/>
              <w:right w:val="nil"/>
            </w:tcBorders>
          </w:tcPr>
          <w:p w:rsidR="0005239B" w:rsidRDefault="006F2139">
            <w:pPr>
              <w:pStyle w:val="TableParagraph"/>
              <w:tabs>
                <w:tab w:val="left" w:pos="471"/>
              </w:tabs>
              <w:spacing w:before="137"/>
              <w:ind w:right="163"/>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5" w:type="dxa"/>
            <w:tcBorders>
              <w:left w:val="nil"/>
              <w:bottom w:val="single" w:sz="4" w:space="0" w:color="211F1F"/>
              <w:right w:val="nil"/>
            </w:tcBorders>
          </w:tcPr>
          <w:p w:rsidR="0005239B" w:rsidRDefault="0005239B">
            <w:pPr>
              <w:pStyle w:val="TableParagraph"/>
              <w:rPr>
                <w:rFonts w:ascii="Times New Roman"/>
                <w:sz w:val="20"/>
              </w:rPr>
            </w:pPr>
          </w:p>
        </w:tc>
        <w:tc>
          <w:tcPr>
            <w:tcW w:w="1391" w:type="dxa"/>
            <w:tcBorders>
              <w:left w:val="nil"/>
              <w:bottom w:val="single" w:sz="4" w:space="0" w:color="211F1F"/>
              <w:right w:val="nil"/>
            </w:tcBorders>
          </w:tcPr>
          <w:p w:rsidR="0005239B" w:rsidRDefault="0005239B">
            <w:pPr>
              <w:pStyle w:val="TableParagraph"/>
              <w:rPr>
                <w:rFonts w:ascii="Times New Roman"/>
                <w:sz w:val="20"/>
              </w:rPr>
            </w:pPr>
          </w:p>
        </w:tc>
        <w:tc>
          <w:tcPr>
            <w:tcW w:w="1714" w:type="dxa"/>
            <w:tcBorders>
              <w:left w:val="nil"/>
              <w:bottom w:val="single" w:sz="4" w:space="0" w:color="211F1F"/>
              <w:right w:val="nil"/>
            </w:tcBorders>
          </w:tcPr>
          <w:p w:rsidR="0005239B" w:rsidRDefault="0005239B">
            <w:pPr>
              <w:pStyle w:val="TableParagraph"/>
              <w:rPr>
                <w:rFonts w:ascii="Times New Roman"/>
                <w:sz w:val="20"/>
              </w:rPr>
            </w:pPr>
          </w:p>
        </w:tc>
        <w:tc>
          <w:tcPr>
            <w:tcW w:w="266" w:type="dxa"/>
            <w:vMerge w:val="restart"/>
            <w:tcBorders>
              <w:left w:val="nil"/>
            </w:tcBorders>
          </w:tcPr>
          <w:p w:rsidR="0005239B" w:rsidRDefault="0005239B">
            <w:pPr>
              <w:pStyle w:val="TableParagraph"/>
              <w:rPr>
                <w:rFonts w:ascii="Times New Roman"/>
                <w:sz w:val="20"/>
              </w:rPr>
            </w:pPr>
          </w:p>
        </w:tc>
      </w:tr>
      <w:tr w:rsidR="0005239B">
        <w:trPr>
          <w:trHeight w:val="467"/>
        </w:trPr>
        <w:tc>
          <w:tcPr>
            <w:tcW w:w="3056"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9"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3"/>
              </w:rPr>
            </w:pPr>
          </w:p>
          <w:p w:rsidR="0005239B" w:rsidRDefault="006F2139">
            <w:pPr>
              <w:pStyle w:val="TableParagraph"/>
              <w:ind w:left="16"/>
              <w:rPr>
                <w:rFonts w:ascii="Times New Roman"/>
                <w:sz w:val="20"/>
              </w:rPr>
            </w:pPr>
            <w:r>
              <w:rPr>
                <w:rFonts w:ascii="Times New Roman"/>
                <w:color w:val="211F1F"/>
                <w:sz w:val="20"/>
              </w:rPr>
              <w:t>Date</w:t>
            </w:r>
          </w:p>
        </w:tc>
        <w:tc>
          <w:tcPr>
            <w:tcW w:w="2845"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6"/>
              <w:rPr>
                <w:rFonts w:ascii="Times New Roman"/>
                <w:sz w:val="26"/>
              </w:rPr>
            </w:pPr>
          </w:p>
          <w:p w:rsidR="0005239B" w:rsidRDefault="009D7C81">
            <w:pPr>
              <w:pStyle w:val="TableParagraph"/>
              <w:spacing w:line="20" w:lineRule="exact"/>
              <w:ind w:left="481"/>
              <w:rPr>
                <w:rFonts w:ascii="Times New Roman"/>
                <w:sz w:val="2"/>
              </w:rPr>
            </w:pPr>
            <w:r>
              <w:rPr>
                <w:rFonts w:ascii="Times New Roman"/>
                <w:sz w:val="2"/>
              </w:rPr>
            </w:r>
            <w:r>
              <w:rPr>
                <w:rFonts w:ascii="Times New Roman"/>
                <w:sz w:val="2"/>
              </w:rPr>
              <w:pict>
                <v:group id="_x0000_s2415" style="width:106.95pt;height:.5pt;mso-position-horizontal-relative:char;mso-position-vertical-relative:line" coordsize="2139,10">
                  <v:line id="_x0000_s2417" style="position:absolute" from="0,5" to="483,5" strokecolor="#211f1f" strokeweight=".48pt"/>
                  <v:line id="_x0000_s2416" style="position:absolute" from="483,5" to="2139,5" strokecolor="#211f1f" strokeweight=".48pt"/>
                  <w10:wrap type="none"/>
                  <w10:anchorlock/>
                </v:group>
              </w:pict>
            </w:r>
          </w:p>
          <w:p w:rsidR="0005239B" w:rsidRDefault="006F2139">
            <w:pPr>
              <w:pStyle w:val="TableParagraph"/>
              <w:spacing w:before="9"/>
              <w:ind w:left="575"/>
              <w:rPr>
                <w:rFonts w:ascii="Times New Roman"/>
                <w:sz w:val="20"/>
              </w:rPr>
            </w:pPr>
            <w:r>
              <w:rPr>
                <w:rFonts w:ascii="Times New Roman"/>
                <w:color w:val="211F1F"/>
                <w:sz w:val="20"/>
              </w:rPr>
              <w:t>Signature of Supervisor</w:t>
            </w:r>
          </w:p>
        </w:tc>
        <w:tc>
          <w:tcPr>
            <w:tcW w:w="1391"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3"/>
              </w:rPr>
            </w:pPr>
          </w:p>
          <w:p w:rsidR="0005239B" w:rsidRDefault="006F2139">
            <w:pPr>
              <w:pStyle w:val="TableParagraph"/>
              <w:ind w:left="401"/>
              <w:rPr>
                <w:rFonts w:ascii="Times New Roman"/>
                <w:sz w:val="20"/>
              </w:rPr>
            </w:pPr>
            <w:r>
              <w:rPr>
                <w:rFonts w:ascii="Times New Roman"/>
                <w:color w:val="211F1F"/>
                <w:sz w:val="20"/>
              </w:rPr>
              <w:t>Date</w:t>
            </w:r>
          </w:p>
        </w:tc>
        <w:tc>
          <w:tcPr>
            <w:tcW w:w="171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6" w:type="dxa"/>
            <w:vMerge/>
            <w:tcBorders>
              <w:top w:val="nil"/>
              <w:left w:val="nil"/>
            </w:tcBorders>
          </w:tcPr>
          <w:p w:rsidR="0005239B" w:rsidRDefault="0005239B">
            <w:pPr>
              <w:rPr>
                <w:sz w:val="2"/>
                <w:szCs w:val="2"/>
              </w:rPr>
            </w:pPr>
          </w:p>
        </w:tc>
      </w:tr>
      <w:tr w:rsidR="0005239B">
        <w:trPr>
          <w:trHeight w:val="522"/>
        </w:trPr>
        <w:tc>
          <w:tcPr>
            <w:tcW w:w="3056"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vMerge/>
            <w:tcBorders>
              <w:top w:val="nil"/>
              <w:left w:val="nil"/>
              <w:bottom w:val="single" w:sz="4" w:space="0" w:color="211F1F"/>
              <w:right w:val="nil"/>
            </w:tcBorders>
          </w:tcPr>
          <w:p w:rsidR="0005239B" w:rsidRDefault="0005239B">
            <w:pPr>
              <w:rPr>
                <w:sz w:val="2"/>
                <w:szCs w:val="2"/>
              </w:rPr>
            </w:pPr>
          </w:p>
        </w:tc>
        <w:tc>
          <w:tcPr>
            <w:tcW w:w="266" w:type="dxa"/>
            <w:vMerge/>
            <w:tcBorders>
              <w:top w:val="nil"/>
              <w:left w:val="nil"/>
            </w:tcBorders>
          </w:tcPr>
          <w:p w:rsidR="0005239B" w:rsidRDefault="0005239B">
            <w:pPr>
              <w:rPr>
                <w:sz w:val="2"/>
                <w:szCs w:val="2"/>
              </w:rPr>
            </w:pPr>
          </w:p>
        </w:tc>
      </w:tr>
      <w:tr w:rsidR="0005239B">
        <w:trPr>
          <w:trHeight w:val="271"/>
        </w:trPr>
        <w:tc>
          <w:tcPr>
            <w:tcW w:w="3056" w:type="dxa"/>
            <w:gridSpan w:val="2"/>
            <w:tcBorders>
              <w:top w:val="single" w:sz="4" w:space="0" w:color="211F1F"/>
              <w:right w:val="nil"/>
            </w:tcBorders>
          </w:tcPr>
          <w:p w:rsidR="0005239B" w:rsidRDefault="006F2139">
            <w:pPr>
              <w:pStyle w:val="TableParagraph"/>
              <w:spacing w:line="228" w:lineRule="exact"/>
              <w:ind w:left="18"/>
              <w:rPr>
                <w:rFonts w:ascii="Times New Roman"/>
                <w:sz w:val="20"/>
              </w:rPr>
            </w:pPr>
            <w:r>
              <w:rPr>
                <w:rFonts w:ascii="Times New Roman"/>
                <w:color w:val="211F1F"/>
                <w:sz w:val="20"/>
              </w:rPr>
              <w:t>Signature of Practicum Student</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tcBorders>
              <w:top w:val="single" w:sz="4" w:space="0" w:color="211F1F"/>
              <w:left w:val="nil"/>
              <w:right w:val="nil"/>
            </w:tcBorders>
          </w:tcPr>
          <w:p w:rsidR="0005239B" w:rsidRDefault="006F2139">
            <w:pPr>
              <w:pStyle w:val="TableParagraph"/>
              <w:spacing w:before="17"/>
              <w:ind w:left="18"/>
              <w:rPr>
                <w:rFonts w:ascii="Times New Roman"/>
                <w:sz w:val="20"/>
              </w:rPr>
            </w:pPr>
            <w:r>
              <w:rPr>
                <w:rFonts w:ascii="Times New Roman"/>
                <w:color w:val="211F1F"/>
                <w:sz w:val="20"/>
              </w:rPr>
              <w:t>License #</w:t>
            </w:r>
          </w:p>
        </w:tc>
        <w:tc>
          <w:tcPr>
            <w:tcW w:w="266" w:type="dxa"/>
            <w:vMerge/>
            <w:tcBorders>
              <w:top w:val="nil"/>
              <w:left w:val="nil"/>
            </w:tcBorders>
          </w:tcPr>
          <w:p w:rsidR="0005239B" w:rsidRDefault="0005239B">
            <w:pPr>
              <w:rPr>
                <w:sz w:val="2"/>
                <w:szCs w:val="2"/>
              </w:rPr>
            </w:pPr>
          </w:p>
        </w:tc>
      </w:tr>
    </w:tbl>
    <w:p w:rsidR="0005239B" w:rsidRDefault="0005239B">
      <w:pPr>
        <w:pStyle w:val="BodyText"/>
        <w:rPr>
          <w:sz w:val="20"/>
        </w:rPr>
      </w:pPr>
    </w:p>
    <w:p w:rsidR="0005239B" w:rsidRDefault="0005239B">
      <w:pPr>
        <w:pStyle w:val="BodyText"/>
        <w:spacing w:before="8"/>
        <w:rPr>
          <w:sz w:val="25"/>
        </w:rPr>
      </w:pPr>
    </w:p>
    <w:tbl>
      <w:tblPr>
        <w:tblW w:w="0" w:type="auto"/>
        <w:tblInd w:w="690"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7"/>
        <w:gridCol w:w="1149"/>
        <w:gridCol w:w="949"/>
        <w:gridCol w:w="2845"/>
        <w:gridCol w:w="1391"/>
        <w:gridCol w:w="1714"/>
        <w:gridCol w:w="266"/>
      </w:tblGrid>
      <w:tr w:rsidR="0005239B">
        <w:trPr>
          <w:trHeight w:val="387"/>
        </w:trPr>
        <w:tc>
          <w:tcPr>
            <w:tcW w:w="10221" w:type="dxa"/>
            <w:gridSpan w:val="7"/>
          </w:tcPr>
          <w:p w:rsidR="0005239B" w:rsidRDefault="006F2139">
            <w:pPr>
              <w:pStyle w:val="TableParagraph"/>
              <w:spacing w:before="33"/>
              <w:ind w:left="1759"/>
              <w:rPr>
                <w:rFonts w:ascii="Times New Roman"/>
                <w:b/>
                <w:sz w:val="28"/>
              </w:rPr>
            </w:pPr>
            <w:r>
              <w:rPr>
                <w:rFonts w:ascii="Times New Roman"/>
                <w:b/>
                <w:color w:val="211F1F"/>
                <w:sz w:val="28"/>
              </w:rPr>
              <w:t>Completion of Battery 10</w:t>
            </w:r>
          </w:p>
        </w:tc>
      </w:tr>
      <w:tr w:rsidR="0005239B">
        <w:trPr>
          <w:trHeight w:val="930"/>
        </w:trPr>
        <w:tc>
          <w:tcPr>
            <w:tcW w:w="1907" w:type="dxa"/>
            <w:tcBorders>
              <w:bottom w:val="single" w:sz="4" w:space="0" w:color="211F1F"/>
              <w:right w:val="nil"/>
            </w:tcBorders>
          </w:tcPr>
          <w:p w:rsidR="0005239B" w:rsidRDefault="0005239B">
            <w:pPr>
              <w:pStyle w:val="TableParagraph"/>
              <w:spacing w:before="3"/>
              <w:rPr>
                <w:rFonts w:ascii="Times New Roman"/>
                <w:sz w:val="17"/>
              </w:rPr>
            </w:pPr>
          </w:p>
          <w:p w:rsidR="0005239B" w:rsidRDefault="006F2139">
            <w:pPr>
              <w:pStyle w:val="TableParagraph"/>
              <w:ind w:left="18"/>
              <w:rPr>
                <w:rFonts w:ascii="Times New Roman"/>
                <w:sz w:val="20"/>
              </w:rPr>
            </w:pPr>
            <w:r>
              <w:rPr>
                <w:rFonts w:ascii="Times New Roman"/>
                <w:color w:val="211F1F"/>
                <w:sz w:val="20"/>
              </w:rPr>
              <w:t>Tests Utilized:</w:t>
            </w:r>
          </w:p>
        </w:tc>
        <w:tc>
          <w:tcPr>
            <w:tcW w:w="2098" w:type="dxa"/>
            <w:gridSpan w:val="2"/>
            <w:tcBorders>
              <w:left w:val="nil"/>
              <w:bottom w:val="single" w:sz="4" w:space="0" w:color="211F1F"/>
              <w:right w:val="nil"/>
            </w:tcBorders>
          </w:tcPr>
          <w:p w:rsidR="0005239B" w:rsidRDefault="0005239B">
            <w:pPr>
              <w:pStyle w:val="TableParagraph"/>
              <w:spacing w:before="3"/>
              <w:rPr>
                <w:rFonts w:ascii="Times New Roman"/>
                <w:sz w:val="17"/>
              </w:rPr>
            </w:pPr>
          </w:p>
          <w:p w:rsidR="0005239B" w:rsidRDefault="006F2139">
            <w:pPr>
              <w:pStyle w:val="TableParagraph"/>
              <w:tabs>
                <w:tab w:val="left" w:pos="471"/>
              </w:tabs>
              <w:ind w:right="163"/>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5" w:type="dxa"/>
            <w:tcBorders>
              <w:left w:val="nil"/>
              <w:bottom w:val="single" w:sz="4" w:space="0" w:color="211F1F"/>
              <w:right w:val="nil"/>
            </w:tcBorders>
          </w:tcPr>
          <w:p w:rsidR="0005239B" w:rsidRDefault="0005239B">
            <w:pPr>
              <w:pStyle w:val="TableParagraph"/>
              <w:rPr>
                <w:rFonts w:ascii="Times New Roman"/>
                <w:sz w:val="20"/>
              </w:rPr>
            </w:pPr>
          </w:p>
        </w:tc>
        <w:tc>
          <w:tcPr>
            <w:tcW w:w="1391" w:type="dxa"/>
            <w:tcBorders>
              <w:left w:val="nil"/>
              <w:bottom w:val="single" w:sz="4" w:space="0" w:color="211F1F"/>
              <w:right w:val="nil"/>
            </w:tcBorders>
          </w:tcPr>
          <w:p w:rsidR="0005239B" w:rsidRDefault="0005239B">
            <w:pPr>
              <w:pStyle w:val="TableParagraph"/>
              <w:rPr>
                <w:rFonts w:ascii="Times New Roman"/>
                <w:sz w:val="20"/>
              </w:rPr>
            </w:pPr>
          </w:p>
        </w:tc>
        <w:tc>
          <w:tcPr>
            <w:tcW w:w="1714" w:type="dxa"/>
            <w:tcBorders>
              <w:left w:val="nil"/>
              <w:bottom w:val="single" w:sz="4" w:space="0" w:color="211F1F"/>
              <w:right w:val="nil"/>
            </w:tcBorders>
          </w:tcPr>
          <w:p w:rsidR="0005239B" w:rsidRDefault="0005239B">
            <w:pPr>
              <w:pStyle w:val="TableParagraph"/>
              <w:rPr>
                <w:rFonts w:ascii="Times New Roman"/>
                <w:sz w:val="20"/>
              </w:rPr>
            </w:pPr>
          </w:p>
        </w:tc>
        <w:tc>
          <w:tcPr>
            <w:tcW w:w="266" w:type="dxa"/>
            <w:vMerge w:val="restart"/>
            <w:tcBorders>
              <w:left w:val="nil"/>
            </w:tcBorders>
          </w:tcPr>
          <w:p w:rsidR="0005239B" w:rsidRDefault="0005239B">
            <w:pPr>
              <w:pStyle w:val="TableParagraph"/>
              <w:rPr>
                <w:rFonts w:ascii="Times New Roman"/>
                <w:sz w:val="20"/>
              </w:rPr>
            </w:pPr>
          </w:p>
        </w:tc>
      </w:tr>
      <w:tr w:rsidR="0005239B">
        <w:trPr>
          <w:trHeight w:val="453"/>
        </w:trPr>
        <w:tc>
          <w:tcPr>
            <w:tcW w:w="3056"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9"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5"/>
              <w:rPr>
                <w:rFonts w:ascii="Times New Roman"/>
                <w:sz w:val="18"/>
              </w:rPr>
            </w:pPr>
          </w:p>
          <w:p w:rsidR="0005239B" w:rsidRDefault="006F2139">
            <w:pPr>
              <w:pStyle w:val="TableParagraph"/>
              <w:ind w:left="16"/>
              <w:rPr>
                <w:rFonts w:ascii="Times New Roman"/>
                <w:sz w:val="20"/>
              </w:rPr>
            </w:pPr>
            <w:r>
              <w:rPr>
                <w:rFonts w:ascii="Times New Roman"/>
                <w:color w:val="211F1F"/>
                <w:sz w:val="20"/>
              </w:rPr>
              <w:t>Date</w:t>
            </w:r>
          </w:p>
        </w:tc>
        <w:tc>
          <w:tcPr>
            <w:tcW w:w="2845"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8"/>
              <w:rPr>
                <w:rFonts w:ascii="Times New Roman"/>
                <w:sz w:val="23"/>
              </w:rPr>
            </w:pPr>
          </w:p>
          <w:p w:rsidR="0005239B" w:rsidRDefault="009D7C81">
            <w:pPr>
              <w:pStyle w:val="TableParagraph"/>
              <w:spacing w:line="20" w:lineRule="exact"/>
              <w:ind w:left="481"/>
              <w:rPr>
                <w:rFonts w:ascii="Times New Roman"/>
                <w:sz w:val="2"/>
              </w:rPr>
            </w:pPr>
            <w:r>
              <w:rPr>
                <w:rFonts w:ascii="Times New Roman"/>
                <w:sz w:val="2"/>
              </w:rPr>
            </w:r>
            <w:r>
              <w:rPr>
                <w:rFonts w:ascii="Times New Roman"/>
                <w:sz w:val="2"/>
              </w:rPr>
              <w:pict>
                <v:group id="_x0000_s2412" style="width:106.95pt;height:.5pt;mso-position-horizontal-relative:char;mso-position-vertical-relative:line" coordsize="2139,10">
                  <v:line id="_x0000_s2414" style="position:absolute" from="0,5" to="483,5" strokecolor="#211f1f" strokeweight=".48pt"/>
                  <v:line id="_x0000_s2413" style="position:absolute" from="483,5" to="2139,5" strokecolor="#211f1f" strokeweight=".48pt"/>
                  <w10:wrap type="none"/>
                  <w10:anchorlock/>
                </v:group>
              </w:pict>
            </w:r>
          </w:p>
          <w:p w:rsidR="0005239B" w:rsidRDefault="006F2139">
            <w:pPr>
              <w:pStyle w:val="TableParagraph"/>
              <w:spacing w:before="11"/>
              <w:ind w:left="575"/>
              <w:rPr>
                <w:rFonts w:ascii="Times New Roman"/>
                <w:sz w:val="20"/>
              </w:rPr>
            </w:pPr>
            <w:r>
              <w:rPr>
                <w:rFonts w:ascii="Times New Roman"/>
                <w:color w:val="211F1F"/>
                <w:sz w:val="20"/>
              </w:rPr>
              <w:t>Signature of Supervisor</w:t>
            </w:r>
          </w:p>
        </w:tc>
        <w:tc>
          <w:tcPr>
            <w:tcW w:w="1391"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5"/>
              <w:rPr>
                <w:rFonts w:ascii="Times New Roman"/>
                <w:sz w:val="18"/>
              </w:rPr>
            </w:pPr>
          </w:p>
          <w:p w:rsidR="0005239B" w:rsidRDefault="006F2139">
            <w:pPr>
              <w:pStyle w:val="TableParagraph"/>
              <w:ind w:left="401"/>
              <w:rPr>
                <w:rFonts w:ascii="Times New Roman"/>
                <w:sz w:val="20"/>
              </w:rPr>
            </w:pPr>
            <w:r>
              <w:rPr>
                <w:rFonts w:ascii="Times New Roman"/>
                <w:color w:val="211F1F"/>
                <w:sz w:val="20"/>
              </w:rPr>
              <w:t>Date</w:t>
            </w:r>
          </w:p>
        </w:tc>
        <w:tc>
          <w:tcPr>
            <w:tcW w:w="171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6" w:type="dxa"/>
            <w:vMerge/>
            <w:tcBorders>
              <w:top w:val="nil"/>
              <w:left w:val="nil"/>
            </w:tcBorders>
          </w:tcPr>
          <w:p w:rsidR="0005239B" w:rsidRDefault="0005239B">
            <w:pPr>
              <w:rPr>
                <w:sz w:val="2"/>
                <w:szCs w:val="2"/>
              </w:rPr>
            </w:pPr>
          </w:p>
        </w:tc>
      </w:tr>
      <w:tr w:rsidR="0005239B">
        <w:trPr>
          <w:trHeight w:val="735"/>
        </w:trPr>
        <w:tc>
          <w:tcPr>
            <w:tcW w:w="3056"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vMerge/>
            <w:tcBorders>
              <w:top w:val="nil"/>
              <w:left w:val="nil"/>
              <w:bottom w:val="single" w:sz="4" w:space="0" w:color="211F1F"/>
              <w:right w:val="nil"/>
            </w:tcBorders>
          </w:tcPr>
          <w:p w:rsidR="0005239B" w:rsidRDefault="0005239B">
            <w:pPr>
              <w:rPr>
                <w:sz w:val="2"/>
                <w:szCs w:val="2"/>
              </w:rPr>
            </w:pPr>
          </w:p>
        </w:tc>
        <w:tc>
          <w:tcPr>
            <w:tcW w:w="266" w:type="dxa"/>
            <w:vMerge/>
            <w:tcBorders>
              <w:top w:val="nil"/>
              <w:left w:val="nil"/>
            </w:tcBorders>
          </w:tcPr>
          <w:p w:rsidR="0005239B" w:rsidRDefault="0005239B">
            <w:pPr>
              <w:rPr>
                <w:sz w:val="2"/>
                <w:szCs w:val="2"/>
              </w:rPr>
            </w:pPr>
          </w:p>
        </w:tc>
      </w:tr>
      <w:tr w:rsidR="0005239B">
        <w:trPr>
          <w:trHeight w:val="271"/>
        </w:trPr>
        <w:tc>
          <w:tcPr>
            <w:tcW w:w="3056" w:type="dxa"/>
            <w:gridSpan w:val="2"/>
            <w:tcBorders>
              <w:top w:val="single" w:sz="4" w:space="0" w:color="211F1F"/>
              <w:right w:val="nil"/>
            </w:tcBorders>
          </w:tcPr>
          <w:p w:rsidR="0005239B" w:rsidRDefault="006F2139">
            <w:pPr>
              <w:pStyle w:val="TableParagraph"/>
              <w:spacing w:line="227" w:lineRule="exact"/>
              <w:ind w:left="18"/>
              <w:rPr>
                <w:rFonts w:ascii="Times New Roman"/>
                <w:sz w:val="20"/>
              </w:rPr>
            </w:pPr>
            <w:r>
              <w:rPr>
                <w:rFonts w:ascii="Times New Roman"/>
                <w:color w:val="211F1F"/>
                <w:sz w:val="20"/>
              </w:rPr>
              <w:t>Signature of Practicum Student</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tcBorders>
              <w:top w:val="single" w:sz="4" w:space="0" w:color="211F1F"/>
              <w:left w:val="nil"/>
              <w:right w:val="nil"/>
            </w:tcBorders>
          </w:tcPr>
          <w:p w:rsidR="0005239B" w:rsidRDefault="006F2139">
            <w:pPr>
              <w:pStyle w:val="TableParagraph"/>
              <w:spacing w:before="24" w:line="227" w:lineRule="exact"/>
              <w:ind w:left="18"/>
              <w:rPr>
                <w:rFonts w:ascii="Times New Roman"/>
                <w:sz w:val="20"/>
              </w:rPr>
            </w:pPr>
            <w:r>
              <w:rPr>
                <w:rFonts w:ascii="Times New Roman"/>
                <w:color w:val="211F1F"/>
                <w:sz w:val="20"/>
              </w:rPr>
              <w:t>License #</w:t>
            </w:r>
          </w:p>
        </w:tc>
        <w:tc>
          <w:tcPr>
            <w:tcW w:w="266" w:type="dxa"/>
            <w:vMerge/>
            <w:tcBorders>
              <w:top w:val="nil"/>
              <w:left w:val="nil"/>
            </w:tcBorders>
          </w:tcPr>
          <w:p w:rsidR="0005239B" w:rsidRDefault="0005239B">
            <w:pPr>
              <w:rPr>
                <w:sz w:val="2"/>
                <w:szCs w:val="2"/>
              </w:rPr>
            </w:pPr>
          </w:p>
        </w:tc>
      </w:tr>
    </w:tbl>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5"/>
        <w:rPr>
          <w:sz w:val="23"/>
        </w:rPr>
      </w:pPr>
    </w:p>
    <w:tbl>
      <w:tblPr>
        <w:tblW w:w="0" w:type="auto"/>
        <w:tblInd w:w="690"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7"/>
        <w:gridCol w:w="1149"/>
        <w:gridCol w:w="949"/>
        <w:gridCol w:w="2845"/>
        <w:gridCol w:w="1391"/>
        <w:gridCol w:w="1714"/>
        <w:gridCol w:w="266"/>
      </w:tblGrid>
      <w:tr w:rsidR="0005239B">
        <w:trPr>
          <w:trHeight w:val="390"/>
        </w:trPr>
        <w:tc>
          <w:tcPr>
            <w:tcW w:w="10221" w:type="dxa"/>
            <w:gridSpan w:val="7"/>
          </w:tcPr>
          <w:p w:rsidR="0005239B" w:rsidRDefault="006F2139">
            <w:pPr>
              <w:pStyle w:val="TableParagraph"/>
              <w:spacing w:before="33"/>
              <w:ind w:left="1759"/>
              <w:rPr>
                <w:rFonts w:ascii="Times New Roman"/>
                <w:b/>
                <w:sz w:val="28"/>
              </w:rPr>
            </w:pPr>
            <w:r>
              <w:rPr>
                <w:rFonts w:ascii="Times New Roman"/>
                <w:b/>
                <w:color w:val="211F1F"/>
                <w:sz w:val="28"/>
              </w:rPr>
              <w:t>Completion of Battery 11</w:t>
            </w:r>
          </w:p>
        </w:tc>
      </w:tr>
      <w:tr w:rsidR="0005239B">
        <w:trPr>
          <w:trHeight w:val="780"/>
        </w:trPr>
        <w:tc>
          <w:tcPr>
            <w:tcW w:w="1907" w:type="dxa"/>
            <w:tcBorders>
              <w:bottom w:val="single" w:sz="4" w:space="0" w:color="211F1F"/>
              <w:right w:val="nil"/>
            </w:tcBorders>
          </w:tcPr>
          <w:p w:rsidR="0005239B" w:rsidRDefault="006F2139">
            <w:pPr>
              <w:pStyle w:val="TableParagraph"/>
              <w:spacing w:before="125"/>
              <w:ind w:left="18"/>
              <w:rPr>
                <w:rFonts w:ascii="Times New Roman"/>
                <w:sz w:val="20"/>
              </w:rPr>
            </w:pPr>
            <w:r>
              <w:rPr>
                <w:rFonts w:ascii="Times New Roman"/>
                <w:color w:val="211F1F"/>
                <w:sz w:val="20"/>
              </w:rPr>
              <w:t>Tests Utilized:</w:t>
            </w:r>
          </w:p>
        </w:tc>
        <w:tc>
          <w:tcPr>
            <w:tcW w:w="2098" w:type="dxa"/>
            <w:gridSpan w:val="2"/>
            <w:tcBorders>
              <w:left w:val="nil"/>
              <w:bottom w:val="single" w:sz="4" w:space="0" w:color="211F1F"/>
              <w:right w:val="nil"/>
            </w:tcBorders>
          </w:tcPr>
          <w:p w:rsidR="0005239B" w:rsidRDefault="006F2139">
            <w:pPr>
              <w:pStyle w:val="TableParagraph"/>
              <w:tabs>
                <w:tab w:val="left" w:pos="471"/>
              </w:tabs>
              <w:spacing w:before="125"/>
              <w:ind w:right="163"/>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5" w:type="dxa"/>
            <w:tcBorders>
              <w:left w:val="nil"/>
              <w:bottom w:val="single" w:sz="4" w:space="0" w:color="211F1F"/>
              <w:right w:val="nil"/>
            </w:tcBorders>
          </w:tcPr>
          <w:p w:rsidR="0005239B" w:rsidRDefault="0005239B">
            <w:pPr>
              <w:pStyle w:val="TableParagraph"/>
              <w:rPr>
                <w:rFonts w:ascii="Times New Roman"/>
                <w:sz w:val="20"/>
              </w:rPr>
            </w:pPr>
          </w:p>
        </w:tc>
        <w:tc>
          <w:tcPr>
            <w:tcW w:w="1391" w:type="dxa"/>
            <w:tcBorders>
              <w:left w:val="nil"/>
              <w:bottom w:val="single" w:sz="4" w:space="0" w:color="211F1F"/>
              <w:right w:val="nil"/>
            </w:tcBorders>
          </w:tcPr>
          <w:p w:rsidR="0005239B" w:rsidRDefault="0005239B">
            <w:pPr>
              <w:pStyle w:val="TableParagraph"/>
              <w:rPr>
                <w:rFonts w:ascii="Times New Roman"/>
                <w:sz w:val="20"/>
              </w:rPr>
            </w:pPr>
          </w:p>
        </w:tc>
        <w:tc>
          <w:tcPr>
            <w:tcW w:w="1714" w:type="dxa"/>
            <w:tcBorders>
              <w:left w:val="nil"/>
              <w:bottom w:val="single" w:sz="4" w:space="0" w:color="211F1F"/>
              <w:right w:val="nil"/>
            </w:tcBorders>
          </w:tcPr>
          <w:p w:rsidR="0005239B" w:rsidRDefault="0005239B">
            <w:pPr>
              <w:pStyle w:val="TableParagraph"/>
              <w:rPr>
                <w:rFonts w:ascii="Times New Roman"/>
                <w:sz w:val="20"/>
              </w:rPr>
            </w:pPr>
          </w:p>
        </w:tc>
        <w:tc>
          <w:tcPr>
            <w:tcW w:w="266" w:type="dxa"/>
            <w:vMerge w:val="restart"/>
            <w:tcBorders>
              <w:left w:val="nil"/>
            </w:tcBorders>
          </w:tcPr>
          <w:p w:rsidR="0005239B" w:rsidRDefault="0005239B">
            <w:pPr>
              <w:pStyle w:val="TableParagraph"/>
              <w:rPr>
                <w:rFonts w:ascii="Times New Roman"/>
                <w:sz w:val="20"/>
              </w:rPr>
            </w:pPr>
          </w:p>
        </w:tc>
      </w:tr>
      <w:tr w:rsidR="0005239B">
        <w:trPr>
          <w:trHeight w:val="409"/>
        </w:trPr>
        <w:tc>
          <w:tcPr>
            <w:tcW w:w="3056"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9"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7"/>
              </w:rPr>
            </w:pPr>
          </w:p>
          <w:p w:rsidR="0005239B" w:rsidRDefault="006F2139">
            <w:pPr>
              <w:pStyle w:val="TableParagraph"/>
              <w:ind w:left="16"/>
              <w:rPr>
                <w:rFonts w:ascii="Times New Roman"/>
                <w:sz w:val="20"/>
              </w:rPr>
            </w:pPr>
            <w:r>
              <w:rPr>
                <w:rFonts w:ascii="Times New Roman"/>
                <w:color w:val="211F1F"/>
                <w:sz w:val="20"/>
              </w:rPr>
              <w:t>Date</w:t>
            </w:r>
          </w:p>
        </w:tc>
        <w:tc>
          <w:tcPr>
            <w:tcW w:w="2845"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9" w:after="1"/>
              <w:rPr>
                <w:rFonts w:ascii="Times New Roman"/>
                <w:sz w:val="10"/>
              </w:rPr>
            </w:pPr>
          </w:p>
          <w:p w:rsidR="0005239B" w:rsidRDefault="009D7C81">
            <w:pPr>
              <w:pStyle w:val="TableParagraph"/>
              <w:spacing w:line="20" w:lineRule="exact"/>
              <w:ind w:left="481"/>
              <w:rPr>
                <w:rFonts w:ascii="Times New Roman"/>
                <w:sz w:val="2"/>
              </w:rPr>
            </w:pPr>
            <w:r>
              <w:rPr>
                <w:rFonts w:ascii="Times New Roman"/>
                <w:sz w:val="2"/>
              </w:rPr>
            </w:r>
            <w:r>
              <w:rPr>
                <w:rFonts w:ascii="Times New Roman"/>
                <w:sz w:val="2"/>
              </w:rPr>
              <w:pict>
                <v:group id="_x0000_s2409" style="width:106.95pt;height:.5pt;mso-position-horizontal-relative:char;mso-position-vertical-relative:line" coordsize="2139,10">
                  <v:line id="_x0000_s2411" style="position:absolute" from="0,5" to="483,5" strokecolor="#211f1f" strokeweight=".48pt"/>
                  <v:line id="_x0000_s2410" style="position:absolute" from="483,5" to="2139,5" strokecolor="#211f1f" strokeweight=".48pt"/>
                  <w10:wrap type="none"/>
                  <w10:anchorlock/>
                </v:group>
              </w:pict>
            </w:r>
          </w:p>
          <w:p w:rsidR="0005239B" w:rsidRDefault="006F2139">
            <w:pPr>
              <w:pStyle w:val="TableParagraph"/>
              <w:spacing w:before="5"/>
              <w:ind w:left="575"/>
              <w:rPr>
                <w:rFonts w:ascii="Times New Roman"/>
                <w:sz w:val="20"/>
              </w:rPr>
            </w:pPr>
            <w:r>
              <w:rPr>
                <w:rFonts w:ascii="Times New Roman"/>
                <w:color w:val="211F1F"/>
                <w:sz w:val="20"/>
              </w:rPr>
              <w:t>Signature of Supervisor</w:t>
            </w:r>
          </w:p>
        </w:tc>
        <w:tc>
          <w:tcPr>
            <w:tcW w:w="1391"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7"/>
              </w:rPr>
            </w:pPr>
          </w:p>
          <w:p w:rsidR="0005239B" w:rsidRDefault="006F2139">
            <w:pPr>
              <w:pStyle w:val="TableParagraph"/>
              <w:ind w:left="401"/>
              <w:rPr>
                <w:rFonts w:ascii="Times New Roman"/>
                <w:sz w:val="20"/>
              </w:rPr>
            </w:pPr>
            <w:r>
              <w:rPr>
                <w:rFonts w:ascii="Times New Roman"/>
                <w:color w:val="211F1F"/>
                <w:sz w:val="20"/>
              </w:rPr>
              <w:t>Date</w:t>
            </w:r>
          </w:p>
        </w:tc>
        <w:tc>
          <w:tcPr>
            <w:tcW w:w="171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6" w:type="dxa"/>
            <w:vMerge/>
            <w:tcBorders>
              <w:top w:val="nil"/>
              <w:left w:val="nil"/>
            </w:tcBorders>
          </w:tcPr>
          <w:p w:rsidR="0005239B" w:rsidRDefault="0005239B">
            <w:pPr>
              <w:rPr>
                <w:sz w:val="2"/>
                <w:szCs w:val="2"/>
              </w:rPr>
            </w:pPr>
          </w:p>
        </w:tc>
      </w:tr>
      <w:tr w:rsidR="0005239B">
        <w:trPr>
          <w:trHeight w:val="630"/>
        </w:trPr>
        <w:tc>
          <w:tcPr>
            <w:tcW w:w="3056"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vMerge/>
            <w:tcBorders>
              <w:top w:val="nil"/>
              <w:left w:val="nil"/>
              <w:bottom w:val="single" w:sz="4" w:space="0" w:color="211F1F"/>
              <w:right w:val="nil"/>
            </w:tcBorders>
          </w:tcPr>
          <w:p w:rsidR="0005239B" w:rsidRDefault="0005239B">
            <w:pPr>
              <w:rPr>
                <w:sz w:val="2"/>
                <w:szCs w:val="2"/>
              </w:rPr>
            </w:pPr>
          </w:p>
        </w:tc>
        <w:tc>
          <w:tcPr>
            <w:tcW w:w="266" w:type="dxa"/>
            <w:vMerge/>
            <w:tcBorders>
              <w:top w:val="nil"/>
              <w:left w:val="nil"/>
            </w:tcBorders>
          </w:tcPr>
          <w:p w:rsidR="0005239B" w:rsidRDefault="0005239B">
            <w:pPr>
              <w:rPr>
                <w:sz w:val="2"/>
                <w:szCs w:val="2"/>
              </w:rPr>
            </w:pPr>
          </w:p>
        </w:tc>
      </w:tr>
      <w:tr w:rsidR="0005239B">
        <w:trPr>
          <w:trHeight w:val="267"/>
        </w:trPr>
        <w:tc>
          <w:tcPr>
            <w:tcW w:w="3056" w:type="dxa"/>
            <w:gridSpan w:val="2"/>
            <w:tcBorders>
              <w:top w:val="single" w:sz="4" w:space="0" w:color="211F1F"/>
              <w:right w:val="nil"/>
            </w:tcBorders>
          </w:tcPr>
          <w:p w:rsidR="0005239B" w:rsidRDefault="006F2139">
            <w:pPr>
              <w:pStyle w:val="TableParagraph"/>
              <w:spacing w:line="222" w:lineRule="exact"/>
              <w:ind w:left="18"/>
              <w:rPr>
                <w:rFonts w:ascii="Times New Roman"/>
                <w:sz w:val="20"/>
              </w:rPr>
            </w:pPr>
            <w:r>
              <w:rPr>
                <w:rFonts w:ascii="Times New Roman"/>
                <w:color w:val="211F1F"/>
                <w:sz w:val="20"/>
              </w:rPr>
              <w:t>Signature of Practicum Student</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tcBorders>
              <w:top w:val="single" w:sz="4" w:space="0" w:color="211F1F"/>
              <w:left w:val="nil"/>
              <w:right w:val="nil"/>
            </w:tcBorders>
          </w:tcPr>
          <w:p w:rsidR="0005239B" w:rsidRDefault="006F2139">
            <w:pPr>
              <w:pStyle w:val="TableParagraph"/>
              <w:spacing w:before="23" w:line="224" w:lineRule="exact"/>
              <w:ind w:left="18"/>
              <w:rPr>
                <w:rFonts w:ascii="Times New Roman"/>
                <w:sz w:val="20"/>
              </w:rPr>
            </w:pPr>
            <w:r>
              <w:rPr>
                <w:rFonts w:ascii="Times New Roman"/>
                <w:color w:val="211F1F"/>
                <w:sz w:val="20"/>
              </w:rPr>
              <w:t>License #</w:t>
            </w:r>
          </w:p>
        </w:tc>
        <w:tc>
          <w:tcPr>
            <w:tcW w:w="266" w:type="dxa"/>
            <w:vMerge/>
            <w:tcBorders>
              <w:top w:val="nil"/>
              <w:left w:val="nil"/>
            </w:tcBorders>
          </w:tcPr>
          <w:p w:rsidR="0005239B" w:rsidRDefault="0005239B">
            <w:pPr>
              <w:rPr>
                <w:sz w:val="2"/>
                <w:szCs w:val="2"/>
              </w:rPr>
            </w:pPr>
          </w:p>
        </w:tc>
      </w:tr>
    </w:tbl>
    <w:p w:rsidR="0005239B" w:rsidRDefault="0005239B">
      <w:pPr>
        <w:rPr>
          <w:sz w:val="2"/>
          <w:szCs w:val="2"/>
        </w:rPr>
        <w:sectPr w:rsidR="0005239B">
          <w:pgSz w:w="12240" w:h="15840"/>
          <w:pgMar w:top="1440" w:right="460" w:bottom="600" w:left="40" w:header="0" w:footer="411" w:gutter="0"/>
          <w:cols w:space="720"/>
        </w:sectPr>
      </w:pPr>
    </w:p>
    <w:tbl>
      <w:tblPr>
        <w:tblW w:w="0" w:type="auto"/>
        <w:tblInd w:w="690"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7"/>
        <w:gridCol w:w="1149"/>
        <w:gridCol w:w="949"/>
        <w:gridCol w:w="2845"/>
        <w:gridCol w:w="1391"/>
        <w:gridCol w:w="1714"/>
        <w:gridCol w:w="266"/>
      </w:tblGrid>
      <w:tr w:rsidR="0005239B">
        <w:trPr>
          <w:trHeight w:val="390"/>
        </w:trPr>
        <w:tc>
          <w:tcPr>
            <w:tcW w:w="10221" w:type="dxa"/>
            <w:gridSpan w:val="7"/>
          </w:tcPr>
          <w:p w:rsidR="0005239B" w:rsidRDefault="006F2139">
            <w:pPr>
              <w:pStyle w:val="TableParagraph"/>
              <w:spacing w:before="23"/>
              <w:ind w:left="1759"/>
              <w:rPr>
                <w:rFonts w:ascii="Times New Roman"/>
                <w:b/>
                <w:sz w:val="28"/>
              </w:rPr>
            </w:pPr>
            <w:r>
              <w:rPr>
                <w:rFonts w:ascii="Times New Roman"/>
                <w:b/>
                <w:color w:val="211F1F"/>
                <w:sz w:val="28"/>
              </w:rPr>
              <w:lastRenderedPageBreak/>
              <w:t>Completion of Battery 12</w:t>
            </w:r>
          </w:p>
        </w:tc>
      </w:tr>
      <w:tr w:rsidR="0005239B">
        <w:trPr>
          <w:trHeight w:val="900"/>
        </w:trPr>
        <w:tc>
          <w:tcPr>
            <w:tcW w:w="1907" w:type="dxa"/>
            <w:tcBorders>
              <w:bottom w:val="single" w:sz="4" w:space="0" w:color="211F1F"/>
              <w:right w:val="nil"/>
            </w:tcBorders>
          </w:tcPr>
          <w:p w:rsidR="0005239B" w:rsidRDefault="006F2139">
            <w:pPr>
              <w:pStyle w:val="TableParagraph"/>
              <w:spacing w:before="173"/>
              <w:ind w:left="18"/>
              <w:rPr>
                <w:rFonts w:ascii="Times New Roman"/>
                <w:sz w:val="20"/>
              </w:rPr>
            </w:pPr>
            <w:r>
              <w:rPr>
                <w:rFonts w:ascii="Times New Roman"/>
                <w:color w:val="211F1F"/>
                <w:sz w:val="20"/>
              </w:rPr>
              <w:t>Tests Utilized:</w:t>
            </w:r>
          </w:p>
        </w:tc>
        <w:tc>
          <w:tcPr>
            <w:tcW w:w="2098" w:type="dxa"/>
            <w:gridSpan w:val="2"/>
            <w:tcBorders>
              <w:left w:val="nil"/>
              <w:bottom w:val="single" w:sz="6" w:space="0" w:color="211F1F"/>
              <w:right w:val="nil"/>
            </w:tcBorders>
          </w:tcPr>
          <w:p w:rsidR="0005239B" w:rsidRDefault="006F2139">
            <w:pPr>
              <w:pStyle w:val="TableParagraph"/>
              <w:tabs>
                <w:tab w:val="left" w:pos="471"/>
              </w:tabs>
              <w:spacing w:before="173"/>
              <w:ind w:right="163"/>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5" w:type="dxa"/>
            <w:tcBorders>
              <w:left w:val="nil"/>
              <w:bottom w:val="single" w:sz="4" w:space="0" w:color="211F1F"/>
              <w:right w:val="nil"/>
            </w:tcBorders>
          </w:tcPr>
          <w:p w:rsidR="0005239B" w:rsidRDefault="0005239B">
            <w:pPr>
              <w:pStyle w:val="TableParagraph"/>
              <w:rPr>
                <w:rFonts w:ascii="Times New Roman"/>
                <w:sz w:val="20"/>
              </w:rPr>
            </w:pPr>
          </w:p>
        </w:tc>
        <w:tc>
          <w:tcPr>
            <w:tcW w:w="1391" w:type="dxa"/>
            <w:tcBorders>
              <w:left w:val="nil"/>
              <w:bottom w:val="single" w:sz="4" w:space="0" w:color="211F1F"/>
              <w:right w:val="nil"/>
            </w:tcBorders>
          </w:tcPr>
          <w:p w:rsidR="0005239B" w:rsidRDefault="0005239B">
            <w:pPr>
              <w:pStyle w:val="TableParagraph"/>
              <w:rPr>
                <w:rFonts w:ascii="Times New Roman"/>
                <w:sz w:val="20"/>
              </w:rPr>
            </w:pPr>
          </w:p>
        </w:tc>
        <w:tc>
          <w:tcPr>
            <w:tcW w:w="1714" w:type="dxa"/>
            <w:tcBorders>
              <w:left w:val="nil"/>
              <w:bottom w:val="single" w:sz="4" w:space="0" w:color="211F1F"/>
              <w:right w:val="nil"/>
            </w:tcBorders>
          </w:tcPr>
          <w:p w:rsidR="0005239B" w:rsidRDefault="0005239B">
            <w:pPr>
              <w:pStyle w:val="TableParagraph"/>
              <w:rPr>
                <w:rFonts w:ascii="Times New Roman"/>
                <w:sz w:val="20"/>
              </w:rPr>
            </w:pPr>
          </w:p>
        </w:tc>
        <w:tc>
          <w:tcPr>
            <w:tcW w:w="266" w:type="dxa"/>
            <w:vMerge w:val="restart"/>
            <w:tcBorders>
              <w:left w:val="nil"/>
            </w:tcBorders>
          </w:tcPr>
          <w:p w:rsidR="0005239B" w:rsidRDefault="0005239B">
            <w:pPr>
              <w:pStyle w:val="TableParagraph"/>
              <w:rPr>
                <w:rFonts w:ascii="Times New Roman"/>
                <w:sz w:val="20"/>
              </w:rPr>
            </w:pPr>
          </w:p>
        </w:tc>
      </w:tr>
      <w:tr w:rsidR="0005239B">
        <w:trPr>
          <w:trHeight w:val="517"/>
        </w:trPr>
        <w:tc>
          <w:tcPr>
            <w:tcW w:w="3056"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9"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9"/>
              <w:rPr>
                <w:rFonts w:ascii="Times New Roman"/>
                <w:sz w:val="18"/>
              </w:rPr>
            </w:pPr>
          </w:p>
          <w:p w:rsidR="0005239B" w:rsidRDefault="006F2139">
            <w:pPr>
              <w:pStyle w:val="TableParagraph"/>
              <w:ind w:left="16"/>
              <w:rPr>
                <w:rFonts w:ascii="Times New Roman"/>
                <w:sz w:val="20"/>
              </w:rPr>
            </w:pPr>
            <w:r>
              <w:rPr>
                <w:rFonts w:ascii="Times New Roman"/>
                <w:color w:val="211F1F"/>
                <w:sz w:val="20"/>
              </w:rPr>
              <w:t>Date</w:t>
            </w:r>
          </w:p>
        </w:tc>
        <w:tc>
          <w:tcPr>
            <w:tcW w:w="2845"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4"/>
              <w:rPr>
                <w:rFonts w:ascii="Times New Roman"/>
                <w:sz w:val="24"/>
              </w:rPr>
            </w:pPr>
          </w:p>
          <w:p w:rsidR="0005239B" w:rsidRDefault="009D7C81">
            <w:pPr>
              <w:pStyle w:val="TableParagraph"/>
              <w:spacing w:line="20" w:lineRule="exact"/>
              <w:ind w:left="481"/>
              <w:rPr>
                <w:rFonts w:ascii="Times New Roman"/>
                <w:sz w:val="2"/>
              </w:rPr>
            </w:pPr>
            <w:r>
              <w:rPr>
                <w:rFonts w:ascii="Times New Roman"/>
                <w:sz w:val="2"/>
              </w:rPr>
            </w:r>
            <w:r>
              <w:rPr>
                <w:rFonts w:ascii="Times New Roman"/>
                <w:sz w:val="2"/>
              </w:rPr>
              <w:pict>
                <v:group id="_x0000_s2406" style="width:106.95pt;height:.5pt;mso-position-horizontal-relative:char;mso-position-vertical-relative:line" coordsize="2139,10">
                  <v:line id="_x0000_s2408" style="position:absolute" from="0,5" to="483,5" strokecolor="#211f1f" strokeweight=".48pt"/>
                  <v:line id="_x0000_s2407" style="position:absolute" from="483,5" to="2139,5" strokecolor="#211f1f" strokeweight=".48pt"/>
                  <w10:wrap type="none"/>
                  <w10:anchorlock/>
                </v:group>
              </w:pict>
            </w:r>
          </w:p>
          <w:p w:rsidR="0005239B" w:rsidRDefault="006F2139">
            <w:pPr>
              <w:pStyle w:val="TableParagraph"/>
              <w:spacing w:before="8"/>
              <w:ind w:left="575"/>
              <w:rPr>
                <w:rFonts w:ascii="Times New Roman"/>
                <w:sz w:val="20"/>
              </w:rPr>
            </w:pPr>
            <w:r>
              <w:rPr>
                <w:rFonts w:ascii="Times New Roman"/>
                <w:color w:val="211F1F"/>
                <w:sz w:val="20"/>
              </w:rPr>
              <w:t>Signature of Supervisor</w:t>
            </w:r>
          </w:p>
        </w:tc>
        <w:tc>
          <w:tcPr>
            <w:tcW w:w="1391"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9"/>
              <w:rPr>
                <w:rFonts w:ascii="Times New Roman"/>
                <w:sz w:val="18"/>
              </w:rPr>
            </w:pPr>
          </w:p>
          <w:p w:rsidR="0005239B" w:rsidRDefault="006F2139">
            <w:pPr>
              <w:pStyle w:val="TableParagraph"/>
              <w:ind w:left="401"/>
              <w:rPr>
                <w:rFonts w:ascii="Times New Roman"/>
                <w:sz w:val="20"/>
              </w:rPr>
            </w:pPr>
            <w:r>
              <w:rPr>
                <w:rFonts w:ascii="Times New Roman"/>
                <w:color w:val="211F1F"/>
                <w:sz w:val="20"/>
              </w:rPr>
              <w:t>Date</w:t>
            </w:r>
          </w:p>
        </w:tc>
        <w:tc>
          <w:tcPr>
            <w:tcW w:w="1714"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6" w:type="dxa"/>
            <w:vMerge/>
            <w:tcBorders>
              <w:top w:val="nil"/>
              <w:left w:val="nil"/>
            </w:tcBorders>
          </w:tcPr>
          <w:p w:rsidR="0005239B" w:rsidRDefault="0005239B">
            <w:pPr>
              <w:rPr>
                <w:sz w:val="2"/>
                <w:szCs w:val="2"/>
              </w:rPr>
            </w:pPr>
          </w:p>
        </w:tc>
      </w:tr>
      <w:tr w:rsidR="0005239B">
        <w:trPr>
          <w:trHeight w:val="678"/>
        </w:trPr>
        <w:tc>
          <w:tcPr>
            <w:tcW w:w="3056"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vMerge/>
            <w:tcBorders>
              <w:top w:val="nil"/>
              <w:left w:val="nil"/>
              <w:bottom w:val="single" w:sz="4" w:space="0" w:color="211F1F"/>
              <w:right w:val="nil"/>
            </w:tcBorders>
          </w:tcPr>
          <w:p w:rsidR="0005239B" w:rsidRDefault="0005239B">
            <w:pPr>
              <w:rPr>
                <w:sz w:val="2"/>
                <w:szCs w:val="2"/>
              </w:rPr>
            </w:pPr>
          </w:p>
        </w:tc>
        <w:tc>
          <w:tcPr>
            <w:tcW w:w="266" w:type="dxa"/>
            <w:vMerge/>
            <w:tcBorders>
              <w:top w:val="nil"/>
              <w:left w:val="nil"/>
            </w:tcBorders>
          </w:tcPr>
          <w:p w:rsidR="0005239B" w:rsidRDefault="0005239B">
            <w:pPr>
              <w:rPr>
                <w:sz w:val="2"/>
                <w:szCs w:val="2"/>
              </w:rPr>
            </w:pPr>
          </w:p>
        </w:tc>
      </w:tr>
      <w:tr w:rsidR="0005239B">
        <w:trPr>
          <w:trHeight w:val="270"/>
        </w:trPr>
        <w:tc>
          <w:tcPr>
            <w:tcW w:w="3056" w:type="dxa"/>
            <w:gridSpan w:val="2"/>
            <w:tcBorders>
              <w:top w:val="single" w:sz="4" w:space="0" w:color="211F1F"/>
              <w:right w:val="nil"/>
            </w:tcBorders>
          </w:tcPr>
          <w:p w:rsidR="0005239B" w:rsidRDefault="006F2139">
            <w:pPr>
              <w:pStyle w:val="TableParagraph"/>
              <w:ind w:left="18"/>
              <w:rPr>
                <w:rFonts w:ascii="Times New Roman"/>
                <w:sz w:val="20"/>
              </w:rPr>
            </w:pPr>
            <w:r>
              <w:rPr>
                <w:rFonts w:ascii="Times New Roman"/>
                <w:color w:val="211F1F"/>
                <w:sz w:val="20"/>
              </w:rPr>
              <w:t>Signature of Practicum Student</w:t>
            </w:r>
          </w:p>
        </w:tc>
        <w:tc>
          <w:tcPr>
            <w:tcW w:w="949" w:type="dxa"/>
            <w:vMerge/>
            <w:tcBorders>
              <w:top w:val="nil"/>
              <w:left w:val="nil"/>
              <w:right w:val="nil"/>
            </w:tcBorders>
          </w:tcPr>
          <w:p w:rsidR="0005239B" w:rsidRDefault="0005239B">
            <w:pPr>
              <w:rPr>
                <w:sz w:val="2"/>
                <w:szCs w:val="2"/>
              </w:rPr>
            </w:pPr>
          </w:p>
        </w:tc>
        <w:tc>
          <w:tcPr>
            <w:tcW w:w="2845" w:type="dxa"/>
            <w:vMerge/>
            <w:tcBorders>
              <w:top w:val="nil"/>
              <w:left w:val="nil"/>
              <w:right w:val="nil"/>
            </w:tcBorders>
          </w:tcPr>
          <w:p w:rsidR="0005239B" w:rsidRDefault="0005239B">
            <w:pPr>
              <w:rPr>
                <w:sz w:val="2"/>
                <w:szCs w:val="2"/>
              </w:rPr>
            </w:pPr>
          </w:p>
        </w:tc>
        <w:tc>
          <w:tcPr>
            <w:tcW w:w="1391" w:type="dxa"/>
            <w:vMerge/>
            <w:tcBorders>
              <w:top w:val="nil"/>
              <w:left w:val="nil"/>
              <w:right w:val="nil"/>
            </w:tcBorders>
          </w:tcPr>
          <w:p w:rsidR="0005239B" w:rsidRDefault="0005239B">
            <w:pPr>
              <w:rPr>
                <w:sz w:val="2"/>
                <w:szCs w:val="2"/>
              </w:rPr>
            </w:pPr>
          </w:p>
        </w:tc>
        <w:tc>
          <w:tcPr>
            <w:tcW w:w="1714" w:type="dxa"/>
            <w:tcBorders>
              <w:top w:val="single" w:sz="4" w:space="0" w:color="211F1F"/>
              <w:left w:val="nil"/>
              <w:right w:val="nil"/>
            </w:tcBorders>
          </w:tcPr>
          <w:p w:rsidR="0005239B" w:rsidRDefault="006F2139">
            <w:pPr>
              <w:pStyle w:val="TableParagraph"/>
              <w:spacing w:before="16"/>
              <w:ind w:left="18"/>
              <w:rPr>
                <w:rFonts w:ascii="Times New Roman"/>
                <w:sz w:val="20"/>
              </w:rPr>
            </w:pPr>
            <w:r>
              <w:rPr>
                <w:rFonts w:ascii="Times New Roman"/>
                <w:color w:val="211F1F"/>
                <w:sz w:val="20"/>
              </w:rPr>
              <w:t>License #</w:t>
            </w:r>
          </w:p>
        </w:tc>
        <w:tc>
          <w:tcPr>
            <w:tcW w:w="266" w:type="dxa"/>
            <w:vMerge/>
            <w:tcBorders>
              <w:top w:val="nil"/>
              <w:left w:val="nil"/>
            </w:tcBorders>
          </w:tcPr>
          <w:p w:rsidR="0005239B" w:rsidRDefault="0005239B">
            <w:pPr>
              <w:rPr>
                <w:sz w:val="2"/>
                <w:szCs w:val="2"/>
              </w:rPr>
            </w:pPr>
          </w:p>
        </w:tc>
      </w:tr>
    </w:tbl>
    <w:p w:rsidR="0005239B" w:rsidRDefault="009D7C81">
      <w:pPr>
        <w:pStyle w:val="BodyText"/>
        <w:spacing w:before="8"/>
        <w:rPr>
          <w:sz w:val="22"/>
        </w:rPr>
      </w:pPr>
      <w:r>
        <w:pict>
          <v:group id="_x0000_s2388" style="position:absolute;margin-left:32.5pt;margin-top:227.5pt;width:514.1pt;height:153.1pt;z-index:-260990976;mso-position-horizontal-relative:page;mso-position-vertical-relative:page" coordorigin="650,4550" coordsize="10282,3062">
            <v:line id="_x0000_s2405" style="position:absolute" from="650,4560" to="10912,4560" strokecolor="#211f1f" strokeweight=".96pt"/>
            <v:line id="_x0000_s2404" style="position:absolute" from="650,5084" to="10656,5084" strokecolor="#211f1f" strokeweight=".34714mm"/>
            <v:rect id="_x0000_s2403" style="position:absolute;left:10655;top:5074;width:20;height:20" fillcolor="#211f1f" stroked="f"/>
            <v:line id="_x0000_s2402" style="position:absolute" from="10675,5084" to="10912,5084" strokecolor="#211f1f" strokeweight=".34714mm"/>
            <v:line id="_x0000_s2401" style="position:absolute" from="10922,4551" to="10922,7220" strokecolor="#211f1f" strokeweight=".33864mm"/>
            <v:line id="_x0000_s2400" style="position:absolute" from="8992,7206" to="10655,7206" strokecolor="#211f1f" strokeweight=".48pt"/>
            <v:line id="_x0000_s2399" style="position:absolute" from="650,7602" to="3704,7602" strokeweight=".96pt"/>
            <v:rect id="_x0000_s2398" style="position:absolute;left:3703;top:7592;width:20;height:20" fillcolor="black" stroked="f"/>
            <v:line id="_x0000_s2397" style="position:absolute" from="3723,7602" to="8992,7602" strokeweight=".96pt"/>
            <v:rect id="_x0000_s2396" style="position:absolute;left:8991;top:7592;width:20;height:20" fillcolor="black" stroked="f"/>
            <v:line id="_x0000_s2395" style="position:absolute" from="9011,7602" to="10655,7602" strokeweight=".96pt"/>
            <v:shape id="_x0000_s2394" type="#_x0000_t75" style="position:absolute;left:10655;top:7220;width:276;height:392">
              <v:imagedata r:id="rId23" o:title=""/>
            </v:shape>
            <v:line id="_x0000_s2393" style="position:absolute" from="650,6138" to="3704,6138" strokecolor="#211f1f" strokeweight=".48pt"/>
            <v:rect id="_x0000_s2392" style="position:absolute;left:3703;top:6133;width:10;height:10" fillcolor="#211f1f" stroked="f"/>
            <v:line id="_x0000_s2391" style="position:absolute" from="3713,6138" to="8992,6138" strokecolor="#211f1f" strokeweight=".48pt"/>
            <v:rect id="_x0000_s2390" style="position:absolute;left:8991;top:6133;width:10;height:10" fillcolor="#211f1f" stroked="f"/>
            <v:line id="_x0000_s2389" style="position:absolute" from="9001,6138" to="10655,6138" strokecolor="#211f1f" strokeweight=".48pt"/>
            <w10:wrap anchorx="page" anchory="page"/>
          </v:group>
        </w:pict>
      </w:r>
    </w:p>
    <w:tbl>
      <w:tblPr>
        <w:tblW w:w="0" w:type="auto"/>
        <w:tblInd w:w="611" w:type="dxa"/>
        <w:tblLayout w:type="fixed"/>
        <w:tblCellMar>
          <w:left w:w="0" w:type="dxa"/>
          <w:right w:w="0" w:type="dxa"/>
        </w:tblCellMar>
        <w:tblLook w:val="01E0" w:firstRow="1" w:lastRow="1" w:firstColumn="1" w:lastColumn="1" w:noHBand="0" w:noVBand="0"/>
      </w:tblPr>
      <w:tblGrid>
        <w:gridCol w:w="3063"/>
        <w:gridCol w:w="5289"/>
        <w:gridCol w:w="979"/>
      </w:tblGrid>
      <w:tr w:rsidR="0005239B">
        <w:trPr>
          <w:trHeight w:val="524"/>
        </w:trPr>
        <w:tc>
          <w:tcPr>
            <w:tcW w:w="9331" w:type="dxa"/>
            <w:gridSpan w:val="3"/>
            <w:tcBorders>
              <w:left w:val="single" w:sz="8" w:space="0" w:color="211F1F"/>
            </w:tcBorders>
          </w:tcPr>
          <w:p w:rsidR="0005239B" w:rsidRDefault="006F2139">
            <w:pPr>
              <w:pStyle w:val="TableParagraph"/>
              <w:spacing w:before="103"/>
              <w:ind w:left="1773"/>
              <w:rPr>
                <w:rFonts w:ascii="Times New Roman"/>
                <w:b/>
                <w:sz w:val="28"/>
              </w:rPr>
            </w:pPr>
            <w:r>
              <w:rPr>
                <w:rFonts w:ascii="Times New Roman"/>
                <w:b/>
                <w:color w:val="211F1F"/>
                <w:sz w:val="28"/>
              </w:rPr>
              <w:t>Completion of Battery 13</w:t>
            </w:r>
          </w:p>
        </w:tc>
      </w:tr>
      <w:tr w:rsidR="0005239B">
        <w:trPr>
          <w:trHeight w:val="1053"/>
        </w:trPr>
        <w:tc>
          <w:tcPr>
            <w:tcW w:w="8352" w:type="dxa"/>
            <w:gridSpan w:val="2"/>
            <w:tcBorders>
              <w:left w:val="single" w:sz="8" w:space="0" w:color="211F1F"/>
            </w:tcBorders>
          </w:tcPr>
          <w:p w:rsidR="0005239B" w:rsidRDefault="0005239B">
            <w:pPr>
              <w:pStyle w:val="TableParagraph"/>
              <w:spacing w:before="4"/>
              <w:rPr>
                <w:rFonts w:ascii="Times New Roman"/>
                <w:sz w:val="26"/>
              </w:rPr>
            </w:pPr>
          </w:p>
          <w:p w:rsidR="0005239B" w:rsidRDefault="006F2139">
            <w:pPr>
              <w:pStyle w:val="TableParagraph"/>
              <w:tabs>
                <w:tab w:val="left" w:pos="2546"/>
                <w:tab w:val="left" w:pos="3107"/>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979" w:type="dxa"/>
          </w:tcPr>
          <w:p w:rsidR="0005239B" w:rsidRDefault="0005239B">
            <w:pPr>
              <w:pStyle w:val="TableParagraph"/>
              <w:rPr>
                <w:rFonts w:ascii="Times New Roman"/>
                <w:sz w:val="20"/>
              </w:rPr>
            </w:pPr>
          </w:p>
        </w:tc>
      </w:tr>
      <w:tr w:rsidR="0005239B">
        <w:trPr>
          <w:trHeight w:val="518"/>
        </w:trPr>
        <w:tc>
          <w:tcPr>
            <w:tcW w:w="8352" w:type="dxa"/>
            <w:gridSpan w:val="2"/>
            <w:tcBorders>
              <w:left w:val="single" w:sz="8" w:space="0" w:color="211F1F"/>
            </w:tcBorders>
          </w:tcPr>
          <w:p w:rsidR="0005239B" w:rsidRDefault="0005239B">
            <w:pPr>
              <w:pStyle w:val="TableParagraph"/>
              <w:rPr>
                <w:rFonts w:ascii="Times New Roman"/>
                <w:sz w:val="20"/>
              </w:rPr>
            </w:pPr>
          </w:p>
        </w:tc>
        <w:tc>
          <w:tcPr>
            <w:tcW w:w="979" w:type="dxa"/>
          </w:tcPr>
          <w:p w:rsidR="0005239B" w:rsidRDefault="0005239B">
            <w:pPr>
              <w:pStyle w:val="TableParagraph"/>
              <w:rPr>
                <w:rFonts w:ascii="Times New Roman"/>
                <w:sz w:val="20"/>
              </w:rPr>
            </w:pPr>
          </w:p>
        </w:tc>
      </w:tr>
      <w:tr w:rsidR="0005239B">
        <w:trPr>
          <w:trHeight w:val="534"/>
        </w:trPr>
        <w:tc>
          <w:tcPr>
            <w:tcW w:w="3063" w:type="dxa"/>
            <w:tcBorders>
              <w:top w:val="single" w:sz="4" w:space="0" w:color="211F1F"/>
              <w:left w:val="single" w:sz="8" w:space="0" w:color="211F1F"/>
              <w:bottom w:val="single" w:sz="4" w:space="0" w:color="211F1F"/>
            </w:tcBorders>
          </w:tcPr>
          <w:p w:rsidR="0005239B" w:rsidRDefault="006F2139">
            <w:pPr>
              <w:pStyle w:val="TableParagraph"/>
              <w:spacing w:before="41"/>
              <w:ind w:left="16"/>
              <w:rPr>
                <w:rFonts w:ascii="Times New Roman"/>
                <w:sz w:val="20"/>
              </w:rPr>
            </w:pPr>
            <w:r>
              <w:rPr>
                <w:rFonts w:ascii="Times New Roman"/>
                <w:color w:val="211F1F"/>
                <w:sz w:val="20"/>
              </w:rPr>
              <w:t>Date Final Report Completed</w:t>
            </w:r>
          </w:p>
        </w:tc>
        <w:tc>
          <w:tcPr>
            <w:tcW w:w="5289" w:type="dxa"/>
            <w:tcBorders>
              <w:bottom w:val="single" w:sz="4" w:space="0" w:color="211F1F"/>
            </w:tcBorders>
          </w:tcPr>
          <w:p w:rsidR="0005239B" w:rsidRDefault="0005239B">
            <w:pPr>
              <w:pStyle w:val="TableParagraph"/>
              <w:rPr>
                <w:rFonts w:ascii="Times New Roman"/>
                <w:sz w:val="20"/>
              </w:rPr>
            </w:pPr>
          </w:p>
        </w:tc>
        <w:tc>
          <w:tcPr>
            <w:tcW w:w="979" w:type="dxa"/>
          </w:tcPr>
          <w:p w:rsidR="0005239B" w:rsidRDefault="0005239B">
            <w:pPr>
              <w:pStyle w:val="TableParagraph"/>
              <w:rPr>
                <w:rFonts w:ascii="Times New Roman"/>
                <w:sz w:val="20"/>
              </w:rPr>
            </w:pPr>
          </w:p>
        </w:tc>
      </w:tr>
      <w:tr w:rsidR="0005239B">
        <w:trPr>
          <w:trHeight w:val="391"/>
        </w:trPr>
        <w:tc>
          <w:tcPr>
            <w:tcW w:w="3063" w:type="dxa"/>
            <w:tcBorders>
              <w:top w:val="single" w:sz="4" w:space="0" w:color="211F1F"/>
              <w:left w:val="single" w:sz="8" w:space="0" w:color="211F1F"/>
            </w:tcBorders>
          </w:tcPr>
          <w:p w:rsidR="0005239B" w:rsidRDefault="006F2139">
            <w:pPr>
              <w:pStyle w:val="TableParagraph"/>
              <w:spacing w:before="110" w:line="229" w:lineRule="exact"/>
              <w:ind w:left="16"/>
              <w:rPr>
                <w:rFonts w:ascii="Times New Roman"/>
                <w:sz w:val="20"/>
              </w:rPr>
            </w:pPr>
            <w:r>
              <w:rPr>
                <w:rFonts w:ascii="Times New Roman"/>
                <w:color w:val="211F1F"/>
                <w:sz w:val="20"/>
              </w:rPr>
              <w:t>Signature of Practicum Student</w:t>
            </w:r>
          </w:p>
        </w:tc>
        <w:tc>
          <w:tcPr>
            <w:tcW w:w="5289" w:type="dxa"/>
            <w:tcBorders>
              <w:top w:val="single" w:sz="4" w:space="0" w:color="211F1F"/>
            </w:tcBorders>
          </w:tcPr>
          <w:p w:rsidR="0005239B" w:rsidRDefault="006F2139">
            <w:pPr>
              <w:pStyle w:val="TableParagraph"/>
              <w:tabs>
                <w:tab w:val="left" w:pos="1497"/>
                <w:tab w:val="left" w:pos="4330"/>
              </w:tabs>
              <w:spacing w:before="126"/>
              <w:ind w:left="18"/>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979" w:type="dxa"/>
          </w:tcPr>
          <w:p w:rsidR="0005239B" w:rsidRDefault="006F2139">
            <w:pPr>
              <w:pStyle w:val="TableParagraph"/>
              <w:spacing w:before="141" w:line="229" w:lineRule="exact"/>
              <w:ind w:left="18"/>
              <w:rPr>
                <w:rFonts w:ascii="Times New Roman"/>
                <w:sz w:val="20"/>
              </w:rPr>
            </w:pPr>
            <w:r>
              <w:rPr>
                <w:rFonts w:ascii="Times New Roman"/>
                <w:color w:val="211F1F"/>
                <w:sz w:val="20"/>
              </w:rPr>
              <w:t>License #</w:t>
            </w:r>
          </w:p>
        </w:tc>
      </w:tr>
    </w:tbl>
    <w:p w:rsidR="0005239B" w:rsidRDefault="0005239B">
      <w:pPr>
        <w:pStyle w:val="BodyText"/>
        <w:rPr>
          <w:sz w:val="16"/>
        </w:rPr>
      </w:pPr>
    </w:p>
    <w:tbl>
      <w:tblPr>
        <w:tblW w:w="0" w:type="auto"/>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3"/>
        <w:gridCol w:w="5291"/>
        <w:gridCol w:w="1931"/>
      </w:tblGrid>
      <w:tr w:rsidR="0005239B">
        <w:trPr>
          <w:trHeight w:val="387"/>
        </w:trPr>
        <w:tc>
          <w:tcPr>
            <w:tcW w:w="10285" w:type="dxa"/>
            <w:gridSpan w:val="3"/>
            <w:tcBorders>
              <w:left w:val="single" w:sz="8" w:space="0" w:color="211F1F"/>
              <w:bottom w:val="single" w:sz="8" w:space="0" w:color="211F1F"/>
              <w:right w:val="single" w:sz="8" w:space="0" w:color="211F1F"/>
            </w:tcBorders>
          </w:tcPr>
          <w:p w:rsidR="0005239B" w:rsidRDefault="006F2139">
            <w:pPr>
              <w:pStyle w:val="TableParagraph"/>
              <w:spacing w:line="20" w:lineRule="exact"/>
              <w:ind w:left="16"/>
              <w:rPr>
                <w:rFonts w:ascii="Times New Roman"/>
                <w:sz w:val="2"/>
              </w:rPr>
            </w:pPr>
            <w:r>
              <w:rPr>
                <w:rFonts w:ascii="Times New Roman"/>
                <w:noProof/>
                <w:sz w:val="2"/>
                <w:lang w:bidi="ar-SA"/>
              </w:rPr>
              <w:drawing>
                <wp:inline distT="0" distB="0" distL="0" distR="0">
                  <wp:extent cx="6167730" cy="8953"/>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4" cstate="print"/>
                          <a:stretch>
                            <a:fillRect/>
                          </a:stretch>
                        </pic:blipFill>
                        <pic:spPr>
                          <a:xfrm>
                            <a:off x="0" y="0"/>
                            <a:ext cx="6167730" cy="8953"/>
                          </a:xfrm>
                          <a:prstGeom prst="rect">
                            <a:avLst/>
                          </a:prstGeom>
                        </pic:spPr>
                      </pic:pic>
                    </a:graphicData>
                  </a:graphic>
                </wp:inline>
              </w:drawing>
            </w:r>
          </w:p>
          <w:p w:rsidR="0005239B" w:rsidRDefault="006F2139">
            <w:pPr>
              <w:pStyle w:val="TableParagraph"/>
              <w:spacing w:before="13"/>
              <w:ind w:left="1776"/>
              <w:rPr>
                <w:rFonts w:ascii="Times New Roman"/>
                <w:b/>
                <w:sz w:val="28"/>
              </w:rPr>
            </w:pPr>
            <w:r>
              <w:rPr>
                <w:rFonts w:ascii="Times New Roman"/>
                <w:b/>
                <w:color w:val="211F1F"/>
                <w:sz w:val="28"/>
              </w:rPr>
              <w:t>Completion of Battery 14</w:t>
            </w:r>
          </w:p>
        </w:tc>
      </w:tr>
      <w:tr w:rsidR="0005239B">
        <w:trPr>
          <w:trHeight w:val="1562"/>
        </w:trPr>
        <w:tc>
          <w:tcPr>
            <w:tcW w:w="10285" w:type="dxa"/>
            <w:gridSpan w:val="3"/>
            <w:tcBorders>
              <w:top w:val="single" w:sz="8" w:space="0" w:color="211F1F"/>
              <w:left w:val="single" w:sz="8" w:space="0" w:color="211F1F"/>
              <w:bottom w:val="nil"/>
              <w:right w:val="single" w:sz="8" w:space="0" w:color="211F1F"/>
            </w:tcBorders>
          </w:tcPr>
          <w:p w:rsidR="0005239B" w:rsidRDefault="0005239B">
            <w:pPr>
              <w:pStyle w:val="TableParagraph"/>
              <w:spacing w:before="5"/>
              <w:rPr>
                <w:rFonts w:ascii="Times New Roman"/>
                <w:sz w:val="25"/>
              </w:rPr>
            </w:pPr>
          </w:p>
          <w:p w:rsidR="0005239B" w:rsidRDefault="006F2139">
            <w:pPr>
              <w:pStyle w:val="TableParagraph"/>
              <w:tabs>
                <w:tab w:val="left" w:pos="2546"/>
                <w:tab w:val="left" w:pos="10114"/>
              </w:tabs>
              <w:spacing w:before="1"/>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r>
      <w:tr w:rsidR="0005239B">
        <w:trPr>
          <w:trHeight w:val="638"/>
        </w:trPr>
        <w:tc>
          <w:tcPr>
            <w:tcW w:w="3063" w:type="dxa"/>
            <w:tcBorders>
              <w:top w:val="single" w:sz="4" w:space="0" w:color="211F1F"/>
              <w:left w:val="single" w:sz="8" w:space="0" w:color="211F1F"/>
              <w:bottom w:val="single" w:sz="4" w:space="0" w:color="211F1F"/>
              <w:right w:val="nil"/>
            </w:tcBorders>
          </w:tcPr>
          <w:p w:rsidR="0005239B" w:rsidRDefault="006F2139">
            <w:pPr>
              <w:pStyle w:val="TableParagraph"/>
              <w:spacing w:before="24"/>
              <w:ind w:left="16"/>
              <w:rPr>
                <w:rFonts w:ascii="Times New Roman"/>
                <w:sz w:val="20"/>
              </w:rPr>
            </w:pPr>
            <w:r>
              <w:rPr>
                <w:rFonts w:ascii="Times New Roman"/>
                <w:color w:val="211F1F"/>
                <w:sz w:val="20"/>
              </w:rPr>
              <w:t>Date Final Report Completed</w:t>
            </w:r>
          </w:p>
        </w:tc>
        <w:tc>
          <w:tcPr>
            <w:tcW w:w="7222" w:type="dxa"/>
            <w:gridSpan w:val="2"/>
            <w:tcBorders>
              <w:top w:val="nil"/>
              <w:left w:val="nil"/>
              <w:bottom w:val="nil"/>
              <w:right w:val="single" w:sz="8" w:space="0" w:color="211F1F"/>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8"/>
              <w:rPr>
                <w:rFonts w:ascii="Times New Roman"/>
                <w:sz w:val="13"/>
              </w:rPr>
            </w:pPr>
          </w:p>
          <w:p w:rsidR="0005239B" w:rsidRDefault="009D7C81">
            <w:pPr>
              <w:pStyle w:val="TableParagraph"/>
              <w:spacing w:line="20" w:lineRule="exact"/>
              <w:ind w:left="1401"/>
              <w:rPr>
                <w:rFonts w:ascii="Times New Roman"/>
                <w:sz w:val="2"/>
              </w:rPr>
            </w:pPr>
            <w:r>
              <w:rPr>
                <w:rFonts w:ascii="Times New Roman"/>
                <w:sz w:val="2"/>
              </w:rPr>
            </w:r>
            <w:r>
              <w:rPr>
                <w:rFonts w:ascii="Times New Roman"/>
                <w:sz w:val="2"/>
              </w:rPr>
              <w:pict>
                <v:group id="_x0000_s2385" style="width:115pt;height:.5pt;mso-position-horizontal-relative:char;mso-position-vertical-relative:line" coordsize="2300,10">
                  <v:line id="_x0000_s2387" style="position:absolute" from="0,5" to="500,5" strokecolor="#211f1f" strokeweight=".48pt"/>
                  <v:line id="_x0000_s2386" style="position:absolute" from="500,5" to="2300,5" strokecolor="#211f1f" strokeweight=".48pt"/>
                  <w10:wrap type="none"/>
                  <w10:anchorlock/>
                </v:group>
              </w:pict>
            </w:r>
          </w:p>
        </w:tc>
      </w:tr>
      <w:tr w:rsidR="0005239B">
        <w:trPr>
          <w:trHeight w:val="256"/>
        </w:trPr>
        <w:tc>
          <w:tcPr>
            <w:tcW w:w="3063" w:type="dxa"/>
            <w:tcBorders>
              <w:top w:val="single" w:sz="4" w:space="0" w:color="211F1F"/>
              <w:left w:val="single" w:sz="8" w:space="0" w:color="211F1F"/>
              <w:bottom w:val="single" w:sz="8" w:space="0" w:color="211F1F"/>
              <w:right w:val="nil"/>
            </w:tcBorders>
          </w:tcPr>
          <w:p w:rsidR="0005239B" w:rsidRDefault="006F2139">
            <w:pPr>
              <w:pStyle w:val="TableParagraph"/>
              <w:spacing w:before="2"/>
              <w:ind w:left="16"/>
              <w:rPr>
                <w:rFonts w:ascii="Times New Roman"/>
                <w:sz w:val="20"/>
              </w:rPr>
            </w:pPr>
            <w:r>
              <w:rPr>
                <w:rFonts w:ascii="Times New Roman"/>
                <w:color w:val="211F1F"/>
                <w:sz w:val="20"/>
              </w:rPr>
              <w:t>Signature of Practicum Student</w:t>
            </w:r>
          </w:p>
        </w:tc>
        <w:tc>
          <w:tcPr>
            <w:tcW w:w="5291" w:type="dxa"/>
            <w:tcBorders>
              <w:top w:val="nil"/>
              <w:left w:val="nil"/>
              <w:bottom w:val="single" w:sz="8" w:space="0" w:color="211F1F"/>
              <w:right w:val="nil"/>
            </w:tcBorders>
          </w:tcPr>
          <w:p w:rsidR="0005239B" w:rsidRDefault="006F2139">
            <w:pPr>
              <w:pStyle w:val="TableParagraph"/>
              <w:tabs>
                <w:tab w:val="left" w:pos="1497"/>
                <w:tab w:val="left" w:pos="4330"/>
              </w:tabs>
              <w:spacing w:line="228" w:lineRule="exact"/>
              <w:ind w:left="18"/>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1931" w:type="dxa"/>
            <w:tcBorders>
              <w:top w:val="single" w:sz="4" w:space="0" w:color="211F1F"/>
              <w:left w:val="nil"/>
              <w:bottom w:val="single" w:sz="8" w:space="0" w:color="211F1F"/>
              <w:right w:val="single" w:sz="8" w:space="0" w:color="211F1F"/>
            </w:tcBorders>
          </w:tcPr>
          <w:p w:rsidR="0005239B" w:rsidRDefault="006F2139">
            <w:pPr>
              <w:pStyle w:val="TableParagraph"/>
              <w:spacing w:before="2"/>
              <w:ind w:left="16"/>
              <w:rPr>
                <w:rFonts w:ascii="Times New Roman"/>
                <w:sz w:val="20"/>
              </w:rPr>
            </w:pPr>
            <w:r>
              <w:rPr>
                <w:rFonts w:ascii="Times New Roman"/>
                <w:color w:val="211F1F"/>
                <w:sz w:val="20"/>
              </w:rPr>
              <w:t>License #</w:t>
            </w:r>
          </w:p>
        </w:tc>
      </w:tr>
    </w:tbl>
    <w:p w:rsidR="0005239B" w:rsidRDefault="009D7C81">
      <w:pPr>
        <w:pStyle w:val="BodyText"/>
        <w:spacing w:before="2"/>
        <w:rPr>
          <w:sz w:val="20"/>
        </w:rPr>
      </w:pPr>
      <w:r>
        <w:pict>
          <v:group id="_x0000_s2349" style="position:absolute;margin-left:31.55pt;margin-top:14.05pt;width:515.05pt;height:153.95pt;z-index:-251542528;mso-wrap-distance-left:0;mso-wrap-distance-right:0;mso-position-horizontal-relative:page;mso-position-vertical-relative:text" coordorigin="631,281" coordsize="10301,3079">
            <v:line id="_x0000_s2384" style="position:absolute" from="650,1713" to="3704,1713" strokecolor="#211f1f" strokeweight=".48pt"/>
            <v:rect id="_x0000_s2383" style="position:absolute;left:3703;top:1707;width:10;height:10" fillcolor="#211f1f" stroked="f"/>
            <v:line id="_x0000_s2382" style="position:absolute" from="3713,1713" to="8992,1713" strokecolor="#211f1f" strokeweight=".48pt"/>
            <v:rect id="_x0000_s2381" style="position:absolute;left:8991;top:1707;width:10;height:10" fillcolor="#211f1f" stroked="f"/>
            <v:line id="_x0000_s2380" style="position:absolute" from="9001,1713" to="10655,1713" strokecolor="#211f1f" strokeweight=".48pt"/>
            <v:line id="_x0000_s2379" style="position:absolute" from="650,2234" to="3704,2234" strokecolor="#211f1f" strokeweight=".48pt"/>
            <v:line id="_x0000_s2378" style="position:absolute" from="650,2764" to="3704,2764" strokecolor="#211f1f" strokeweight=".48pt"/>
            <v:line id="_x0000_s2377" style="position:absolute" from="641,282" to="641,3045" strokecolor="#211f1f" strokeweight=".96pt"/>
            <v:rect id="_x0000_s2376" style="position:absolute;left:631;top:3044;width:20;height:20" fillcolor="black" stroked="f"/>
            <v:line id="_x0000_s2375" style="position:absolute" from="650,3055" to="3704,3055" strokeweight=".96pt"/>
            <v:rect id="_x0000_s2374" style="position:absolute;left:3703;top:3044;width:20;height:20" fillcolor="black" stroked="f"/>
            <v:line id="_x0000_s2373" style="position:absolute" from="3723,3055" to="8992,3055" strokeweight=".96pt"/>
            <v:rect id="_x0000_s2372" style="position:absolute;left:8991;top:3044;width:20;height:20" fillcolor="black" stroked="f"/>
            <v:line id="_x0000_s2371" style="position:absolute" from="9011,3055" to="10655,3055" strokeweight=".96pt"/>
            <v:rect id="_x0000_s2370" style="position:absolute;left:10655;top:3044;width:20;height:20" fillcolor="black" stroked="f"/>
            <v:line id="_x0000_s2369" style="position:absolute" from="10922,282" to="10922,3045" strokecolor="#211f1f" strokeweight=".33864mm"/>
            <v:line id="_x0000_s2368" style="position:absolute" from="10675,3055" to="10912,3055" strokeweight=".96pt"/>
            <v:rect id="_x0000_s2367" style="position:absolute;left:10912;top:3044;width:20;height:20" fillcolor="black" stroked="f"/>
            <v:line id="_x0000_s2366" style="position:absolute" from="641,3064" to="641,3331" strokecolor="#211f1f" strokeweight=".96pt"/>
            <v:line id="_x0000_s2365" style="position:absolute" from="631,3345" to="10912,3345" strokecolor="#211f1f" strokeweight="1.44pt"/>
            <v:line id="_x0000_s2364" style="position:absolute" from="10922,3064" to="10922,3360" strokecolor="#211f1f" strokeweight=".33864mm"/>
            <v:shape id="_x0000_s2363" type="#_x0000_t75" style="position:absolute;left:649;top:3063;width:10195;height:15">
              <v:imagedata r:id="rId25" o:title=""/>
            </v:shape>
            <v:line id="_x0000_s2362" style="position:absolute" from="7915,2771" to="8743,2771" strokecolor="#211f1f" strokeweight=".48pt"/>
            <v:line id="_x0000_s2361" style="position:absolute" from="5082,2771" to="5582,2771" strokecolor="#211f1f" strokeweight=".48pt"/>
            <v:line id="_x0000_s2360" style="position:absolute" from="5582,2771" to="7382,2771" strokecolor="#211f1f" strokeweight=".48pt"/>
            <v:line id="_x0000_s2359" style="position:absolute" from="3717,2771" to="4547,2771" strokecolor="#211f1f" strokeweight=".48pt"/>
            <v:line id="_x0000_s2358" style="position:absolute" from="8992,2751" to="10655,2751" strokecolor="#211f1f" strokeweight=".48pt"/>
            <v:shape id="_x0000_s2357" type="#_x0000_t202" style="position:absolute;left:648;top:1013;width:1191;height:221" filled="f" stroked="f">
              <v:textbox inset="0,0,0,0">
                <w:txbxContent>
                  <w:p w:rsidR="00072EB5" w:rsidRDefault="00072EB5">
                    <w:pPr>
                      <w:spacing w:line="221" w:lineRule="exact"/>
                      <w:rPr>
                        <w:sz w:val="20"/>
                      </w:rPr>
                    </w:pPr>
                    <w:r>
                      <w:rPr>
                        <w:color w:val="211F1F"/>
                        <w:sz w:val="20"/>
                      </w:rPr>
                      <w:t>Tests Utilized:</w:t>
                    </w:r>
                  </w:p>
                </w:txbxContent>
              </v:textbox>
            </v:shape>
            <v:shape id="_x0000_s2356" type="#_x0000_t202" style="position:absolute;left:3177;top:1013;width:7587;height:221" filled="f" stroked="f">
              <v:textbox inset="0,0,0,0">
                <w:txbxContent>
                  <w:p w:rsidR="00072EB5" w:rsidRDefault="00072EB5">
                    <w:pPr>
                      <w:tabs>
                        <w:tab w:val="left" w:pos="7566"/>
                      </w:tabs>
                      <w:spacing w:line="221" w:lineRule="exact"/>
                      <w:rPr>
                        <w:sz w:val="20"/>
                      </w:rPr>
                    </w:pPr>
                    <w:r>
                      <w:rPr>
                        <w:color w:val="211F1F"/>
                        <w:w w:val="99"/>
                        <w:sz w:val="20"/>
                        <w:u w:val="single" w:color="211F1F"/>
                      </w:rPr>
                      <w:t xml:space="preserve"> </w:t>
                    </w:r>
                    <w:r>
                      <w:rPr>
                        <w:color w:val="211F1F"/>
                        <w:sz w:val="20"/>
                        <w:u w:val="single" w:color="211F1F"/>
                      </w:rPr>
                      <w:tab/>
                    </w:r>
                  </w:p>
                </w:txbxContent>
              </v:textbox>
            </v:shape>
            <v:shape id="_x0000_s2355" type="#_x0000_t202" style="position:absolute;left:648;top:2285;width:2523;height:742" filled="f" stroked="f">
              <v:textbox inset="0,0,0,0">
                <w:txbxContent>
                  <w:p w:rsidR="00072EB5" w:rsidRDefault="00072EB5">
                    <w:pPr>
                      <w:spacing w:line="221" w:lineRule="exact"/>
                      <w:rPr>
                        <w:sz w:val="20"/>
                      </w:rPr>
                    </w:pPr>
                    <w:r>
                      <w:rPr>
                        <w:color w:val="211F1F"/>
                        <w:sz w:val="20"/>
                      </w:rPr>
                      <w:t>Date Final Report Completed</w:t>
                    </w:r>
                  </w:p>
                  <w:p w:rsidR="00072EB5" w:rsidRDefault="00072EB5">
                    <w:pPr>
                      <w:spacing w:before="3"/>
                      <w:rPr>
                        <w:sz w:val="25"/>
                      </w:rPr>
                    </w:pPr>
                  </w:p>
                  <w:p w:rsidR="00072EB5" w:rsidRDefault="00072EB5">
                    <w:pPr>
                      <w:rPr>
                        <w:sz w:val="20"/>
                      </w:rPr>
                    </w:pPr>
                    <w:r>
                      <w:rPr>
                        <w:color w:val="211F1F"/>
                        <w:sz w:val="20"/>
                      </w:rPr>
                      <w:t>Signature of Practicum Student</w:t>
                    </w:r>
                  </w:p>
                </w:txbxContent>
              </v:textbox>
            </v:shape>
            <v:shape id="_x0000_s2354" type="#_x0000_t202" style="position:absolute;left:3703;top:2806;width:396;height:221" filled="f" stroked="f">
              <v:textbox inset="0,0,0,0">
                <w:txbxContent>
                  <w:p w:rsidR="00072EB5" w:rsidRDefault="00072EB5">
                    <w:pPr>
                      <w:spacing w:line="221" w:lineRule="exact"/>
                      <w:rPr>
                        <w:sz w:val="20"/>
                      </w:rPr>
                    </w:pPr>
                    <w:r>
                      <w:rPr>
                        <w:color w:val="211F1F"/>
                        <w:sz w:val="20"/>
                      </w:rPr>
                      <w:t>Date</w:t>
                    </w:r>
                  </w:p>
                </w:txbxContent>
              </v:textbox>
            </v:shape>
            <v:shape id="_x0000_s2353" type="#_x0000_t202" style="position:absolute;left:5182;top:2806;width:1916;height:221" filled="f" stroked="f">
              <v:textbox inset="0,0,0,0">
                <w:txbxContent>
                  <w:p w:rsidR="00072EB5" w:rsidRDefault="00072EB5">
                    <w:pPr>
                      <w:spacing w:line="221" w:lineRule="exact"/>
                      <w:rPr>
                        <w:sz w:val="20"/>
                      </w:rPr>
                    </w:pPr>
                    <w:r>
                      <w:rPr>
                        <w:color w:val="211F1F"/>
                        <w:sz w:val="20"/>
                      </w:rPr>
                      <w:t>Signature of Supervisor</w:t>
                    </w:r>
                  </w:p>
                </w:txbxContent>
              </v:textbox>
            </v:shape>
            <v:shape id="_x0000_s2352" type="#_x0000_t202" style="position:absolute;left:8017;top:2806;width:396;height:221" filled="f" stroked="f">
              <v:textbox inset="0,0,0,0">
                <w:txbxContent>
                  <w:p w:rsidR="00072EB5" w:rsidRDefault="00072EB5">
                    <w:pPr>
                      <w:spacing w:line="221" w:lineRule="exact"/>
                      <w:rPr>
                        <w:sz w:val="20"/>
                      </w:rPr>
                    </w:pPr>
                    <w:r>
                      <w:rPr>
                        <w:color w:val="211F1F"/>
                        <w:sz w:val="20"/>
                      </w:rPr>
                      <w:t>Date</w:t>
                    </w:r>
                  </w:p>
                </w:txbxContent>
              </v:textbox>
            </v:shape>
            <v:shape id="_x0000_s2351" type="#_x0000_t202" style="position:absolute;left:8992;top:2806;width:789;height:221" filled="f" stroked="f">
              <v:textbox inset="0,0,0,0">
                <w:txbxContent>
                  <w:p w:rsidR="00072EB5" w:rsidRDefault="00072EB5">
                    <w:pPr>
                      <w:spacing w:line="221" w:lineRule="exact"/>
                      <w:rPr>
                        <w:sz w:val="20"/>
                      </w:rPr>
                    </w:pPr>
                    <w:r>
                      <w:rPr>
                        <w:color w:val="211F1F"/>
                        <w:sz w:val="20"/>
                      </w:rPr>
                      <w:t>License #</w:t>
                    </w:r>
                  </w:p>
                </w:txbxContent>
              </v:textbox>
            </v:shape>
            <v:shape id="_x0000_s2350" type="#_x0000_t202" style="position:absolute;left:641;top:290;width:10281;height:471" filled="f" strokecolor="#211f1f" strokeweight=".33864mm">
              <v:textbox inset="0,0,0,0">
                <w:txbxContent>
                  <w:p w:rsidR="00072EB5" w:rsidRDefault="00072EB5">
                    <w:pPr>
                      <w:spacing w:before="69"/>
                      <w:ind w:left="1757"/>
                      <w:rPr>
                        <w:b/>
                        <w:sz w:val="28"/>
                      </w:rPr>
                    </w:pPr>
                    <w:r>
                      <w:rPr>
                        <w:b/>
                        <w:color w:val="211F1F"/>
                        <w:sz w:val="28"/>
                      </w:rPr>
                      <w:t>Completion of Battery 15</w:t>
                    </w:r>
                  </w:p>
                </w:txbxContent>
              </v:textbox>
            </v:shape>
            <w10:wrap type="topAndBottom" anchorx="page"/>
          </v:group>
        </w:pict>
      </w:r>
    </w:p>
    <w:p w:rsidR="0005239B" w:rsidRDefault="0005239B">
      <w:pPr>
        <w:rPr>
          <w:sz w:val="20"/>
        </w:rPr>
        <w:sectPr w:rsidR="0005239B">
          <w:pgSz w:w="12240" w:h="15840"/>
          <w:pgMar w:top="1440" w:right="460" w:bottom="680" w:left="40" w:header="0" w:footer="411" w:gutter="0"/>
          <w:cols w:space="720"/>
        </w:sectPr>
      </w:pPr>
    </w:p>
    <w:tbl>
      <w:tblPr>
        <w:tblW w:w="0" w:type="auto"/>
        <w:tblInd w:w="611" w:type="dxa"/>
        <w:tblBorders>
          <w:top w:val="single" w:sz="12" w:space="0" w:color="211F1F"/>
          <w:left w:val="single" w:sz="12" w:space="0" w:color="211F1F"/>
          <w:bottom w:val="single" w:sz="12" w:space="0" w:color="211F1F"/>
          <w:right w:val="single" w:sz="12" w:space="0" w:color="211F1F"/>
          <w:insideH w:val="single" w:sz="12" w:space="0" w:color="211F1F"/>
          <w:insideV w:val="single" w:sz="12" w:space="0" w:color="211F1F"/>
        </w:tblBorders>
        <w:tblLayout w:type="fixed"/>
        <w:tblCellMar>
          <w:left w:w="0" w:type="dxa"/>
          <w:right w:w="0" w:type="dxa"/>
        </w:tblCellMar>
        <w:tblLook w:val="01E0" w:firstRow="1" w:lastRow="1" w:firstColumn="1" w:lastColumn="1" w:noHBand="0" w:noVBand="0"/>
      </w:tblPr>
      <w:tblGrid>
        <w:gridCol w:w="1865"/>
        <w:gridCol w:w="1198"/>
        <w:gridCol w:w="937"/>
        <w:gridCol w:w="2911"/>
        <w:gridCol w:w="1440"/>
        <w:gridCol w:w="1663"/>
        <w:gridCol w:w="267"/>
      </w:tblGrid>
      <w:tr w:rsidR="0005239B">
        <w:trPr>
          <w:trHeight w:val="530"/>
        </w:trPr>
        <w:tc>
          <w:tcPr>
            <w:tcW w:w="10281" w:type="dxa"/>
            <w:gridSpan w:val="7"/>
            <w:tcBorders>
              <w:left w:val="single" w:sz="8" w:space="0" w:color="211F1F"/>
              <w:bottom w:val="single" w:sz="8" w:space="0" w:color="211F1F"/>
              <w:right w:val="single" w:sz="8" w:space="0" w:color="211F1F"/>
            </w:tcBorders>
          </w:tcPr>
          <w:p w:rsidR="0005239B" w:rsidRDefault="006F2139">
            <w:pPr>
              <w:pStyle w:val="TableParagraph"/>
              <w:spacing w:before="86"/>
              <w:ind w:left="1776"/>
              <w:rPr>
                <w:rFonts w:ascii="Times New Roman"/>
                <w:b/>
                <w:sz w:val="28"/>
              </w:rPr>
            </w:pPr>
            <w:r>
              <w:rPr>
                <w:rFonts w:ascii="Times New Roman"/>
                <w:b/>
                <w:color w:val="211F1F"/>
                <w:sz w:val="28"/>
              </w:rPr>
              <w:lastRenderedPageBreak/>
              <w:t>Completion of Battery 16</w:t>
            </w:r>
          </w:p>
        </w:tc>
      </w:tr>
      <w:tr w:rsidR="0005239B">
        <w:trPr>
          <w:trHeight w:val="1021"/>
        </w:trPr>
        <w:tc>
          <w:tcPr>
            <w:tcW w:w="1865" w:type="dxa"/>
            <w:tcBorders>
              <w:top w:val="single" w:sz="8" w:space="0" w:color="211F1F"/>
              <w:left w:val="single" w:sz="8" w:space="0" w:color="211F1F"/>
              <w:bottom w:val="single" w:sz="4" w:space="0" w:color="211F1F"/>
              <w:right w:val="nil"/>
            </w:tcBorders>
          </w:tcPr>
          <w:p w:rsidR="0005239B" w:rsidRDefault="0005239B">
            <w:pPr>
              <w:pStyle w:val="TableParagraph"/>
              <w:spacing w:before="1"/>
              <w:rPr>
                <w:rFonts w:ascii="Times New Roman"/>
              </w:rPr>
            </w:pPr>
          </w:p>
          <w:p w:rsidR="0005239B" w:rsidRDefault="006F2139">
            <w:pPr>
              <w:pStyle w:val="TableParagraph"/>
              <w:ind w:left="16"/>
              <w:rPr>
                <w:rFonts w:ascii="Times New Roman"/>
                <w:sz w:val="20"/>
              </w:rPr>
            </w:pPr>
            <w:r>
              <w:rPr>
                <w:rFonts w:ascii="Times New Roman"/>
                <w:color w:val="211F1F"/>
                <w:sz w:val="20"/>
              </w:rPr>
              <w:t>Tests Utilized:</w:t>
            </w:r>
          </w:p>
        </w:tc>
        <w:tc>
          <w:tcPr>
            <w:tcW w:w="2135" w:type="dxa"/>
            <w:gridSpan w:val="2"/>
            <w:tcBorders>
              <w:top w:val="single" w:sz="8" w:space="0" w:color="211F1F"/>
              <w:left w:val="nil"/>
              <w:bottom w:val="single" w:sz="4" w:space="0" w:color="211F1F"/>
              <w:right w:val="nil"/>
            </w:tcBorders>
          </w:tcPr>
          <w:p w:rsidR="0005239B" w:rsidRDefault="0005239B">
            <w:pPr>
              <w:pStyle w:val="TableParagraph"/>
              <w:spacing w:before="1"/>
              <w:rPr>
                <w:rFonts w:ascii="Times New Roman"/>
              </w:rPr>
            </w:pPr>
          </w:p>
          <w:p w:rsidR="0005239B" w:rsidRDefault="006F2139">
            <w:pPr>
              <w:pStyle w:val="TableParagraph"/>
              <w:tabs>
                <w:tab w:val="left" w:pos="1252"/>
              </w:tabs>
              <w:ind w:left="691"/>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911"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440"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663"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val="restart"/>
            <w:tcBorders>
              <w:top w:val="single" w:sz="8" w:space="0" w:color="211F1F"/>
              <w:left w:val="nil"/>
              <w:bottom w:val="single" w:sz="8" w:space="0" w:color="211F1F"/>
              <w:right w:val="single" w:sz="8" w:space="0" w:color="211F1F"/>
            </w:tcBorders>
          </w:tcPr>
          <w:p w:rsidR="0005239B" w:rsidRDefault="0005239B">
            <w:pPr>
              <w:pStyle w:val="TableParagraph"/>
              <w:rPr>
                <w:rFonts w:ascii="Times New Roman"/>
                <w:sz w:val="20"/>
              </w:rPr>
            </w:pPr>
          </w:p>
        </w:tc>
      </w:tr>
      <w:tr w:rsidR="0005239B">
        <w:trPr>
          <w:trHeight w:val="467"/>
        </w:trPr>
        <w:tc>
          <w:tcPr>
            <w:tcW w:w="3063" w:type="dxa"/>
            <w:gridSpan w:val="2"/>
            <w:tcBorders>
              <w:top w:val="single" w:sz="4" w:space="0" w:color="211F1F"/>
              <w:left w:val="single" w:sz="8" w:space="0" w:color="211F1F"/>
              <w:bottom w:val="single" w:sz="4" w:space="0" w:color="211F1F"/>
              <w:right w:val="nil"/>
            </w:tcBorders>
          </w:tcPr>
          <w:p w:rsidR="0005239B" w:rsidRDefault="0005239B">
            <w:pPr>
              <w:pStyle w:val="TableParagraph"/>
              <w:rPr>
                <w:rFonts w:ascii="Times New Roman"/>
                <w:sz w:val="20"/>
              </w:rPr>
            </w:pPr>
          </w:p>
        </w:tc>
        <w:tc>
          <w:tcPr>
            <w:tcW w:w="937"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3"/>
              </w:rPr>
            </w:pPr>
          </w:p>
          <w:p w:rsidR="0005239B" w:rsidRDefault="006F2139">
            <w:pPr>
              <w:pStyle w:val="TableParagraph"/>
              <w:ind w:left="18"/>
              <w:rPr>
                <w:rFonts w:ascii="Times New Roman"/>
                <w:sz w:val="20"/>
              </w:rPr>
            </w:pPr>
            <w:r>
              <w:rPr>
                <w:rFonts w:ascii="Times New Roman"/>
                <w:color w:val="211F1F"/>
                <w:sz w:val="20"/>
              </w:rPr>
              <w:t>Date</w:t>
            </w:r>
          </w:p>
        </w:tc>
        <w:tc>
          <w:tcPr>
            <w:tcW w:w="2911"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4"/>
              <w:rPr>
                <w:rFonts w:ascii="Times New Roman"/>
                <w:sz w:val="26"/>
              </w:rPr>
            </w:pPr>
          </w:p>
          <w:p w:rsidR="0005239B" w:rsidRDefault="009D7C81">
            <w:pPr>
              <w:pStyle w:val="TableParagraph"/>
              <w:spacing w:line="20" w:lineRule="exact"/>
              <w:ind w:left="464"/>
              <w:rPr>
                <w:rFonts w:ascii="Times New Roman"/>
                <w:sz w:val="2"/>
              </w:rPr>
            </w:pPr>
            <w:r>
              <w:rPr>
                <w:rFonts w:ascii="Times New Roman"/>
                <w:sz w:val="2"/>
              </w:rPr>
            </w:r>
            <w:r>
              <w:rPr>
                <w:rFonts w:ascii="Times New Roman"/>
                <w:sz w:val="2"/>
              </w:rPr>
              <w:pict>
                <v:group id="_x0000_s2346" style="width:115pt;height:.5pt;mso-position-horizontal-relative:char;mso-position-vertical-relative:line" coordsize="2300,10">
                  <v:line id="_x0000_s2348" style="position:absolute" from="0,5" to="500,5" strokecolor="#211f1f" strokeweight=".48pt"/>
                  <v:line id="_x0000_s2347" style="position:absolute" from="500,5" to="2300,5" strokecolor="#211f1f" strokeweight=".48pt"/>
                  <w10:wrap type="none"/>
                  <w10:anchorlock/>
                </v:group>
              </w:pict>
            </w:r>
          </w:p>
          <w:p w:rsidR="0005239B" w:rsidRDefault="006F2139">
            <w:pPr>
              <w:pStyle w:val="TableParagraph"/>
              <w:spacing w:before="11"/>
              <w:ind w:left="561"/>
              <w:rPr>
                <w:rFonts w:ascii="Times New Roman"/>
                <w:sz w:val="20"/>
              </w:rPr>
            </w:pPr>
            <w:r>
              <w:rPr>
                <w:rFonts w:ascii="Times New Roman"/>
                <w:color w:val="211F1F"/>
                <w:sz w:val="20"/>
              </w:rPr>
              <w:t>Signature of Supervisor</w:t>
            </w:r>
          </w:p>
        </w:tc>
        <w:tc>
          <w:tcPr>
            <w:tcW w:w="1440"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1"/>
              <w:rPr>
                <w:rFonts w:ascii="Times New Roman"/>
                <w:sz w:val="23"/>
              </w:rPr>
            </w:pPr>
          </w:p>
          <w:p w:rsidR="0005239B" w:rsidRDefault="006F2139">
            <w:pPr>
              <w:pStyle w:val="TableParagraph"/>
              <w:ind w:left="462" w:right="559"/>
              <w:jc w:val="center"/>
              <w:rPr>
                <w:rFonts w:ascii="Times New Roman"/>
                <w:sz w:val="20"/>
              </w:rPr>
            </w:pPr>
            <w:r>
              <w:rPr>
                <w:rFonts w:ascii="Times New Roman"/>
                <w:color w:val="211F1F"/>
                <w:sz w:val="20"/>
              </w:rPr>
              <w:t>Date</w:t>
            </w:r>
          </w:p>
        </w:tc>
        <w:tc>
          <w:tcPr>
            <w:tcW w:w="1663"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520"/>
        </w:trPr>
        <w:tc>
          <w:tcPr>
            <w:tcW w:w="3063" w:type="dxa"/>
            <w:gridSpan w:val="2"/>
            <w:tcBorders>
              <w:top w:val="single" w:sz="4" w:space="0" w:color="211F1F"/>
              <w:left w:val="single" w:sz="8" w:space="0" w:color="211F1F"/>
              <w:bottom w:val="single" w:sz="4" w:space="0" w:color="211F1F"/>
              <w:right w:val="nil"/>
            </w:tcBorders>
          </w:tcPr>
          <w:p w:rsidR="0005239B" w:rsidRDefault="006F2139">
            <w:pPr>
              <w:pStyle w:val="TableParagraph"/>
              <w:spacing w:before="14"/>
              <w:ind w:left="16"/>
              <w:rPr>
                <w:rFonts w:ascii="Times New Roman"/>
                <w:sz w:val="20"/>
              </w:rPr>
            </w:pPr>
            <w:r>
              <w:rPr>
                <w:rFonts w:ascii="Times New Roman"/>
                <w:color w:val="211F1F"/>
                <w:sz w:val="20"/>
              </w:rPr>
              <w:t>Date Final Report Completed</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0" w:type="dxa"/>
            <w:vMerge/>
            <w:tcBorders>
              <w:top w:val="nil"/>
              <w:left w:val="nil"/>
              <w:bottom w:val="single" w:sz="8" w:space="0" w:color="211F1F"/>
              <w:right w:val="nil"/>
            </w:tcBorders>
          </w:tcPr>
          <w:p w:rsidR="0005239B" w:rsidRDefault="0005239B">
            <w:pPr>
              <w:rPr>
                <w:sz w:val="2"/>
                <w:szCs w:val="2"/>
              </w:rPr>
            </w:pPr>
          </w:p>
        </w:tc>
        <w:tc>
          <w:tcPr>
            <w:tcW w:w="1663" w:type="dxa"/>
            <w:vMerge/>
            <w:tcBorders>
              <w:top w:val="nil"/>
              <w:left w:val="nil"/>
              <w:bottom w:val="single" w:sz="4" w:space="0" w:color="211F1F"/>
              <w:right w:val="nil"/>
            </w:tcBorders>
          </w:tcPr>
          <w:p w:rsidR="0005239B" w:rsidRDefault="0005239B">
            <w:pPr>
              <w:rPr>
                <w:sz w:val="2"/>
                <w:szCs w:val="2"/>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271"/>
        </w:trPr>
        <w:tc>
          <w:tcPr>
            <w:tcW w:w="3063" w:type="dxa"/>
            <w:gridSpan w:val="2"/>
            <w:tcBorders>
              <w:top w:val="single" w:sz="4" w:space="0" w:color="211F1F"/>
              <w:left w:val="single" w:sz="8" w:space="0" w:color="211F1F"/>
              <w:bottom w:val="single" w:sz="8" w:space="0" w:color="211F1F"/>
              <w:right w:val="nil"/>
            </w:tcBorders>
          </w:tcPr>
          <w:p w:rsidR="0005239B" w:rsidRDefault="006F2139">
            <w:pPr>
              <w:pStyle w:val="TableParagraph"/>
              <w:ind w:left="16"/>
              <w:rPr>
                <w:rFonts w:ascii="Times New Roman"/>
                <w:sz w:val="20"/>
              </w:rPr>
            </w:pPr>
            <w:r>
              <w:rPr>
                <w:rFonts w:ascii="Times New Roman"/>
                <w:color w:val="211F1F"/>
                <w:sz w:val="20"/>
              </w:rPr>
              <w:t>Signature of Practicum Student</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0" w:type="dxa"/>
            <w:vMerge/>
            <w:tcBorders>
              <w:top w:val="nil"/>
              <w:left w:val="nil"/>
              <w:bottom w:val="single" w:sz="8" w:space="0" w:color="211F1F"/>
              <w:right w:val="nil"/>
            </w:tcBorders>
          </w:tcPr>
          <w:p w:rsidR="0005239B" w:rsidRDefault="0005239B">
            <w:pPr>
              <w:rPr>
                <w:sz w:val="2"/>
                <w:szCs w:val="2"/>
              </w:rPr>
            </w:pPr>
          </w:p>
        </w:tc>
        <w:tc>
          <w:tcPr>
            <w:tcW w:w="1663" w:type="dxa"/>
            <w:tcBorders>
              <w:top w:val="single" w:sz="4" w:space="0" w:color="211F1F"/>
              <w:left w:val="nil"/>
              <w:bottom w:val="single" w:sz="8" w:space="0" w:color="211F1F"/>
              <w:right w:val="nil"/>
            </w:tcBorders>
          </w:tcPr>
          <w:p w:rsidR="0005239B" w:rsidRDefault="006F2139">
            <w:pPr>
              <w:pStyle w:val="TableParagraph"/>
              <w:spacing w:before="5"/>
              <w:ind w:left="19"/>
              <w:rPr>
                <w:rFonts w:ascii="Times New Roman"/>
                <w:sz w:val="20"/>
              </w:rPr>
            </w:pPr>
            <w:r>
              <w:rPr>
                <w:rFonts w:ascii="Times New Roman"/>
                <w:color w:val="211F1F"/>
                <w:sz w:val="20"/>
              </w:rPr>
              <w:t>License #</w:t>
            </w: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bl>
    <w:p w:rsidR="0005239B" w:rsidRDefault="009D7C81">
      <w:pPr>
        <w:pStyle w:val="BodyText"/>
        <w:spacing w:before="11"/>
        <w:rPr>
          <w:sz w:val="10"/>
        </w:rPr>
      </w:pPr>
      <w:r>
        <w:pict>
          <v:group id="_x0000_s2329" style="position:absolute;margin-left:32.5pt;margin-top:224.5pt;width:514.1pt;height:158.15pt;z-index:-260986880;mso-position-horizontal-relative:page;mso-position-vertical-relative:page" coordorigin="650,4490" coordsize="10282,3163">
            <v:shape id="_x0000_s2345" style="position:absolute;left:650;top:4500;width:10262;height:531" coordorigin="650,4500" coordsize="10262,531" o:spt="100" adj="0,,0" path="m650,4500r10262,m650,5031r10006,e" filled="f" strokecolor="#211f1f" strokeweight=".96pt">
              <v:stroke joinstyle="round"/>
              <v:formulas/>
              <v:path arrowok="t" o:connecttype="segments"/>
            </v:shape>
            <v:rect id="_x0000_s2344" style="position:absolute;left:10655;top:5021;width:20;height:20" fillcolor="#211f1f" stroked="f"/>
            <v:line id="_x0000_s2343" style="position:absolute" from="10675,5031" to="10912,5031" strokecolor="#211f1f" strokeweight=".96pt"/>
            <v:line id="_x0000_s2342" style="position:absolute" from="10922,4491" to="10922,7321" strokecolor="#211f1f" strokeweight=".33864mm"/>
            <v:line id="_x0000_s2341" style="position:absolute" from="8992,7307" to="10655,7307" strokecolor="#211f1f" strokeweight=".48pt"/>
            <v:line id="_x0000_s2340" style="position:absolute" from="650,7643" to="3704,7643" strokeweight=".96pt"/>
            <v:rect id="_x0000_s2339" style="position:absolute;left:3703;top:7633;width:20;height:20" fillcolor="black" stroked="f"/>
            <v:line id="_x0000_s2338" style="position:absolute" from="3723,7643" to="8992,7643" strokeweight=".96pt"/>
            <v:rect id="_x0000_s2337" style="position:absolute;left:8991;top:7633;width:20;height:20" fillcolor="black" stroked="f"/>
            <v:line id="_x0000_s2336" style="position:absolute" from="9011,7643" to="10655,7643" strokeweight=".96pt"/>
            <v:shape id="_x0000_s2335" type="#_x0000_t75" style="position:absolute;left:10655;top:7321;width:276;height:332">
              <v:imagedata r:id="rId26" o:title=""/>
            </v:shape>
            <v:line id="_x0000_s2334" style="position:absolute" from="650,5939" to="3704,5939" strokecolor="#211f1f" strokeweight=".48pt"/>
            <v:rect id="_x0000_s2333" style="position:absolute;left:3703;top:5933;width:10;height:10" fillcolor="#211f1f" stroked="f"/>
            <v:line id="_x0000_s2332" style="position:absolute" from="3713,5939" to="8992,5939" strokecolor="#211f1f" strokeweight=".48pt"/>
            <v:rect id="_x0000_s2331" style="position:absolute;left:8991;top:5933;width:10;height:10" fillcolor="#211f1f" stroked="f"/>
            <v:line id="_x0000_s2330" style="position:absolute" from="9001,5939" to="10655,5939" strokecolor="#211f1f" strokeweight=".48pt"/>
            <w10:wrap anchorx="page" anchory="page"/>
          </v:group>
        </w:pict>
      </w:r>
    </w:p>
    <w:tbl>
      <w:tblPr>
        <w:tblW w:w="0" w:type="auto"/>
        <w:tblInd w:w="611" w:type="dxa"/>
        <w:tblLayout w:type="fixed"/>
        <w:tblCellMar>
          <w:left w:w="0" w:type="dxa"/>
          <w:right w:w="0" w:type="dxa"/>
        </w:tblCellMar>
        <w:tblLook w:val="01E0" w:firstRow="1" w:lastRow="1" w:firstColumn="1" w:lastColumn="1" w:noHBand="0" w:noVBand="0"/>
      </w:tblPr>
      <w:tblGrid>
        <w:gridCol w:w="3063"/>
        <w:gridCol w:w="5289"/>
        <w:gridCol w:w="979"/>
      </w:tblGrid>
      <w:tr w:rsidR="0005239B">
        <w:trPr>
          <w:trHeight w:val="530"/>
        </w:trPr>
        <w:tc>
          <w:tcPr>
            <w:tcW w:w="9331" w:type="dxa"/>
            <w:gridSpan w:val="3"/>
            <w:tcBorders>
              <w:left w:val="single" w:sz="8" w:space="0" w:color="211F1F"/>
            </w:tcBorders>
          </w:tcPr>
          <w:p w:rsidR="0005239B" w:rsidRDefault="006F2139">
            <w:pPr>
              <w:pStyle w:val="TableParagraph"/>
              <w:spacing w:before="101"/>
              <w:ind w:left="1776"/>
              <w:rPr>
                <w:rFonts w:ascii="Times New Roman"/>
                <w:b/>
                <w:sz w:val="28"/>
              </w:rPr>
            </w:pPr>
            <w:r>
              <w:rPr>
                <w:rFonts w:ascii="Times New Roman"/>
                <w:b/>
                <w:color w:val="211F1F"/>
                <w:sz w:val="28"/>
              </w:rPr>
              <w:t>Completion of Battery 17</w:t>
            </w:r>
          </w:p>
        </w:tc>
      </w:tr>
      <w:tr w:rsidR="0005239B">
        <w:trPr>
          <w:trHeight w:val="908"/>
        </w:trPr>
        <w:tc>
          <w:tcPr>
            <w:tcW w:w="8352" w:type="dxa"/>
            <w:gridSpan w:val="2"/>
            <w:tcBorders>
              <w:left w:val="single" w:sz="8" w:space="0" w:color="211F1F"/>
            </w:tcBorders>
          </w:tcPr>
          <w:p w:rsidR="0005239B" w:rsidRDefault="0005239B">
            <w:pPr>
              <w:pStyle w:val="TableParagraph"/>
              <w:spacing w:before="11"/>
              <w:rPr>
                <w:rFonts w:ascii="Times New Roman"/>
                <w:sz w:val="25"/>
              </w:rPr>
            </w:pPr>
          </w:p>
          <w:p w:rsidR="0005239B" w:rsidRDefault="006F2139">
            <w:pPr>
              <w:pStyle w:val="TableParagraph"/>
              <w:tabs>
                <w:tab w:val="left" w:pos="2546"/>
                <w:tab w:val="left" w:pos="3107"/>
              </w:tabs>
              <w:ind w:left="16"/>
              <w:rPr>
                <w:rFonts w:ascii="Times New Roman"/>
                <w:sz w:val="20"/>
              </w:rPr>
            </w:pPr>
            <w:r>
              <w:rPr>
                <w:rFonts w:ascii="Times New Roman"/>
                <w:color w:val="211F1F"/>
                <w:sz w:val="20"/>
              </w:rPr>
              <w:t>Tests</w:t>
            </w:r>
            <w:r>
              <w:rPr>
                <w:rFonts w:ascii="Times New Roman"/>
                <w:color w:val="211F1F"/>
                <w:spacing w:val="-7"/>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979" w:type="dxa"/>
          </w:tcPr>
          <w:p w:rsidR="0005239B" w:rsidRDefault="0005239B">
            <w:pPr>
              <w:pStyle w:val="TableParagraph"/>
              <w:rPr>
                <w:rFonts w:ascii="Times New Roman"/>
                <w:sz w:val="20"/>
              </w:rPr>
            </w:pPr>
          </w:p>
        </w:tc>
      </w:tr>
      <w:tr w:rsidR="0005239B">
        <w:trPr>
          <w:trHeight w:val="541"/>
        </w:trPr>
        <w:tc>
          <w:tcPr>
            <w:tcW w:w="8352" w:type="dxa"/>
            <w:gridSpan w:val="2"/>
            <w:tcBorders>
              <w:left w:val="single" w:sz="8" w:space="0" w:color="211F1F"/>
            </w:tcBorders>
          </w:tcPr>
          <w:p w:rsidR="0005239B" w:rsidRDefault="0005239B">
            <w:pPr>
              <w:pStyle w:val="TableParagraph"/>
              <w:rPr>
                <w:rFonts w:ascii="Times New Roman"/>
                <w:sz w:val="20"/>
              </w:rPr>
            </w:pPr>
          </w:p>
        </w:tc>
        <w:tc>
          <w:tcPr>
            <w:tcW w:w="979" w:type="dxa"/>
          </w:tcPr>
          <w:p w:rsidR="0005239B" w:rsidRDefault="0005239B">
            <w:pPr>
              <w:pStyle w:val="TableParagraph"/>
              <w:rPr>
                <w:rFonts w:ascii="Times New Roman"/>
                <w:sz w:val="20"/>
              </w:rPr>
            </w:pPr>
          </w:p>
        </w:tc>
      </w:tr>
      <w:tr w:rsidR="0005239B">
        <w:trPr>
          <w:trHeight w:val="811"/>
        </w:trPr>
        <w:tc>
          <w:tcPr>
            <w:tcW w:w="3063" w:type="dxa"/>
            <w:tcBorders>
              <w:top w:val="single" w:sz="4" w:space="0" w:color="211F1F"/>
              <w:left w:val="single" w:sz="8" w:space="0" w:color="211F1F"/>
              <w:bottom w:val="single" w:sz="4" w:space="0" w:color="211F1F"/>
            </w:tcBorders>
          </w:tcPr>
          <w:p w:rsidR="0005239B" w:rsidRDefault="006F2139">
            <w:pPr>
              <w:pStyle w:val="TableParagraph"/>
              <w:spacing w:before="67"/>
              <w:ind w:left="16"/>
              <w:rPr>
                <w:rFonts w:ascii="Times New Roman"/>
                <w:sz w:val="20"/>
              </w:rPr>
            </w:pPr>
            <w:r>
              <w:rPr>
                <w:rFonts w:ascii="Times New Roman"/>
                <w:color w:val="211F1F"/>
                <w:sz w:val="20"/>
              </w:rPr>
              <w:t>Date Final Report Completed</w:t>
            </w:r>
          </w:p>
        </w:tc>
        <w:tc>
          <w:tcPr>
            <w:tcW w:w="5289" w:type="dxa"/>
            <w:tcBorders>
              <w:bottom w:val="single" w:sz="4" w:space="0" w:color="211F1F"/>
            </w:tcBorders>
          </w:tcPr>
          <w:p w:rsidR="0005239B" w:rsidRDefault="0005239B">
            <w:pPr>
              <w:pStyle w:val="TableParagraph"/>
              <w:rPr>
                <w:rFonts w:ascii="Times New Roman"/>
                <w:sz w:val="20"/>
              </w:rPr>
            </w:pPr>
          </w:p>
        </w:tc>
        <w:tc>
          <w:tcPr>
            <w:tcW w:w="979" w:type="dxa"/>
          </w:tcPr>
          <w:p w:rsidR="0005239B" w:rsidRDefault="0005239B">
            <w:pPr>
              <w:pStyle w:val="TableParagraph"/>
              <w:rPr>
                <w:rFonts w:ascii="Times New Roman"/>
                <w:sz w:val="20"/>
              </w:rPr>
            </w:pPr>
          </w:p>
        </w:tc>
      </w:tr>
      <w:tr w:rsidR="0005239B">
        <w:trPr>
          <w:trHeight w:val="330"/>
        </w:trPr>
        <w:tc>
          <w:tcPr>
            <w:tcW w:w="3063" w:type="dxa"/>
            <w:tcBorders>
              <w:top w:val="single" w:sz="4" w:space="0" w:color="211F1F"/>
              <w:left w:val="single" w:sz="8" w:space="0" w:color="211F1F"/>
            </w:tcBorders>
          </w:tcPr>
          <w:p w:rsidR="0005239B" w:rsidRDefault="006F2139">
            <w:pPr>
              <w:pStyle w:val="TableParagraph"/>
              <w:spacing w:before="50"/>
              <w:ind w:left="16"/>
              <w:rPr>
                <w:rFonts w:ascii="Times New Roman"/>
                <w:sz w:val="20"/>
              </w:rPr>
            </w:pPr>
            <w:r>
              <w:rPr>
                <w:rFonts w:ascii="Times New Roman"/>
                <w:color w:val="211F1F"/>
                <w:sz w:val="20"/>
              </w:rPr>
              <w:t>Signature of Practicum Student</w:t>
            </w:r>
          </w:p>
        </w:tc>
        <w:tc>
          <w:tcPr>
            <w:tcW w:w="5289" w:type="dxa"/>
            <w:tcBorders>
              <w:top w:val="single" w:sz="4" w:space="0" w:color="211F1F"/>
            </w:tcBorders>
          </w:tcPr>
          <w:p w:rsidR="0005239B" w:rsidRDefault="006F2139">
            <w:pPr>
              <w:pStyle w:val="TableParagraph"/>
              <w:tabs>
                <w:tab w:val="left" w:pos="1497"/>
                <w:tab w:val="left" w:pos="4330"/>
              </w:tabs>
              <w:spacing w:before="65"/>
              <w:ind w:left="18"/>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979" w:type="dxa"/>
          </w:tcPr>
          <w:p w:rsidR="0005239B" w:rsidRDefault="006F2139">
            <w:pPr>
              <w:pStyle w:val="TableParagraph"/>
              <w:spacing w:before="72"/>
              <w:ind w:left="18"/>
              <w:rPr>
                <w:rFonts w:ascii="Times New Roman"/>
                <w:sz w:val="20"/>
              </w:rPr>
            </w:pPr>
            <w:r>
              <w:rPr>
                <w:rFonts w:ascii="Times New Roman"/>
                <w:color w:val="211F1F"/>
                <w:sz w:val="20"/>
              </w:rPr>
              <w:t>License #</w:t>
            </w:r>
          </w:p>
        </w:tc>
      </w:tr>
    </w:tbl>
    <w:p w:rsidR="0005239B" w:rsidRDefault="0005239B">
      <w:pPr>
        <w:pStyle w:val="BodyText"/>
        <w:spacing w:before="9"/>
        <w:rPr>
          <w:sz w:val="14"/>
        </w:rPr>
      </w:pPr>
    </w:p>
    <w:tbl>
      <w:tblPr>
        <w:tblW w:w="0" w:type="auto"/>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5"/>
        <w:gridCol w:w="1198"/>
        <w:gridCol w:w="937"/>
        <w:gridCol w:w="2911"/>
        <w:gridCol w:w="1440"/>
        <w:gridCol w:w="1663"/>
        <w:gridCol w:w="267"/>
      </w:tblGrid>
      <w:tr w:rsidR="0005239B">
        <w:trPr>
          <w:trHeight w:val="390"/>
        </w:trPr>
        <w:tc>
          <w:tcPr>
            <w:tcW w:w="10281" w:type="dxa"/>
            <w:gridSpan w:val="7"/>
            <w:tcBorders>
              <w:left w:val="single" w:sz="8" w:space="0" w:color="211F1F"/>
              <w:bottom w:val="single" w:sz="8" w:space="0" w:color="211F1F"/>
              <w:right w:val="single" w:sz="8" w:space="0" w:color="211F1F"/>
            </w:tcBorders>
          </w:tcPr>
          <w:p w:rsidR="0005239B" w:rsidRDefault="006F2139">
            <w:pPr>
              <w:pStyle w:val="TableParagraph"/>
              <w:spacing w:line="20" w:lineRule="exact"/>
              <w:ind w:left="-23"/>
              <w:rPr>
                <w:rFonts w:ascii="Times New Roman"/>
                <w:sz w:val="2"/>
              </w:rPr>
            </w:pPr>
            <w:r>
              <w:rPr>
                <w:rFonts w:ascii="Times New Roman"/>
                <w:noProof/>
                <w:sz w:val="2"/>
                <w:lang w:bidi="ar-SA"/>
              </w:rPr>
              <w:drawing>
                <wp:inline distT="0" distB="0" distL="0" distR="0">
                  <wp:extent cx="6439256" cy="12001"/>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7" cstate="print"/>
                          <a:stretch>
                            <a:fillRect/>
                          </a:stretch>
                        </pic:blipFill>
                        <pic:spPr>
                          <a:xfrm>
                            <a:off x="0" y="0"/>
                            <a:ext cx="6439256" cy="12001"/>
                          </a:xfrm>
                          <a:prstGeom prst="rect">
                            <a:avLst/>
                          </a:prstGeom>
                        </pic:spPr>
                      </pic:pic>
                    </a:graphicData>
                  </a:graphic>
                </wp:inline>
              </w:drawing>
            </w:r>
          </w:p>
          <w:p w:rsidR="0005239B" w:rsidRDefault="006F2139">
            <w:pPr>
              <w:pStyle w:val="TableParagraph"/>
              <w:spacing w:before="10"/>
              <w:ind w:left="1776"/>
              <w:rPr>
                <w:rFonts w:ascii="Times New Roman"/>
                <w:b/>
                <w:sz w:val="28"/>
              </w:rPr>
            </w:pPr>
            <w:r>
              <w:rPr>
                <w:rFonts w:ascii="Times New Roman"/>
                <w:b/>
                <w:color w:val="211F1F"/>
                <w:sz w:val="28"/>
              </w:rPr>
              <w:t>Completion of Battery 18</w:t>
            </w:r>
          </w:p>
        </w:tc>
      </w:tr>
      <w:tr w:rsidR="0005239B">
        <w:trPr>
          <w:trHeight w:val="1032"/>
        </w:trPr>
        <w:tc>
          <w:tcPr>
            <w:tcW w:w="1865" w:type="dxa"/>
            <w:tcBorders>
              <w:top w:val="single" w:sz="8" w:space="0" w:color="211F1F"/>
              <w:left w:val="single" w:sz="8" w:space="0" w:color="211F1F"/>
              <w:bottom w:val="single" w:sz="4" w:space="0" w:color="211F1F"/>
              <w:right w:val="nil"/>
            </w:tcBorders>
          </w:tcPr>
          <w:p w:rsidR="0005239B" w:rsidRDefault="0005239B">
            <w:pPr>
              <w:pStyle w:val="TableParagraph"/>
              <w:spacing w:before="1"/>
              <w:rPr>
                <w:rFonts w:ascii="Times New Roman"/>
                <w:sz w:val="25"/>
              </w:rPr>
            </w:pPr>
          </w:p>
          <w:p w:rsidR="0005239B" w:rsidRDefault="006F2139">
            <w:pPr>
              <w:pStyle w:val="TableParagraph"/>
              <w:ind w:left="16"/>
              <w:rPr>
                <w:rFonts w:ascii="Times New Roman"/>
                <w:sz w:val="20"/>
              </w:rPr>
            </w:pPr>
            <w:r>
              <w:rPr>
                <w:rFonts w:ascii="Times New Roman"/>
                <w:color w:val="211F1F"/>
                <w:sz w:val="20"/>
              </w:rPr>
              <w:t>Tests Utilized:</w:t>
            </w:r>
          </w:p>
        </w:tc>
        <w:tc>
          <w:tcPr>
            <w:tcW w:w="2135" w:type="dxa"/>
            <w:gridSpan w:val="2"/>
            <w:tcBorders>
              <w:top w:val="single" w:sz="8" w:space="0" w:color="211F1F"/>
              <w:left w:val="nil"/>
              <w:bottom w:val="single" w:sz="6" w:space="0" w:color="211F1F"/>
              <w:right w:val="nil"/>
            </w:tcBorders>
          </w:tcPr>
          <w:p w:rsidR="0005239B" w:rsidRDefault="0005239B">
            <w:pPr>
              <w:pStyle w:val="TableParagraph"/>
              <w:spacing w:before="1"/>
              <w:rPr>
                <w:rFonts w:ascii="Times New Roman"/>
                <w:sz w:val="25"/>
              </w:rPr>
            </w:pPr>
          </w:p>
          <w:p w:rsidR="0005239B" w:rsidRDefault="006F2139">
            <w:pPr>
              <w:pStyle w:val="TableParagraph"/>
              <w:tabs>
                <w:tab w:val="left" w:pos="1252"/>
              </w:tabs>
              <w:ind w:left="691"/>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911"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440"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1663" w:type="dxa"/>
            <w:tcBorders>
              <w:top w:val="single" w:sz="8"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val="restart"/>
            <w:tcBorders>
              <w:top w:val="single" w:sz="8" w:space="0" w:color="211F1F"/>
              <w:left w:val="nil"/>
              <w:bottom w:val="single" w:sz="8" w:space="0" w:color="211F1F"/>
              <w:right w:val="single" w:sz="8" w:space="0" w:color="211F1F"/>
            </w:tcBorders>
          </w:tcPr>
          <w:p w:rsidR="0005239B" w:rsidRDefault="0005239B">
            <w:pPr>
              <w:pStyle w:val="TableParagraph"/>
              <w:rPr>
                <w:rFonts w:ascii="Times New Roman"/>
                <w:sz w:val="20"/>
              </w:rPr>
            </w:pPr>
          </w:p>
        </w:tc>
      </w:tr>
      <w:tr w:rsidR="0005239B">
        <w:trPr>
          <w:trHeight w:val="498"/>
        </w:trPr>
        <w:tc>
          <w:tcPr>
            <w:tcW w:w="3063" w:type="dxa"/>
            <w:gridSpan w:val="2"/>
            <w:tcBorders>
              <w:top w:val="single" w:sz="4" w:space="0" w:color="211F1F"/>
              <w:left w:val="single" w:sz="8" w:space="0" w:color="211F1F"/>
              <w:bottom w:val="single" w:sz="4" w:space="0" w:color="211F1F"/>
              <w:right w:val="nil"/>
            </w:tcBorders>
          </w:tcPr>
          <w:p w:rsidR="0005239B" w:rsidRDefault="0005239B">
            <w:pPr>
              <w:pStyle w:val="TableParagraph"/>
              <w:rPr>
                <w:rFonts w:ascii="Times New Roman"/>
                <w:sz w:val="20"/>
              </w:rPr>
            </w:pPr>
          </w:p>
        </w:tc>
        <w:tc>
          <w:tcPr>
            <w:tcW w:w="937"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1"/>
              <w:ind w:left="18"/>
              <w:rPr>
                <w:rFonts w:ascii="Times New Roman"/>
                <w:sz w:val="20"/>
              </w:rPr>
            </w:pPr>
            <w:r>
              <w:rPr>
                <w:rFonts w:ascii="Times New Roman"/>
                <w:color w:val="211F1F"/>
                <w:sz w:val="20"/>
              </w:rPr>
              <w:t>Date</w:t>
            </w:r>
          </w:p>
        </w:tc>
        <w:tc>
          <w:tcPr>
            <w:tcW w:w="2911"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5" w:after="1"/>
              <w:rPr>
                <w:rFonts w:ascii="Times New Roman"/>
                <w:sz w:val="18"/>
              </w:rPr>
            </w:pPr>
          </w:p>
          <w:p w:rsidR="0005239B" w:rsidRDefault="009D7C81">
            <w:pPr>
              <w:pStyle w:val="TableParagraph"/>
              <w:spacing w:line="20" w:lineRule="exact"/>
              <w:ind w:left="464"/>
              <w:rPr>
                <w:rFonts w:ascii="Times New Roman"/>
                <w:sz w:val="2"/>
              </w:rPr>
            </w:pPr>
            <w:r>
              <w:rPr>
                <w:rFonts w:ascii="Times New Roman"/>
                <w:sz w:val="2"/>
              </w:rPr>
            </w:r>
            <w:r>
              <w:rPr>
                <w:rFonts w:ascii="Times New Roman"/>
                <w:sz w:val="2"/>
              </w:rPr>
              <w:pict>
                <v:group id="_x0000_s2326" style="width:115pt;height:.5pt;mso-position-horizontal-relative:char;mso-position-vertical-relative:line" coordsize="2300,10">
                  <v:line id="_x0000_s2328" style="position:absolute" from="0,5" to="500,5" strokecolor="#211f1f" strokeweight=".48pt"/>
                  <v:line id="_x0000_s2327" style="position:absolute" from="500,5" to="2300,5" strokecolor="#211f1f" strokeweight=".48pt"/>
                  <w10:wrap type="none"/>
                  <w10:anchorlock/>
                </v:group>
              </w:pict>
            </w:r>
          </w:p>
          <w:p w:rsidR="0005239B" w:rsidRDefault="006F2139">
            <w:pPr>
              <w:pStyle w:val="TableParagraph"/>
              <w:spacing w:before="11"/>
              <w:ind w:left="561"/>
              <w:rPr>
                <w:rFonts w:ascii="Times New Roman"/>
                <w:sz w:val="20"/>
              </w:rPr>
            </w:pPr>
            <w:r>
              <w:rPr>
                <w:rFonts w:ascii="Times New Roman"/>
                <w:color w:val="211F1F"/>
                <w:sz w:val="20"/>
              </w:rPr>
              <w:t>Signature of Supervisor</w:t>
            </w:r>
          </w:p>
        </w:tc>
        <w:tc>
          <w:tcPr>
            <w:tcW w:w="1440" w:type="dxa"/>
            <w:vMerge w:val="restart"/>
            <w:tcBorders>
              <w:top w:val="single" w:sz="4" w:space="0" w:color="211F1F"/>
              <w:left w:val="nil"/>
              <w:bottom w:val="single" w:sz="8" w:space="0" w:color="211F1F"/>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51"/>
              <w:ind w:left="462" w:right="559"/>
              <w:jc w:val="center"/>
              <w:rPr>
                <w:rFonts w:ascii="Times New Roman"/>
                <w:sz w:val="20"/>
              </w:rPr>
            </w:pPr>
            <w:r>
              <w:rPr>
                <w:rFonts w:ascii="Times New Roman"/>
                <w:color w:val="211F1F"/>
                <w:sz w:val="20"/>
              </w:rPr>
              <w:t>Date</w:t>
            </w:r>
          </w:p>
        </w:tc>
        <w:tc>
          <w:tcPr>
            <w:tcW w:w="1663"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630"/>
        </w:trPr>
        <w:tc>
          <w:tcPr>
            <w:tcW w:w="3063" w:type="dxa"/>
            <w:gridSpan w:val="2"/>
            <w:tcBorders>
              <w:top w:val="single" w:sz="4" w:space="0" w:color="211F1F"/>
              <w:left w:val="single" w:sz="8" w:space="0" w:color="211F1F"/>
              <w:bottom w:val="single" w:sz="4" w:space="0" w:color="211F1F"/>
              <w:right w:val="nil"/>
            </w:tcBorders>
          </w:tcPr>
          <w:p w:rsidR="0005239B" w:rsidRDefault="006F2139">
            <w:pPr>
              <w:pStyle w:val="TableParagraph"/>
              <w:spacing w:before="19"/>
              <w:ind w:left="16"/>
              <w:rPr>
                <w:rFonts w:ascii="Times New Roman"/>
                <w:sz w:val="20"/>
              </w:rPr>
            </w:pPr>
            <w:r>
              <w:rPr>
                <w:rFonts w:ascii="Times New Roman"/>
                <w:color w:val="211F1F"/>
                <w:sz w:val="20"/>
              </w:rPr>
              <w:t>Date Final Report Completed</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0" w:type="dxa"/>
            <w:vMerge/>
            <w:tcBorders>
              <w:top w:val="nil"/>
              <w:left w:val="nil"/>
              <w:bottom w:val="single" w:sz="8" w:space="0" w:color="211F1F"/>
              <w:right w:val="nil"/>
            </w:tcBorders>
          </w:tcPr>
          <w:p w:rsidR="0005239B" w:rsidRDefault="0005239B">
            <w:pPr>
              <w:rPr>
                <w:sz w:val="2"/>
                <w:szCs w:val="2"/>
              </w:rPr>
            </w:pPr>
          </w:p>
        </w:tc>
        <w:tc>
          <w:tcPr>
            <w:tcW w:w="1663" w:type="dxa"/>
            <w:vMerge/>
            <w:tcBorders>
              <w:top w:val="nil"/>
              <w:left w:val="nil"/>
              <w:bottom w:val="single" w:sz="4" w:space="0" w:color="211F1F"/>
              <w:right w:val="nil"/>
            </w:tcBorders>
          </w:tcPr>
          <w:p w:rsidR="0005239B" w:rsidRDefault="0005239B">
            <w:pPr>
              <w:rPr>
                <w:sz w:val="2"/>
                <w:szCs w:val="2"/>
              </w:rPr>
            </w:pP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r w:rsidR="0005239B">
        <w:trPr>
          <w:trHeight w:val="271"/>
        </w:trPr>
        <w:tc>
          <w:tcPr>
            <w:tcW w:w="3063" w:type="dxa"/>
            <w:gridSpan w:val="2"/>
            <w:tcBorders>
              <w:top w:val="single" w:sz="4" w:space="0" w:color="211F1F"/>
              <w:left w:val="single" w:sz="8" w:space="0" w:color="211F1F"/>
              <w:bottom w:val="single" w:sz="8" w:space="0" w:color="211F1F"/>
              <w:right w:val="nil"/>
            </w:tcBorders>
          </w:tcPr>
          <w:p w:rsidR="0005239B" w:rsidRDefault="006F2139">
            <w:pPr>
              <w:pStyle w:val="TableParagraph"/>
              <w:spacing w:line="227" w:lineRule="exact"/>
              <w:ind w:left="16"/>
              <w:rPr>
                <w:rFonts w:ascii="Times New Roman"/>
                <w:sz w:val="20"/>
              </w:rPr>
            </w:pPr>
            <w:r>
              <w:rPr>
                <w:rFonts w:ascii="Times New Roman"/>
                <w:color w:val="211F1F"/>
                <w:sz w:val="20"/>
              </w:rPr>
              <w:t>Signature of Practicum Student</w:t>
            </w:r>
          </w:p>
        </w:tc>
        <w:tc>
          <w:tcPr>
            <w:tcW w:w="937" w:type="dxa"/>
            <w:vMerge/>
            <w:tcBorders>
              <w:top w:val="nil"/>
              <w:left w:val="nil"/>
              <w:bottom w:val="single" w:sz="8" w:space="0" w:color="211F1F"/>
              <w:right w:val="nil"/>
            </w:tcBorders>
          </w:tcPr>
          <w:p w:rsidR="0005239B" w:rsidRDefault="0005239B">
            <w:pPr>
              <w:rPr>
                <w:sz w:val="2"/>
                <w:szCs w:val="2"/>
              </w:rPr>
            </w:pPr>
          </w:p>
        </w:tc>
        <w:tc>
          <w:tcPr>
            <w:tcW w:w="2911" w:type="dxa"/>
            <w:vMerge/>
            <w:tcBorders>
              <w:top w:val="nil"/>
              <w:left w:val="nil"/>
              <w:bottom w:val="single" w:sz="8" w:space="0" w:color="211F1F"/>
              <w:right w:val="nil"/>
            </w:tcBorders>
          </w:tcPr>
          <w:p w:rsidR="0005239B" w:rsidRDefault="0005239B">
            <w:pPr>
              <w:rPr>
                <w:sz w:val="2"/>
                <w:szCs w:val="2"/>
              </w:rPr>
            </w:pPr>
          </w:p>
        </w:tc>
        <w:tc>
          <w:tcPr>
            <w:tcW w:w="1440" w:type="dxa"/>
            <w:vMerge/>
            <w:tcBorders>
              <w:top w:val="nil"/>
              <w:left w:val="nil"/>
              <w:bottom w:val="single" w:sz="8" w:space="0" w:color="211F1F"/>
              <w:right w:val="nil"/>
            </w:tcBorders>
          </w:tcPr>
          <w:p w:rsidR="0005239B" w:rsidRDefault="0005239B">
            <w:pPr>
              <w:rPr>
                <w:sz w:val="2"/>
                <w:szCs w:val="2"/>
              </w:rPr>
            </w:pPr>
          </w:p>
        </w:tc>
        <w:tc>
          <w:tcPr>
            <w:tcW w:w="1663" w:type="dxa"/>
            <w:tcBorders>
              <w:top w:val="single" w:sz="4" w:space="0" w:color="211F1F"/>
              <w:left w:val="nil"/>
              <w:bottom w:val="single" w:sz="8" w:space="0" w:color="211F1F"/>
              <w:right w:val="nil"/>
            </w:tcBorders>
          </w:tcPr>
          <w:p w:rsidR="0005239B" w:rsidRDefault="006F2139">
            <w:pPr>
              <w:pStyle w:val="TableParagraph"/>
              <w:spacing w:before="24" w:line="227" w:lineRule="exact"/>
              <w:ind w:left="19"/>
              <w:rPr>
                <w:rFonts w:ascii="Times New Roman"/>
                <w:sz w:val="20"/>
              </w:rPr>
            </w:pPr>
            <w:r>
              <w:rPr>
                <w:rFonts w:ascii="Times New Roman"/>
                <w:color w:val="211F1F"/>
                <w:sz w:val="20"/>
              </w:rPr>
              <w:t>License #</w:t>
            </w:r>
          </w:p>
        </w:tc>
        <w:tc>
          <w:tcPr>
            <w:tcW w:w="267" w:type="dxa"/>
            <w:vMerge/>
            <w:tcBorders>
              <w:top w:val="nil"/>
              <w:left w:val="nil"/>
              <w:bottom w:val="single" w:sz="8" w:space="0" w:color="211F1F"/>
              <w:right w:val="single" w:sz="8" w:space="0" w:color="211F1F"/>
            </w:tcBorders>
          </w:tcPr>
          <w:p w:rsidR="0005239B" w:rsidRDefault="0005239B">
            <w:pPr>
              <w:rPr>
                <w:sz w:val="2"/>
                <w:szCs w:val="2"/>
              </w:rPr>
            </w:pPr>
          </w:p>
        </w:tc>
      </w:tr>
    </w:tbl>
    <w:p w:rsidR="0005239B" w:rsidRDefault="0005239B">
      <w:pPr>
        <w:pStyle w:val="BodyText"/>
        <w:spacing w:after="1"/>
        <w:rPr>
          <w:sz w:val="26"/>
        </w:rPr>
      </w:pPr>
    </w:p>
    <w:tbl>
      <w:tblPr>
        <w:tblW w:w="0" w:type="auto"/>
        <w:tblInd w:w="611"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865"/>
        <w:gridCol w:w="1198"/>
        <w:gridCol w:w="937"/>
        <w:gridCol w:w="2911"/>
        <w:gridCol w:w="1440"/>
        <w:gridCol w:w="1663"/>
        <w:gridCol w:w="267"/>
      </w:tblGrid>
      <w:tr w:rsidR="0005239B">
        <w:trPr>
          <w:trHeight w:val="510"/>
        </w:trPr>
        <w:tc>
          <w:tcPr>
            <w:tcW w:w="10281" w:type="dxa"/>
            <w:gridSpan w:val="7"/>
          </w:tcPr>
          <w:p w:rsidR="0005239B" w:rsidRDefault="006F2139">
            <w:pPr>
              <w:pStyle w:val="TableParagraph"/>
              <w:spacing w:before="95"/>
              <w:ind w:left="1776"/>
              <w:rPr>
                <w:rFonts w:ascii="Times New Roman"/>
                <w:b/>
                <w:sz w:val="28"/>
              </w:rPr>
            </w:pPr>
            <w:r>
              <w:rPr>
                <w:rFonts w:ascii="Times New Roman"/>
                <w:b/>
                <w:color w:val="211F1F"/>
                <w:sz w:val="28"/>
              </w:rPr>
              <w:t>Completion of Battery 19</w:t>
            </w:r>
          </w:p>
        </w:tc>
      </w:tr>
      <w:tr w:rsidR="0005239B">
        <w:trPr>
          <w:trHeight w:val="1020"/>
        </w:trPr>
        <w:tc>
          <w:tcPr>
            <w:tcW w:w="1865" w:type="dxa"/>
            <w:tcBorders>
              <w:bottom w:val="single" w:sz="4" w:space="0" w:color="211F1F"/>
              <w:right w:val="nil"/>
            </w:tcBorders>
          </w:tcPr>
          <w:p w:rsidR="0005239B" w:rsidRDefault="0005239B">
            <w:pPr>
              <w:pStyle w:val="TableParagraph"/>
              <w:spacing w:before="1"/>
              <w:rPr>
                <w:rFonts w:ascii="Times New Roman"/>
                <w:sz w:val="24"/>
              </w:rPr>
            </w:pPr>
          </w:p>
          <w:p w:rsidR="0005239B" w:rsidRDefault="006F2139">
            <w:pPr>
              <w:pStyle w:val="TableParagraph"/>
              <w:ind w:left="16"/>
              <w:rPr>
                <w:rFonts w:ascii="Times New Roman"/>
                <w:sz w:val="20"/>
              </w:rPr>
            </w:pPr>
            <w:r>
              <w:rPr>
                <w:rFonts w:ascii="Times New Roman"/>
                <w:color w:val="211F1F"/>
                <w:sz w:val="20"/>
              </w:rPr>
              <w:t>Tests Utilized:</w:t>
            </w:r>
          </w:p>
        </w:tc>
        <w:tc>
          <w:tcPr>
            <w:tcW w:w="2135" w:type="dxa"/>
            <w:gridSpan w:val="2"/>
            <w:tcBorders>
              <w:left w:val="nil"/>
              <w:bottom w:val="single" w:sz="4" w:space="0" w:color="211F1F"/>
              <w:right w:val="nil"/>
            </w:tcBorders>
          </w:tcPr>
          <w:p w:rsidR="0005239B" w:rsidRDefault="0005239B">
            <w:pPr>
              <w:pStyle w:val="TableParagraph"/>
              <w:spacing w:before="1"/>
              <w:rPr>
                <w:rFonts w:ascii="Times New Roman"/>
                <w:sz w:val="24"/>
              </w:rPr>
            </w:pPr>
          </w:p>
          <w:p w:rsidR="0005239B" w:rsidRDefault="006F2139">
            <w:pPr>
              <w:pStyle w:val="TableParagraph"/>
              <w:tabs>
                <w:tab w:val="left" w:pos="1252"/>
              </w:tabs>
              <w:ind w:left="691"/>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911" w:type="dxa"/>
            <w:tcBorders>
              <w:left w:val="nil"/>
              <w:bottom w:val="single" w:sz="4" w:space="0" w:color="211F1F"/>
              <w:right w:val="nil"/>
            </w:tcBorders>
          </w:tcPr>
          <w:p w:rsidR="0005239B" w:rsidRDefault="0005239B">
            <w:pPr>
              <w:pStyle w:val="TableParagraph"/>
              <w:rPr>
                <w:rFonts w:ascii="Times New Roman"/>
                <w:sz w:val="20"/>
              </w:rPr>
            </w:pPr>
          </w:p>
        </w:tc>
        <w:tc>
          <w:tcPr>
            <w:tcW w:w="1440" w:type="dxa"/>
            <w:tcBorders>
              <w:left w:val="nil"/>
              <w:bottom w:val="single" w:sz="4" w:space="0" w:color="211F1F"/>
              <w:right w:val="nil"/>
            </w:tcBorders>
          </w:tcPr>
          <w:p w:rsidR="0005239B" w:rsidRDefault="0005239B">
            <w:pPr>
              <w:pStyle w:val="TableParagraph"/>
              <w:rPr>
                <w:rFonts w:ascii="Times New Roman"/>
                <w:sz w:val="20"/>
              </w:rPr>
            </w:pPr>
          </w:p>
        </w:tc>
        <w:tc>
          <w:tcPr>
            <w:tcW w:w="1663" w:type="dxa"/>
            <w:tcBorders>
              <w:left w:val="nil"/>
              <w:bottom w:val="single" w:sz="4" w:space="0" w:color="211F1F"/>
              <w:right w:val="nil"/>
            </w:tcBorders>
          </w:tcPr>
          <w:p w:rsidR="0005239B" w:rsidRDefault="0005239B">
            <w:pPr>
              <w:pStyle w:val="TableParagraph"/>
              <w:rPr>
                <w:rFonts w:ascii="Times New Roman"/>
                <w:sz w:val="20"/>
              </w:rPr>
            </w:pPr>
          </w:p>
        </w:tc>
        <w:tc>
          <w:tcPr>
            <w:tcW w:w="267" w:type="dxa"/>
            <w:vMerge w:val="restart"/>
            <w:tcBorders>
              <w:left w:val="nil"/>
            </w:tcBorders>
          </w:tcPr>
          <w:p w:rsidR="0005239B" w:rsidRDefault="0005239B">
            <w:pPr>
              <w:pStyle w:val="TableParagraph"/>
              <w:rPr>
                <w:rFonts w:ascii="Times New Roman"/>
                <w:sz w:val="20"/>
              </w:rPr>
            </w:pPr>
          </w:p>
        </w:tc>
      </w:tr>
      <w:tr w:rsidR="0005239B">
        <w:trPr>
          <w:trHeight w:val="500"/>
        </w:trPr>
        <w:tc>
          <w:tcPr>
            <w:tcW w:w="3063"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37"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5"/>
              <w:rPr>
                <w:rFonts w:ascii="Times New Roman"/>
                <w:sz w:val="31"/>
              </w:rPr>
            </w:pPr>
          </w:p>
          <w:p w:rsidR="0005239B" w:rsidRDefault="006F2139">
            <w:pPr>
              <w:pStyle w:val="TableParagraph"/>
              <w:spacing w:line="229" w:lineRule="exact"/>
              <w:ind w:left="18"/>
              <w:rPr>
                <w:rFonts w:ascii="Times New Roman"/>
                <w:sz w:val="20"/>
              </w:rPr>
            </w:pPr>
            <w:r>
              <w:rPr>
                <w:rFonts w:ascii="Times New Roman"/>
                <w:color w:val="211F1F"/>
                <w:sz w:val="20"/>
              </w:rPr>
              <w:t>Date</w:t>
            </w:r>
          </w:p>
        </w:tc>
        <w:tc>
          <w:tcPr>
            <w:tcW w:w="2911"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6"/>
              <w:rPr>
                <w:rFonts w:ascii="Times New Roman"/>
                <w:sz w:val="13"/>
              </w:rPr>
            </w:pPr>
          </w:p>
          <w:p w:rsidR="0005239B" w:rsidRDefault="009D7C81">
            <w:pPr>
              <w:pStyle w:val="TableParagraph"/>
              <w:spacing w:line="20" w:lineRule="exact"/>
              <w:ind w:left="464"/>
              <w:rPr>
                <w:rFonts w:ascii="Times New Roman"/>
                <w:sz w:val="2"/>
              </w:rPr>
            </w:pPr>
            <w:r>
              <w:rPr>
                <w:rFonts w:ascii="Times New Roman"/>
                <w:sz w:val="2"/>
              </w:rPr>
            </w:r>
            <w:r>
              <w:rPr>
                <w:rFonts w:ascii="Times New Roman"/>
                <w:sz w:val="2"/>
              </w:rPr>
              <w:pict>
                <v:group id="_x0000_s2323" style="width:115pt;height:.5pt;mso-position-horizontal-relative:char;mso-position-vertical-relative:line" coordsize="2300,10">
                  <v:line id="_x0000_s2325" style="position:absolute" from="0,5" to="500,5" strokecolor="#211f1f" strokeweight=".48pt"/>
                  <v:line id="_x0000_s2324" style="position:absolute" from="500,5" to="2300,5" strokecolor="#211f1f" strokeweight=".48pt"/>
                  <w10:wrap type="none"/>
                  <w10:anchorlock/>
                </v:group>
              </w:pict>
            </w:r>
          </w:p>
          <w:p w:rsidR="0005239B" w:rsidRDefault="006F2139">
            <w:pPr>
              <w:pStyle w:val="TableParagraph"/>
              <w:spacing w:before="25" w:line="229" w:lineRule="exact"/>
              <w:ind w:left="561"/>
              <w:rPr>
                <w:rFonts w:ascii="Times New Roman"/>
                <w:sz w:val="20"/>
              </w:rPr>
            </w:pPr>
            <w:r>
              <w:rPr>
                <w:rFonts w:ascii="Times New Roman"/>
                <w:color w:val="211F1F"/>
                <w:sz w:val="20"/>
              </w:rPr>
              <w:t>Signature of Supervisor</w:t>
            </w:r>
          </w:p>
        </w:tc>
        <w:tc>
          <w:tcPr>
            <w:tcW w:w="1440"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5"/>
              <w:rPr>
                <w:rFonts w:ascii="Times New Roman"/>
                <w:sz w:val="31"/>
              </w:rPr>
            </w:pPr>
          </w:p>
          <w:p w:rsidR="0005239B" w:rsidRDefault="006F2139">
            <w:pPr>
              <w:pStyle w:val="TableParagraph"/>
              <w:spacing w:line="229" w:lineRule="exact"/>
              <w:ind w:left="462" w:right="559"/>
              <w:jc w:val="center"/>
              <w:rPr>
                <w:rFonts w:ascii="Times New Roman"/>
                <w:sz w:val="20"/>
              </w:rPr>
            </w:pPr>
            <w:r>
              <w:rPr>
                <w:rFonts w:ascii="Times New Roman"/>
                <w:color w:val="211F1F"/>
                <w:sz w:val="20"/>
              </w:rPr>
              <w:t>Date</w:t>
            </w:r>
          </w:p>
        </w:tc>
        <w:tc>
          <w:tcPr>
            <w:tcW w:w="1663"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7" w:type="dxa"/>
            <w:vMerge/>
            <w:tcBorders>
              <w:top w:val="nil"/>
              <w:left w:val="nil"/>
            </w:tcBorders>
          </w:tcPr>
          <w:p w:rsidR="0005239B" w:rsidRDefault="0005239B">
            <w:pPr>
              <w:rPr>
                <w:sz w:val="2"/>
                <w:szCs w:val="2"/>
              </w:rPr>
            </w:pPr>
          </w:p>
        </w:tc>
      </w:tr>
      <w:tr w:rsidR="0005239B">
        <w:trPr>
          <w:trHeight w:val="570"/>
        </w:trPr>
        <w:tc>
          <w:tcPr>
            <w:tcW w:w="3063" w:type="dxa"/>
            <w:gridSpan w:val="2"/>
            <w:tcBorders>
              <w:top w:val="single" w:sz="4" w:space="0" w:color="211F1F"/>
              <w:bottom w:val="single" w:sz="4" w:space="0" w:color="211F1F"/>
              <w:right w:val="nil"/>
            </w:tcBorders>
          </w:tcPr>
          <w:p w:rsidR="0005239B" w:rsidRDefault="006F2139">
            <w:pPr>
              <w:pStyle w:val="TableParagraph"/>
              <w:spacing w:before="65"/>
              <w:ind w:left="16"/>
              <w:rPr>
                <w:rFonts w:ascii="Times New Roman"/>
                <w:sz w:val="20"/>
              </w:rPr>
            </w:pPr>
            <w:r>
              <w:rPr>
                <w:rFonts w:ascii="Times New Roman"/>
                <w:color w:val="211F1F"/>
                <w:sz w:val="20"/>
              </w:rPr>
              <w:t>Date Final Report Completed</w:t>
            </w:r>
          </w:p>
        </w:tc>
        <w:tc>
          <w:tcPr>
            <w:tcW w:w="937" w:type="dxa"/>
            <w:vMerge/>
            <w:tcBorders>
              <w:top w:val="nil"/>
              <w:left w:val="nil"/>
              <w:right w:val="nil"/>
            </w:tcBorders>
          </w:tcPr>
          <w:p w:rsidR="0005239B" w:rsidRDefault="0005239B">
            <w:pPr>
              <w:rPr>
                <w:sz w:val="2"/>
                <w:szCs w:val="2"/>
              </w:rPr>
            </w:pPr>
          </w:p>
        </w:tc>
        <w:tc>
          <w:tcPr>
            <w:tcW w:w="2911" w:type="dxa"/>
            <w:vMerge/>
            <w:tcBorders>
              <w:top w:val="nil"/>
              <w:left w:val="nil"/>
              <w:right w:val="nil"/>
            </w:tcBorders>
          </w:tcPr>
          <w:p w:rsidR="0005239B" w:rsidRDefault="0005239B">
            <w:pPr>
              <w:rPr>
                <w:sz w:val="2"/>
                <w:szCs w:val="2"/>
              </w:rPr>
            </w:pPr>
          </w:p>
        </w:tc>
        <w:tc>
          <w:tcPr>
            <w:tcW w:w="1440" w:type="dxa"/>
            <w:vMerge/>
            <w:tcBorders>
              <w:top w:val="nil"/>
              <w:left w:val="nil"/>
              <w:right w:val="nil"/>
            </w:tcBorders>
          </w:tcPr>
          <w:p w:rsidR="0005239B" w:rsidRDefault="0005239B">
            <w:pPr>
              <w:rPr>
                <w:sz w:val="2"/>
                <w:szCs w:val="2"/>
              </w:rPr>
            </w:pPr>
          </w:p>
        </w:tc>
        <w:tc>
          <w:tcPr>
            <w:tcW w:w="1663" w:type="dxa"/>
            <w:vMerge/>
            <w:tcBorders>
              <w:top w:val="nil"/>
              <w:left w:val="nil"/>
              <w:bottom w:val="single" w:sz="4" w:space="0" w:color="211F1F"/>
              <w:right w:val="nil"/>
            </w:tcBorders>
          </w:tcPr>
          <w:p w:rsidR="0005239B" w:rsidRDefault="0005239B">
            <w:pPr>
              <w:rPr>
                <w:sz w:val="2"/>
                <w:szCs w:val="2"/>
              </w:rPr>
            </w:pPr>
          </w:p>
        </w:tc>
        <w:tc>
          <w:tcPr>
            <w:tcW w:w="267" w:type="dxa"/>
            <w:vMerge/>
            <w:tcBorders>
              <w:top w:val="nil"/>
              <w:left w:val="nil"/>
            </w:tcBorders>
          </w:tcPr>
          <w:p w:rsidR="0005239B" w:rsidRDefault="0005239B">
            <w:pPr>
              <w:rPr>
                <w:sz w:val="2"/>
                <w:szCs w:val="2"/>
              </w:rPr>
            </w:pPr>
          </w:p>
        </w:tc>
      </w:tr>
      <w:tr w:rsidR="0005239B">
        <w:trPr>
          <w:trHeight w:val="285"/>
        </w:trPr>
        <w:tc>
          <w:tcPr>
            <w:tcW w:w="3063" w:type="dxa"/>
            <w:gridSpan w:val="2"/>
            <w:tcBorders>
              <w:top w:val="single" w:sz="4" w:space="0" w:color="211F1F"/>
              <w:right w:val="nil"/>
            </w:tcBorders>
          </w:tcPr>
          <w:p w:rsidR="0005239B" w:rsidRDefault="006F2139">
            <w:pPr>
              <w:pStyle w:val="TableParagraph"/>
              <w:spacing w:before="12" w:line="227" w:lineRule="exact"/>
              <w:ind w:left="16"/>
              <w:rPr>
                <w:rFonts w:ascii="Times New Roman"/>
                <w:sz w:val="20"/>
              </w:rPr>
            </w:pPr>
            <w:r>
              <w:rPr>
                <w:rFonts w:ascii="Times New Roman"/>
                <w:color w:val="211F1F"/>
                <w:sz w:val="20"/>
              </w:rPr>
              <w:t>Signature of Practicum Student</w:t>
            </w:r>
          </w:p>
        </w:tc>
        <w:tc>
          <w:tcPr>
            <w:tcW w:w="937" w:type="dxa"/>
            <w:vMerge/>
            <w:tcBorders>
              <w:top w:val="nil"/>
              <w:left w:val="nil"/>
              <w:right w:val="nil"/>
            </w:tcBorders>
          </w:tcPr>
          <w:p w:rsidR="0005239B" w:rsidRDefault="0005239B">
            <w:pPr>
              <w:rPr>
                <w:sz w:val="2"/>
                <w:szCs w:val="2"/>
              </w:rPr>
            </w:pPr>
          </w:p>
        </w:tc>
        <w:tc>
          <w:tcPr>
            <w:tcW w:w="2911" w:type="dxa"/>
            <w:vMerge/>
            <w:tcBorders>
              <w:top w:val="nil"/>
              <w:left w:val="nil"/>
              <w:right w:val="nil"/>
            </w:tcBorders>
          </w:tcPr>
          <w:p w:rsidR="0005239B" w:rsidRDefault="0005239B">
            <w:pPr>
              <w:rPr>
                <w:sz w:val="2"/>
                <w:szCs w:val="2"/>
              </w:rPr>
            </w:pPr>
          </w:p>
        </w:tc>
        <w:tc>
          <w:tcPr>
            <w:tcW w:w="1440" w:type="dxa"/>
            <w:vMerge/>
            <w:tcBorders>
              <w:top w:val="nil"/>
              <w:left w:val="nil"/>
              <w:right w:val="nil"/>
            </w:tcBorders>
          </w:tcPr>
          <w:p w:rsidR="0005239B" w:rsidRDefault="0005239B">
            <w:pPr>
              <w:rPr>
                <w:sz w:val="2"/>
                <w:szCs w:val="2"/>
              </w:rPr>
            </w:pPr>
          </w:p>
        </w:tc>
        <w:tc>
          <w:tcPr>
            <w:tcW w:w="1663" w:type="dxa"/>
            <w:tcBorders>
              <w:top w:val="single" w:sz="4" w:space="0" w:color="211F1F"/>
              <w:left w:val="nil"/>
              <w:right w:val="nil"/>
            </w:tcBorders>
          </w:tcPr>
          <w:p w:rsidR="0005239B" w:rsidRDefault="006F2139">
            <w:pPr>
              <w:pStyle w:val="TableParagraph"/>
              <w:spacing w:before="38" w:line="227" w:lineRule="exact"/>
              <w:ind w:left="19"/>
              <w:rPr>
                <w:rFonts w:ascii="Times New Roman"/>
                <w:sz w:val="20"/>
              </w:rPr>
            </w:pPr>
            <w:r>
              <w:rPr>
                <w:rFonts w:ascii="Times New Roman"/>
                <w:color w:val="211F1F"/>
                <w:sz w:val="20"/>
              </w:rPr>
              <w:t>License #</w:t>
            </w:r>
          </w:p>
        </w:tc>
        <w:tc>
          <w:tcPr>
            <w:tcW w:w="267" w:type="dxa"/>
            <w:vMerge/>
            <w:tcBorders>
              <w:top w:val="nil"/>
              <w:left w:val="nil"/>
            </w:tcBorders>
          </w:tcPr>
          <w:p w:rsidR="0005239B" w:rsidRDefault="0005239B">
            <w:pPr>
              <w:rPr>
                <w:sz w:val="2"/>
                <w:szCs w:val="2"/>
              </w:rPr>
            </w:pPr>
          </w:p>
        </w:tc>
      </w:tr>
    </w:tbl>
    <w:p w:rsidR="0005239B" w:rsidRDefault="0005239B">
      <w:pPr>
        <w:rPr>
          <w:sz w:val="2"/>
          <w:szCs w:val="2"/>
        </w:rPr>
        <w:sectPr w:rsidR="0005239B">
          <w:pgSz w:w="12240" w:h="15840"/>
          <w:pgMar w:top="1440" w:right="460" w:bottom="600" w:left="40" w:header="0" w:footer="411" w:gutter="0"/>
          <w:cols w:space="720"/>
        </w:sectPr>
      </w:pPr>
    </w:p>
    <w:tbl>
      <w:tblPr>
        <w:tblW w:w="0" w:type="auto"/>
        <w:tblInd w:w="779"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8"/>
        <w:gridCol w:w="1149"/>
        <w:gridCol w:w="948"/>
        <w:gridCol w:w="2843"/>
        <w:gridCol w:w="1388"/>
        <w:gridCol w:w="1716"/>
        <w:gridCol w:w="263"/>
      </w:tblGrid>
      <w:tr w:rsidR="0005239B">
        <w:trPr>
          <w:trHeight w:val="390"/>
        </w:trPr>
        <w:tc>
          <w:tcPr>
            <w:tcW w:w="10215" w:type="dxa"/>
            <w:gridSpan w:val="7"/>
          </w:tcPr>
          <w:p w:rsidR="0005239B" w:rsidRDefault="006F2139">
            <w:pPr>
              <w:pStyle w:val="TableParagraph"/>
              <w:spacing w:before="23"/>
              <w:ind w:left="1759"/>
              <w:rPr>
                <w:rFonts w:ascii="Times New Roman"/>
                <w:b/>
                <w:sz w:val="28"/>
              </w:rPr>
            </w:pPr>
            <w:r>
              <w:rPr>
                <w:rFonts w:ascii="Times New Roman"/>
                <w:b/>
                <w:color w:val="211F1F"/>
                <w:sz w:val="28"/>
              </w:rPr>
              <w:lastRenderedPageBreak/>
              <w:t>Completion of Battery 20</w:t>
            </w:r>
          </w:p>
        </w:tc>
      </w:tr>
      <w:tr w:rsidR="0005239B">
        <w:trPr>
          <w:trHeight w:val="840"/>
        </w:trPr>
        <w:tc>
          <w:tcPr>
            <w:tcW w:w="1908" w:type="dxa"/>
            <w:tcBorders>
              <w:bottom w:val="single" w:sz="4" w:space="0" w:color="211F1F"/>
              <w:right w:val="nil"/>
            </w:tcBorders>
          </w:tcPr>
          <w:p w:rsidR="0005239B" w:rsidRDefault="006F2139">
            <w:pPr>
              <w:pStyle w:val="TableParagraph"/>
              <w:spacing w:before="130"/>
              <w:ind w:left="18"/>
              <w:rPr>
                <w:rFonts w:ascii="Times New Roman"/>
                <w:sz w:val="20"/>
              </w:rPr>
            </w:pPr>
            <w:r>
              <w:rPr>
                <w:rFonts w:ascii="Times New Roman"/>
                <w:color w:val="211F1F"/>
                <w:sz w:val="20"/>
              </w:rPr>
              <w:t>Tests Utilized:</w:t>
            </w:r>
          </w:p>
        </w:tc>
        <w:tc>
          <w:tcPr>
            <w:tcW w:w="2097" w:type="dxa"/>
            <w:gridSpan w:val="2"/>
            <w:tcBorders>
              <w:left w:val="nil"/>
              <w:bottom w:val="single" w:sz="6" w:space="0" w:color="211F1F"/>
              <w:right w:val="nil"/>
            </w:tcBorders>
          </w:tcPr>
          <w:p w:rsidR="0005239B" w:rsidRDefault="006F2139">
            <w:pPr>
              <w:pStyle w:val="TableParagraph"/>
              <w:tabs>
                <w:tab w:val="left" w:pos="471"/>
              </w:tabs>
              <w:spacing w:before="130"/>
              <w:ind w:right="158"/>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3" w:type="dxa"/>
            <w:tcBorders>
              <w:left w:val="nil"/>
              <w:bottom w:val="single" w:sz="4" w:space="0" w:color="211F1F"/>
              <w:right w:val="nil"/>
            </w:tcBorders>
          </w:tcPr>
          <w:p w:rsidR="0005239B" w:rsidRDefault="0005239B">
            <w:pPr>
              <w:pStyle w:val="TableParagraph"/>
              <w:rPr>
                <w:rFonts w:ascii="Times New Roman"/>
                <w:sz w:val="20"/>
              </w:rPr>
            </w:pPr>
          </w:p>
        </w:tc>
        <w:tc>
          <w:tcPr>
            <w:tcW w:w="1388" w:type="dxa"/>
            <w:tcBorders>
              <w:left w:val="nil"/>
              <w:bottom w:val="single" w:sz="4" w:space="0" w:color="211F1F"/>
              <w:right w:val="nil"/>
            </w:tcBorders>
          </w:tcPr>
          <w:p w:rsidR="0005239B" w:rsidRDefault="0005239B">
            <w:pPr>
              <w:pStyle w:val="TableParagraph"/>
              <w:rPr>
                <w:rFonts w:ascii="Times New Roman"/>
                <w:sz w:val="20"/>
              </w:rPr>
            </w:pPr>
          </w:p>
        </w:tc>
        <w:tc>
          <w:tcPr>
            <w:tcW w:w="1716" w:type="dxa"/>
            <w:tcBorders>
              <w:left w:val="nil"/>
              <w:bottom w:val="single" w:sz="4" w:space="0" w:color="211F1F"/>
              <w:right w:val="nil"/>
            </w:tcBorders>
          </w:tcPr>
          <w:p w:rsidR="0005239B" w:rsidRDefault="0005239B">
            <w:pPr>
              <w:pStyle w:val="TableParagraph"/>
              <w:rPr>
                <w:rFonts w:ascii="Times New Roman"/>
                <w:sz w:val="20"/>
              </w:rPr>
            </w:pPr>
          </w:p>
        </w:tc>
        <w:tc>
          <w:tcPr>
            <w:tcW w:w="263" w:type="dxa"/>
            <w:vMerge w:val="restart"/>
            <w:tcBorders>
              <w:left w:val="nil"/>
            </w:tcBorders>
          </w:tcPr>
          <w:p w:rsidR="0005239B" w:rsidRDefault="0005239B">
            <w:pPr>
              <w:pStyle w:val="TableParagraph"/>
              <w:rPr>
                <w:rFonts w:ascii="Times New Roman"/>
                <w:sz w:val="20"/>
              </w:rPr>
            </w:pPr>
          </w:p>
        </w:tc>
      </w:tr>
      <w:tr w:rsidR="0005239B">
        <w:trPr>
          <w:trHeight w:val="397"/>
        </w:trPr>
        <w:tc>
          <w:tcPr>
            <w:tcW w:w="3057"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8"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96"/>
              <w:ind w:left="17"/>
              <w:rPr>
                <w:rFonts w:ascii="Times New Roman"/>
                <w:sz w:val="20"/>
              </w:rPr>
            </w:pPr>
            <w:r>
              <w:rPr>
                <w:rFonts w:ascii="Times New Roman"/>
                <w:color w:val="211F1F"/>
                <w:sz w:val="20"/>
              </w:rPr>
              <w:t>Date</w:t>
            </w:r>
          </w:p>
        </w:tc>
        <w:tc>
          <w:tcPr>
            <w:tcW w:w="2843"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10"/>
              <w:rPr>
                <w:rFonts w:ascii="Times New Roman"/>
                <w:sz w:val="20"/>
              </w:rPr>
            </w:pPr>
          </w:p>
          <w:p w:rsidR="0005239B" w:rsidRDefault="009D7C81">
            <w:pPr>
              <w:pStyle w:val="TableParagraph"/>
              <w:spacing w:line="20" w:lineRule="exact"/>
              <w:ind w:left="483"/>
              <w:rPr>
                <w:rFonts w:ascii="Times New Roman"/>
                <w:sz w:val="2"/>
              </w:rPr>
            </w:pPr>
            <w:r>
              <w:rPr>
                <w:rFonts w:ascii="Times New Roman"/>
                <w:sz w:val="2"/>
              </w:rPr>
            </w:r>
            <w:r>
              <w:rPr>
                <w:rFonts w:ascii="Times New Roman"/>
                <w:sz w:val="2"/>
              </w:rPr>
              <w:pict>
                <v:group id="_x0000_s2320" style="width:106.95pt;height:.5pt;mso-position-horizontal-relative:char;mso-position-vertical-relative:line" coordsize="2139,10">
                  <v:line id="_x0000_s2322" style="position:absolute" from="0,5" to="483,5" strokecolor="#211f1f" strokeweight=".48pt"/>
                  <v:line id="_x0000_s2321" style="position:absolute" from="483,5" to="2139,5" strokecolor="#211f1f" strokeweight=".48pt"/>
                  <w10:wrap type="none"/>
                  <w10:anchorlock/>
                </v:group>
              </w:pict>
            </w:r>
          </w:p>
          <w:p w:rsidR="0005239B" w:rsidRDefault="006F2139">
            <w:pPr>
              <w:pStyle w:val="TableParagraph"/>
              <w:spacing w:before="5"/>
              <w:ind w:left="577"/>
              <w:rPr>
                <w:rFonts w:ascii="Times New Roman"/>
                <w:sz w:val="20"/>
              </w:rPr>
            </w:pPr>
            <w:r>
              <w:rPr>
                <w:rFonts w:ascii="Times New Roman"/>
                <w:color w:val="211F1F"/>
                <w:sz w:val="20"/>
              </w:rPr>
              <w:t>Signature of Supervisor</w:t>
            </w:r>
          </w:p>
        </w:tc>
        <w:tc>
          <w:tcPr>
            <w:tcW w:w="1388"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6F2139">
            <w:pPr>
              <w:pStyle w:val="TableParagraph"/>
              <w:spacing w:before="196"/>
              <w:ind w:left="403"/>
              <w:rPr>
                <w:rFonts w:ascii="Times New Roman"/>
                <w:sz w:val="20"/>
              </w:rPr>
            </w:pPr>
            <w:r>
              <w:rPr>
                <w:rFonts w:ascii="Times New Roman"/>
                <w:color w:val="211F1F"/>
                <w:sz w:val="20"/>
              </w:rPr>
              <w:t>Date</w:t>
            </w:r>
          </w:p>
        </w:tc>
        <w:tc>
          <w:tcPr>
            <w:tcW w:w="1716"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3" w:type="dxa"/>
            <w:vMerge/>
            <w:tcBorders>
              <w:top w:val="nil"/>
              <w:left w:val="nil"/>
            </w:tcBorders>
          </w:tcPr>
          <w:p w:rsidR="0005239B" w:rsidRDefault="0005239B">
            <w:pPr>
              <w:rPr>
                <w:sz w:val="2"/>
                <w:szCs w:val="2"/>
              </w:rPr>
            </w:pPr>
          </w:p>
        </w:tc>
      </w:tr>
      <w:tr w:rsidR="0005239B">
        <w:trPr>
          <w:trHeight w:val="527"/>
        </w:trPr>
        <w:tc>
          <w:tcPr>
            <w:tcW w:w="3057"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8" w:type="dxa"/>
            <w:vMerge/>
            <w:tcBorders>
              <w:top w:val="nil"/>
              <w:left w:val="nil"/>
              <w:right w:val="nil"/>
            </w:tcBorders>
          </w:tcPr>
          <w:p w:rsidR="0005239B" w:rsidRDefault="0005239B">
            <w:pPr>
              <w:rPr>
                <w:sz w:val="2"/>
                <w:szCs w:val="2"/>
              </w:rPr>
            </w:pPr>
          </w:p>
        </w:tc>
        <w:tc>
          <w:tcPr>
            <w:tcW w:w="2843" w:type="dxa"/>
            <w:vMerge/>
            <w:tcBorders>
              <w:top w:val="nil"/>
              <w:left w:val="nil"/>
              <w:right w:val="nil"/>
            </w:tcBorders>
          </w:tcPr>
          <w:p w:rsidR="0005239B" w:rsidRDefault="0005239B">
            <w:pPr>
              <w:rPr>
                <w:sz w:val="2"/>
                <w:szCs w:val="2"/>
              </w:rPr>
            </w:pPr>
          </w:p>
        </w:tc>
        <w:tc>
          <w:tcPr>
            <w:tcW w:w="1388" w:type="dxa"/>
            <w:vMerge/>
            <w:tcBorders>
              <w:top w:val="nil"/>
              <w:left w:val="nil"/>
              <w:right w:val="nil"/>
            </w:tcBorders>
          </w:tcPr>
          <w:p w:rsidR="0005239B" w:rsidRDefault="0005239B">
            <w:pPr>
              <w:rPr>
                <w:sz w:val="2"/>
                <w:szCs w:val="2"/>
              </w:rPr>
            </w:pPr>
          </w:p>
        </w:tc>
        <w:tc>
          <w:tcPr>
            <w:tcW w:w="1716" w:type="dxa"/>
            <w:vMerge/>
            <w:tcBorders>
              <w:top w:val="nil"/>
              <w:left w:val="nil"/>
              <w:bottom w:val="single" w:sz="4" w:space="0" w:color="211F1F"/>
              <w:right w:val="nil"/>
            </w:tcBorders>
          </w:tcPr>
          <w:p w:rsidR="0005239B" w:rsidRDefault="0005239B">
            <w:pPr>
              <w:rPr>
                <w:sz w:val="2"/>
                <w:szCs w:val="2"/>
              </w:rPr>
            </w:pPr>
          </w:p>
        </w:tc>
        <w:tc>
          <w:tcPr>
            <w:tcW w:w="263" w:type="dxa"/>
            <w:vMerge/>
            <w:tcBorders>
              <w:top w:val="nil"/>
              <w:left w:val="nil"/>
            </w:tcBorders>
          </w:tcPr>
          <w:p w:rsidR="0005239B" w:rsidRDefault="0005239B">
            <w:pPr>
              <w:rPr>
                <w:sz w:val="2"/>
                <w:szCs w:val="2"/>
              </w:rPr>
            </w:pPr>
          </w:p>
        </w:tc>
      </w:tr>
      <w:tr w:rsidR="0005239B">
        <w:trPr>
          <w:trHeight w:val="270"/>
        </w:trPr>
        <w:tc>
          <w:tcPr>
            <w:tcW w:w="3057" w:type="dxa"/>
            <w:gridSpan w:val="2"/>
            <w:tcBorders>
              <w:top w:val="single" w:sz="4" w:space="0" w:color="211F1F"/>
              <w:right w:val="nil"/>
            </w:tcBorders>
          </w:tcPr>
          <w:p w:rsidR="0005239B" w:rsidRDefault="006F2139">
            <w:pPr>
              <w:pStyle w:val="TableParagraph"/>
              <w:ind w:left="18"/>
              <w:rPr>
                <w:rFonts w:ascii="Times New Roman"/>
                <w:sz w:val="20"/>
              </w:rPr>
            </w:pPr>
            <w:r>
              <w:rPr>
                <w:rFonts w:ascii="Times New Roman"/>
                <w:color w:val="211F1F"/>
                <w:sz w:val="20"/>
              </w:rPr>
              <w:t>Signature of Practicum Student</w:t>
            </w:r>
          </w:p>
        </w:tc>
        <w:tc>
          <w:tcPr>
            <w:tcW w:w="948" w:type="dxa"/>
            <w:vMerge/>
            <w:tcBorders>
              <w:top w:val="nil"/>
              <w:left w:val="nil"/>
              <w:right w:val="nil"/>
            </w:tcBorders>
          </w:tcPr>
          <w:p w:rsidR="0005239B" w:rsidRDefault="0005239B">
            <w:pPr>
              <w:rPr>
                <w:sz w:val="2"/>
                <w:szCs w:val="2"/>
              </w:rPr>
            </w:pPr>
          </w:p>
        </w:tc>
        <w:tc>
          <w:tcPr>
            <w:tcW w:w="2843" w:type="dxa"/>
            <w:vMerge/>
            <w:tcBorders>
              <w:top w:val="nil"/>
              <w:left w:val="nil"/>
              <w:right w:val="nil"/>
            </w:tcBorders>
          </w:tcPr>
          <w:p w:rsidR="0005239B" w:rsidRDefault="0005239B">
            <w:pPr>
              <w:rPr>
                <w:sz w:val="2"/>
                <w:szCs w:val="2"/>
              </w:rPr>
            </w:pPr>
          </w:p>
        </w:tc>
        <w:tc>
          <w:tcPr>
            <w:tcW w:w="1388" w:type="dxa"/>
            <w:vMerge/>
            <w:tcBorders>
              <w:top w:val="nil"/>
              <w:left w:val="nil"/>
              <w:right w:val="nil"/>
            </w:tcBorders>
          </w:tcPr>
          <w:p w:rsidR="0005239B" w:rsidRDefault="0005239B">
            <w:pPr>
              <w:rPr>
                <w:sz w:val="2"/>
                <w:szCs w:val="2"/>
              </w:rPr>
            </w:pPr>
          </w:p>
        </w:tc>
        <w:tc>
          <w:tcPr>
            <w:tcW w:w="1716" w:type="dxa"/>
            <w:tcBorders>
              <w:top w:val="single" w:sz="4" w:space="0" w:color="211F1F"/>
              <w:left w:val="nil"/>
              <w:right w:val="nil"/>
            </w:tcBorders>
          </w:tcPr>
          <w:p w:rsidR="0005239B" w:rsidRDefault="006F2139">
            <w:pPr>
              <w:pStyle w:val="TableParagraph"/>
              <w:spacing w:before="16"/>
              <w:ind w:left="23"/>
              <w:rPr>
                <w:rFonts w:ascii="Times New Roman"/>
                <w:sz w:val="20"/>
              </w:rPr>
            </w:pPr>
            <w:r>
              <w:rPr>
                <w:rFonts w:ascii="Times New Roman"/>
                <w:color w:val="211F1F"/>
                <w:sz w:val="20"/>
              </w:rPr>
              <w:t>License #</w:t>
            </w:r>
          </w:p>
        </w:tc>
        <w:tc>
          <w:tcPr>
            <w:tcW w:w="263" w:type="dxa"/>
            <w:vMerge/>
            <w:tcBorders>
              <w:top w:val="nil"/>
              <w:left w:val="nil"/>
            </w:tcBorders>
          </w:tcPr>
          <w:p w:rsidR="0005239B" w:rsidRDefault="0005239B">
            <w:pPr>
              <w:rPr>
                <w:sz w:val="2"/>
                <w:szCs w:val="2"/>
              </w:rPr>
            </w:pPr>
          </w:p>
        </w:tc>
      </w:tr>
    </w:tbl>
    <w:p w:rsidR="0005239B" w:rsidRDefault="0005239B">
      <w:pPr>
        <w:pStyle w:val="BodyText"/>
        <w:spacing w:before="6"/>
        <w:rPr>
          <w:sz w:val="23"/>
        </w:rPr>
      </w:pPr>
    </w:p>
    <w:tbl>
      <w:tblPr>
        <w:tblW w:w="0" w:type="auto"/>
        <w:tblInd w:w="779"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3058"/>
        <w:gridCol w:w="5182"/>
        <w:gridCol w:w="1717"/>
        <w:gridCol w:w="264"/>
      </w:tblGrid>
      <w:tr w:rsidR="0005239B">
        <w:trPr>
          <w:trHeight w:val="391"/>
        </w:trPr>
        <w:tc>
          <w:tcPr>
            <w:tcW w:w="10221" w:type="dxa"/>
            <w:gridSpan w:val="4"/>
          </w:tcPr>
          <w:p w:rsidR="0005239B" w:rsidRDefault="006F2139">
            <w:pPr>
              <w:pStyle w:val="TableParagraph"/>
              <w:spacing w:before="36"/>
              <w:ind w:left="1759"/>
              <w:rPr>
                <w:rFonts w:ascii="Times New Roman"/>
                <w:b/>
                <w:sz w:val="28"/>
              </w:rPr>
            </w:pPr>
            <w:r>
              <w:rPr>
                <w:rFonts w:ascii="Times New Roman"/>
                <w:b/>
                <w:color w:val="211F1F"/>
                <w:sz w:val="28"/>
              </w:rPr>
              <w:t>Completion of Battery 21</w:t>
            </w:r>
          </w:p>
        </w:tc>
      </w:tr>
      <w:tr w:rsidR="0005239B">
        <w:trPr>
          <w:trHeight w:val="810"/>
        </w:trPr>
        <w:tc>
          <w:tcPr>
            <w:tcW w:w="9957" w:type="dxa"/>
            <w:gridSpan w:val="3"/>
            <w:tcBorders>
              <w:bottom w:val="single" w:sz="4" w:space="0" w:color="211F1F"/>
              <w:right w:val="nil"/>
            </w:tcBorders>
          </w:tcPr>
          <w:p w:rsidR="0005239B" w:rsidRDefault="006F2139">
            <w:pPr>
              <w:pStyle w:val="TableParagraph"/>
              <w:tabs>
                <w:tab w:val="left" w:pos="2630"/>
                <w:tab w:val="left" w:pos="3102"/>
              </w:tabs>
              <w:spacing w:before="141"/>
              <w:ind w:left="18"/>
              <w:rPr>
                <w:rFonts w:ascii="Times New Roman"/>
                <w:sz w:val="20"/>
              </w:rPr>
            </w:pPr>
            <w:r>
              <w:rPr>
                <w:rFonts w:ascii="Times New Roman"/>
                <w:color w:val="211F1F"/>
                <w:sz w:val="20"/>
              </w:rPr>
              <w:t>Tests</w:t>
            </w:r>
            <w:r>
              <w:rPr>
                <w:rFonts w:ascii="Times New Roman"/>
                <w:color w:val="211F1F"/>
                <w:spacing w:val="-6"/>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264" w:type="dxa"/>
            <w:vMerge w:val="restart"/>
            <w:tcBorders>
              <w:left w:val="nil"/>
            </w:tcBorders>
          </w:tcPr>
          <w:p w:rsidR="0005239B" w:rsidRDefault="0005239B">
            <w:pPr>
              <w:pStyle w:val="TableParagraph"/>
              <w:rPr>
                <w:rFonts w:ascii="Times New Roman"/>
                <w:sz w:val="20"/>
              </w:rPr>
            </w:pPr>
          </w:p>
        </w:tc>
      </w:tr>
      <w:tr w:rsidR="0005239B">
        <w:trPr>
          <w:trHeight w:val="474"/>
        </w:trPr>
        <w:tc>
          <w:tcPr>
            <w:tcW w:w="3058" w:type="dxa"/>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5182"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2"/>
              <w:rPr>
                <w:rFonts w:ascii="Times New Roman"/>
                <w:sz w:val="27"/>
              </w:rPr>
            </w:pPr>
          </w:p>
          <w:p w:rsidR="0005239B" w:rsidRDefault="009D7C81">
            <w:pPr>
              <w:pStyle w:val="TableParagraph"/>
              <w:spacing w:line="20" w:lineRule="exact"/>
              <w:ind w:left="1430"/>
              <w:rPr>
                <w:rFonts w:ascii="Times New Roman"/>
                <w:sz w:val="2"/>
              </w:rPr>
            </w:pPr>
            <w:r>
              <w:rPr>
                <w:rFonts w:ascii="Times New Roman"/>
                <w:sz w:val="2"/>
              </w:rPr>
            </w:r>
            <w:r>
              <w:rPr>
                <w:rFonts w:ascii="Times New Roman"/>
                <w:sz w:val="2"/>
              </w:rPr>
              <w:pict>
                <v:group id="_x0000_s2317" style="width:106.95pt;height:.5pt;mso-position-horizontal-relative:char;mso-position-vertical-relative:line" coordsize="2139,10">
                  <v:line id="_x0000_s2319" style="position:absolute" from="0,5" to="483,5" strokecolor="#211f1f" strokeweight=".48pt"/>
                  <v:line id="_x0000_s2318" style="position:absolute" from="483,5" to="2139,5" strokecolor="#211f1f" strokeweight=".48pt"/>
                  <w10:wrap type="none"/>
                  <w10:anchorlock/>
                </v:group>
              </w:pict>
            </w:r>
          </w:p>
          <w:p w:rsidR="0005239B" w:rsidRDefault="006F2139">
            <w:pPr>
              <w:pStyle w:val="TableParagraph"/>
              <w:tabs>
                <w:tab w:val="left" w:pos="1524"/>
                <w:tab w:val="left" w:pos="4193"/>
              </w:tabs>
              <w:spacing w:before="6" w:line="227" w:lineRule="exact"/>
              <w:ind w:left="16"/>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1717"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4" w:type="dxa"/>
            <w:vMerge/>
            <w:tcBorders>
              <w:top w:val="nil"/>
              <w:left w:val="nil"/>
            </w:tcBorders>
          </w:tcPr>
          <w:p w:rsidR="0005239B" w:rsidRDefault="0005239B">
            <w:pPr>
              <w:rPr>
                <w:sz w:val="2"/>
                <w:szCs w:val="2"/>
              </w:rPr>
            </w:pPr>
          </w:p>
        </w:tc>
      </w:tr>
      <w:tr w:rsidR="0005239B">
        <w:trPr>
          <w:trHeight w:val="490"/>
        </w:trPr>
        <w:tc>
          <w:tcPr>
            <w:tcW w:w="3058" w:type="dxa"/>
            <w:tcBorders>
              <w:top w:val="single" w:sz="4" w:space="0" w:color="211F1F"/>
              <w:bottom w:val="single" w:sz="4" w:space="0" w:color="211F1F"/>
              <w:right w:val="nil"/>
            </w:tcBorders>
          </w:tcPr>
          <w:p w:rsidR="0005239B" w:rsidRDefault="006F2139">
            <w:pPr>
              <w:pStyle w:val="TableParagraph"/>
              <w:spacing w:before="17"/>
              <w:ind w:left="18"/>
              <w:rPr>
                <w:rFonts w:ascii="Times New Roman"/>
                <w:sz w:val="20"/>
              </w:rPr>
            </w:pPr>
            <w:r>
              <w:rPr>
                <w:rFonts w:ascii="Times New Roman"/>
                <w:color w:val="211F1F"/>
                <w:sz w:val="20"/>
              </w:rPr>
              <w:t>Date Final Report Completed</w:t>
            </w:r>
          </w:p>
        </w:tc>
        <w:tc>
          <w:tcPr>
            <w:tcW w:w="5182" w:type="dxa"/>
            <w:vMerge/>
            <w:tcBorders>
              <w:top w:val="nil"/>
              <w:left w:val="nil"/>
              <w:right w:val="nil"/>
            </w:tcBorders>
          </w:tcPr>
          <w:p w:rsidR="0005239B" w:rsidRDefault="0005239B">
            <w:pPr>
              <w:rPr>
                <w:sz w:val="2"/>
                <w:szCs w:val="2"/>
              </w:rPr>
            </w:pPr>
          </w:p>
        </w:tc>
        <w:tc>
          <w:tcPr>
            <w:tcW w:w="1717" w:type="dxa"/>
            <w:vMerge/>
            <w:tcBorders>
              <w:top w:val="nil"/>
              <w:left w:val="nil"/>
              <w:bottom w:val="single" w:sz="4" w:space="0" w:color="211F1F"/>
              <w:right w:val="nil"/>
            </w:tcBorders>
          </w:tcPr>
          <w:p w:rsidR="0005239B" w:rsidRDefault="0005239B">
            <w:pPr>
              <w:rPr>
                <w:sz w:val="2"/>
                <w:szCs w:val="2"/>
              </w:rPr>
            </w:pPr>
          </w:p>
        </w:tc>
        <w:tc>
          <w:tcPr>
            <w:tcW w:w="264" w:type="dxa"/>
            <w:vMerge/>
            <w:tcBorders>
              <w:top w:val="nil"/>
              <w:left w:val="nil"/>
            </w:tcBorders>
          </w:tcPr>
          <w:p w:rsidR="0005239B" w:rsidRDefault="0005239B">
            <w:pPr>
              <w:rPr>
                <w:sz w:val="2"/>
                <w:szCs w:val="2"/>
              </w:rPr>
            </w:pPr>
          </w:p>
        </w:tc>
      </w:tr>
      <w:tr w:rsidR="0005239B">
        <w:trPr>
          <w:trHeight w:val="239"/>
        </w:trPr>
        <w:tc>
          <w:tcPr>
            <w:tcW w:w="3058" w:type="dxa"/>
            <w:tcBorders>
              <w:top w:val="single" w:sz="4" w:space="0" w:color="211F1F"/>
              <w:right w:val="nil"/>
            </w:tcBorders>
          </w:tcPr>
          <w:p w:rsidR="0005239B" w:rsidRDefault="006F2139">
            <w:pPr>
              <w:pStyle w:val="TableParagraph"/>
              <w:spacing w:before="2" w:line="217" w:lineRule="exact"/>
              <w:ind w:left="18"/>
              <w:rPr>
                <w:rFonts w:ascii="Times New Roman"/>
                <w:sz w:val="20"/>
              </w:rPr>
            </w:pPr>
            <w:r>
              <w:rPr>
                <w:rFonts w:ascii="Times New Roman"/>
                <w:color w:val="211F1F"/>
                <w:sz w:val="20"/>
              </w:rPr>
              <w:t>Signature of Practicum Student</w:t>
            </w:r>
          </w:p>
        </w:tc>
        <w:tc>
          <w:tcPr>
            <w:tcW w:w="5182" w:type="dxa"/>
            <w:vMerge/>
            <w:tcBorders>
              <w:top w:val="nil"/>
              <w:left w:val="nil"/>
              <w:right w:val="nil"/>
            </w:tcBorders>
          </w:tcPr>
          <w:p w:rsidR="0005239B" w:rsidRDefault="0005239B">
            <w:pPr>
              <w:rPr>
                <w:sz w:val="2"/>
                <w:szCs w:val="2"/>
              </w:rPr>
            </w:pPr>
          </w:p>
        </w:tc>
        <w:tc>
          <w:tcPr>
            <w:tcW w:w="1717" w:type="dxa"/>
            <w:tcBorders>
              <w:top w:val="single" w:sz="4" w:space="0" w:color="211F1F"/>
              <w:left w:val="nil"/>
              <w:right w:val="nil"/>
            </w:tcBorders>
          </w:tcPr>
          <w:p w:rsidR="0005239B" w:rsidRDefault="006F2139">
            <w:pPr>
              <w:pStyle w:val="TableParagraph"/>
              <w:spacing w:before="34" w:line="217" w:lineRule="exact"/>
              <w:ind w:left="19"/>
              <w:rPr>
                <w:rFonts w:ascii="Times New Roman"/>
                <w:sz w:val="20"/>
              </w:rPr>
            </w:pPr>
            <w:r>
              <w:rPr>
                <w:rFonts w:ascii="Times New Roman"/>
                <w:color w:val="211F1F"/>
                <w:sz w:val="20"/>
              </w:rPr>
              <w:t>License #</w:t>
            </w:r>
          </w:p>
        </w:tc>
        <w:tc>
          <w:tcPr>
            <w:tcW w:w="264" w:type="dxa"/>
            <w:vMerge/>
            <w:tcBorders>
              <w:top w:val="nil"/>
              <w:left w:val="nil"/>
            </w:tcBorders>
          </w:tcPr>
          <w:p w:rsidR="0005239B" w:rsidRDefault="0005239B">
            <w:pPr>
              <w:rPr>
                <w:sz w:val="2"/>
                <w:szCs w:val="2"/>
              </w:rPr>
            </w:pPr>
          </w:p>
        </w:tc>
      </w:tr>
    </w:tbl>
    <w:p w:rsidR="0005239B" w:rsidRDefault="0005239B">
      <w:pPr>
        <w:pStyle w:val="BodyText"/>
        <w:rPr>
          <w:sz w:val="20"/>
        </w:rPr>
      </w:pPr>
    </w:p>
    <w:p w:rsidR="0005239B" w:rsidRDefault="0005239B">
      <w:pPr>
        <w:pStyle w:val="BodyText"/>
        <w:spacing w:before="8"/>
        <w:rPr>
          <w:sz w:val="25"/>
        </w:rPr>
      </w:pPr>
    </w:p>
    <w:tbl>
      <w:tblPr>
        <w:tblW w:w="0" w:type="auto"/>
        <w:tblInd w:w="779"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3058"/>
        <w:gridCol w:w="5182"/>
        <w:gridCol w:w="1717"/>
        <w:gridCol w:w="264"/>
      </w:tblGrid>
      <w:tr w:rsidR="0005239B">
        <w:trPr>
          <w:trHeight w:val="390"/>
        </w:trPr>
        <w:tc>
          <w:tcPr>
            <w:tcW w:w="10221" w:type="dxa"/>
            <w:gridSpan w:val="4"/>
          </w:tcPr>
          <w:p w:rsidR="0005239B" w:rsidRDefault="006F2139">
            <w:pPr>
              <w:pStyle w:val="TableParagraph"/>
              <w:spacing w:before="47"/>
              <w:ind w:left="1759"/>
              <w:rPr>
                <w:rFonts w:ascii="Times New Roman"/>
                <w:b/>
                <w:sz w:val="28"/>
              </w:rPr>
            </w:pPr>
            <w:r>
              <w:rPr>
                <w:rFonts w:ascii="Times New Roman"/>
                <w:b/>
                <w:color w:val="211F1F"/>
                <w:sz w:val="28"/>
              </w:rPr>
              <w:t>Completion of Battery 22</w:t>
            </w:r>
          </w:p>
        </w:tc>
      </w:tr>
      <w:tr w:rsidR="0005239B">
        <w:trPr>
          <w:trHeight w:val="931"/>
        </w:trPr>
        <w:tc>
          <w:tcPr>
            <w:tcW w:w="9957" w:type="dxa"/>
            <w:gridSpan w:val="3"/>
            <w:tcBorders>
              <w:bottom w:val="single" w:sz="4" w:space="0" w:color="211F1F"/>
              <w:right w:val="nil"/>
            </w:tcBorders>
          </w:tcPr>
          <w:p w:rsidR="0005239B" w:rsidRDefault="0005239B">
            <w:pPr>
              <w:pStyle w:val="TableParagraph"/>
              <w:spacing w:before="4"/>
              <w:rPr>
                <w:rFonts w:ascii="Times New Roman"/>
                <w:sz w:val="18"/>
              </w:rPr>
            </w:pPr>
          </w:p>
          <w:p w:rsidR="0005239B" w:rsidRDefault="006F2139">
            <w:pPr>
              <w:pStyle w:val="TableParagraph"/>
              <w:tabs>
                <w:tab w:val="left" w:pos="2630"/>
                <w:tab w:val="left" w:pos="3102"/>
              </w:tabs>
              <w:ind w:left="18"/>
              <w:rPr>
                <w:rFonts w:ascii="Times New Roman"/>
                <w:sz w:val="20"/>
              </w:rPr>
            </w:pPr>
            <w:r>
              <w:rPr>
                <w:rFonts w:ascii="Times New Roman"/>
                <w:color w:val="211F1F"/>
                <w:sz w:val="20"/>
              </w:rPr>
              <w:t>Tests</w:t>
            </w:r>
            <w:r>
              <w:rPr>
                <w:rFonts w:ascii="Times New Roman"/>
                <w:color w:val="211F1F"/>
                <w:spacing w:val="-6"/>
                <w:sz w:val="20"/>
              </w:rPr>
              <w:t xml:space="preserve"> </w:t>
            </w:r>
            <w:r>
              <w:rPr>
                <w:rFonts w:ascii="Times New Roman"/>
                <w:color w:val="211F1F"/>
                <w:sz w:val="20"/>
              </w:rPr>
              <w:t>Utilized:</w:t>
            </w:r>
            <w:r>
              <w:rPr>
                <w:rFonts w:ascii="Times New Roman"/>
                <w:color w:val="211F1F"/>
                <w:sz w:val="20"/>
              </w:rPr>
              <w:tab/>
            </w:r>
            <w:r>
              <w:rPr>
                <w:rFonts w:ascii="Times New Roman"/>
                <w:color w:val="211F1F"/>
                <w:w w:val="99"/>
                <w:sz w:val="20"/>
                <w:u w:val="single" w:color="211F1F"/>
              </w:rPr>
              <w:t xml:space="preserve"> </w:t>
            </w:r>
            <w:r>
              <w:rPr>
                <w:rFonts w:ascii="Times New Roman"/>
                <w:color w:val="211F1F"/>
                <w:sz w:val="20"/>
                <w:u w:val="single" w:color="211F1F"/>
              </w:rPr>
              <w:tab/>
            </w:r>
          </w:p>
        </w:tc>
        <w:tc>
          <w:tcPr>
            <w:tcW w:w="264" w:type="dxa"/>
            <w:vMerge w:val="restart"/>
            <w:tcBorders>
              <w:left w:val="nil"/>
            </w:tcBorders>
          </w:tcPr>
          <w:p w:rsidR="0005239B" w:rsidRDefault="0005239B">
            <w:pPr>
              <w:pStyle w:val="TableParagraph"/>
              <w:rPr>
                <w:rFonts w:ascii="Times New Roman"/>
                <w:sz w:val="20"/>
              </w:rPr>
            </w:pPr>
          </w:p>
        </w:tc>
      </w:tr>
      <w:tr w:rsidR="0005239B">
        <w:trPr>
          <w:trHeight w:val="464"/>
        </w:trPr>
        <w:tc>
          <w:tcPr>
            <w:tcW w:w="3058" w:type="dxa"/>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5182"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8"/>
              <w:rPr>
                <w:rFonts w:ascii="Times New Roman"/>
                <w:sz w:val="24"/>
              </w:rPr>
            </w:pPr>
          </w:p>
          <w:p w:rsidR="0005239B" w:rsidRDefault="009D7C81">
            <w:pPr>
              <w:pStyle w:val="TableParagraph"/>
              <w:spacing w:line="20" w:lineRule="exact"/>
              <w:ind w:left="1430"/>
              <w:rPr>
                <w:rFonts w:ascii="Times New Roman"/>
                <w:sz w:val="2"/>
              </w:rPr>
            </w:pPr>
            <w:r>
              <w:rPr>
                <w:rFonts w:ascii="Times New Roman"/>
                <w:sz w:val="2"/>
              </w:rPr>
            </w:r>
            <w:r>
              <w:rPr>
                <w:rFonts w:ascii="Times New Roman"/>
                <w:sz w:val="2"/>
              </w:rPr>
              <w:pict>
                <v:group id="_x0000_s2314" style="width:106.95pt;height:.5pt;mso-position-horizontal-relative:char;mso-position-vertical-relative:line" coordsize="2139,10">
                  <v:line id="_x0000_s2316" style="position:absolute" from="0,5" to="483,5" strokecolor="#211f1f" strokeweight=".48pt"/>
                  <v:line id="_x0000_s2315" style="position:absolute" from="483,5" to="2139,5" strokecolor="#211f1f" strokeweight=".48pt"/>
                  <w10:wrap type="none"/>
                  <w10:anchorlock/>
                </v:group>
              </w:pict>
            </w:r>
          </w:p>
          <w:p w:rsidR="0005239B" w:rsidRDefault="006F2139">
            <w:pPr>
              <w:pStyle w:val="TableParagraph"/>
              <w:tabs>
                <w:tab w:val="left" w:pos="1524"/>
                <w:tab w:val="left" w:pos="4193"/>
              </w:tabs>
              <w:spacing w:before="6" w:line="224" w:lineRule="exact"/>
              <w:ind w:left="16"/>
              <w:rPr>
                <w:rFonts w:ascii="Times New Roman"/>
                <w:sz w:val="20"/>
              </w:rPr>
            </w:pPr>
            <w:r>
              <w:rPr>
                <w:rFonts w:ascii="Times New Roman"/>
                <w:color w:val="211F1F"/>
                <w:sz w:val="20"/>
              </w:rPr>
              <w:t>Date</w:t>
            </w:r>
            <w:r>
              <w:rPr>
                <w:rFonts w:ascii="Times New Roman"/>
                <w:color w:val="211F1F"/>
                <w:sz w:val="20"/>
              </w:rPr>
              <w:tab/>
              <w:t>Signature</w:t>
            </w:r>
            <w:r>
              <w:rPr>
                <w:rFonts w:ascii="Times New Roman"/>
                <w:color w:val="211F1F"/>
                <w:spacing w:val="-4"/>
                <w:sz w:val="20"/>
              </w:rPr>
              <w:t xml:space="preserve"> </w:t>
            </w:r>
            <w:r>
              <w:rPr>
                <w:rFonts w:ascii="Times New Roman"/>
                <w:color w:val="211F1F"/>
                <w:sz w:val="20"/>
              </w:rPr>
              <w:t>of</w:t>
            </w:r>
            <w:r>
              <w:rPr>
                <w:rFonts w:ascii="Times New Roman"/>
                <w:color w:val="211F1F"/>
                <w:spacing w:val="-11"/>
                <w:sz w:val="20"/>
              </w:rPr>
              <w:t xml:space="preserve"> </w:t>
            </w:r>
            <w:r>
              <w:rPr>
                <w:rFonts w:ascii="Times New Roman"/>
                <w:color w:val="211F1F"/>
                <w:sz w:val="20"/>
              </w:rPr>
              <w:t>Supervisor</w:t>
            </w:r>
            <w:r>
              <w:rPr>
                <w:rFonts w:ascii="Times New Roman"/>
                <w:color w:val="211F1F"/>
                <w:sz w:val="20"/>
              </w:rPr>
              <w:tab/>
              <w:t>Date</w:t>
            </w:r>
          </w:p>
        </w:tc>
        <w:tc>
          <w:tcPr>
            <w:tcW w:w="1717"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4" w:type="dxa"/>
            <w:vMerge/>
            <w:tcBorders>
              <w:top w:val="nil"/>
              <w:left w:val="nil"/>
            </w:tcBorders>
          </w:tcPr>
          <w:p w:rsidR="0005239B" w:rsidRDefault="0005239B">
            <w:pPr>
              <w:rPr>
                <w:sz w:val="2"/>
                <w:szCs w:val="2"/>
              </w:rPr>
            </w:pPr>
          </w:p>
        </w:tc>
      </w:tr>
      <w:tr w:rsidR="0005239B">
        <w:trPr>
          <w:trHeight w:val="700"/>
        </w:trPr>
        <w:tc>
          <w:tcPr>
            <w:tcW w:w="3058" w:type="dxa"/>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5182" w:type="dxa"/>
            <w:vMerge/>
            <w:tcBorders>
              <w:top w:val="nil"/>
              <w:left w:val="nil"/>
              <w:right w:val="nil"/>
            </w:tcBorders>
          </w:tcPr>
          <w:p w:rsidR="0005239B" w:rsidRDefault="0005239B">
            <w:pPr>
              <w:rPr>
                <w:sz w:val="2"/>
                <w:szCs w:val="2"/>
              </w:rPr>
            </w:pPr>
          </w:p>
        </w:tc>
        <w:tc>
          <w:tcPr>
            <w:tcW w:w="1717" w:type="dxa"/>
            <w:vMerge/>
            <w:tcBorders>
              <w:top w:val="nil"/>
              <w:left w:val="nil"/>
              <w:bottom w:val="single" w:sz="4" w:space="0" w:color="211F1F"/>
              <w:right w:val="nil"/>
            </w:tcBorders>
          </w:tcPr>
          <w:p w:rsidR="0005239B" w:rsidRDefault="0005239B">
            <w:pPr>
              <w:rPr>
                <w:sz w:val="2"/>
                <w:szCs w:val="2"/>
              </w:rPr>
            </w:pPr>
          </w:p>
        </w:tc>
        <w:tc>
          <w:tcPr>
            <w:tcW w:w="264" w:type="dxa"/>
            <w:vMerge/>
            <w:tcBorders>
              <w:top w:val="nil"/>
              <w:left w:val="nil"/>
            </w:tcBorders>
          </w:tcPr>
          <w:p w:rsidR="0005239B" w:rsidRDefault="0005239B">
            <w:pPr>
              <w:rPr>
                <w:sz w:val="2"/>
                <w:szCs w:val="2"/>
              </w:rPr>
            </w:pPr>
          </w:p>
        </w:tc>
      </w:tr>
      <w:tr w:rsidR="0005239B">
        <w:trPr>
          <w:trHeight w:val="234"/>
        </w:trPr>
        <w:tc>
          <w:tcPr>
            <w:tcW w:w="3058" w:type="dxa"/>
            <w:tcBorders>
              <w:top w:val="single" w:sz="4" w:space="0" w:color="211F1F"/>
              <w:right w:val="nil"/>
            </w:tcBorders>
          </w:tcPr>
          <w:p w:rsidR="0005239B" w:rsidRDefault="006F2139">
            <w:pPr>
              <w:pStyle w:val="TableParagraph"/>
              <w:spacing w:line="214" w:lineRule="exact"/>
              <w:ind w:left="18"/>
              <w:rPr>
                <w:rFonts w:ascii="Times New Roman"/>
                <w:sz w:val="20"/>
              </w:rPr>
            </w:pPr>
            <w:r>
              <w:rPr>
                <w:rFonts w:ascii="Times New Roman"/>
                <w:color w:val="211F1F"/>
                <w:sz w:val="20"/>
              </w:rPr>
              <w:t>Signature of Practicum Student</w:t>
            </w:r>
          </w:p>
        </w:tc>
        <w:tc>
          <w:tcPr>
            <w:tcW w:w="5182" w:type="dxa"/>
            <w:vMerge/>
            <w:tcBorders>
              <w:top w:val="nil"/>
              <w:left w:val="nil"/>
              <w:right w:val="nil"/>
            </w:tcBorders>
          </w:tcPr>
          <w:p w:rsidR="0005239B" w:rsidRDefault="0005239B">
            <w:pPr>
              <w:rPr>
                <w:sz w:val="2"/>
                <w:szCs w:val="2"/>
              </w:rPr>
            </w:pPr>
          </w:p>
        </w:tc>
        <w:tc>
          <w:tcPr>
            <w:tcW w:w="1717" w:type="dxa"/>
            <w:tcBorders>
              <w:top w:val="single" w:sz="4" w:space="0" w:color="211F1F"/>
              <w:left w:val="nil"/>
              <w:right w:val="nil"/>
            </w:tcBorders>
          </w:tcPr>
          <w:p w:rsidR="0005239B" w:rsidRDefault="006F2139">
            <w:pPr>
              <w:pStyle w:val="TableParagraph"/>
              <w:spacing w:before="35" w:line="214" w:lineRule="exact"/>
              <w:ind w:left="19"/>
              <w:rPr>
                <w:rFonts w:ascii="Times New Roman"/>
                <w:sz w:val="20"/>
              </w:rPr>
            </w:pPr>
            <w:r>
              <w:rPr>
                <w:rFonts w:ascii="Times New Roman"/>
                <w:color w:val="211F1F"/>
                <w:sz w:val="20"/>
              </w:rPr>
              <w:t>License #</w:t>
            </w:r>
          </w:p>
        </w:tc>
        <w:tc>
          <w:tcPr>
            <w:tcW w:w="264" w:type="dxa"/>
            <w:vMerge/>
            <w:tcBorders>
              <w:top w:val="nil"/>
              <w:left w:val="nil"/>
            </w:tcBorders>
          </w:tcPr>
          <w:p w:rsidR="0005239B" w:rsidRDefault="0005239B">
            <w:pPr>
              <w:rPr>
                <w:sz w:val="2"/>
                <w:szCs w:val="2"/>
              </w:rPr>
            </w:pPr>
          </w:p>
        </w:tc>
      </w:tr>
    </w:tbl>
    <w:p w:rsidR="0005239B" w:rsidRDefault="0005239B">
      <w:pPr>
        <w:pStyle w:val="BodyText"/>
        <w:rPr>
          <w:sz w:val="20"/>
        </w:rPr>
      </w:pPr>
    </w:p>
    <w:p w:rsidR="0005239B" w:rsidRDefault="0005239B">
      <w:pPr>
        <w:pStyle w:val="BodyText"/>
        <w:spacing w:after="1"/>
        <w:rPr>
          <w:sz w:val="27"/>
        </w:rPr>
      </w:pPr>
    </w:p>
    <w:tbl>
      <w:tblPr>
        <w:tblW w:w="0" w:type="auto"/>
        <w:tblInd w:w="779" w:type="dxa"/>
        <w:tblBorders>
          <w:top w:val="single" w:sz="8" w:space="0" w:color="211F1F"/>
          <w:left w:val="single" w:sz="8" w:space="0" w:color="211F1F"/>
          <w:bottom w:val="single" w:sz="8" w:space="0" w:color="211F1F"/>
          <w:right w:val="single" w:sz="8" w:space="0" w:color="211F1F"/>
          <w:insideH w:val="single" w:sz="8" w:space="0" w:color="211F1F"/>
          <w:insideV w:val="single" w:sz="8" w:space="0" w:color="211F1F"/>
        </w:tblBorders>
        <w:tblLayout w:type="fixed"/>
        <w:tblCellMar>
          <w:left w:w="0" w:type="dxa"/>
          <w:right w:w="0" w:type="dxa"/>
        </w:tblCellMar>
        <w:tblLook w:val="01E0" w:firstRow="1" w:lastRow="1" w:firstColumn="1" w:lastColumn="1" w:noHBand="0" w:noVBand="0"/>
      </w:tblPr>
      <w:tblGrid>
        <w:gridCol w:w="1908"/>
        <w:gridCol w:w="1149"/>
        <w:gridCol w:w="948"/>
        <w:gridCol w:w="2843"/>
        <w:gridCol w:w="1388"/>
        <w:gridCol w:w="1716"/>
        <w:gridCol w:w="263"/>
      </w:tblGrid>
      <w:tr w:rsidR="0005239B">
        <w:trPr>
          <w:trHeight w:val="386"/>
        </w:trPr>
        <w:tc>
          <w:tcPr>
            <w:tcW w:w="10215" w:type="dxa"/>
            <w:gridSpan w:val="7"/>
            <w:tcBorders>
              <w:bottom w:val="single" w:sz="12" w:space="0" w:color="211F1F"/>
            </w:tcBorders>
          </w:tcPr>
          <w:p w:rsidR="0005239B" w:rsidRDefault="006F2139">
            <w:pPr>
              <w:pStyle w:val="TableParagraph"/>
              <w:spacing w:before="29"/>
              <w:ind w:left="1759"/>
              <w:rPr>
                <w:rFonts w:ascii="Times New Roman"/>
                <w:b/>
                <w:sz w:val="28"/>
              </w:rPr>
            </w:pPr>
            <w:r>
              <w:rPr>
                <w:rFonts w:ascii="Times New Roman"/>
                <w:b/>
                <w:color w:val="211F1F"/>
                <w:sz w:val="28"/>
              </w:rPr>
              <w:t>Completion of Battery 23</w:t>
            </w:r>
          </w:p>
        </w:tc>
      </w:tr>
      <w:tr w:rsidR="0005239B">
        <w:trPr>
          <w:trHeight w:val="773"/>
        </w:trPr>
        <w:tc>
          <w:tcPr>
            <w:tcW w:w="1908" w:type="dxa"/>
            <w:tcBorders>
              <w:bottom w:val="single" w:sz="4" w:space="0" w:color="211F1F"/>
              <w:right w:val="nil"/>
            </w:tcBorders>
          </w:tcPr>
          <w:p w:rsidR="0005239B" w:rsidRDefault="006F2139">
            <w:pPr>
              <w:pStyle w:val="TableParagraph"/>
              <w:spacing w:before="115"/>
              <w:ind w:left="18"/>
              <w:rPr>
                <w:rFonts w:ascii="Times New Roman"/>
                <w:sz w:val="20"/>
              </w:rPr>
            </w:pPr>
            <w:r>
              <w:rPr>
                <w:rFonts w:ascii="Times New Roman"/>
                <w:color w:val="211F1F"/>
                <w:sz w:val="20"/>
              </w:rPr>
              <w:t>Tests Utilized:</w:t>
            </w:r>
          </w:p>
        </w:tc>
        <w:tc>
          <w:tcPr>
            <w:tcW w:w="2097" w:type="dxa"/>
            <w:gridSpan w:val="2"/>
            <w:tcBorders>
              <w:left w:val="nil"/>
              <w:bottom w:val="single" w:sz="6" w:space="0" w:color="211F1F"/>
              <w:right w:val="nil"/>
            </w:tcBorders>
          </w:tcPr>
          <w:p w:rsidR="0005239B" w:rsidRDefault="006F2139">
            <w:pPr>
              <w:pStyle w:val="TableParagraph"/>
              <w:tabs>
                <w:tab w:val="left" w:pos="471"/>
              </w:tabs>
              <w:spacing w:before="115"/>
              <w:ind w:right="158"/>
              <w:jc w:val="center"/>
              <w:rPr>
                <w:rFonts w:ascii="Times New Roman"/>
                <w:sz w:val="20"/>
              </w:rPr>
            </w:pPr>
            <w:r>
              <w:rPr>
                <w:rFonts w:ascii="Times New Roman"/>
                <w:color w:val="211F1F"/>
                <w:w w:val="99"/>
                <w:sz w:val="20"/>
                <w:u w:val="single" w:color="211F1F"/>
              </w:rPr>
              <w:t xml:space="preserve"> </w:t>
            </w:r>
            <w:r>
              <w:rPr>
                <w:rFonts w:ascii="Times New Roman"/>
                <w:color w:val="211F1F"/>
                <w:sz w:val="20"/>
                <w:u w:val="single" w:color="211F1F"/>
              </w:rPr>
              <w:tab/>
            </w:r>
          </w:p>
        </w:tc>
        <w:tc>
          <w:tcPr>
            <w:tcW w:w="2843" w:type="dxa"/>
            <w:tcBorders>
              <w:left w:val="nil"/>
              <w:bottom w:val="single" w:sz="4" w:space="0" w:color="211F1F"/>
              <w:right w:val="nil"/>
            </w:tcBorders>
          </w:tcPr>
          <w:p w:rsidR="0005239B" w:rsidRDefault="0005239B">
            <w:pPr>
              <w:pStyle w:val="TableParagraph"/>
              <w:rPr>
                <w:rFonts w:ascii="Times New Roman"/>
                <w:sz w:val="20"/>
              </w:rPr>
            </w:pPr>
          </w:p>
        </w:tc>
        <w:tc>
          <w:tcPr>
            <w:tcW w:w="1388" w:type="dxa"/>
            <w:tcBorders>
              <w:left w:val="nil"/>
              <w:bottom w:val="single" w:sz="4" w:space="0" w:color="211F1F"/>
              <w:right w:val="nil"/>
            </w:tcBorders>
          </w:tcPr>
          <w:p w:rsidR="0005239B" w:rsidRDefault="0005239B">
            <w:pPr>
              <w:pStyle w:val="TableParagraph"/>
              <w:rPr>
                <w:rFonts w:ascii="Times New Roman"/>
                <w:sz w:val="20"/>
              </w:rPr>
            </w:pPr>
          </w:p>
        </w:tc>
        <w:tc>
          <w:tcPr>
            <w:tcW w:w="1716" w:type="dxa"/>
            <w:tcBorders>
              <w:left w:val="nil"/>
              <w:bottom w:val="single" w:sz="4" w:space="0" w:color="211F1F"/>
              <w:right w:val="nil"/>
            </w:tcBorders>
          </w:tcPr>
          <w:p w:rsidR="0005239B" w:rsidRDefault="0005239B">
            <w:pPr>
              <w:pStyle w:val="TableParagraph"/>
              <w:rPr>
                <w:rFonts w:ascii="Times New Roman"/>
                <w:sz w:val="20"/>
              </w:rPr>
            </w:pPr>
          </w:p>
        </w:tc>
        <w:tc>
          <w:tcPr>
            <w:tcW w:w="263" w:type="dxa"/>
            <w:vMerge w:val="restart"/>
            <w:tcBorders>
              <w:left w:val="nil"/>
            </w:tcBorders>
          </w:tcPr>
          <w:p w:rsidR="0005239B" w:rsidRDefault="0005239B">
            <w:pPr>
              <w:pStyle w:val="TableParagraph"/>
              <w:rPr>
                <w:rFonts w:ascii="Times New Roman"/>
                <w:sz w:val="20"/>
              </w:rPr>
            </w:pPr>
          </w:p>
        </w:tc>
      </w:tr>
      <w:tr w:rsidR="0005239B">
        <w:trPr>
          <w:trHeight w:val="406"/>
        </w:trPr>
        <w:tc>
          <w:tcPr>
            <w:tcW w:w="3057" w:type="dxa"/>
            <w:gridSpan w:val="2"/>
            <w:tcBorders>
              <w:top w:val="single" w:sz="4" w:space="0" w:color="211F1F"/>
              <w:bottom w:val="single" w:sz="4" w:space="0" w:color="211F1F"/>
              <w:right w:val="nil"/>
            </w:tcBorders>
          </w:tcPr>
          <w:p w:rsidR="0005239B" w:rsidRDefault="0005239B">
            <w:pPr>
              <w:pStyle w:val="TableParagraph"/>
              <w:rPr>
                <w:rFonts w:ascii="Times New Roman"/>
                <w:sz w:val="20"/>
              </w:rPr>
            </w:pPr>
          </w:p>
        </w:tc>
        <w:tc>
          <w:tcPr>
            <w:tcW w:w="948"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2"/>
              <w:rPr>
                <w:rFonts w:ascii="Times New Roman"/>
                <w:sz w:val="27"/>
              </w:rPr>
            </w:pPr>
          </w:p>
          <w:p w:rsidR="0005239B" w:rsidRDefault="006F2139">
            <w:pPr>
              <w:pStyle w:val="TableParagraph"/>
              <w:ind w:left="17"/>
              <w:rPr>
                <w:rFonts w:ascii="Times New Roman"/>
                <w:sz w:val="20"/>
              </w:rPr>
            </w:pPr>
            <w:r>
              <w:rPr>
                <w:rFonts w:ascii="Times New Roman"/>
                <w:color w:val="211F1F"/>
                <w:sz w:val="20"/>
              </w:rPr>
              <w:t>Date</w:t>
            </w:r>
          </w:p>
        </w:tc>
        <w:tc>
          <w:tcPr>
            <w:tcW w:w="2843" w:type="dxa"/>
            <w:vMerge w:val="restart"/>
            <w:tcBorders>
              <w:top w:val="single" w:sz="4" w:space="0" w:color="211F1F"/>
              <w:left w:val="nil"/>
              <w:right w:val="nil"/>
            </w:tcBorders>
          </w:tcPr>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rPr>
                <w:rFonts w:ascii="Times New Roman"/>
                <w:sz w:val="20"/>
              </w:rPr>
            </w:pPr>
          </w:p>
          <w:p w:rsidR="0005239B" w:rsidRDefault="0005239B">
            <w:pPr>
              <w:pStyle w:val="TableParagraph"/>
              <w:spacing w:before="6"/>
              <w:rPr>
                <w:rFonts w:ascii="Times New Roman"/>
                <w:sz w:val="10"/>
              </w:rPr>
            </w:pPr>
          </w:p>
          <w:p w:rsidR="0005239B" w:rsidRDefault="009D7C81">
            <w:pPr>
              <w:pStyle w:val="TableParagraph"/>
              <w:spacing w:line="20" w:lineRule="exact"/>
              <w:ind w:left="483"/>
              <w:rPr>
                <w:rFonts w:ascii="Times New Roman"/>
                <w:sz w:val="2"/>
              </w:rPr>
            </w:pPr>
            <w:r>
              <w:rPr>
                <w:rFonts w:ascii="Times New Roman"/>
                <w:sz w:val="2"/>
              </w:rPr>
            </w:r>
            <w:r>
              <w:rPr>
                <w:rFonts w:ascii="Times New Roman"/>
                <w:sz w:val="2"/>
              </w:rPr>
              <w:pict>
                <v:group id="_x0000_s2311" style="width:106.95pt;height:.5pt;mso-position-horizontal-relative:char;mso-position-vertical-relative:line" coordsize="2139,10">
                  <v:line id="_x0000_s2313" style="position:absolute" from="0,5" to="483,5" strokecolor="#211f1f" strokeweight=".48pt"/>
                  <v:line id="_x0000_s2312" style="position:absolute" from="483,5" to="2139,5" strokecolor="#211f1f" strokeweight=".48pt"/>
                  <w10:wrap type="none"/>
                  <w10:anchorlock/>
                </v:group>
              </w:pict>
            </w:r>
          </w:p>
          <w:p w:rsidR="0005239B" w:rsidRDefault="006F2139">
            <w:pPr>
              <w:pStyle w:val="TableParagraph"/>
              <w:spacing w:before="10"/>
              <w:ind w:left="577"/>
              <w:rPr>
                <w:rFonts w:ascii="Times New Roman"/>
                <w:sz w:val="20"/>
              </w:rPr>
            </w:pPr>
            <w:r>
              <w:rPr>
                <w:rFonts w:ascii="Times New Roman"/>
                <w:color w:val="211F1F"/>
                <w:sz w:val="20"/>
              </w:rPr>
              <w:t>Signature of Supervisor</w:t>
            </w:r>
          </w:p>
        </w:tc>
        <w:tc>
          <w:tcPr>
            <w:tcW w:w="1388" w:type="dxa"/>
            <w:vMerge w:val="restart"/>
            <w:tcBorders>
              <w:top w:val="single" w:sz="4" w:space="0" w:color="211F1F"/>
              <w:left w:val="nil"/>
              <w:right w:val="nil"/>
            </w:tcBorders>
          </w:tcPr>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rPr>
                <w:rFonts w:ascii="Times New Roman"/>
              </w:rPr>
            </w:pPr>
          </w:p>
          <w:p w:rsidR="0005239B" w:rsidRDefault="0005239B">
            <w:pPr>
              <w:pStyle w:val="TableParagraph"/>
              <w:spacing w:before="2"/>
              <w:rPr>
                <w:rFonts w:ascii="Times New Roman"/>
                <w:sz w:val="27"/>
              </w:rPr>
            </w:pPr>
          </w:p>
          <w:p w:rsidR="0005239B" w:rsidRDefault="006F2139">
            <w:pPr>
              <w:pStyle w:val="TableParagraph"/>
              <w:ind w:left="403"/>
              <w:rPr>
                <w:rFonts w:ascii="Times New Roman"/>
                <w:sz w:val="20"/>
              </w:rPr>
            </w:pPr>
            <w:r>
              <w:rPr>
                <w:rFonts w:ascii="Times New Roman"/>
                <w:color w:val="211F1F"/>
                <w:sz w:val="20"/>
              </w:rPr>
              <w:t>Date</w:t>
            </w:r>
          </w:p>
        </w:tc>
        <w:tc>
          <w:tcPr>
            <w:tcW w:w="1716" w:type="dxa"/>
            <w:vMerge w:val="restart"/>
            <w:tcBorders>
              <w:top w:val="single" w:sz="4" w:space="0" w:color="211F1F"/>
              <w:left w:val="nil"/>
              <w:bottom w:val="single" w:sz="4" w:space="0" w:color="211F1F"/>
              <w:right w:val="nil"/>
            </w:tcBorders>
          </w:tcPr>
          <w:p w:rsidR="0005239B" w:rsidRDefault="0005239B">
            <w:pPr>
              <w:pStyle w:val="TableParagraph"/>
              <w:rPr>
                <w:rFonts w:ascii="Times New Roman"/>
                <w:sz w:val="20"/>
              </w:rPr>
            </w:pPr>
          </w:p>
        </w:tc>
        <w:tc>
          <w:tcPr>
            <w:tcW w:w="263" w:type="dxa"/>
            <w:vMerge/>
            <w:tcBorders>
              <w:top w:val="nil"/>
              <w:left w:val="nil"/>
            </w:tcBorders>
          </w:tcPr>
          <w:p w:rsidR="0005239B" w:rsidRDefault="0005239B">
            <w:pPr>
              <w:rPr>
                <w:sz w:val="2"/>
                <w:szCs w:val="2"/>
              </w:rPr>
            </w:pPr>
          </w:p>
        </w:tc>
      </w:tr>
      <w:tr w:rsidR="0005239B">
        <w:trPr>
          <w:trHeight w:val="630"/>
        </w:trPr>
        <w:tc>
          <w:tcPr>
            <w:tcW w:w="3057" w:type="dxa"/>
            <w:gridSpan w:val="2"/>
            <w:tcBorders>
              <w:top w:val="single" w:sz="4" w:space="0" w:color="211F1F"/>
              <w:bottom w:val="single" w:sz="4" w:space="0" w:color="211F1F"/>
              <w:right w:val="nil"/>
            </w:tcBorders>
          </w:tcPr>
          <w:p w:rsidR="0005239B" w:rsidRDefault="006F2139">
            <w:pPr>
              <w:pStyle w:val="TableParagraph"/>
              <w:spacing w:before="19"/>
              <w:ind w:left="18"/>
              <w:rPr>
                <w:rFonts w:ascii="Times New Roman"/>
                <w:sz w:val="20"/>
              </w:rPr>
            </w:pPr>
            <w:r>
              <w:rPr>
                <w:rFonts w:ascii="Times New Roman"/>
                <w:color w:val="211F1F"/>
                <w:sz w:val="20"/>
              </w:rPr>
              <w:t>Date Final Report Completed</w:t>
            </w:r>
          </w:p>
        </w:tc>
        <w:tc>
          <w:tcPr>
            <w:tcW w:w="948" w:type="dxa"/>
            <w:vMerge/>
            <w:tcBorders>
              <w:top w:val="nil"/>
              <w:left w:val="nil"/>
              <w:right w:val="nil"/>
            </w:tcBorders>
          </w:tcPr>
          <w:p w:rsidR="0005239B" w:rsidRDefault="0005239B">
            <w:pPr>
              <w:rPr>
                <w:sz w:val="2"/>
                <w:szCs w:val="2"/>
              </w:rPr>
            </w:pPr>
          </w:p>
        </w:tc>
        <w:tc>
          <w:tcPr>
            <w:tcW w:w="2843" w:type="dxa"/>
            <w:vMerge/>
            <w:tcBorders>
              <w:top w:val="nil"/>
              <w:left w:val="nil"/>
              <w:right w:val="nil"/>
            </w:tcBorders>
          </w:tcPr>
          <w:p w:rsidR="0005239B" w:rsidRDefault="0005239B">
            <w:pPr>
              <w:rPr>
                <w:sz w:val="2"/>
                <w:szCs w:val="2"/>
              </w:rPr>
            </w:pPr>
          </w:p>
        </w:tc>
        <w:tc>
          <w:tcPr>
            <w:tcW w:w="1388" w:type="dxa"/>
            <w:vMerge/>
            <w:tcBorders>
              <w:top w:val="nil"/>
              <w:left w:val="nil"/>
              <w:right w:val="nil"/>
            </w:tcBorders>
          </w:tcPr>
          <w:p w:rsidR="0005239B" w:rsidRDefault="0005239B">
            <w:pPr>
              <w:rPr>
                <w:sz w:val="2"/>
                <w:szCs w:val="2"/>
              </w:rPr>
            </w:pPr>
          </w:p>
        </w:tc>
        <w:tc>
          <w:tcPr>
            <w:tcW w:w="1716" w:type="dxa"/>
            <w:vMerge/>
            <w:tcBorders>
              <w:top w:val="nil"/>
              <w:left w:val="nil"/>
              <w:bottom w:val="single" w:sz="4" w:space="0" w:color="211F1F"/>
              <w:right w:val="nil"/>
            </w:tcBorders>
          </w:tcPr>
          <w:p w:rsidR="0005239B" w:rsidRDefault="0005239B">
            <w:pPr>
              <w:rPr>
                <w:sz w:val="2"/>
                <w:szCs w:val="2"/>
              </w:rPr>
            </w:pPr>
          </w:p>
        </w:tc>
        <w:tc>
          <w:tcPr>
            <w:tcW w:w="263" w:type="dxa"/>
            <w:vMerge/>
            <w:tcBorders>
              <w:top w:val="nil"/>
              <w:left w:val="nil"/>
            </w:tcBorders>
          </w:tcPr>
          <w:p w:rsidR="0005239B" w:rsidRDefault="0005239B">
            <w:pPr>
              <w:rPr>
                <w:sz w:val="2"/>
                <w:szCs w:val="2"/>
              </w:rPr>
            </w:pPr>
          </w:p>
        </w:tc>
      </w:tr>
      <w:tr w:rsidR="0005239B">
        <w:trPr>
          <w:trHeight w:val="269"/>
        </w:trPr>
        <w:tc>
          <w:tcPr>
            <w:tcW w:w="3057" w:type="dxa"/>
            <w:gridSpan w:val="2"/>
            <w:tcBorders>
              <w:top w:val="single" w:sz="4" w:space="0" w:color="211F1F"/>
              <w:right w:val="nil"/>
            </w:tcBorders>
          </w:tcPr>
          <w:p w:rsidR="0005239B" w:rsidRDefault="006F2139">
            <w:pPr>
              <w:pStyle w:val="TableParagraph"/>
              <w:spacing w:line="228" w:lineRule="exact"/>
              <w:ind w:left="18"/>
              <w:rPr>
                <w:rFonts w:ascii="Times New Roman"/>
                <w:sz w:val="20"/>
              </w:rPr>
            </w:pPr>
            <w:r>
              <w:rPr>
                <w:rFonts w:ascii="Times New Roman"/>
                <w:color w:val="211F1F"/>
                <w:sz w:val="20"/>
              </w:rPr>
              <w:t>Signature of Practicum Student</w:t>
            </w:r>
          </w:p>
        </w:tc>
        <w:tc>
          <w:tcPr>
            <w:tcW w:w="948" w:type="dxa"/>
            <w:vMerge/>
            <w:tcBorders>
              <w:top w:val="nil"/>
              <w:left w:val="nil"/>
              <w:right w:val="nil"/>
            </w:tcBorders>
          </w:tcPr>
          <w:p w:rsidR="0005239B" w:rsidRDefault="0005239B">
            <w:pPr>
              <w:rPr>
                <w:sz w:val="2"/>
                <w:szCs w:val="2"/>
              </w:rPr>
            </w:pPr>
          </w:p>
        </w:tc>
        <w:tc>
          <w:tcPr>
            <w:tcW w:w="2843" w:type="dxa"/>
            <w:vMerge/>
            <w:tcBorders>
              <w:top w:val="nil"/>
              <w:left w:val="nil"/>
              <w:right w:val="nil"/>
            </w:tcBorders>
          </w:tcPr>
          <w:p w:rsidR="0005239B" w:rsidRDefault="0005239B">
            <w:pPr>
              <w:rPr>
                <w:sz w:val="2"/>
                <w:szCs w:val="2"/>
              </w:rPr>
            </w:pPr>
          </w:p>
        </w:tc>
        <w:tc>
          <w:tcPr>
            <w:tcW w:w="1388" w:type="dxa"/>
            <w:vMerge/>
            <w:tcBorders>
              <w:top w:val="nil"/>
              <w:left w:val="nil"/>
              <w:right w:val="nil"/>
            </w:tcBorders>
          </w:tcPr>
          <w:p w:rsidR="0005239B" w:rsidRDefault="0005239B">
            <w:pPr>
              <w:rPr>
                <w:sz w:val="2"/>
                <w:szCs w:val="2"/>
              </w:rPr>
            </w:pPr>
          </w:p>
        </w:tc>
        <w:tc>
          <w:tcPr>
            <w:tcW w:w="1716" w:type="dxa"/>
            <w:tcBorders>
              <w:top w:val="single" w:sz="4" w:space="0" w:color="211F1F"/>
              <w:left w:val="nil"/>
              <w:right w:val="nil"/>
            </w:tcBorders>
          </w:tcPr>
          <w:p w:rsidR="0005239B" w:rsidRDefault="006F2139">
            <w:pPr>
              <w:pStyle w:val="TableParagraph"/>
              <w:spacing w:before="22" w:line="228" w:lineRule="exact"/>
              <w:ind w:left="23"/>
              <w:rPr>
                <w:rFonts w:ascii="Times New Roman"/>
                <w:sz w:val="20"/>
              </w:rPr>
            </w:pPr>
            <w:r>
              <w:rPr>
                <w:rFonts w:ascii="Times New Roman"/>
                <w:color w:val="211F1F"/>
                <w:sz w:val="20"/>
              </w:rPr>
              <w:t>License #</w:t>
            </w:r>
          </w:p>
        </w:tc>
        <w:tc>
          <w:tcPr>
            <w:tcW w:w="263" w:type="dxa"/>
            <w:vMerge/>
            <w:tcBorders>
              <w:top w:val="nil"/>
              <w:left w:val="nil"/>
            </w:tcBorders>
          </w:tcPr>
          <w:p w:rsidR="0005239B" w:rsidRDefault="0005239B">
            <w:pPr>
              <w:rPr>
                <w:sz w:val="2"/>
                <w:szCs w:val="2"/>
              </w:rPr>
            </w:pPr>
          </w:p>
        </w:tc>
      </w:tr>
    </w:tbl>
    <w:p w:rsidR="0005239B" w:rsidRDefault="0005239B">
      <w:pPr>
        <w:pStyle w:val="BodyText"/>
        <w:rPr>
          <w:sz w:val="12"/>
        </w:rPr>
      </w:pPr>
    </w:p>
    <w:p w:rsidR="0005239B" w:rsidRDefault="006F2139">
      <w:pPr>
        <w:spacing w:before="93" w:line="237" w:lineRule="auto"/>
        <w:ind w:left="300" w:right="1542"/>
        <w:rPr>
          <w:b/>
          <w:sz w:val="20"/>
        </w:rPr>
      </w:pPr>
      <w:r>
        <w:rPr>
          <w:b/>
          <w:color w:val="211F1F"/>
          <w:sz w:val="20"/>
          <w:u w:val="single" w:color="211F1F"/>
        </w:rPr>
        <w:t>Please Note: Please make copies of this completed form for the practicum site and the practicum student's records.</w:t>
      </w:r>
      <w:r>
        <w:rPr>
          <w:b/>
          <w:color w:val="211F1F"/>
          <w:sz w:val="20"/>
        </w:rPr>
        <w:t xml:space="preserve"> </w:t>
      </w:r>
      <w:r>
        <w:rPr>
          <w:b/>
          <w:color w:val="211F1F"/>
          <w:sz w:val="20"/>
          <w:u w:val="single" w:color="211F1F"/>
        </w:rPr>
        <w:t>Original signed forms must be submitted to the NAU Training Department.</w:t>
      </w:r>
    </w:p>
    <w:p w:rsidR="0005239B" w:rsidRDefault="0005239B">
      <w:pPr>
        <w:spacing w:line="237" w:lineRule="auto"/>
        <w:rPr>
          <w:sz w:val="20"/>
        </w:rPr>
        <w:sectPr w:rsidR="0005239B">
          <w:pgSz w:w="12240" w:h="15840"/>
          <w:pgMar w:top="1440" w:right="460" w:bottom="600" w:left="40" w:header="0" w:footer="411" w:gutter="0"/>
          <w:cols w:space="720"/>
        </w:sectPr>
      </w:pPr>
    </w:p>
    <w:p w:rsidR="0005239B" w:rsidRDefault="006F2139">
      <w:pPr>
        <w:pStyle w:val="BodyText"/>
        <w:ind w:left="300"/>
        <w:rPr>
          <w:sz w:val="20"/>
        </w:rPr>
      </w:pPr>
      <w:r>
        <w:rPr>
          <w:noProof/>
          <w:sz w:val="20"/>
          <w:lang w:bidi="ar-SA"/>
        </w:rPr>
        <w:lastRenderedPageBreak/>
        <w:drawing>
          <wp:inline distT="0" distB="0" distL="0" distR="0">
            <wp:extent cx="5989093" cy="1020318"/>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5989093" cy="1020318"/>
                    </a:xfrm>
                    <a:prstGeom prst="rect">
                      <a:avLst/>
                    </a:prstGeom>
                  </pic:spPr>
                </pic:pic>
              </a:graphicData>
            </a:graphic>
          </wp:inline>
        </w:drawing>
      </w:r>
    </w:p>
    <w:p w:rsidR="0005239B" w:rsidRDefault="006F2139" w:rsidP="006F2139">
      <w:pPr>
        <w:spacing w:before="71" w:line="290" w:lineRule="auto"/>
        <w:ind w:left="1440" w:right="3911"/>
        <w:jc w:val="center"/>
        <w:rPr>
          <w:sz w:val="32"/>
        </w:rPr>
      </w:pPr>
      <w:r>
        <w:rPr>
          <w:b/>
          <w:color w:val="211F1F"/>
          <w:sz w:val="36"/>
        </w:rPr>
        <w:t xml:space="preserve">Student Evaluation of Practicum Site  </w:t>
      </w:r>
      <w:r>
        <w:rPr>
          <w:color w:val="211F1F"/>
          <w:sz w:val="32"/>
        </w:rPr>
        <w:t>Northern Arizona University Clinical Psychology Northern Arizona University, Phoenix</w:t>
      </w:r>
    </w:p>
    <w:p w:rsidR="0005239B" w:rsidRDefault="006F2139">
      <w:pPr>
        <w:pStyle w:val="BodyText"/>
        <w:spacing w:before="179"/>
        <w:ind w:right="1164"/>
        <w:jc w:val="center"/>
      </w:pPr>
      <w:r>
        <w:rPr>
          <w:color w:val="211F1F"/>
        </w:rPr>
        <w:t>Revised August 2019</w:t>
      </w:r>
    </w:p>
    <w:p w:rsidR="0005239B" w:rsidRDefault="0005239B">
      <w:pPr>
        <w:pStyle w:val="BodyText"/>
        <w:spacing w:before="6"/>
      </w:pPr>
    </w:p>
    <w:p w:rsidR="0005239B" w:rsidRDefault="006F2139">
      <w:pPr>
        <w:pStyle w:val="Heading4"/>
        <w:ind w:left="980"/>
      </w:pPr>
      <w:r>
        <w:rPr>
          <w:color w:val="211F1F"/>
        </w:rPr>
        <w:t>Your training files are confidential. Only authorized faculty and staff have access to them.</w:t>
      </w:r>
    </w:p>
    <w:p w:rsidR="0005239B" w:rsidRDefault="006F2139">
      <w:pPr>
        <w:ind w:right="1174"/>
        <w:jc w:val="center"/>
        <w:rPr>
          <w:b/>
          <w:sz w:val="24"/>
        </w:rPr>
      </w:pPr>
      <w:r>
        <w:rPr>
          <w:b/>
          <w:color w:val="211F1F"/>
          <w:sz w:val="24"/>
        </w:rPr>
        <w:t>Please provide an honest appraisal of your practicum experience.</w:t>
      </w:r>
    </w:p>
    <w:p w:rsidR="0005239B" w:rsidRDefault="0005239B">
      <w:pPr>
        <w:pStyle w:val="BodyText"/>
        <w:spacing w:before="4"/>
        <w:rPr>
          <w:b/>
          <w:sz w:val="23"/>
        </w:rPr>
      </w:pPr>
    </w:p>
    <w:p w:rsidR="0005239B" w:rsidRDefault="009D7C81">
      <w:pPr>
        <w:tabs>
          <w:tab w:val="left" w:pos="7052"/>
          <w:tab w:val="left" w:pos="9025"/>
          <w:tab w:val="left" w:pos="10809"/>
        </w:tabs>
        <w:ind w:right="627"/>
        <w:jc w:val="right"/>
        <w:rPr>
          <w:b/>
          <w:color w:val="211F1F"/>
          <w:sz w:val="24"/>
          <w:u w:val="thick" w:color="201E1F"/>
        </w:rPr>
      </w:pPr>
      <w:r>
        <w:pict>
          <v:group id="_x0000_s2308" style="position:absolute;left:0;text-align:left;margin-left:367.6pt;margin-top:12.7pt;width:190.7pt;height:1.1pt;z-index:251787264;mso-position-horizontal-relative:page" coordorigin="7352,254" coordsize="3814,22">
            <v:line id="_x0000_s2310" style="position:absolute" from="9966,268" to="11166,268" strokecolor="#201e1e" strokeweight=".26667mm"/>
            <v:line id="_x0000_s2309" style="position:absolute" from="7352,260" to="11151,260" strokecolor="#211f1f" strokeweight=".6pt"/>
            <w10:wrap anchorx="page"/>
          </v:group>
        </w:pict>
      </w:r>
      <w:r w:rsidR="006F2139">
        <w:rPr>
          <w:b/>
          <w:color w:val="211F1F"/>
          <w:sz w:val="24"/>
        </w:rPr>
        <w:t>Printed Name</w:t>
      </w:r>
      <w:r w:rsidR="006F2139">
        <w:rPr>
          <w:b/>
          <w:color w:val="211F1F"/>
          <w:spacing w:val="-10"/>
          <w:sz w:val="24"/>
        </w:rPr>
        <w:t xml:space="preserve"> </w:t>
      </w:r>
      <w:r w:rsidR="006F2139">
        <w:rPr>
          <w:b/>
          <w:color w:val="211F1F"/>
          <w:sz w:val="24"/>
        </w:rPr>
        <w:t>of</w:t>
      </w:r>
      <w:r w:rsidR="006F2139">
        <w:rPr>
          <w:b/>
          <w:color w:val="211F1F"/>
          <w:spacing w:val="-1"/>
          <w:sz w:val="24"/>
        </w:rPr>
        <w:t xml:space="preserve"> </w:t>
      </w:r>
      <w:r w:rsidR="006F2139">
        <w:rPr>
          <w:b/>
          <w:color w:val="211F1F"/>
          <w:sz w:val="24"/>
        </w:rPr>
        <w:t>Student:</w:t>
      </w:r>
      <w:r w:rsidR="006F2139">
        <w:rPr>
          <w:b/>
          <w:color w:val="211F1F"/>
          <w:sz w:val="24"/>
          <w:u w:val="thick" w:color="201E1F"/>
        </w:rPr>
        <w:t xml:space="preserve"> </w:t>
      </w:r>
      <w:r w:rsidR="006F2139">
        <w:rPr>
          <w:b/>
          <w:color w:val="211F1F"/>
          <w:sz w:val="24"/>
          <w:u w:val="thick" w:color="201E1F"/>
        </w:rPr>
        <w:tab/>
        <w:t>Mid-Year</w:t>
      </w:r>
      <w:r w:rsidR="006F2139">
        <w:rPr>
          <w:b/>
          <w:color w:val="211F1F"/>
          <w:sz w:val="24"/>
          <w:u w:val="thick" w:color="201E1F"/>
        </w:rPr>
        <w:tab/>
        <w:t>Final</w:t>
      </w:r>
      <w:r w:rsidR="006F2139">
        <w:rPr>
          <w:b/>
          <w:color w:val="211F1F"/>
          <w:sz w:val="24"/>
          <w:u w:val="thick" w:color="201E1F"/>
        </w:rPr>
        <w:tab/>
      </w:r>
    </w:p>
    <w:p w:rsidR="006F2139" w:rsidRDefault="006F2139">
      <w:pPr>
        <w:tabs>
          <w:tab w:val="left" w:pos="7052"/>
          <w:tab w:val="left" w:pos="9025"/>
          <w:tab w:val="left" w:pos="10809"/>
        </w:tabs>
        <w:ind w:right="627"/>
        <w:jc w:val="right"/>
        <w:rPr>
          <w:b/>
          <w:sz w:val="24"/>
        </w:rPr>
      </w:pPr>
    </w:p>
    <w:p w:rsidR="0005239B" w:rsidRDefault="006F2139">
      <w:pPr>
        <w:tabs>
          <w:tab w:val="left" w:pos="3813"/>
        </w:tabs>
        <w:spacing w:before="12" w:line="272" w:lineRule="exact"/>
        <w:ind w:right="626"/>
        <w:jc w:val="right"/>
        <w:rPr>
          <w:sz w:val="24"/>
          <w:u w:val="single"/>
        </w:rPr>
      </w:pPr>
      <w:r>
        <w:rPr>
          <w:b/>
          <w:sz w:val="24"/>
        </w:rPr>
        <w:t>Date</w:t>
      </w:r>
      <w:r>
        <w:rPr>
          <w:b/>
          <w:spacing w:val="-12"/>
          <w:sz w:val="24"/>
        </w:rPr>
        <w:t xml:space="preserve"> </w:t>
      </w:r>
      <w:r>
        <w:rPr>
          <w:b/>
          <w:sz w:val="24"/>
        </w:rPr>
        <w:t>Completed</w:t>
      </w:r>
      <w:r>
        <w:rPr>
          <w:b/>
          <w:spacing w:val="-1"/>
          <w:sz w:val="24"/>
        </w:rPr>
        <w:t xml:space="preserve"> </w:t>
      </w:r>
      <w:r>
        <w:rPr>
          <w:sz w:val="24"/>
          <w:u w:val="single"/>
        </w:rPr>
        <w:t xml:space="preserve"> </w:t>
      </w:r>
      <w:r>
        <w:rPr>
          <w:sz w:val="24"/>
          <w:u w:val="single"/>
        </w:rPr>
        <w:tab/>
      </w:r>
    </w:p>
    <w:p w:rsidR="006F2139" w:rsidRDefault="006F2139">
      <w:pPr>
        <w:tabs>
          <w:tab w:val="left" w:pos="3813"/>
        </w:tabs>
        <w:spacing w:before="12" w:line="272" w:lineRule="exact"/>
        <w:ind w:right="626"/>
        <w:jc w:val="right"/>
        <w:rPr>
          <w:sz w:val="24"/>
        </w:rPr>
      </w:pPr>
    </w:p>
    <w:p w:rsidR="0005239B" w:rsidRDefault="006F2139">
      <w:pPr>
        <w:tabs>
          <w:tab w:val="left" w:pos="10036"/>
        </w:tabs>
        <w:spacing w:line="272" w:lineRule="exact"/>
        <w:ind w:left="300"/>
        <w:rPr>
          <w:b/>
          <w:sz w:val="24"/>
        </w:rPr>
      </w:pPr>
      <w:r>
        <w:rPr>
          <w:b/>
          <w:color w:val="211F1F"/>
          <w:sz w:val="24"/>
        </w:rPr>
        <w:t>Printed Name of Primary</w:t>
      </w:r>
      <w:r>
        <w:rPr>
          <w:b/>
          <w:color w:val="211F1F"/>
          <w:spacing w:val="-29"/>
          <w:sz w:val="24"/>
        </w:rPr>
        <w:t xml:space="preserve"> </w:t>
      </w:r>
      <w:r>
        <w:rPr>
          <w:b/>
          <w:color w:val="211F1F"/>
          <w:sz w:val="24"/>
        </w:rPr>
        <w:t xml:space="preserve">Supervisor: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tabs>
          <w:tab w:val="left" w:pos="10060"/>
        </w:tabs>
        <w:spacing w:before="90"/>
        <w:ind w:left="300"/>
        <w:rPr>
          <w:b/>
          <w:sz w:val="24"/>
        </w:rPr>
      </w:pPr>
      <w:r>
        <w:rPr>
          <w:b/>
          <w:color w:val="211F1F"/>
          <w:sz w:val="24"/>
        </w:rPr>
        <w:t>Name of Practicum Training</w:t>
      </w:r>
      <w:r>
        <w:rPr>
          <w:b/>
          <w:color w:val="211F1F"/>
          <w:spacing w:val="-32"/>
          <w:sz w:val="24"/>
        </w:rPr>
        <w:t xml:space="preserve"> </w:t>
      </w:r>
      <w:r>
        <w:rPr>
          <w:b/>
          <w:color w:val="211F1F"/>
          <w:sz w:val="24"/>
        </w:rPr>
        <w:t>Site:</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tabs>
          <w:tab w:val="left" w:pos="6083"/>
          <w:tab w:val="left" w:pos="7521"/>
          <w:tab w:val="left" w:pos="8961"/>
        </w:tabs>
        <w:spacing w:before="90"/>
        <w:ind w:left="300"/>
        <w:rPr>
          <w:b/>
          <w:sz w:val="24"/>
        </w:rPr>
      </w:pPr>
      <w:r>
        <w:rPr>
          <w:b/>
          <w:color w:val="211F1F"/>
          <w:sz w:val="24"/>
        </w:rPr>
        <w:t>Practicum Type</w:t>
      </w:r>
      <w:r>
        <w:rPr>
          <w:b/>
          <w:color w:val="211F1F"/>
          <w:spacing w:val="-20"/>
          <w:sz w:val="24"/>
        </w:rPr>
        <w:t xml:space="preserve"> </w:t>
      </w:r>
      <w:r>
        <w:rPr>
          <w:b/>
          <w:color w:val="211F1F"/>
          <w:sz w:val="24"/>
        </w:rPr>
        <w:t>(Circle</w:t>
      </w:r>
      <w:r>
        <w:rPr>
          <w:b/>
          <w:color w:val="211F1F"/>
          <w:spacing w:val="-1"/>
          <w:sz w:val="24"/>
        </w:rPr>
        <w:t xml:space="preserve"> </w:t>
      </w:r>
      <w:r>
        <w:rPr>
          <w:b/>
          <w:color w:val="211F1F"/>
          <w:sz w:val="24"/>
        </w:rPr>
        <w:t>One):</w:t>
      </w:r>
      <w:r>
        <w:rPr>
          <w:b/>
          <w:color w:val="211F1F"/>
          <w:sz w:val="24"/>
        </w:rPr>
        <w:tab/>
        <w:t>PSY</w:t>
      </w:r>
      <w:r>
        <w:rPr>
          <w:b/>
          <w:color w:val="211F1F"/>
          <w:spacing w:val="-4"/>
          <w:sz w:val="24"/>
        </w:rPr>
        <w:t xml:space="preserve"> </w:t>
      </w:r>
      <w:r>
        <w:rPr>
          <w:b/>
          <w:color w:val="211F1F"/>
          <w:sz w:val="24"/>
        </w:rPr>
        <w:t>I/II</w:t>
      </w:r>
      <w:r>
        <w:rPr>
          <w:b/>
          <w:color w:val="211F1F"/>
          <w:sz w:val="24"/>
        </w:rPr>
        <w:tab/>
        <w:t>PSY</w:t>
      </w:r>
      <w:r>
        <w:rPr>
          <w:b/>
          <w:color w:val="211F1F"/>
          <w:spacing w:val="-9"/>
          <w:sz w:val="24"/>
        </w:rPr>
        <w:t xml:space="preserve"> </w:t>
      </w:r>
      <w:r>
        <w:rPr>
          <w:b/>
          <w:color w:val="211F1F"/>
          <w:sz w:val="24"/>
        </w:rPr>
        <w:t>III/IV</w:t>
      </w:r>
      <w:r>
        <w:rPr>
          <w:b/>
          <w:color w:val="211F1F"/>
          <w:sz w:val="24"/>
        </w:rPr>
        <w:tab/>
        <w:t>ADV</w:t>
      </w:r>
    </w:p>
    <w:p w:rsidR="0005239B" w:rsidRDefault="0005239B">
      <w:pPr>
        <w:pStyle w:val="BodyText"/>
        <w:spacing w:before="5"/>
        <w:rPr>
          <w:b/>
        </w:rPr>
      </w:pPr>
    </w:p>
    <w:p w:rsidR="0005239B" w:rsidRDefault="006F2139">
      <w:pPr>
        <w:spacing w:before="1"/>
        <w:ind w:left="3214"/>
        <w:rPr>
          <w:b/>
          <w:sz w:val="24"/>
        </w:rPr>
      </w:pPr>
      <w:r>
        <w:rPr>
          <w:b/>
          <w:color w:val="211F1F"/>
          <w:sz w:val="24"/>
        </w:rPr>
        <w:t>Evaluation of the Training Environment</w:t>
      </w:r>
    </w:p>
    <w:p w:rsidR="006F2139" w:rsidRDefault="006F2139">
      <w:pPr>
        <w:tabs>
          <w:tab w:val="left" w:pos="2581"/>
        </w:tabs>
        <w:spacing w:line="480" w:lineRule="auto"/>
        <w:ind w:left="922" w:right="2263" w:firstLine="1097"/>
        <w:rPr>
          <w:b/>
          <w:i/>
          <w:color w:val="211F1F"/>
          <w:sz w:val="24"/>
        </w:rPr>
      </w:pPr>
      <w:r>
        <w:rPr>
          <w:b/>
          <w:i/>
          <w:color w:val="211F1F"/>
          <w:sz w:val="24"/>
        </w:rPr>
        <w:t>Please rate the training environment using the following anchors:</w:t>
      </w:r>
    </w:p>
    <w:p w:rsidR="0005239B" w:rsidRPr="00A7692E" w:rsidRDefault="006F2139" w:rsidP="006F2139">
      <w:pPr>
        <w:tabs>
          <w:tab w:val="left" w:pos="2581"/>
        </w:tabs>
        <w:spacing w:line="480" w:lineRule="auto"/>
        <w:ind w:right="2263"/>
        <w:rPr>
          <w:b/>
          <w:i/>
          <w:sz w:val="20"/>
          <w:szCs w:val="20"/>
        </w:rPr>
      </w:pPr>
      <w:r>
        <w:rPr>
          <w:b/>
          <w:i/>
          <w:color w:val="211F1F"/>
          <w:sz w:val="24"/>
        </w:rPr>
        <w:t xml:space="preserve">      </w:t>
      </w:r>
      <w:r w:rsidRPr="00A7692E">
        <w:rPr>
          <w:b/>
          <w:i/>
          <w:color w:val="211F1F"/>
          <w:sz w:val="20"/>
          <w:szCs w:val="20"/>
        </w:rPr>
        <w:t>1= Insufficient Skill Dev  2=Developing Competence  3= Competence 4=Advanced Skill Dev/Competence</w:t>
      </w:r>
      <w:r w:rsidR="00A7692E">
        <w:rPr>
          <w:b/>
          <w:i/>
          <w:color w:val="211F1F"/>
          <w:sz w:val="20"/>
          <w:szCs w:val="20"/>
        </w:rPr>
        <w:t xml:space="preserve"> </w:t>
      </w:r>
      <w:r w:rsidRPr="00A7692E">
        <w:rPr>
          <w:b/>
          <w:i/>
          <w:color w:val="211F1F"/>
          <w:sz w:val="20"/>
          <w:szCs w:val="20"/>
        </w:rPr>
        <w:t xml:space="preserve"> N/A</w:t>
      </w:r>
      <w:r w:rsidRPr="00A7692E">
        <w:rPr>
          <w:b/>
          <w:i/>
          <w:color w:val="211F1F"/>
          <w:spacing w:val="-10"/>
          <w:sz w:val="20"/>
          <w:szCs w:val="20"/>
        </w:rPr>
        <w:t xml:space="preserve"> </w:t>
      </w:r>
    </w:p>
    <w:p w:rsidR="0005239B" w:rsidRDefault="006F2139">
      <w:pPr>
        <w:tabs>
          <w:tab w:val="left" w:pos="7871"/>
        </w:tabs>
        <w:spacing w:line="274" w:lineRule="exact"/>
        <w:ind w:left="300"/>
        <w:rPr>
          <w:b/>
          <w:sz w:val="24"/>
        </w:rPr>
      </w:pPr>
      <w:r>
        <w:rPr>
          <w:b/>
          <w:color w:val="211F1F"/>
          <w:sz w:val="24"/>
        </w:rPr>
        <w:t>Degree</w:t>
      </w:r>
      <w:r>
        <w:rPr>
          <w:b/>
          <w:color w:val="211F1F"/>
          <w:spacing w:val="-12"/>
          <w:sz w:val="24"/>
        </w:rPr>
        <w:t xml:space="preserve"> </w:t>
      </w:r>
      <w:r>
        <w:rPr>
          <w:b/>
          <w:color w:val="211F1F"/>
          <w:sz w:val="24"/>
        </w:rPr>
        <w:t>of</w:t>
      </w:r>
      <w:r>
        <w:rPr>
          <w:b/>
          <w:color w:val="211F1F"/>
          <w:spacing w:val="-7"/>
          <w:sz w:val="24"/>
        </w:rPr>
        <w:t xml:space="preserve"> </w:t>
      </w:r>
      <w:r>
        <w:rPr>
          <w:b/>
          <w:color w:val="211F1F"/>
          <w:sz w:val="24"/>
        </w:rPr>
        <w:t>professional</w:t>
      </w:r>
      <w:r>
        <w:rPr>
          <w:b/>
          <w:color w:val="211F1F"/>
          <w:spacing w:val="-7"/>
          <w:sz w:val="24"/>
        </w:rPr>
        <w:t xml:space="preserve"> </w:t>
      </w:r>
      <w:r>
        <w:rPr>
          <w:b/>
          <w:color w:val="211F1F"/>
          <w:sz w:val="24"/>
        </w:rPr>
        <w:t>respect</w:t>
      </w:r>
      <w:r>
        <w:rPr>
          <w:b/>
          <w:color w:val="211F1F"/>
          <w:spacing w:val="-7"/>
          <w:sz w:val="24"/>
        </w:rPr>
        <w:t xml:space="preserve"> </w:t>
      </w:r>
      <w:r>
        <w:rPr>
          <w:b/>
          <w:color w:val="211F1F"/>
          <w:sz w:val="24"/>
        </w:rPr>
        <w:t>that</w:t>
      </w:r>
      <w:r>
        <w:rPr>
          <w:b/>
          <w:color w:val="211F1F"/>
          <w:spacing w:val="-11"/>
          <w:sz w:val="24"/>
        </w:rPr>
        <w:t xml:space="preserve"> </w:t>
      </w:r>
      <w:r>
        <w:rPr>
          <w:b/>
          <w:color w:val="211F1F"/>
          <w:sz w:val="24"/>
        </w:rPr>
        <w:t>you</w:t>
      </w:r>
      <w:r>
        <w:rPr>
          <w:b/>
          <w:color w:val="211F1F"/>
          <w:spacing w:val="-3"/>
          <w:sz w:val="24"/>
        </w:rPr>
        <w:t xml:space="preserve"> </w:t>
      </w:r>
      <w:r>
        <w:rPr>
          <w:b/>
          <w:color w:val="211F1F"/>
          <w:sz w:val="24"/>
        </w:rPr>
        <w:t>received</w:t>
      </w:r>
      <w:r>
        <w:rPr>
          <w:b/>
          <w:color w:val="211F1F"/>
          <w:spacing w:val="-3"/>
          <w:sz w:val="24"/>
        </w:rPr>
        <w:t xml:space="preserve"> </w:t>
      </w:r>
      <w:r>
        <w:rPr>
          <w:b/>
          <w:color w:val="211F1F"/>
          <w:sz w:val="24"/>
        </w:rPr>
        <w:t>at</w:t>
      </w:r>
      <w:r>
        <w:rPr>
          <w:b/>
          <w:color w:val="211F1F"/>
          <w:spacing w:val="-9"/>
          <w:sz w:val="24"/>
        </w:rPr>
        <w:t xml:space="preserve"> </w:t>
      </w:r>
      <w:r>
        <w:rPr>
          <w:b/>
          <w:color w:val="211F1F"/>
          <w:sz w:val="24"/>
        </w:rPr>
        <w:t>the</w:t>
      </w:r>
      <w:r>
        <w:rPr>
          <w:b/>
          <w:color w:val="211F1F"/>
          <w:spacing w:val="-12"/>
          <w:sz w:val="24"/>
        </w:rPr>
        <w:t xml:space="preserve"> </w:t>
      </w:r>
      <w:r>
        <w:rPr>
          <w:b/>
          <w:color w:val="211F1F"/>
          <w:sz w:val="24"/>
        </w:rPr>
        <w:t>site:</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3"/>
        <w:rPr>
          <w:b/>
          <w:sz w:val="19"/>
        </w:rPr>
      </w:pPr>
      <w:r>
        <w:pict>
          <v:shape id="_x0000_s2307" style="position:absolute;margin-left:40.45pt;margin-top:13.45pt;width:468pt;height:.1pt;z-index:-251532288;mso-wrap-distance-left:0;mso-wrap-distance-right:0;mso-position-horizontal-relative:page" coordorigin="809,269" coordsize="9360,0" path="m809,269r9360,e" filled="f" strokecolor="#201e1f" strokeweight=".26667mm">
            <v:path arrowok="t"/>
            <w10:wrap type="topAndBottom" anchorx="page"/>
          </v:shape>
        </w:pict>
      </w:r>
    </w:p>
    <w:p w:rsidR="0005239B" w:rsidRDefault="006F2139">
      <w:pPr>
        <w:tabs>
          <w:tab w:val="left" w:pos="8322"/>
        </w:tabs>
        <w:spacing w:before="190"/>
        <w:ind w:left="300"/>
        <w:rPr>
          <w:b/>
          <w:sz w:val="24"/>
        </w:rPr>
      </w:pPr>
      <w:r>
        <w:rPr>
          <w:b/>
          <w:color w:val="211F1F"/>
          <w:sz w:val="24"/>
        </w:rPr>
        <w:t>Quality and availability of personal work space and</w:t>
      </w:r>
      <w:r>
        <w:rPr>
          <w:b/>
          <w:color w:val="211F1F"/>
          <w:spacing w:val="-36"/>
          <w:sz w:val="24"/>
        </w:rPr>
        <w:t xml:space="preserve"> </w:t>
      </w:r>
      <w:r>
        <w:rPr>
          <w:b/>
          <w:color w:val="211F1F"/>
          <w:sz w:val="24"/>
        </w:rPr>
        <w:t>equipment:</w:t>
      </w:r>
      <w:r>
        <w:rPr>
          <w:b/>
          <w:color w:val="211F1F"/>
          <w:spacing w:val="-3"/>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1"/>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5"/>
        <w:rPr>
          <w:b/>
          <w:sz w:val="19"/>
        </w:rPr>
      </w:pPr>
      <w:r>
        <w:pict>
          <v:shape id="_x0000_s2306" style="position:absolute;margin-left:40.45pt;margin-top:13.55pt;width:468pt;height:.1pt;z-index:-251531264;mso-wrap-distance-left:0;mso-wrap-distance-right:0;mso-position-horizontal-relative:page" coordorigin="809,271" coordsize="9360,0" path="m809,271r9360,e" filled="f" strokecolor="#201e1f" strokeweight=".26667mm">
            <v:path arrowok="t"/>
            <w10:wrap type="topAndBottom" anchorx="page"/>
          </v:shape>
        </w:pict>
      </w:r>
    </w:p>
    <w:p w:rsidR="0005239B" w:rsidRDefault="006F2139">
      <w:pPr>
        <w:tabs>
          <w:tab w:val="left" w:pos="9364"/>
        </w:tabs>
        <w:spacing w:before="191"/>
        <w:ind w:left="300"/>
        <w:rPr>
          <w:b/>
          <w:sz w:val="24"/>
        </w:rPr>
      </w:pPr>
      <w:r>
        <w:rPr>
          <w:b/>
          <w:color w:val="211F1F"/>
          <w:sz w:val="24"/>
        </w:rPr>
        <w:t>Quality and availability of clients for diagnostic and intervention</w:t>
      </w:r>
      <w:r>
        <w:rPr>
          <w:b/>
          <w:color w:val="211F1F"/>
          <w:spacing w:val="-41"/>
          <w:sz w:val="24"/>
        </w:rPr>
        <w:t xml:space="preserve"> </w:t>
      </w:r>
      <w:r>
        <w:rPr>
          <w:b/>
          <w:color w:val="211F1F"/>
          <w:sz w:val="24"/>
        </w:rPr>
        <w:t>services:</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2"/>
        <w:rPr>
          <w:b/>
          <w:sz w:val="19"/>
        </w:rPr>
      </w:pPr>
      <w:r>
        <w:pict>
          <v:shape id="_x0000_s2305" style="position:absolute;margin-left:40.45pt;margin-top:13.4pt;width:468.1pt;height:.1pt;z-index:-251530240;mso-wrap-distance-left:0;mso-wrap-distance-right:0;mso-position-horizontal-relative:page" coordorigin="809,268" coordsize="9362,0" path="m809,268r9362,e" filled="f" strokecolor="#201e1f" strokeweight=".26667mm">
            <v:path arrowok="t"/>
            <w10:wrap type="topAndBottom" anchorx="page"/>
          </v:shape>
        </w:pict>
      </w:r>
    </w:p>
    <w:p w:rsidR="0005239B" w:rsidRDefault="0005239B">
      <w:pPr>
        <w:pStyle w:val="BodyText"/>
        <w:spacing w:before="6"/>
        <w:rPr>
          <w:b/>
          <w:sz w:val="38"/>
        </w:rPr>
      </w:pPr>
    </w:p>
    <w:p w:rsidR="0005239B" w:rsidRDefault="006F2139">
      <w:pPr>
        <w:tabs>
          <w:tab w:val="left" w:pos="6529"/>
        </w:tabs>
        <w:spacing w:before="1"/>
        <w:ind w:left="300"/>
        <w:rPr>
          <w:b/>
          <w:sz w:val="24"/>
        </w:rPr>
      </w:pPr>
      <w:r>
        <w:rPr>
          <w:b/>
          <w:color w:val="211F1F"/>
          <w:sz w:val="24"/>
        </w:rPr>
        <w:t>Availability of psychological testing</w:t>
      </w:r>
      <w:r>
        <w:rPr>
          <w:b/>
          <w:color w:val="211F1F"/>
          <w:spacing w:val="-24"/>
          <w:sz w:val="24"/>
        </w:rPr>
        <w:t xml:space="preserve"> </w:t>
      </w:r>
      <w:r>
        <w:rPr>
          <w:b/>
          <w:color w:val="211F1F"/>
          <w:sz w:val="24"/>
        </w:rPr>
        <w:t xml:space="preserve">materials: </w:t>
      </w:r>
      <w:r>
        <w:rPr>
          <w:b/>
          <w:color w:val="211F1F"/>
          <w:sz w:val="24"/>
          <w:u w:val="thick" w:color="201E1F"/>
        </w:rPr>
        <w:t xml:space="preserve"> </w:t>
      </w:r>
      <w:r>
        <w:rPr>
          <w:b/>
          <w:color w:val="211F1F"/>
          <w:sz w:val="24"/>
          <w:u w:val="thick" w:color="201E1F"/>
        </w:rPr>
        <w:tab/>
      </w:r>
    </w:p>
    <w:p w:rsidR="0005239B" w:rsidRDefault="0005239B">
      <w:pPr>
        <w:rPr>
          <w:sz w:val="24"/>
        </w:rPr>
        <w:sectPr w:rsidR="0005239B">
          <w:pgSz w:w="12240" w:h="15840"/>
          <w:pgMar w:top="1500" w:right="460" w:bottom="680" w:left="40" w:header="0" w:footer="411" w:gutter="0"/>
          <w:cols w:space="720"/>
        </w:sectPr>
      </w:pPr>
    </w:p>
    <w:p w:rsidR="0005239B" w:rsidRDefault="006F2139">
      <w:pPr>
        <w:spacing w:before="79"/>
        <w:ind w:left="300"/>
        <w:rPr>
          <w:b/>
          <w:sz w:val="24"/>
        </w:rPr>
      </w:pPr>
      <w:r>
        <w:rPr>
          <w:b/>
          <w:color w:val="211F1F"/>
          <w:sz w:val="24"/>
        </w:rPr>
        <w:lastRenderedPageBreak/>
        <w:t>Comments:</w:t>
      </w:r>
    </w:p>
    <w:p w:rsidR="0005239B" w:rsidRDefault="009D7C81">
      <w:pPr>
        <w:pStyle w:val="BodyText"/>
        <w:spacing w:before="3"/>
        <w:rPr>
          <w:b/>
          <w:sz w:val="19"/>
        </w:rPr>
      </w:pPr>
      <w:r>
        <w:pict>
          <v:shape id="_x0000_s2304" style="position:absolute;margin-left:40.45pt;margin-top:13.45pt;width:468pt;height:.1pt;z-index:-251528192;mso-wrap-distance-left:0;mso-wrap-distance-right:0;mso-position-horizontal-relative:page" coordorigin="809,269" coordsize="9360,0" path="m809,269r9360,e" filled="f" strokecolor="#201e1f" strokeweight=".26667mm">
            <v:path arrowok="t"/>
            <w10:wrap type="topAndBottom" anchorx="page"/>
          </v:shape>
        </w:pict>
      </w:r>
    </w:p>
    <w:p w:rsidR="0005239B" w:rsidRDefault="0005239B">
      <w:pPr>
        <w:pStyle w:val="BodyText"/>
        <w:rPr>
          <w:b/>
          <w:sz w:val="26"/>
        </w:rPr>
      </w:pPr>
    </w:p>
    <w:p w:rsidR="0005239B" w:rsidRDefault="0005239B">
      <w:pPr>
        <w:pStyle w:val="BodyText"/>
        <w:rPr>
          <w:b/>
          <w:sz w:val="26"/>
        </w:rPr>
      </w:pPr>
    </w:p>
    <w:p w:rsidR="0005239B" w:rsidRDefault="006F2139">
      <w:pPr>
        <w:tabs>
          <w:tab w:val="left" w:pos="9683"/>
        </w:tabs>
        <w:spacing w:before="155"/>
        <w:ind w:left="300"/>
        <w:rPr>
          <w:b/>
          <w:sz w:val="24"/>
        </w:rPr>
      </w:pPr>
      <w:r>
        <w:rPr>
          <w:b/>
          <w:color w:val="211F1F"/>
          <w:sz w:val="24"/>
        </w:rPr>
        <w:t>Opportunity to audiotape, or videotape, diagnostic and intervention</w:t>
      </w:r>
      <w:r>
        <w:rPr>
          <w:b/>
          <w:color w:val="211F1F"/>
          <w:spacing w:val="-18"/>
          <w:sz w:val="24"/>
        </w:rPr>
        <w:t xml:space="preserve"> </w:t>
      </w:r>
      <w:r>
        <w:rPr>
          <w:b/>
          <w:color w:val="211F1F"/>
          <w:sz w:val="24"/>
        </w:rPr>
        <w:t xml:space="preserve">sessions: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6"/>
        <w:rPr>
          <w:b/>
          <w:sz w:val="19"/>
        </w:rPr>
      </w:pPr>
      <w:r>
        <w:pict>
          <v:shape id="_x0000_s2303" style="position:absolute;margin-left:40.45pt;margin-top:13.6pt;width:468pt;height:.1pt;z-index:-251527168;mso-wrap-distance-left:0;mso-wrap-distance-right:0;mso-position-horizontal-relative:page" coordorigin="809,272" coordsize="9360,0" path="m809,272r9360,e" filled="f" strokecolor="#201e1f" strokeweight=".26667mm">
            <v:path arrowok="t"/>
            <w10:wrap type="topAndBottom" anchorx="page"/>
          </v:shape>
        </w:pict>
      </w:r>
    </w:p>
    <w:p w:rsidR="0005239B" w:rsidRDefault="0005239B">
      <w:pPr>
        <w:pStyle w:val="BodyText"/>
        <w:spacing w:before="6"/>
        <w:rPr>
          <w:b/>
          <w:sz w:val="36"/>
        </w:rPr>
      </w:pPr>
    </w:p>
    <w:p w:rsidR="0005239B" w:rsidRDefault="006F2139">
      <w:pPr>
        <w:tabs>
          <w:tab w:val="left" w:pos="4642"/>
        </w:tabs>
        <w:ind w:left="300"/>
        <w:rPr>
          <w:b/>
          <w:sz w:val="24"/>
        </w:rPr>
      </w:pPr>
      <w:r>
        <w:rPr>
          <w:b/>
          <w:color w:val="211F1F"/>
          <w:sz w:val="24"/>
        </w:rPr>
        <w:t>Availability of diverse</w:t>
      </w:r>
      <w:r>
        <w:rPr>
          <w:b/>
          <w:color w:val="211F1F"/>
          <w:spacing w:val="-15"/>
          <w:sz w:val="24"/>
        </w:rPr>
        <w:t xml:space="preserve"> </w:t>
      </w:r>
      <w:r>
        <w:rPr>
          <w:b/>
          <w:color w:val="211F1F"/>
          <w:sz w:val="24"/>
        </w:rPr>
        <w:t>clients:</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10"/>
        <w:rPr>
          <w:b/>
          <w:sz w:val="15"/>
        </w:rPr>
      </w:pPr>
    </w:p>
    <w:p w:rsidR="0005239B" w:rsidRDefault="006F2139">
      <w:pPr>
        <w:spacing w:before="90"/>
        <w:ind w:left="300"/>
        <w:rPr>
          <w:b/>
          <w:sz w:val="24"/>
        </w:rPr>
      </w:pPr>
      <w:r>
        <w:rPr>
          <w:b/>
          <w:color w:val="211F1F"/>
          <w:sz w:val="24"/>
        </w:rPr>
        <w:t>Comments:</w:t>
      </w:r>
    </w:p>
    <w:p w:rsidR="0005239B" w:rsidRDefault="009D7C81">
      <w:pPr>
        <w:pStyle w:val="BodyText"/>
        <w:spacing w:before="7"/>
        <w:rPr>
          <w:b/>
          <w:sz w:val="19"/>
        </w:rPr>
      </w:pPr>
      <w:r>
        <w:pict>
          <v:shape id="_x0000_s2302" style="position:absolute;margin-left:40.45pt;margin-top:13.65pt;width:468pt;height:.1pt;z-index:-251526144;mso-wrap-distance-left:0;mso-wrap-distance-right:0;mso-position-horizontal-relative:page" coordorigin="809,273" coordsize="9360,0" path="m809,273r9360,e" filled="f" strokecolor="#201e1f" strokeweight=".26667mm">
            <v:path arrowok="t"/>
            <w10:wrap type="topAndBottom" anchorx="page"/>
          </v:shape>
        </w:pict>
      </w:r>
    </w:p>
    <w:p w:rsidR="0005239B" w:rsidRDefault="006F2139">
      <w:pPr>
        <w:tabs>
          <w:tab w:val="left" w:pos="6762"/>
        </w:tabs>
        <w:spacing w:before="165"/>
        <w:ind w:left="300"/>
        <w:rPr>
          <w:b/>
          <w:sz w:val="24"/>
        </w:rPr>
      </w:pPr>
      <w:r>
        <w:rPr>
          <w:b/>
          <w:color w:val="211F1F"/>
          <w:sz w:val="24"/>
        </w:rPr>
        <w:t>Opportunity to apply Evidence Based</w:t>
      </w:r>
      <w:r>
        <w:rPr>
          <w:b/>
          <w:color w:val="211F1F"/>
          <w:spacing w:val="-25"/>
          <w:sz w:val="24"/>
        </w:rPr>
        <w:t xml:space="preserve"> </w:t>
      </w:r>
      <w:r>
        <w:rPr>
          <w:b/>
          <w:color w:val="211F1F"/>
          <w:sz w:val="24"/>
        </w:rPr>
        <w:t xml:space="preserve">Practices: </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4"/>
        <w:rPr>
          <w:b/>
          <w:sz w:val="19"/>
        </w:rPr>
      </w:pPr>
      <w:r>
        <w:pict>
          <v:shape id="_x0000_s2301" style="position:absolute;margin-left:40.45pt;margin-top:13.5pt;width:468pt;height:.1pt;z-index:-251525120;mso-wrap-distance-left:0;mso-wrap-distance-right:0;mso-position-horizontal-relative:page" coordorigin="809,270" coordsize="9360,0" path="m809,270r9360,e" filled="f" strokecolor="#201e1f" strokeweight=".26667mm">
            <v:path arrowok="t"/>
            <w10:wrap type="topAndBottom" anchorx="page"/>
          </v:shape>
        </w:pict>
      </w:r>
    </w:p>
    <w:p w:rsidR="0005239B" w:rsidRDefault="006F2139">
      <w:pPr>
        <w:tabs>
          <w:tab w:val="left" w:pos="6604"/>
        </w:tabs>
        <w:spacing w:before="190"/>
        <w:ind w:left="300"/>
        <w:rPr>
          <w:b/>
          <w:sz w:val="24"/>
        </w:rPr>
      </w:pPr>
      <w:r>
        <w:rPr>
          <w:b/>
          <w:color w:val="211F1F"/>
          <w:sz w:val="24"/>
        </w:rPr>
        <w:t>Opportunity to evaluate treatment outcome</w:t>
      </w:r>
      <w:r>
        <w:rPr>
          <w:b/>
          <w:color w:val="211F1F"/>
          <w:spacing w:val="-24"/>
          <w:sz w:val="24"/>
        </w:rPr>
        <w:t xml:space="preserve"> </w:t>
      </w:r>
      <w:r>
        <w:rPr>
          <w:b/>
          <w:color w:val="211F1F"/>
          <w:sz w:val="24"/>
        </w:rPr>
        <w:t>_</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5"/>
        <w:rPr>
          <w:b/>
          <w:sz w:val="19"/>
        </w:rPr>
      </w:pPr>
      <w:r>
        <w:pict>
          <v:shape id="_x0000_s2300" style="position:absolute;margin-left:40.45pt;margin-top:13.55pt;width:462pt;height:.1pt;z-index:-251524096;mso-wrap-distance-left:0;mso-wrap-distance-right:0;mso-position-horizontal-relative:page" coordorigin="809,271" coordsize="9240,0" path="m809,271r9240,e" filled="f" strokecolor="#201e1f" strokeweight=".26667mm">
            <v:path arrowok="t"/>
            <w10:wrap type="topAndBottom" anchorx="page"/>
          </v:shape>
        </w:pict>
      </w:r>
    </w:p>
    <w:p w:rsidR="0005239B" w:rsidRDefault="0005239B">
      <w:pPr>
        <w:pStyle w:val="BodyText"/>
        <w:rPr>
          <w:b/>
          <w:sz w:val="20"/>
        </w:rPr>
      </w:pPr>
    </w:p>
    <w:p w:rsidR="0005239B" w:rsidRDefault="0005239B">
      <w:pPr>
        <w:pStyle w:val="BodyText"/>
        <w:spacing w:before="5"/>
        <w:rPr>
          <w:b/>
          <w:sz w:val="20"/>
        </w:rPr>
      </w:pPr>
    </w:p>
    <w:p w:rsidR="0005239B" w:rsidRDefault="006F2139">
      <w:pPr>
        <w:ind w:right="1167"/>
        <w:jc w:val="center"/>
        <w:rPr>
          <w:b/>
          <w:sz w:val="24"/>
        </w:rPr>
      </w:pPr>
      <w:r>
        <w:rPr>
          <w:b/>
          <w:color w:val="211F1F"/>
          <w:sz w:val="24"/>
        </w:rPr>
        <w:t>Evaluation of Supervision</w:t>
      </w:r>
    </w:p>
    <w:p w:rsidR="0005239B" w:rsidRDefault="006F2139">
      <w:pPr>
        <w:spacing w:before="3"/>
        <w:ind w:right="1170"/>
        <w:jc w:val="center"/>
        <w:rPr>
          <w:b/>
          <w:i/>
          <w:sz w:val="24"/>
        </w:rPr>
      </w:pPr>
      <w:r>
        <w:rPr>
          <w:b/>
          <w:i/>
          <w:color w:val="211F1F"/>
          <w:sz w:val="24"/>
        </w:rPr>
        <w:t>Please rate your training supervisor(s) using the following scale:</w:t>
      </w:r>
    </w:p>
    <w:p w:rsidR="0005239B" w:rsidRDefault="0005239B">
      <w:pPr>
        <w:pStyle w:val="BodyText"/>
        <w:rPr>
          <w:b/>
          <w:i/>
        </w:rPr>
      </w:pPr>
    </w:p>
    <w:p w:rsidR="0005239B" w:rsidRDefault="006F2139">
      <w:pPr>
        <w:tabs>
          <w:tab w:val="left" w:pos="10941"/>
        </w:tabs>
        <w:ind w:left="140"/>
        <w:rPr>
          <w:b/>
          <w:i/>
          <w:sz w:val="24"/>
        </w:rPr>
      </w:pPr>
      <w:r>
        <w:rPr>
          <w:b/>
          <w:i/>
          <w:color w:val="211F1F"/>
          <w:sz w:val="24"/>
        </w:rPr>
        <w:t>1=Insufficient Skill Dev   2=Developing Competence   3= Competence 4=Advanced</w:t>
      </w:r>
      <w:r>
        <w:rPr>
          <w:b/>
          <w:i/>
          <w:color w:val="211F1F"/>
          <w:spacing w:val="10"/>
          <w:sz w:val="24"/>
        </w:rPr>
        <w:t xml:space="preserve"> </w:t>
      </w:r>
      <w:r>
        <w:rPr>
          <w:b/>
          <w:i/>
          <w:color w:val="211F1F"/>
          <w:sz w:val="24"/>
        </w:rPr>
        <w:t>Skill</w:t>
      </w:r>
      <w:r>
        <w:rPr>
          <w:b/>
          <w:i/>
          <w:color w:val="211F1F"/>
          <w:spacing w:val="-1"/>
          <w:sz w:val="24"/>
        </w:rPr>
        <w:t xml:space="preserve"> </w:t>
      </w:r>
      <w:r>
        <w:rPr>
          <w:b/>
          <w:i/>
          <w:color w:val="211F1F"/>
          <w:sz w:val="24"/>
        </w:rPr>
        <w:t>Dev/Competence</w:t>
      </w:r>
      <w:r>
        <w:rPr>
          <w:b/>
          <w:i/>
          <w:color w:val="211F1F"/>
          <w:sz w:val="24"/>
        </w:rPr>
        <w:tab/>
        <w:t>N/A</w:t>
      </w:r>
    </w:p>
    <w:p w:rsidR="0005239B" w:rsidRDefault="0005239B">
      <w:pPr>
        <w:pStyle w:val="BodyText"/>
        <w:rPr>
          <w:b/>
          <w:i/>
          <w:sz w:val="26"/>
        </w:rPr>
      </w:pPr>
    </w:p>
    <w:p w:rsidR="0005239B" w:rsidRDefault="0005239B">
      <w:pPr>
        <w:pStyle w:val="BodyText"/>
        <w:rPr>
          <w:b/>
          <w:i/>
          <w:sz w:val="22"/>
        </w:rPr>
      </w:pPr>
    </w:p>
    <w:p w:rsidR="0005239B" w:rsidRDefault="006F2139">
      <w:pPr>
        <w:ind w:left="300"/>
        <w:rPr>
          <w:b/>
          <w:sz w:val="24"/>
        </w:rPr>
      </w:pPr>
      <w:r>
        <w:rPr>
          <w:b/>
          <w:color w:val="211F1F"/>
          <w:sz w:val="24"/>
        </w:rPr>
        <w:t>Please rate the quality of your supervision in the following areas:</w:t>
      </w:r>
    </w:p>
    <w:p w:rsidR="0005239B" w:rsidRDefault="0005239B">
      <w:pPr>
        <w:pStyle w:val="BodyText"/>
        <w:spacing w:before="9"/>
        <w:rPr>
          <w:b/>
          <w:sz w:val="23"/>
        </w:rPr>
      </w:pPr>
    </w:p>
    <w:p w:rsidR="0005239B" w:rsidRDefault="006F2139">
      <w:pPr>
        <w:tabs>
          <w:tab w:val="left" w:pos="3157"/>
          <w:tab w:val="left" w:pos="6471"/>
          <w:tab w:val="left" w:pos="6755"/>
          <w:tab w:val="left" w:pos="10219"/>
        </w:tabs>
        <w:ind w:left="300"/>
        <w:rPr>
          <w:b/>
          <w:sz w:val="24"/>
        </w:rPr>
      </w:pPr>
      <w:r>
        <w:rPr>
          <w:b/>
          <w:color w:val="211F1F"/>
          <w:sz w:val="24"/>
        </w:rPr>
        <w:t>Interviewing:</w:t>
      </w:r>
      <w:r>
        <w:rPr>
          <w:b/>
          <w:color w:val="211F1F"/>
          <w:sz w:val="24"/>
          <w:u w:val="thick" w:color="201E1F"/>
        </w:rPr>
        <w:t xml:space="preserve"> </w:t>
      </w:r>
      <w:r>
        <w:rPr>
          <w:b/>
          <w:color w:val="211F1F"/>
          <w:sz w:val="24"/>
          <w:u w:val="thick" w:color="201E1F"/>
        </w:rPr>
        <w:tab/>
      </w:r>
      <w:r>
        <w:rPr>
          <w:b/>
          <w:color w:val="211F1F"/>
          <w:sz w:val="24"/>
        </w:rPr>
        <w:t>Client</w:t>
      </w:r>
      <w:r>
        <w:rPr>
          <w:b/>
          <w:color w:val="211F1F"/>
          <w:spacing w:val="-5"/>
          <w:sz w:val="24"/>
        </w:rPr>
        <w:t xml:space="preserve"> </w:t>
      </w:r>
      <w:r>
        <w:rPr>
          <w:b/>
          <w:color w:val="211F1F"/>
          <w:sz w:val="24"/>
        </w:rPr>
        <w:t>Dynamics:</w:t>
      </w:r>
      <w:r>
        <w:rPr>
          <w:b/>
          <w:color w:val="211F1F"/>
          <w:sz w:val="24"/>
          <w:u w:val="thick" w:color="201E1F"/>
        </w:rPr>
        <w:t xml:space="preserve"> </w:t>
      </w:r>
      <w:r>
        <w:rPr>
          <w:b/>
          <w:color w:val="211F1F"/>
          <w:sz w:val="24"/>
          <w:u w:val="thick" w:color="201E1F"/>
        </w:rPr>
        <w:tab/>
      </w:r>
      <w:r>
        <w:rPr>
          <w:b/>
          <w:color w:val="211F1F"/>
          <w:sz w:val="24"/>
        </w:rPr>
        <w:tab/>
        <w:t>Case</w:t>
      </w:r>
      <w:r>
        <w:rPr>
          <w:b/>
          <w:color w:val="211F1F"/>
          <w:spacing w:val="-13"/>
          <w:sz w:val="24"/>
        </w:rPr>
        <w:t xml:space="preserve"> </w:t>
      </w:r>
      <w:r>
        <w:rPr>
          <w:b/>
          <w:color w:val="211F1F"/>
          <w:sz w:val="24"/>
        </w:rPr>
        <w:t xml:space="preserve">Formulation: </w:t>
      </w:r>
      <w:r>
        <w:rPr>
          <w:b/>
          <w:color w:val="211F1F"/>
          <w:sz w:val="24"/>
          <w:u w:val="thick" w:color="201E1F"/>
        </w:rPr>
        <w:t xml:space="preserve"> </w:t>
      </w:r>
      <w:r>
        <w:rPr>
          <w:b/>
          <w:color w:val="211F1F"/>
          <w:sz w:val="24"/>
          <w:u w:val="thick" w:color="201E1F"/>
        </w:rPr>
        <w:tab/>
      </w:r>
    </w:p>
    <w:p w:rsidR="0005239B" w:rsidRDefault="0005239B">
      <w:pPr>
        <w:pStyle w:val="BodyText"/>
        <w:rPr>
          <w:b/>
          <w:sz w:val="20"/>
        </w:rPr>
      </w:pPr>
    </w:p>
    <w:p w:rsidR="0005239B" w:rsidRDefault="0005239B">
      <w:pPr>
        <w:pStyle w:val="BodyText"/>
        <w:spacing w:before="4"/>
        <w:rPr>
          <w:b/>
          <w:sz w:val="18"/>
        </w:rPr>
      </w:pPr>
    </w:p>
    <w:p w:rsidR="0005239B" w:rsidRDefault="006F2139">
      <w:pPr>
        <w:tabs>
          <w:tab w:val="left" w:pos="4186"/>
          <w:tab w:val="left" w:pos="4643"/>
          <w:tab w:val="left" w:pos="7012"/>
        </w:tabs>
        <w:spacing w:before="90"/>
        <w:ind w:left="300"/>
        <w:rPr>
          <w:b/>
          <w:sz w:val="24"/>
        </w:rPr>
      </w:pPr>
      <w:r>
        <w:rPr>
          <w:b/>
          <w:color w:val="211F1F"/>
          <w:sz w:val="24"/>
        </w:rPr>
        <w:t>Psychological</w:t>
      </w:r>
      <w:r>
        <w:rPr>
          <w:b/>
          <w:color w:val="211F1F"/>
          <w:spacing w:val="-2"/>
          <w:sz w:val="24"/>
        </w:rPr>
        <w:t xml:space="preserve"> </w:t>
      </w:r>
      <w:r>
        <w:rPr>
          <w:b/>
          <w:color w:val="211F1F"/>
          <w:sz w:val="24"/>
        </w:rPr>
        <w:t>Testing:</w:t>
      </w:r>
      <w:r>
        <w:rPr>
          <w:b/>
          <w:color w:val="211F1F"/>
          <w:sz w:val="24"/>
          <w:u w:val="thick" w:color="201E1F"/>
        </w:rPr>
        <w:t xml:space="preserve"> </w:t>
      </w:r>
      <w:r>
        <w:rPr>
          <w:b/>
          <w:color w:val="211F1F"/>
          <w:sz w:val="24"/>
          <w:u w:val="thick" w:color="201E1F"/>
        </w:rPr>
        <w:tab/>
      </w:r>
      <w:r>
        <w:rPr>
          <w:b/>
          <w:color w:val="211F1F"/>
          <w:sz w:val="24"/>
        </w:rPr>
        <w:tab/>
        <w:t xml:space="preserve">Psychotherapy: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tabs>
          <w:tab w:val="left" w:pos="4018"/>
          <w:tab w:val="left" w:pos="4645"/>
          <w:tab w:val="left" w:pos="6940"/>
        </w:tabs>
        <w:spacing w:before="90"/>
        <w:ind w:left="300"/>
        <w:rPr>
          <w:b/>
          <w:sz w:val="24"/>
        </w:rPr>
      </w:pPr>
      <w:r>
        <w:rPr>
          <w:b/>
          <w:color w:val="211F1F"/>
          <w:sz w:val="24"/>
        </w:rPr>
        <w:t>Professional</w:t>
      </w:r>
      <w:r>
        <w:rPr>
          <w:b/>
          <w:color w:val="211F1F"/>
          <w:spacing w:val="-4"/>
          <w:sz w:val="24"/>
        </w:rPr>
        <w:t xml:space="preserve"> </w:t>
      </w:r>
      <w:r>
        <w:rPr>
          <w:b/>
          <w:color w:val="211F1F"/>
          <w:sz w:val="24"/>
        </w:rPr>
        <w:t>Identity:</w:t>
      </w:r>
      <w:r>
        <w:rPr>
          <w:b/>
          <w:color w:val="211F1F"/>
          <w:sz w:val="24"/>
          <w:u w:val="thick" w:color="201E1F"/>
        </w:rPr>
        <w:t xml:space="preserve"> </w:t>
      </w:r>
      <w:r>
        <w:rPr>
          <w:b/>
          <w:color w:val="211F1F"/>
          <w:sz w:val="24"/>
          <w:u w:val="thick" w:color="201E1F"/>
        </w:rPr>
        <w:tab/>
      </w:r>
      <w:r>
        <w:rPr>
          <w:b/>
          <w:color w:val="211F1F"/>
          <w:sz w:val="24"/>
        </w:rPr>
        <w:tab/>
        <w:t>Tape</w:t>
      </w:r>
      <w:r>
        <w:rPr>
          <w:b/>
          <w:color w:val="211F1F"/>
          <w:spacing w:val="-9"/>
          <w:sz w:val="24"/>
        </w:rPr>
        <w:t xml:space="preserve"> </w:t>
      </w:r>
      <w:r>
        <w:rPr>
          <w:b/>
          <w:color w:val="211F1F"/>
          <w:sz w:val="24"/>
        </w:rPr>
        <w:t>Review:</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rPr>
          <w:b/>
          <w:sz w:val="20"/>
        </w:rPr>
      </w:pPr>
    </w:p>
    <w:p w:rsidR="0005239B" w:rsidRDefault="0005239B">
      <w:pPr>
        <w:pStyle w:val="BodyText"/>
        <w:spacing w:before="3"/>
        <w:rPr>
          <w:b/>
          <w:sz w:val="16"/>
        </w:rPr>
      </w:pPr>
    </w:p>
    <w:p w:rsidR="0005239B" w:rsidRDefault="006F2139">
      <w:pPr>
        <w:tabs>
          <w:tab w:val="left" w:pos="9503"/>
        </w:tabs>
        <w:spacing w:before="90"/>
        <w:ind w:left="300"/>
        <w:rPr>
          <w:b/>
          <w:sz w:val="24"/>
        </w:rPr>
      </w:pPr>
      <w:r>
        <w:rPr>
          <w:b/>
          <w:color w:val="211F1F"/>
          <w:sz w:val="24"/>
        </w:rPr>
        <w:t>Rate your supervisor’s ability to provide clear and</w:t>
      </w:r>
      <w:r>
        <w:rPr>
          <w:b/>
          <w:color w:val="211F1F"/>
          <w:spacing w:val="-2"/>
          <w:sz w:val="24"/>
        </w:rPr>
        <w:t xml:space="preserve"> </w:t>
      </w:r>
      <w:r>
        <w:rPr>
          <w:b/>
          <w:color w:val="211F1F"/>
          <w:sz w:val="24"/>
        </w:rPr>
        <w:t>consistent</w:t>
      </w:r>
      <w:r w:rsidR="00072EB5">
        <w:rPr>
          <w:b/>
          <w:color w:val="211F1F"/>
          <w:sz w:val="24"/>
        </w:rPr>
        <w:t xml:space="preserve"> </w:t>
      </w:r>
      <w:r>
        <w:rPr>
          <w:b/>
          <w:color w:val="211F1F"/>
          <w:sz w:val="24"/>
        </w:rPr>
        <w:t xml:space="preserve">expectations: </w:t>
      </w:r>
      <w:r>
        <w:rPr>
          <w:b/>
          <w:color w:val="211F1F"/>
          <w:sz w:val="24"/>
          <w:u w:val="thick" w:color="201E1F"/>
        </w:rPr>
        <w:t xml:space="preserve"> </w:t>
      </w:r>
      <w:r>
        <w:rPr>
          <w:b/>
          <w:color w:val="211F1F"/>
          <w:sz w:val="24"/>
          <w:u w:val="thick" w:color="201E1F"/>
        </w:rPr>
        <w:tab/>
      </w:r>
    </w:p>
    <w:p w:rsidR="0005239B" w:rsidRDefault="0005239B">
      <w:pPr>
        <w:pStyle w:val="BodyText"/>
        <w:spacing w:before="2"/>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2"/>
        <w:rPr>
          <w:b/>
          <w:sz w:val="19"/>
        </w:rPr>
      </w:pPr>
      <w:r>
        <w:pict>
          <v:shape id="_x0000_s2299" style="position:absolute;margin-left:40.45pt;margin-top:13.4pt;width:468pt;height:.1pt;z-index:-251523072;mso-wrap-distance-left:0;mso-wrap-distance-right:0;mso-position-horizontal-relative:page" coordorigin="809,268" coordsize="9360,0" path="m809,268r9360,e" filled="f" strokecolor="#201e1f" strokeweight=".26667mm">
            <v:path arrowok="t"/>
            <w10:wrap type="topAndBottom" anchorx="page"/>
          </v:shape>
        </w:pict>
      </w:r>
    </w:p>
    <w:p w:rsidR="0005239B" w:rsidRDefault="006F2139">
      <w:pPr>
        <w:tabs>
          <w:tab w:val="left" w:pos="6419"/>
        </w:tabs>
        <w:spacing w:before="191"/>
        <w:ind w:left="300"/>
        <w:rPr>
          <w:b/>
          <w:sz w:val="24"/>
        </w:rPr>
      </w:pPr>
      <w:r>
        <w:rPr>
          <w:b/>
          <w:color w:val="211F1F"/>
          <w:sz w:val="24"/>
        </w:rPr>
        <w:t>Rate the approachability of your</w:t>
      </w:r>
      <w:r>
        <w:rPr>
          <w:b/>
          <w:color w:val="211F1F"/>
          <w:spacing w:val="-28"/>
          <w:sz w:val="24"/>
        </w:rPr>
        <w:t xml:space="preserve"> </w:t>
      </w:r>
      <w:r>
        <w:rPr>
          <w:b/>
          <w:color w:val="211F1F"/>
          <w:sz w:val="24"/>
        </w:rPr>
        <w:t xml:space="preserve">supervisor: </w:t>
      </w:r>
      <w:r>
        <w:rPr>
          <w:b/>
          <w:color w:val="211F1F"/>
          <w:sz w:val="24"/>
          <w:u w:val="thick" w:color="201E1F"/>
        </w:rPr>
        <w:t xml:space="preserve"> </w:t>
      </w:r>
      <w:r>
        <w:rPr>
          <w:b/>
          <w:color w:val="211F1F"/>
          <w:sz w:val="24"/>
          <w:u w:val="thick" w:color="201E1F"/>
        </w:rPr>
        <w:tab/>
      </w:r>
    </w:p>
    <w:p w:rsidR="0005239B" w:rsidRDefault="0005239B">
      <w:pPr>
        <w:rPr>
          <w:sz w:val="24"/>
        </w:rPr>
        <w:sectPr w:rsidR="0005239B">
          <w:pgSz w:w="12240" w:h="15840"/>
          <w:pgMar w:top="1420" w:right="460" w:bottom="680" w:left="40" w:header="0" w:footer="411" w:gutter="0"/>
          <w:cols w:space="720"/>
        </w:sectPr>
      </w:pPr>
    </w:p>
    <w:p w:rsidR="0005239B" w:rsidRDefault="006F2139">
      <w:pPr>
        <w:spacing w:before="76"/>
        <w:ind w:left="300"/>
        <w:rPr>
          <w:b/>
          <w:sz w:val="24"/>
        </w:rPr>
      </w:pPr>
      <w:r>
        <w:rPr>
          <w:b/>
          <w:color w:val="211F1F"/>
          <w:sz w:val="24"/>
        </w:rPr>
        <w:lastRenderedPageBreak/>
        <w:t>Comments:</w:t>
      </w:r>
    </w:p>
    <w:p w:rsidR="0005239B" w:rsidRDefault="009D7C81">
      <w:pPr>
        <w:pStyle w:val="BodyText"/>
        <w:spacing w:before="4"/>
        <w:rPr>
          <w:b/>
          <w:sz w:val="19"/>
        </w:rPr>
      </w:pPr>
      <w:r>
        <w:pict>
          <v:shape id="_x0000_s2298" style="position:absolute;margin-left:40.45pt;margin-top:13.5pt;width:468pt;height:.1pt;z-index:-251522048;mso-wrap-distance-left:0;mso-wrap-distance-right:0;mso-position-horizontal-relative:page" coordorigin="809,270" coordsize="9360,0" path="m809,270r9360,e" filled="f" strokecolor="#201e1f" strokeweight=".26667mm">
            <v:path arrowok="t"/>
            <w10:wrap type="topAndBottom" anchorx="page"/>
          </v:shape>
        </w:pict>
      </w:r>
    </w:p>
    <w:p w:rsidR="0005239B" w:rsidRDefault="0005239B">
      <w:pPr>
        <w:pStyle w:val="BodyText"/>
        <w:rPr>
          <w:b/>
          <w:sz w:val="26"/>
        </w:rPr>
      </w:pPr>
    </w:p>
    <w:p w:rsidR="0005239B" w:rsidRDefault="006F2139">
      <w:pPr>
        <w:tabs>
          <w:tab w:val="left" w:pos="5377"/>
        </w:tabs>
        <w:spacing w:before="165"/>
        <w:ind w:left="300"/>
        <w:rPr>
          <w:b/>
          <w:sz w:val="24"/>
        </w:rPr>
      </w:pPr>
      <w:r>
        <w:rPr>
          <w:b/>
          <w:color w:val="211F1F"/>
          <w:sz w:val="24"/>
        </w:rPr>
        <w:t>Rate the frequency</w:t>
      </w:r>
      <w:r>
        <w:rPr>
          <w:b/>
          <w:color w:val="211F1F"/>
          <w:spacing w:val="19"/>
          <w:sz w:val="24"/>
        </w:rPr>
        <w:t xml:space="preserve"> </w:t>
      </w:r>
      <w:r>
        <w:rPr>
          <w:b/>
          <w:color w:val="211F1F"/>
          <w:sz w:val="24"/>
        </w:rPr>
        <w:t xml:space="preserve">of supervision: </w:t>
      </w:r>
      <w:r>
        <w:rPr>
          <w:b/>
          <w:color w:val="211F1F"/>
          <w:sz w:val="24"/>
          <w:u w:val="thick" w:color="201E1F"/>
        </w:rPr>
        <w:t xml:space="preserve"> </w:t>
      </w:r>
      <w:r>
        <w:rPr>
          <w:b/>
          <w:color w:val="211F1F"/>
          <w:sz w:val="24"/>
          <w:u w:val="thick" w:color="201E1F"/>
        </w:rPr>
        <w:tab/>
      </w:r>
    </w:p>
    <w:p w:rsidR="0005239B" w:rsidRDefault="0005239B">
      <w:pPr>
        <w:pStyle w:val="BodyText"/>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7"/>
        <w:rPr>
          <w:b/>
          <w:sz w:val="19"/>
        </w:rPr>
      </w:pPr>
      <w:r>
        <w:pict>
          <v:shape id="_x0000_s2297" style="position:absolute;margin-left:40.45pt;margin-top:13.65pt;width:468pt;height:.1pt;z-index:-251521024;mso-wrap-distance-left:0;mso-wrap-distance-right:0;mso-position-horizontal-relative:page" coordorigin="809,273" coordsize="9360,0" path="m809,273r9360,e" filled="f" strokecolor="#201e1f" strokeweight=".26667mm">
            <v:path arrowok="t"/>
            <w10:wrap type="topAndBottom" anchorx="page"/>
          </v:shape>
        </w:pict>
      </w:r>
    </w:p>
    <w:p w:rsidR="0005239B" w:rsidRDefault="0005239B">
      <w:pPr>
        <w:pStyle w:val="BodyText"/>
        <w:rPr>
          <w:b/>
          <w:sz w:val="26"/>
        </w:rPr>
      </w:pPr>
    </w:p>
    <w:p w:rsidR="0005239B" w:rsidRDefault="006F2139">
      <w:pPr>
        <w:tabs>
          <w:tab w:val="left" w:pos="6928"/>
        </w:tabs>
        <w:spacing w:before="164"/>
        <w:ind w:left="300"/>
        <w:rPr>
          <w:b/>
          <w:sz w:val="24"/>
        </w:rPr>
      </w:pPr>
      <w:r>
        <w:rPr>
          <w:b/>
          <w:color w:val="211F1F"/>
          <w:sz w:val="24"/>
        </w:rPr>
        <w:t>Rate the quality of supervision on diversity</w:t>
      </w:r>
      <w:r>
        <w:rPr>
          <w:b/>
          <w:color w:val="211F1F"/>
          <w:spacing w:val="-30"/>
          <w:sz w:val="24"/>
        </w:rPr>
        <w:t xml:space="preserve"> </w:t>
      </w:r>
      <w:r>
        <w:rPr>
          <w:b/>
          <w:color w:val="211F1F"/>
          <w:sz w:val="24"/>
        </w:rPr>
        <w:t>issues:</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spacing w:before="4"/>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4"/>
        <w:rPr>
          <w:b/>
          <w:sz w:val="19"/>
        </w:rPr>
      </w:pPr>
      <w:r>
        <w:pict>
          <v:shape id="_x0000_s2296" style="position:absolute;margin-left:40.45pt;margin-top:13.5pt;width:468pt;height:.1pt;z-index:-251520000;mso-wrap-distance-left:0;mso-wrap-distance-right:0;mso-position-horizontal-relative:page" coordorigin="809,270" coordsize="9360,0" path="m809,270r9360,e" filled="f" strokecolor="#201e1f" strokeweight=".26667mm">
            <v:path arrowok="t"/>
            <w10:wrap type="topAndBottom" anchorx="page"/>
          </v:shape>
        </w:pict>
      </w:r>
    </w:p>
    <w:p w:rsidR="0005239B" w:rsidRDefault="006F2139">
      <w:pPr>
        <w:tabs>
          <w:tab w:val="left" w:pos="6109"/>
        </w:tabs>
        <w:spacing w:before="190"/>
        <w:ind w:left="300"/>
        <w:rPr>
          <w:b/>
          <w:sz w:val="24"/>
        </w:rPr>
      </w:pPr>
      <w:r>
        <w:rPr>
          <w:b/>
          <w:color w:val="211F1F"/>
          <w:sz w:val="24"/>
        </w:rPr>
        <w:t>Rate your overall</w:t>
      </w:r>
      <w:r>
        <w:rPr>
          <w:b/>
          <w:color w:val="211F1F"/>
          <w:spacing w:val="4"/>
          <w:sz w:val="24"/>
        </w:rPr>
        <w:t xml:space="preserve"> </w:t>
      </w:r>
      <w:r>
        <w:rPr>
          <w:b/>
          <w:color w:val="211F1F"/>
          <w:sz w:val="24"/>
        </w:rPr>
        <w:t>supervision experience:</w:t>
      </w:r>
      <w:r>
        <w:rPr>
          <w:b/>
          <w:color w:val="211F1F"/>
          <w:spacing w:val="1"/>
          <w:sz w:val="24"/>
        </w:rPr>
        <w:t xml:space="preserve"> </w:t>
      </w:r>
      <w:r>
        <w:rPr>
          <w:b/>
          <w:color w:val="211F1F"/>
          <w:sz w:val="24"/>
          <w:u w:val="thick" w:color="201E1F"/>
        </w:rPr>
        <w:t xml:space="preserve"> </w:t>
      </w:r>
      <w:r>
        <w:rPr>
          <w:b/>
          <w:color w:val="211F1F"/>
          <w:sz w:val="24"/>
          <w:u w:val="thick" w:color="201E1F"/>
        </w:rPr>
        <w:tab/>
      </w:r>
    </w:p>
    <w:p w:rsidR="0005239B" w:rsidRDefault="0005239B">
      <w:pPr>
        <w:pStyle w:val="BodyText"/>
        <w:rPr>
          <w:b/>
          <w:sz w:val="16"/>
        </w:rPr>
      </w:pPr>
    </w:p>
    <w:p w:rsidR="0005239B" w:rsidRDefault="006F2139">
      <w:pPr>
        <w:spacing w:before="90"/>
        <w:ind w:left="300"/>
        <w:rPr>
          <w:b/>
          <w:sz w:val="24"/>
        </w:rPr>
      </w:pPr>
      <w:r>
        <w:rPr>
          <w:b/>
          <w:color w:val="211F1F"/>
          <w:sz w:val="24"/>
        </w:rPr>
        <w:t>Comments:</w:t>
      </w:r>
    </w:p>
    <w:p w:rsidR="0005239B" w:rsidRDefault="009D7C81">
      <w:pPr>
        <w:pStyle w:val="BodyText"/>
        <w:spacing w:before="6"/>
        <w:rPr>
          <w:b/>
          <w:sz w:val="19"/>
        </w:rPr>
      </w:pPr>
      <w:r>
        <w:pict>
          <v:shape id="_x0000_s2295" style="position:absolute;margin-left:40.45pt;margin-top:13.6pt;width:468pt;height:.1pt;z-index:-251518976;mso-wrap-distance-left:0;mso-wrap-distance-right:0;mso-position-horizontal-relative:page" coordorigin="809,272" coordsize="9360,0" path="m809,272r9360,e" filled="f" strokecolor="#201e1f" strokeweight=".26667mm">
            <v:path arrowok="t"/>
            <w10:wrap type="topAndBottom" anchorx="page"/>
          </v:shape>
        </w:pict>
      </w:r>
    </w:p>
    <w:p w:rsidR="0005239B" w:rsidRDefault="006F2139">
      <w:pPr>
        <w:tabs>
          <w:tab w:val="left" w:pos="4856"/>
        </w:tabs>
        <w:spacing w:before="193" w:line="456" w:lineRule="auto"/>
        <w:ind w:left="300" w:right="6881"/>
        <w:rPr>
          <w:b/>
          <w:sz w:val="24"/>
        </w:rPr>
      </w:pPr>
      <w:r>
        <w:rPr>
          <w:b/>
          <w:color w:val="211F1F"/>
          <w:sz w:val="24"/>
        </w:rPr>
        <w:t>Overall rating of</w:t>
      </w:r>
      <w:r>
        <w:rPr>
          <w:b/>
          <w:color w:val="211F1F"/>
          <w:spacing w:val="-20"/>
          <w:sz w:val="24"/>
        </w:rPr>
        <w:t xml:space="preserve"> </w:t>
      </w:r>
      <w:r>
        <w:rPr>
          <w:b/>
          <w:color w:val="211F1F"/>
          <w:sz w:val="24"/>
        </w:rPr>
        <w:t>practicum</w:t>
      </w:r>
      <w:r>
        <w:rPr>
          <w:b/>
          <w:color w:val="211F1F"/>
          <w:spacing w:val="-15"/>
          <w:sz w:val="24"/>
        </w:rPr>
        <w:t xml:space="preserve"> </w:t>
      </w:r>
      <w:r>
        <w:rPr>
          <w:b/>
          <w:color w:val="211F1F"/>
          <w:sz w:val="24"/>
        </w:rPr>
        <w:t>site:</w:t>
      </w:r>
      <w:r>
        <w:rPr>
          <w:b/>
          <w:color w:val="211F1F"/>
          <w:spacing w:val="-1"/>
          <w:sz w:val="24"/>
        </w:rPr>
        <w:t xml:space="preserve"> </w:t>
      </w:r>
      <w:r>
        <w:rPr>
          <w:b/>
          <w:color w:val="211F1F"/>
          <w:sz w:val="24"/>
          <w:u w:val="thick" w:color="201E1F"/>
        </w:rPr>
        <w:t xml:space="preserve"> </w:t>
      </w:r>
      <w:r>
        <w:rPr>
          <w:b/>
          <w:color w:val="211F1F"/>
          <w:sz w:val="24"/>
          <w:u w:val="thick" w:color="201E1F"/>
        </w:rPr>
        <w:tab/>
      </w:r>
      <w:r>
        <w:rPr>
          <w:b/>
          <w:color w:val="211F1F"/>
          <w:sz w:val="24"/>
        </w:rPr>
        <w:t xml:space="preserve"> Comments:</w:t>
      </w:r>
    </w:p>
    <w:p w:rsidR="0005239B" w:rsidRDefault="009D7C81">
      <w:pPr>
        <w:pStyle w:val="BodyText"/>
        <w:spacing w:line="20" w:lineRule="exact"/>
        <w:ind w:left="314"/>
        <w:rPr>
          <w:sz w:val="2"/>
        </w:rPr>
      </w:pPr>
      <w:r>
        <w:rPr>
          <w:sz w:val="2"/>
        </w:rPr>
      </w:r>
      <w:r>
        <w:rPr>
          <w:sz w:val="2"/>
        </w:rPr>
        <w:pict>
          <v:group id="_x0000_s2293" style="width:468pt;height:.8pt;mso-position-horizontal-relative:char;mso-position-vertical-relative:line" coordsize="9360,16">
            <v:line id="_x0000_s2294" style="position:absolute" from="0,8" to="9360,8" strokecolor="#201e1f" strokeweight=".26667mm"/>
            <w10:anchorlock/>
          </v:group>
        </w:pict>
      </w:r>
    </w:p>
    <w:p w:rsidR="0005239B" w:rsidRDefault="0005239B">
      <w:pPr>
        <w:pStyle w:val="BodyText"/>
        <w:spacing w:before="7"/>
        <w:rPr>
          <w:b/>
          <w:sz w:val="22"/>
        </w:rPr>
      </w:pPr>
    </w:p>
    <w:p w:rsidR="0005239B" w:rsidRDefault="006F2139">
      <w:pPr>
        <w:spacing w:before="1" w:line="242" w:lineRule="auto"/>
        <w:ind w:left="300" w:right="1579"/>
        <w:rPr>
          <w:b/>
          <w:sz w:val="24"/>
        </w:rPr>
      </w:pPr>
      <w:r>
        <w:rPr>
          <w:b/>
          <w:i/>
          <w:color w:val="211F1F"/>
          <w:sz w:val="24"/>
        </w:rPr>
        <w:t xml:space="preserve">Please indicate what you </w:t>
      </w:r>
      <w:r>
        <w:rPr>
          <w:b/>
          <w:i/>
          <w:color w:val="211F1F"/>
          <w:sz w:val="24"/>
          <w:u w:val="thick" w:color="211F1F"/>
        </w:rPr>
        <w:t>liked most</w:t>
      </w:r>
      <w:r>
        <w:rPr>
          <w:b/>
          <w:i/>
          <w:color w:val="211F1F"/>
          <w:sz w:val="24"/>
        </w:rPr>
        <w:t xml:space="preserve"> a out your training experiences and what areas you think </w:t>
      </w:r>
      <w:r>
        <w:rPr>
          <w:b/>
          <w:i/>
          <w:color w:val="211F1F"/>
          <w:sz w:val="24"/>
          <w:u w:val="thick" w:color="211F1F"/>
        </w:rPr>
        <w:t>could</w:t>
      </w:r>
      <w:r>
        <w:rPr>
          <w:b/>
          <w:i/>
          <w:color w:val="211F1F"/>
          <w:sz w:val="24"/>
        </w:rPr>
        <w:t xml:space="preserve"> </w:t>
      </w:r>
      <w:r>
        <w:rPr>
          <w:b/>
          <w:i/>
          <w:color w:val="211F1F"/>
          <w:sz w:val="24"/>
          <w:u w:val="thick" w:color="211F1F"/>
        </w:rPr>
        <w:t>have been b ette</w:t>
      </w:r>
      <w:r>
        <w:rPr>
          <w:b/>
          <w:i/>
          <w:color w:val="211F1F"/>
          <w:sz w:val="24"/>
        </w:rPr>
        <w:t>r</w:t>
      </w:r>
      <w:r>
        <w:rPr>
          <w:b/>
          <w:color w:val="211F1F"/>
          <w:sz w:val="24"/>
        </w:rPr>
        <w:t>:</w:t>
      </w:r>
    </w:p>
    <w:p w:rsidR="0005239B" w:rsidRDefault="0005239B">
      <w:pPr>
        <w:pStyle w:val="BodyText"/>
        <w:rPr>
          <w:b/>
          <w:sz w:val="20"/>
        </w:rPr>
      </w:pPr>
    </w:p>
    <w:p w:rsidR="0005239B" w:rsidRDefault="009D7C81">
      <w:pPr>
        <w:pStyle w:val="BodyText"/>
        <w:spacing w:before="8"/>
        <w:rPr>
          <w:b/>
          <w:sz w:val="22"/>
        </w:rPr>
      </w:pPr>
      <w:r>
        <w:pict>
          <v:shape id="_x0000_s2292" style="position:absolute;margin-left:40.45pt;margin-top:15.45pt;width:480pt;height:.1pt;z-index:-251516928;mso-wrap-distance-left:0;mso-wrap-distance-right:0;mso-position-horizontal-relative:page" coordorigin="809,309" coordsize="9600,0" path="m809,309r9600,e" filled="f" strokecolor="#201e1f" strokeweight=".26667mm">
            <v:path arrowok="t"/>
            <w10:wrap type="topAndBottom" anchorx="page"/>
          </v:shape>
        </w:pict>
      </w:r>
    </w:p>
    <w:p w:rsidR="0005239B" w:rsidRDefault="0005239B">
      <w:pPr>
        <w:pStyle w:val="BodyText"/>
        <w:rPr>
          <w:b/>
          <w:sz w:val="20"/>
        </w:rPr>
      </w:pPr>
    </w:p>
    <w:p w:rsidR="0005239B" w:rsidRDefault="009D7C81">
      <w:pPr>
        <w:pStyle w:val="BodyText"/>
        <w:spacing w:before="9"/>
        <w:rPr>
          <w:b/>
          <w:sz w:val="15"/>
        </w:rPr>
      </w:pPr>
      <w:r>
        <w:pict>
          <v:shape id="_x0000_s2291" style="position:absolute;margin-left:40.45pt;margin-top:11.45pt;width:480pt;height:.1pt;z-index:-251515904;mso-wrap-distance-left:0;mso-wrap-distance-right:0;mso-position-horizontal-relative:page" coordorigin="809,229" coordsize="9600,0" path="m809,229r9600,e" filled="f" strokecolor="#201e1f" strokeweight=".26667mm">
            <v:path arrowok="t"/>
            <w10:wrap type="topAndBottom" anchorx="page"/>
          </v:shape>
        </w:pict>
      </w:r>
    </w:p>
    <w:p w:rsidR="0005239B" w:rsidRDefault="0005239B">
      <w:pPr>
        <w:pStyle w:val="BodyText"/>
        <w:rPr>
          <w:b/>
          <w:sz w:val="20"/>
        </w:rPr>
      </w:pPr>
    </w:p>
    <w:p w:rsidR="0005239B" w:rsidRDefault="009D7C81">
      <w:pPr>
        <w:pStyle w:val="BodyText"/>
        <w:spacing w:before="10"/>
        <w:rPr>
          <w:b/>
          <w:sz w:val="15"/>
        </w:rPr>
      </w:pPr>
      <w:r>
        <w:pict>
          <v:shape id="_x0000_s2290" style="position:absolute;margin-left:40.45pt;margin-top:11.5pt;width:480pt;height:.1pt;z-index:-251514880;mso-wrap-distance-left:0;mso-wrap-distance-right:0;mso-position-horizontal-relative:page" coordorigin="809,230" coordsize="9600,0" path="m809,230r9600,e" filled="f" strokecolor="#201e1f" strokeweight=".26667mm">
            <v:path arrowok="t"/>
            <w10:wrap type="topAndBottom" anchorx="page"/>
          </v:shape>
        </w:pict>
      </w:r>
    </w:p>
    <w:p w:rsidR="0005239B" w:rsidRDefault="0005239B">
      <w:pPr>
        <w:pStyle w:val="BodyText"/>
        <w:rPr>
          <w:b/>
          <w:sz w:val="20"/>
        </w:rPr>
      </w:pPr>
    </w:p>
    <w:p w:rsidR="0005239B" w:rsidRDefault="0005239B">
      <w:pPr>
        <w:pStyle w:val="BodyText"/>
        <w:spacing w:before="4"/>
        <w:rPr>
          <w:b/>
        </w:rPr>
      </w:pPr>
    </w:p>
    <w:p w:rsidR="0005239B" w:rsidRDefault="009D7C81">
      <w:pPr>
        <w:tabs>
          <w:tab w:val="left" w:pos="8241"/>
        </w:tabs>
        <w:spacing w:before="90"/>
        <w:ind w:left="300"/>
        <w:rPr>
          <w:b/>
          <w:sz w:val="24"/>
        </w:rPr>
      </w:pPr>
      <w:r>
        <w:pict>
          <v:line id="_x0000_s2289" style="position:absolute;left:0;text-align:left;z-index:251802624;mso-position-horizontal-relative:page" from="40.45pt,6.3pt" to="355.5pt,6.3pt" strokecolor="#201e1f" strokeweight=".31203mm">
            <w10:wrap anchorx="page"/>
          </v:line>
        </w:pict>
      </w:r>
      <w:r>
        <w:pict>
          <v:line id="_x0000_s2288" style="position:absolute;left:0;text-align:left;z-index:251803648;mso-position-horizontal-relative:page" from="414.1pt,6.3pt" to="505.05pt,6.3pt" strokecolor="#201e1f" strokeweight=".31203mm">
            <w10:wrap anchorx="page"/>
          </v:line>
        </w:pict>
      </w:r>
      <w:r w:rsidR="006F2139">
        <w:rPr>
          <w:b/>
          <w:color w:val="211F1F"/>
          <w:sz w:val="24"/>
        </w:rPr>
        <w:t>Student</w:t>
      </w:r>
      <w:r w:rsidR="006F2139">
        <w:rPr>
          <w:b/>
          <w:color w:val="211F1F"/>
          <w:spacing w:val="-7"/>
          <w:sz w:val="24"/>
        </w:rPr>
        <w:t xml:space="preserve"> </w:t>
      </w:r>
      <w:r w:rsidR="006F2139">
        <w:rPr>
          <w:b/>
          <w:color w:val="211F1F"/>
          <w:sz w:val="24"/>
        </w:rPr>
        <w:t>Signature</w:t>
      </w:r>
      <w:r w:rsidR="006F2139">
        <w:rPr>
          <w:b/>
          <w:color w:val="211F1F"/>
          <w:sz w:val="24"/>
        </w:rPr>
        <w:tab/>
        <w:t>Date</w:t>
      </w:r>
    </w:p>
    <w:p w:rsidR="0005239B" w:rsidRDefault="0005239B">
      <w:pPr>
        <w:rPr>
          <w:sz w:val="24"/>
        </w:rPr>
        <w:sectPr w:rsidR="0005239B">
          <w:pgSz w:w="12240" w:h="15840"/>
          <w:pgMar w:top="1360" w:right="460" w:bottom="680" w:left="40" w:header="0" w:footer="411" w:gutter="0"/>
          <w:cols w:space="720"/>
        </w:sectPr>
      </w:pPr>
    </w:p>
    <w:p w:rsidR="0005239B" w:rsidRDefault="006F2139">
      <w:pPr>
        <w:pStyle w:val="BodyText"/>
        <w:ind w:left="500"/>
        <w:rPr>
          <w:sz w:val="20"/>
        </w:rPr>
      </w:pPr>
      <w:r>
        <w:rPr>
          <w:noProof/>
          <w:sz w:val="20"/>
          <w:lang w:bidi="ar-SA"/>
        </w:rPr>
        <w:lastRenderedPageBreak/>
        <w:drawing>
          <wp:inline distT="0" distB="0" distL="0" distR="0">
            <wp:extent cx="5986806" cy="1020318"/>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5986806" cy="1020318"/>
                    </a:xfrm>
                    <a:prstGeom prst="rect">
                      <a:avLst/>
                    </a:prstGeom>
                  </pic:spPr>
                </pic:pic>
              </a:graphicData>
            </a:graphic>
          </wp:inline>
        </w:drawing>
      </w:r>
    </w:p>
    <w:p w:rsidR="0005239B" w:rsidRDefault="0005239B">
      <w:pPr>
        <w:pStyle w:val="BodyText"/>
        <w:rPr>
          <w:b/>
          <w:sz w:val="20"/>
        </w:rPr>
      </w:pPr>
    </w:p>
    <w:p w:rsidR="0005239B" w:rsidRDefault="006F2139">
      <w:pPr>
        <w:spacing w:before="232"/>
        <w:ind w:left="2650"/>
        <w:rPr>
          <w:rFonts w:ascii="Arial"/>
          <w:b/>
          <w:sz w:val="24"/>
        </w:rPr>
      </w:pPr>
      <w:r>
        <w:rPr>
          <w:rFonts w:ascii="Arial"/>
          <w:b/>
          <w:color w:val="211F1F"/>
          <w:sz w:val="24"/>
        </w:rPr>
        <w:t>Northern Arizona University Clinical Psychology</w:t>
      </w:r>
    </w:p>
    <w:p w:rsidR="0005239B" w:rsidRDefault="006F2139">
      <w:pPr>
        <w:spacing w:before="227"/>
        <w:ind w:right="803"/>
        <w:jc w:val="center"/>
        <w:rPr>
          <w:rFonts w:ascii="Arial"/>
          <w:b/>
          <w:sz w:val="28"/>
        </w:rPr>
      </w:pPr>
      <w:r>
        <w:rPr>
          <w:rFonts w:ascii="Arial"/>
          <w:b/>
          <w:color w:val="211F1F"/>
          <w:sz w:val="28"/>
        </w:rPr>
        <w:t>Supervisor Evaluation of Student Competence</w:t>
      </w:r>
    </w:p>
    <w:p w:rsidR="0005239B" w:rsidRDefault="009D7C81">
      <w:pPr>
        <w:pStyle w:val="BodyText"/>
        <w:spacing w:before="7"/>
        <w:rPr>
          <w:rFonts w:ascii="Arial"/>
          <w:b/>
          <w:sz w:val="23"/>
        </w:rPr>
      </w:pPr>
      <w:r>
        <w:pict>
          <v:shape id="_x0000_s2287" style="position:absolute;margin-left:34.55pt;margin-top:16.65pt;width:543pt;height:.1pt;z-index:-251511808;mso-wrap-distance-left:0;mso-wrap-distance-right:0;mso-position-horizontal-relative:page" coordorigin="691,333" coordsize="10860,0" path="m691,333r10860,e" filled="f" strokecolor="#211f1f" strokeweight="2.16pt">
            <v:path arrowok="t"/>
            <w10:wrap type="topAndBottom" anchorx="page"/>
          </v:shape>
        </w:pict>
      </w:r>
    </w:p>
    <w:p w:rsidR="0005239B" w:rsidRDefault="006F2139">
      <w:pPr>
        <w:ind w:right="829"/>
        <w:jc w:val="center"/>
        <w:rPr>
          <w:rFonts w:ascii="Arial"/>
          <w:sz w:val="20"/>
        </w:rPr>
      </w:pPr>
      <w:r>
        <w:rPr>
          <w:rFonts w:ascii="Arial"/>
          <w:color w:val="211F1F"/>
          <w:sz w:val="20"/>
        </w:rPr>
        <w:t>Revised January 2020</w:t>
      </w:r>
    </w:p>
    <w:p w:rsidR="0005239B" w:rsidRDefault="0005239B">
      <w:pPr>
        <w:pStyle w:val="BodyText"/>
        <w:spacing w:before="3"/>
        <w:rPr>
          <w:rFonts w:ascii="Arial"/>
          <w:sz w:val="20"/>
        </w:rPr>
      </w:pPr>
    </w:p>
    <w:p w:rsidR="0005239B" w:rsidRDefault="006F2139">
      <w:pPr>
        <w:tabs>
          <w:tab w:val="left" w:pos="7610"/>
          <w:tab w:val="left" w:pos="9525"/>
          <w:tab w:val="left" w:pos="11627"/>
        </w:tabs>
        <w:spacing w:before="1"/>
        <w:ind w:left="500"/>
        <w:rPr>
          <w:rFonts w:ascii="Arial"/>
          <w:sz w:val="20"/>
        </w:rPr>
      </w:pPr>
      <w:r>
        <w:rPr>
          <w:rFonts w:ascii="Arial"/>
          <w:b/>
          <w:color w:val="211F1F"/>
          <w:sz w:val="20"/>
        </w:rPr>
        <w:t>Printed</w:t>
      </w:r>
      <w:r>
        <w:rPr>
          <w:rFonts w:ascii="Arial"/>
          <w:b/>
          <w:color w:val="211F1F"/>
          <w:spacing w:val="-4"/>
          <w:sz w:val="20"/>
        </w:rPr>
        <w:t xml:space="preserve"> </w:t>
      </w:r>
      <w:r>
        <w:rPr>
          <w:rFonts w:ascii="Arial"/>
          <w:b/>
          <w:color w:val="211F1F"/>
          <w:sz w:val="20"/>
        </w:rPr>
        <w:t>Student</w:t>
      </w:r>
      <w:r>
        <w:rPr>
          <w:rFonts w:ascii="Arial"/>
          <w:b/>
          <w:color w:val="211F1F"/>
          <w:spacing w:val="-7"/>
          <w:sz w:val="20"/>
        </w:rPr>
        <w:t xml:space="preserve"> </w:t>
      </w:r>
      <w:r>
        <w:rPr>
          <w:rFonts w:ascii="Arial"/>
          <w:b/>
          <w:color w:val="211F1F"/>
          <w:sz w:val="20"/>
        </w:rPr>
        <w:t>Name:</w:t>
      </w:r>
      <w:r>
        <w:rPr>
          <w:rFonts w:ascii="Arial"/>
          <w:b/>
          <w:color w:val="211F1F"/>
          <w:sz w:val="20"/>
          <w:u w:val="thick" w:color="201E1F"/>
        </w:rPr>
        <w:t xml:space="preserve"> </w:t>
      </w:r>
      <w:r>
        <w:rPr>
          <w:rFonts w:ascii="Arial"/>
          <w:b/>
          <w:color w:val="211F1F"/>
          <w:sz w:val="20"/>
          <w:u w:val="thick" w:color="201E1F"/>
        </w:rPr>
        <w:tab/>
      </w:r>
      <w:r>
        <w:rPr>
          <w:rFonts w:ascii="Arial"/>
          <w:color w:val="211F1F"/>
          <w:sz w:val="20"/>
        </w:rPr>
        <w:t>Mid-Year</w:t>
      </w:r>
      <w:r>
        <w:rPr>
          <w:rFonts w:ascii="Arial"/>
          <w:color w:val="211F1F"/>
          <w:sz w:val="20"/>
          <w:u w:val="single" w:color="201E1E"/>
        </w:rPr>
        <w:t xml:space="preserve"> </w:t>
      </w:r>
      <w:r>
        <w:rPr>
          <w:rFonts w:ascii="Arial"/>
          <w:color w:val="211F1F"/>
          <w:sz w:val="20"/>
          <w:u w:val="single" w:color="201E1E"/>
        </w:rPr>
        <w:tab/>
      </w:r>
      <w:r>
        <w:rPr>
          <w:rFonts w:ascii="Arial"/>
          <w:color w:val="211F1F"/>
          <w:sz w:val="20"/>
        </w:rPr>
        <w:t>Final</w:t>
      </w:r>
      <w:r>
        <w:rPr>
          <w:rFonts w:ascii="Arial"/>
          <w:color w:val="211F1F"/>
          <w:spacing w:val="2"/>
          <w:sz w:val="20"/>
        </w:rPr>
        <w:t xml:space="preserve"> </w:t>
      </w:r>
      <w:r>
        <w:rPr>
          <w:rFonts w:ascii="Arial"/>
          <w:color w:val="211F1F"/>
          <w:w w:val="99"/>
          <w:sz w:val="20"/>
          <w:u w:val="single" w:color="201E1E"/>
        </w:rPr>
        <w:t xml:space="preserve"> </w:t>
      </w:r>
      <w:r>
        <w:rPr>
          <w:rFonts w:ascii="Arial"/>
          <w:color w:val="211F1F"/>
          <w:sz w:val="20"/>
          <w:u w:val="single" w:color="201E1E"/>
        </w:rPr>
        <w:tab/>
      </w:r>
    </w:p>
    <w:p w:rsidR="0005239B" w:rsidRDefault="0005239B">
      <w:pPr>
        <w:pStyle w:val="BodyText"/>
        <w:spacing w:before="11"/>
        <w:rPr>
          <w:rFonts w:ascii="Arial"/>
          <w:sz w:val="11"/>
        </w:rPr>
      </w:pPr>
    </w:p>
    <w:p w:rsidR="0005239B" w:rsidRDefault="006F2139">
      <w:pPr>
        <w:tabs>
          <w:tab w:val="left" w:pos="11548"/>
        </w:tabs>
        <w:spacing w:before="93"/>
        <w:ind w:left="7555"/>
        <w:rPr>
          <w:rFonts w:ascii="Arial"/>
          <w:sz w:val="20"/>
        </w:rPr>
      </w:pPr>
      <w:r>
        <w:rPr>
          <w:rFonts w:ascii="Arial"/>
          <w:sz w:val="20"/>
        </w:rPr>
        <w:t>Date</w:t>
      </w:r>
      <w:r>
        <w:rPr>
          <w:rFonts w:ascii="Arial"/>
          <w:spacing w:val="-5"/>
          <w:sz w:val="20"/>
        </w:rPr>
        <w:t xml:space="preserve"> </w:t>
      </w:r>
      <w:r>
        <w:rPr>
          <w:rFonts w:ascii="Arial"/>
          <w:sz w:val="20"/>
        </w:rPr>
        <w:t>Completed</w:t>
      </w:r>
      <w:r>
        <w:rPr>
          <w:rFonts w:ascii="Arial"/>
          <w:spacing w:val="1"/>
          <w:sz w:val="20"/>
        </w:rPr>
        <w:t xml:space="preserve"> </w:t>
      </w:r>
      <w:r>
        <w:rPr>
          <w:rFonts w:ascii="Arial"/>
          <w:w w:val="99"/>
          <w:sz w:val="20"/>
          <w:u w:val="single"/>
        </w:rPr>
        <w:t xml:space="preserve"> </w:t>
      </w:r>
      <w:r>
        <w:rPr>
          <w:rFonts w:ascii="Arial"/>
          <w:sz w:val="20"/>
          <w:u w:val="single"/>
        </w:rPr>
        <w:tab/>
      </w:r>
    </w:p>
    <w:p w:rsidR="0005239B" w:rsidRDefault="0005239B">
      <w:pPr>
        <w:pStyle w:val="BodyText"/>
        <w:spacing w:before="8"/>
        <w:rPr>
          <w:rFonts w:ascii="Arial"/>
          <w:sz w:val="15"/>
        </w:rPr>
      </w:pPr>
    </w:p>
    <w:p w:rsidR="0005239B" w:rsidRDefault="009D7C81">
      <w:pPr>
        <w:tabs>
          <w:tab w:val="left" w:pos="4612"/>
          <w:tab w:val="left" w:pos="11514"/>
        </w:tabs>
        <w:spacing w:before="93"/>
        <w:ind w:left="500"/>
        <w:rPr>
          <w:rFonts w:ascii="Arial"/>
          <w:b/>
          <w:sz w:val="20"/>
        </w:rPr>
      </w:pPr>
      <w:r>
        <w:pict>
          <v:line id="_x0000_s2286" style="position:absolute;left:0;text-align:left;z-index:251805696;mso-position-horizontal-relative:page" from="328.05pt,14.95pt" to="575.6pt,14.95pt" strokecolor="#201e1f" strokeweight="1.56pt">
            <w10:wrap anchorx="page"/>
          </v:line>
        </w:pict>
      </w:r>
      <w:r w:rsidR="006F2139">
        <w:rPr>
          <w:rFonts w:ascii="Arial"/>
          <w:b/>
          <w:color w:val="211F1F"/>
          <w:sz w:val="20"/>
        </w:rPr>
        <w:t>Site:</w:t>
      </w:r>
      <w:r w:rsidR="006F2139">
        <w:rPr>
          <w:rFonts w:ascii="Arial"/>
          <w:b/>
          <w:color w:val="211F1F"/>
          <w:sz w:val="20"/>
          <w:u w:val="thick" w:color="201E1F"/>
        </w:rPr>
        <w:t xml:space="preserve"> </w:t>
      </w:r>
      <w:r w:rsidR="006F2139">
        <w:rPr>
          <w:rFonts w:ascii="Arial"/>
          <w:b/>
          <w:color w:val="211F1F"/>
          <w:sz w:val="20"/>
          <w:u w:val="thick" w:color="201E1F"/>
        </w:rPr>
        <w:tab/>
      </w:r>
      <w:r w:rsidR="006F2139">
        <w:rPr>
          <w:rFonts w:ascii="Arial"/>
          <w:b/>
          <w:color w:val="211F1F"/>
          <w:sz w:val="20"/>
        </w:rPr>
        <w:t>Primary</w:t>
      </w:r>
      <w:r w:rsidR="006F2139">
        <w:rPr>
          <w:rFonts w:ascii="Arial"/>
          <w:b/>
          <w:color w:val="211F1F"/>
          <w:spacing w:val="-10"/>
          <w:sz w:val="20"/>
        </w:rPr>
        <w:t xml:space="preserve"> </w:t>
      </w:r>
      <w:r w:rsidR="006F2139">
        <w:rPr>
          <w:rFonts w:ascii="Arial"/>
          <w:b/>
          <w:color w:val="211F1F"/>
          <w:sz w:val="20"/>
        </w:rPr>
        <w:t>Supervisor:</w:t>
      </w:r>
      <w:r w:rsidR="006F2139">
        <w:rPr>
          <w:rFonts w:ascii="Arial"/>
          <w:b/>
          <w:color w:val="211F1F"/>
          <w:spacing w:val="1"/>
          <w:sz w:val="20"/>
        </w:rPr>
        <w:t xml:space="preserve"> </w:t>
      </w:r>
      <w:r w:rsidR="006F2139">
        <w:rPr>
          <w:rFonts w:ascii="Arial"/>
          <w:b/>
          <w:color w:val="211F1F"/>
          <w:w w:val="99"/>
          <w:sz w:val="20"/>
          <w:u w:val="single" w:color="201E1E"/>
        </w:rPr>
        <w:t xml:space="preserve"> </w:t>
      </w:r>
      <w:r w:rsidR="006F2139">
        <w:rPr>
          <w:rFonts w:ascii="Arial"/>
          <w:b/>
          <w:color w:val="211F1F"/>
          <w:sz w:val="20"/>
          <w:u w:val="single" w:color="201E1E"/>
        </w:rPr>
        <w:tab/>
      </w:r>
    </w:p>
    <w:p w:rsidR="0005239B" w:rsidRDefault="0005239B">
      <w:pPr>
        <w:pStyle w:val="BodyText"/>
        <w:spacing w:before="5"/>
        <w:rPr>
          <w:rFonts w:ascii="Arial"/>
          <w:b/>
          <w:sz w:val="12"/>
        </w:rPr>
      </w:pPr>
    </w:p>
    <w:p w:rsidR="0005239B" w:rsidRDefault="006F2139">
      <w:pPr>
        <w:tabs>
          <w:tab w:val="left" w:pos="7708"/>
        </w:tabs>
        <w:spacing w:before="93"/>
        <w:ind w:left="500"/>
        <w:rPr>
          <w:rFonts w:ascii="Arial"/>
          <w:b/>
          <w:sz w:val="20"/>
        </w:rPr>
      </w:pPr>
      <w:r>
        <w:rPr>
          <w:rFonts w:ascii="Arial"/>
          <w:b/>
          <w:color w:val="211F1F"/>
          <w:sz w:val="20"/>
        </w:rPr>
        <w:t>Date of Direct Observation (Please complete attached</w:t>
      </w:r>
      <w:r>
        <w:rPr>
          <w:rFonts w:ascii="Arial"/>
          <w:b/>
          <w:color w:val="211F1F"/>
          <w:spacing w:val="-48"/>
          <w:sz w:val="20"/>
        </w:rPr>
        <w:t xml:space="preserve"> </w:t>
      </w:r>
      <w:r>
        <w:rPr>
          <w:rFonts w:ascii="Arial"/>
          <w:b/>
          <w:color w:val="211F1F"/>
          <w:sz w:val="20"/>
        </w:rPr>
        <w:t>form.)</w:t>
      </w:r>
      <w:r>
        <w:rPr>
          <w:rFonts w:ascii="Arial"/>
          <w:b/>
          <w:color w:val="211F1F"/>
          <w:w w:val="99"/>
          <w:sz w:val="20"/>
          <w:u w:val="thick" w:color="201E1F"/>
        </w:rPr>
        <w:t xml:space="preserve"> </w:t>
      </w:r>
      <w:r>
        <w:rPr>
          <w:rFonts w:ascii="Arial"/>
          <w:b/>
          <w:color w:val="211F1F"/>
          <w:sz w:val="20"/>
          <w:u w:val="thick" w:color="201E1F"/>
        </w:rPr>
        <w:tab/>
      </w:r>
    </w:p>
    <w:p w:rsidR="0005239B" w:rsidRDefault="0005239B">
      <w:pPr>
        <w:pStyle w:val="BodyText"/>
        <w:rPr>
          <w:rFonts w:ascii="Arial"/>
          <w:b/>
          <w:sz w:val="20"/>
        </w:rPr>
      </w:pPr>
    </w:p>
    <w:p w:rsidR="0005239B" w:rsidRDefault="0005239B">
      <w:pPr>
        <w:pStyle w:val="BodyText"/>
        <w:rPr>
          <w:rFonts w:ascii="Arial"/>
          <w:b/>
          <w:sz w:val="20"/>
        </w:rPr>
      </w:pPr>
    </w:p>
    <w:p w:rsidR="0005239B" w:rsidRDefault="0005239B">
      <w:pPr>
        <w:pStyle w:val="BodyText"/>
        <w:spacing w:before="9"/>
        <w:rPr>
          <w:rFonts w:ascii="Arial"/>
          <w:b/>
          <w:sz w:val="20"/>
        </w:rPr>
      </w:pPr>
    </w:p>
    <w:p w:rsidR="0005239B" w:rsidRDefault="006F2139">
      <w:pPr>
        <w:ind w:left="500"/>
        <w:rPr>
          <w:rFonts w:ascii="Arial" w:hAnsi="Arial"/>
          <w:sz w:val="20"/>
        </w:rPr>
      </w:pPr>
      <w:r>
        <w:rPr>
          <w:rFonts w:ascii="Arial" w:hAnsi="Arial"/>
          <w:b/>
          <w:color w:val="211F1F"/>
          <w:sz w:val="20"/>
        </w:rPr>
        <w:t xml:space="preserve">Practicum Type: </w:t>
      </w:r>
      <w:r>
        <w:rPr>
          <w:rFonts w:ascii="Arial" w:hAnsi="Arial"/>
          <w:color w:val="211F1F"/>
          <w:sz w:val="20"/>
        </w:rPr>
        <w:t>□ PsyD Prac I/II in Clinical Psychology □ PsyD Prac III/IV in Clinical Psychology</w:t>
      </w:r>
    </w:p>
    <w:p w:rsidR="0005239B" w:rsidRDefault="006F2139">
      <w:pPr>
        <w:ind w:left="500"/>
        <w:rPr>
          <w:rFonts w:ascii="Arial" w:hAnsi="Arial"/>
          <w:sz w:val="20"/>
        </w:rPr>
      </w:pPr>
      <w:r>
        <w:rPr>
          <w:rFonts w:ascii="Arial" w:hAnsi="Arial"/>
          <w:color w:val="211F1F"/>
          <w:sz w:val="20"/>
        </w:rPr>
        <w:t>□ PsyD Adv Prac in Clinical Psychology</w:t>
      </w:r>
    </w:p>
    <w:p w:rsidR="0005239B" w:rsidRDefault="0005239B">
      <w:pPr>
        <w:pStyle w:val="BodyText"/>
        <w:spacing w:before="1"/>
        <w:rPr>
          <w:rFonts w:ascii="Arial"/>
          <w:sz w:val="20"/>
        </w:rPr>
      </w:pPr>
    </w:p>
    <w:p w:rsidR="0005239B" w:rsidRDefault="006F2139">
      <w:pPr>
        <w:ind w:left="500"/>
        <w:rPr>
          <w:rFonts w:ascii="Arial" w:hAnsi="Arial"/>
          <w:b/>
          <w:sz w:val="20"/>
        </w:rPr>
      </w:pPr>
      <w:r>
        <w:rPr>
          <w:rFonts w:ascii="Arial" w:hAnsi="Arial"/>
          <w:b/>
          <w:color w:val="211F1F"/>
          <w:sz w:val="20"/>
        </w:rPr>
        <w:t>Please rate the student’s developmental level of competence using the following anchors:</w:t>
      </w:r>
    </w:p>
    <w:p w:rsidR="0005239B" w:rsidRDefault="0005239B">
      <w:pPr>
        <w:pStyle w:val="BodyText"/>
        <w:spacing w:before="6"/>
        <w:rPr>
          <w:rFonts w:ascii="Arial"/>
          <w:b/>
          <w:sz w:val="20"/>
        </w:rPr>
      </w:pPr>
    </w:p>
    <w:p w:rsidR="0005239B" w:rsidRDefault="006F2139">
      <w:pPr>
        <w:spacing w:line="276" w:lineRule="auto"/>
        <w:ind w:left="500" w:right="365"/>
        <w:rPr>
          <w:rFonts w:ascii="Arial"/>
          <w:sz w:val="20"/>
        </w:rPr>
      </w:pPr>
      <w:r>
        <w:rPr>
          <w:rFonts w:ascii="Arial"/>
          <w:b/>
          <w:color w:val="211F1F"/>
          <w:sz w:val="20"/>
        </w:rPr>
        <w:t xml:space="preserve">1 = Insufficient Skill Development/Competence: </w:t>
      </w:r>
      <w:r>
        <w:rPr>
          <w:rFonts w:ascii="Arial"/>
          <w:color w:val="211F1F"/>
          <w:sz w:val="20"/>
        </w:rPr>
        <w:t>Limited knowledge of domain features &amp; understanding of how to analyze problems; limited knowledge of intervention skills, and the processes and techniques of implementing them. Limited ability to recognize patterns, does not differentiate well between important and unimportant details, does not have cognitive maps of how a client may move from where s/he is to better functioning.</w:t>
      </w:r>
    </w:p>
    <w:p w:rsidR="0005239B" w:rsidRDefault="0005239B">
      <w:pPr>
        <w:pStyle w:val="BodyText"/>
        <w:spacing w:before="7"/>
        <w:rPr>
          <w:rFonts w:ascii="Arial"/>
          <w:sz w:val="17"/>
        </w:rPr>
      </w:pPr>
    </w:p>
    <w:p w:rsidR="0005239B" w:rsidRDefault="006F2139">
      <w:pPr>
        <w:spacing w:line="276" w:lineRule="auto"/>
        <w:ind w:left="500" w:right="620"/>
        <w:jc w:val="both"/>
        <w:rPr>
          <w:rFonts w:ascii="Arial"/>
          <w:sz w:val="20"/>
        </w:rPr>
      </w:pPr>
      <w:r>
        <w:rPr>
          <w:rFonts w:ascii="Arial"/>
          <w:b/>
          <w:color w:val="211F1F"/>
          <w:sz w:val="20"/>
        </w:rPr>
        <w:t xml:space="preserve">2 = Developing Competence: </w:t>
      </w:r>
      <w:r>
        <w:rPr>
          <w:rFonts w:ascii="Arial"/>
          <w:color w:val="211F1F"/>
          <w:sz w:val="20"/>
        </w:rPr>
        <w:t>Able to recognize important recurring domain features and to select appropriate strategies to address issues expected at the doctoral level. Able to analyze problems and generalizes diagnostic and intervention skills to new situations and clients.</w:t>
      </w:r>
    </w:p>
    <w:p w:rsidR="0005239B" w:rsidRDefault="0005239B">
      <w:pPr>
        <w:pStyle w:val="BodyText"/>
        <w:spacing w:before="4"/>
        <w:rPr>
          <w:rFonts w:ascii="Arial"/>
          <w:sz w:val="17"/>
        </w:rPr>
      </w:pPr>
    </w:p>
    <w:p w:rsidR="0005239B" w:rsidRDefault="006F2139">
      <w:pPr>
        <w:spacing w:before="1" w:line="276" w:lineRule="auto"/>
        <w:ind w:left="500" w:right="365"/>
        <w:rPr>
          <w:rFonts w:ascii="Arial"/>
          <w:sz w:val="20"/>
        </w:rPr>
      </w:pPr>
      <w:r>
        <w:rPr>
          <w:rFonts w:ascii="Arial"/>
          <w:b/>
          <w:color w:val="211F1F"/>
          <w:sz w:val="20"/>
        </w:rPr>
        <w:t xml:space="preserve">3 = Competence: </w:t>
      </w:r>
      <w:r>
        <w:rPr>
          <w:rFonts w:ascii="Arial"/>
          <w:color w:val="211F1F"/>
          <w:sz w:val="20"/>
        </w:rPr>
        <w:t>The student possesses a deeper, more integrated knowledge of the domain in question and is more fluent in her/his ability to recognize important domain features and to select appropriate strategies to address issues. Can recognize overall patterns, possible diagnoses, treatment processes, and outcomes for given cases at a level greater than expected at the doctoral level. Plans are based on a more integrated knowledge base and identification of domain features are more influential in guiding action. The student demonstrates an above average ability to cope with and manage many contingencies of clinical work.</w:t>
      </w:r>
    </w:p>
    <w:p w:rsidR="0005239B" w:rsidRDefault="006F2139">
      <w:pPr>
        <w:spacing w:before="196"/>
        <w:ind w:left="500" w:right="414"/>
        <w:rPr>
          <w:rFonts w:ascii="Arial" w:hAnsi="Arial"/>
          <w:sz w:val="20"/>
        </w:rPr>
      </w:pPr>
      <w:r>
        <w:rPr>
          <w:rFonts w:ascii="Arial" w:hAnsi="Arial"/>
          <w:b/>
          <w:color w:val="211F1F"/>
          <w:sz w:val="20"/>
        </w:rPr>
        <w:t xml:space="preserve">4 = Advanced </w:t>
      </w:r>
      <w:r w:rsidR="00A7692E">
        <w:rPr>
          <w:rFonts w:ascii="Arial" w:hAnsi="Arial"/>
          <w:b/>
          <w:color w:val="211F1F"/>
          <w:sz w:val="20"/>
        </w:rPr>
        <w:t xml:space="preserve">Skill </w:t>
      </w:r>
      <w:r>
        <w:rPr>
          <w:rFonts w:ascii="Arial" w:hAnsi="Arial"/>
          <w:b/>
          <w:color w:val="211F1F"/>
          <w:sz w:val="20"/>
        </w:rPr>
        <w:t xml:space="preserve">Development/Competence: </w:t>
      </w:r>
      <w:r>
        <w:rPr>
          <w:rFonts w:ascii="Arial" w:hAnsi="Arial"/>
          <w:color w:val="211F1F"/>
          <w:sz w:val="20"/>
        </w:rPr>
        <w:t>The student displays an exceptional level of how they perceive situations as wholes rather than in terms of chopped up parts or aspects, and s/he perceives meanings in terms of long-term goals. The student learns from experience what typical events to expect in a given situation and how plans need to be modified in response to these events at a level of an independent practitioner. The student can recognize when the expected normal picture does not materialize and takes up steps to address these situations (including seeking supervision/consultation, researching literature). This exemplary holistic understanding improves the student’s decision making because s/he now has the perspective to determine the relative importance of the existing attributes and aspects in the present situation.</w:t>
      </w:r>
    </w:p>
    <w:p w:rsidR="0005239B" w:rsidRDefault="0005239B">
      <w:pPr>
        <w:pStyle w:val="BodyText"/>
        <w:spacing w:before="1"/>
        <w:rPr>
          <w:rFonts w:ascii="Arial"/>
          <w:sz w:val="20"/>
        </w:rPr>
      </w:pPr>
    </w:p>
    <w:p w:rsidR="0005239B" w:rsidRDefault="006F2139">
      <w:pPr>
        <w:ind w:left="500"/>
        <w:rPr>
          <w:rFonts w:ascii="Arial"/>
          <w:sz w:val="20"/>
        </w:rPr>
      </w:pPr>
      <w:r>
        <w:rPr>
          <w:rFonts w:ascii="Arial"/>
          <w:b/>
          <w:color w:val="211F1F"/>
          <w:sz w:val="20"/>
        </w:rPr>
        <w:t xml:space="preserve">N/A = Not Applicable: </w:t>
      </w:r>
      <w:r>
        <w:rPr>
          <w:rFonts w:ascii="Arial"/>
          <w:color w:val="211F1F"/>
          <w:sz w:val="20"/>
        </w:rPr>
        <w:t>Not enough information to evaluate.</w:t>
      </w:r>
    </w:p>
    <w:p w:rsidR="0005239B" w:rsidRDefault="0005239B">
      <w:pPr>
        <w:rPr>
          <w:rFonts w:ascii="Arial"/>
          <w:sz w:val="20"/>
        </w:rPr>
        <w:sectPr w:rsidR="0005239B">
          <w:footerReference w:type="default" r:id="rId28"/>
          <w:pgSz w:w="12240" w:h="15840"/>
          <w:pgMar w:top="1260" w:right="460" w:bottom="680" w:left="40" w:header="0" w:footer="491" w:gutter="0"/>
          <w:pgNumType w:start="76"/>
          <w:cols w:space="720"/>
        </w:sectPr>
      </w:pPr>
    </w:p>
    <w:p w:rsidR="0005239B" w:rsidRDefault="009D7C81">
      <w:pPr>
        <w:pStyle w:val="BodyText"/>
        <w:ind w:left="500"/>
        <w:rPr>
          <w:rFonts w:ascii="Arial"/>
          <w:sz w:val="20"/>
        </w:rPr>
      </w:pPr>
      <w:r>
        <w:rPr>
          <w:rFonts w:ascii="Arial"/>
          <w:sz w:val="20"/>
        </w:rPr>
      </w:r>
      <w:r>
        <w:rPr>
          <w:rFonts w:ascii="Arial"/>
          <w:sz w:val="20"/>
        </w:rPr>
        <w:pict>
          <v:shape id="_x0000_s2602" type="#_x0000_t202" style="width:546.4pt;height:47.2pt;mso-left-percent:-10001;mso-top-percent:-10001;mso-position-horizontal:absolute;mso-position-horizontal-relative:char;mso-position-vertical:absolute;mso-position-vertical-relative:line;mso-left-percent:-10001;mso-top-percent:-10001" fillcolor="#dfe0e1" strokecolor="#211f1f" strokeweight="1.44pt">
            <v:textbox inset="0,0,0,0">
              <w:txbxContent>
                <w:p w:rsidR="00072EB5" w:rsidRDefault="00072EB5">
                  <w:pPr>
                    <w:spacing w:before="15" w:line="278" w:lineRule="auto"/>
                    <w:ind w:left="47" w:right="95"/>
                  </w:pPr>
                  <w:r>
                    <w:rPr>
                      <w:b/>
                      <w:color w:val="211F1F"/>
                    </w:rPr>
                    <w:t>COMMUNICATION AND INTERPERSONAL SKILLS -</w:t>
                  </w:r>
                  <w:r>
                    <w:rPr>
                      <w:color w:val="211F1F"/>
                    </w:rPr>
                    <w:t>Develop individual and group interpersonal skills to improve and foster participation and interaction critical for achieving individual, group and diverse community goals. Able to demonstrate verbal and non-verbal congruency and ability to demonstrate engagement</w:t>
                  </w:r>
                </w:p>
              </w:txbxContent>
            </v:textbox>
            <w10:anchorlock/>
          </v:shape>
        </w:pict>
      </w:r>
    </w:p>
    <w:p w:rsidR="0005239B" w:rsidRDefault="0005239B">
      <w:pPr>
        <w:pStyle w:val="BodyText"/>
        <w:spacing w:before="8"/>
        <w:rPr>
          <w:rFonts w:ascii="Arial"/>
          <w:sz w:val="23"/>
        </w:rPr>
      </w:pPr>
    </w:p>
    <w:tbl>
      <w:tblPr>
        <w:tblW w:w="0" w:type="auto"/>
        <w:tblInd w:w="709" w:type="dxa"/>
        <w:tblLayout w:type="fixed"/>
        <w:tblCellMar>
          <w:left w:w="0" w:type="dxa"/>
          <w:right w:w="0" w:type="dxa"/>
        </w:tblCellMar>
        <w:tblLook w:val="01E0" w:firstRow="1" w:lastRow="1" w:firstColumn="1" w:lastColumn="1" w:noHBand="0" w:noVBand="0"/>
      </w:tblPr>
      <w:tblGrid>
        <w:gridCol w:w="5910"/>
        <w:gridCol w:w="972"/>
        <w:gridCol w:w="717"/>
        <w:gridCol w:w="721"/>
        <w:gridCol w:w="711"/>
        <w:gridCol w:w="825"/>
      </w:tblGrid>
      <w:tr w:rsidR="0005239B">
        <w:trPr>
          <w:trHeight w:val="296"/>
        </w:trPr>
        <w:tc>
          <w:tcPr>
            <w:tcW w:w="5910" w:type="dxa"/>
          </w:tcPr>
          <w:p w:rsidR="0005239B" w:rsidRDefault="006F2139">
            <w:pPr>
              <w:pStyle w:val="TableParagraph"/>
              <w:spacing w:line="223" w:lineRule="exact"/>
              <w:ind w:left="14"/>
              <w:rPr>
                <w:sz w:val="20"/>
              </w:rPr>
            </w:pPr>
            <w:r>
              <w:rPr>
                <w:color w:val="211F1F"/>
                <w:sz w:val="20"/>
                <w:u w:val="single" w:color="211F1F"/>
              </w:rPr>
              <w:t>INTERPERSONAL</w:t>
            </w:r>
          </w:p>
        </w:tc>
        <w:tc>
          <w:tcPr>
            <w:tcW w:w="972" w:type="dxa"/>
          </w:tcPr>
          <w:p w:rsidR="0005239B" w:rsidRDefault="0005239B">
            <w:pPr>
              <w:pStyle w:val="TableParagraph"/>
              <w:rPr>
                <w:rFonts w:ascii="Times New Roman"/>
                <w:sz w:val="20"/>
              </w:rPr>
            </w:pPr>
          </w:p>
        </w:tc>
        <w:tc>
          <w:tcPr>
            <w:tcW w:w="717" w:type="dxa"/>
          </w:tcPr>
          <w:p w:rsidR="0005239B" w:rsidRDefault="0005239B">
            <w:pPr>
              <w:pStyle w:val="TableParagraph"/>
              <w:rPr>
                <w:rFonts w:ascii="Times New Roman"/>
                <w:sz w:val="20"/>
              </w:rPr>
            </w:pPr>
          </w:p>
        </w:tc>
        <w:tc>
          <w:tcPr>
            <w:tcW w:w="721" w:type="dxa"/>
          </w:tcPr>
          <w:p w:rsidR="0005239B" w:rsidRDefault="0005239B">
            <w:pPr>
              <w:pStyle w:val="TableParagraph"/>
              <w:rPr>
                <w:rFonts w:ascii="Times New Roman"/>
                <w:sz w:val="20"/>
              </w:rPr>
            </w:pPr>
          </w:p>
        </w:tc>
        <w:tc>
          <w:tcPr>
            <w:tcW w:w="711" w:type="dxa"/>
          </w:tcPr>
          <w:p w:rsidR="0005239B" w:rsidRDefault="0005239B">
            <w:pPr>
              <w:pStyle w:val="TableParagraph"/>
              <w:rPr>
                <w:rFonts w:ascii="Times New Roman"/>
                <w:sz w:val="20"/>
              </w:rPr>
            </w:pPr>
          </w:p>
        </w:tc>
        <w:tc>
          <w:tcPr>
            <w:tcW w:w="825" w:type="dxa"/>
          </w:tcPr>
          <w:p w:rsidR="0005239B" w:rsidRDefault="0005239B">
            <w:pPr>
              <w:pStyle w:val="TableParagraph"/>
              <w:rPr>
                <w:rFonts w:ascii="Times New Roman"/>
                <w:sz w:val="20"/>
              </w:rPr>
            </w:pPr>
          </w:p>
        </w:tc>
      </w:tr>
      <w:tr w:rsidR="0005239B">
        <w:trPr>
          <w:trHeight w:val="307"/>
        </w:trPr>
        <w:tc>
          <w:tcPr>
            <w:tcW w:w="5910" w:type="dxa"/>
          </w:tcPr>
          <w:p w:rsidR="0005239B" w:rsidRDefault="006F2139">
            <w:pPr>
              <w:pStyle w:val="TableParagraph"/>
              <w:spacing w:before="66" w:line="221" w:lineRule="exact"/>
              <w:ind w:left="14"/>
              <w:rPr>
                <w:sz w:val="20"/>
              </w:rPr>
            </w:pPr>
            <w:r>
              <w:rPr>
                <w:color w:val="211F1F"/>
                <w:sz w:val="20"/>
                <w:u w:val="single" w:color="211F1F"/>
              </w:rPr>
              <w:t>Ability to take a respectful, helpful professional approach</w:t>
            </w:r>
          </w:p>
        </w:tc>
        <w:tc>
          <w:tcPr>
            <w:tcW w:w="972" w:type="dxa"/>
          </w:tcPr>
          <w:p w:rsidR="0005239B" w:rsidRDefault="0005239B">
            <w:pPr>
              <w:pStyle w:val="TableParagraph"/>
              <w:rPr>
                <w:rFonts w:ascii="Times New Roman"/>
                <w:sz w:val="20"/>
              </w:rPr>
            </w:pPr>
          </w:p>
        </w:tc>
        <w:tc>
          <w:tcPr>
            <w:tcW w:w="717" w:type="dxa"/>
          </w:tcPr>
          <w:p w:rsidR="0005239B" w:rsidRDefault="0005239B">
            <w:pPr>
              <w:pStyle w:val="TableParagraph"/>
              <w:rPr>
                <w:rFonts w:ascii="Times New Roman"/>
                <w:sz w:val="20"/>
              </w:rPr>
            </w:pPr>
          </w:p>
        </w:tc>
        <w:tc>
          <w:tcPr>
            <w:tcW w:w="721" w:type="dxa"/>
          </w:tcPr>
          <w:p w:rsidR="0005239B" w:rsidRDefault="0005239B">
            <w:pPr>
              <w:pStyle w:val="TableParagraph"/>
              <w:rPr>
                <w:rFonts w:ascii="Times New Roman"/>
                <w:sz w:val="20"/>
              </w:rPr>
            </w:pPr>
          </w:p>
        </w:tc>
        <w:tc>
          <w:tcPr>
            <w:tcW w:w="711" w:type="dxa"/>
          </w:tcPr>
          <w:p w:rsidR="0005239B" w:rsidRDefault="0005239B">
            <w:pPr>
              <w:pStyle w:val="TableParagraph"/>
              <w:rPr>
                <w:rFonts w:ascii="Times New Roman"/>
                <w:sz w:val="20"/>
              </w:rPr>
            </w:pPr>
          </w:p>
        </w:tc>
        <w:tc>
          <w:tcPr>
            <w:tcW w:w="825" w:type="dxa"/>
          </w:tcPr>
          <w:p w:rsidR="0005239B" w:rsidRDefault="0005239B">
            <w:pPr>
              <w:pStyle w:val="TableParagraph"/>
              <w:rPr>
                <w:rFonts w:ascii="Times New Roman"/>
                <w:sz w:val="20"/>
              </w:rPr>
            </w:pPr>
          </w:p>
        </w:tc>
      </w:tr>
      <w:tr w:rsidR="0005239B">
        <w:trPr>
          <w:trHeight w:val="265"/>
        </w:trPr>
        <w:tc>
          <w:tcPr>
            <w:tcW w:w="5910" w:type="dxa"/>
            <w:tcBorders>
              <w:bottom w:val="single" w:sz="6" w:space="0" w:color="211F1F"/>
            </w:tcBorders>
          </w:tcPr>
          <w:p w:rsidR="0005239B" w:rsidRDefault="006F2139">
            <w:pPr>
              <w:pStyle w:val="TableParagraph"/>
              <w:spacing w:before="4"/>
              <w:ind w:left="14"/>
              <w:rPr>
                <w:sz w:val="20"/>
              </w:rPr>
            </w:pPr>
            <w:r>
              <w:rPr>
                <w:color w:val="211F1F"/>
                <w:sz w:val="20"/>
              </w:rPr>
              <w:t>to patients/clients/families</w:t>
            </w:r>
          </w:p>
        </w:tc>
        <w:tc>
          <w:tcPr>
            <w:tcW w:w="972" w:type="dxa"/>
            <w:tcBorders>
              <w:bottom w:val="single" w:sz="6" w:space="0" w:color="211F1F"/>
            </w:tcBorders>
          </w:tcPr>
          <w:p w:rsidR="0005239B" w:rsidRDefault="006F2139">
            <w:pPr>
              <w:pStyle w:val="TableParagraph"/>
              <w:spacing w:before="4"/>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before="4"/>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before="4"/>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spacing w:before="4"/>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before="4"/>
              <w:ind w:right="194"/>
              <w:jc w:val="right"/>
              <w:rPr>
                <w:sz w:val="20"/>
              </w:rPr>
            </w:pPr>
            <w:r>
              <w:rPr>
                <w:color w:val="211F1F"/>
                <w:w w:val="90"/>
                <w:sz w:val="20"/>
              </w:rPr>
              <w:t>N/A</w:t>
            </w:r>
          </w:p>
        </w:tc>
      </w:tr>
      <w:tr w:rsidR="0005239B">
        <w:trPr>
          <w:trHeight w:val="285"/>
        </w:trPr>
        <w:tc>
          <w:tcPr>
            <w:tcW w:w="5910" w:type="dxa"/>
            <w:tcBorders>
              <w:top w:val="single" w:sz="6" w:space="0" w:color="211F1F"/>
              <w:bottom w:val="single" w:sz="6" w:space="0" w:color="211F1F"/>
            </w:tcBorders>
          </w:tcPr>
          <w:p w:rsidR="0005239B" w:rsidRDefault="006F2139">
            <w:pPr>
              <w:pStyle w:val="TableParagraph"/>
              <w:spacing w:before="30"/>
              <w:ind w:left="14"/>
              <w:rPr>
                <w:sz w:val="20"/>
              </w:rPr>
            </w:pPr>
            <w:r>
              <w:rPr>
                <w:color w:val="211F1F"/>
                <w:sz w:val="20"/>
              </w:rPr>
              <w:t>Ability to form a working alliance</w:t>
            </w:r>
          </w:p>
        </w:tc>
        <w:tc>
          <w:tcPr>
            <w:tcW w:w="972" w:type="dxa"/>
            <w:tcBorders>
              <w:top w:val="single" w:sz="6" w:space="0" w:color="211F1F"/>
              <w:bottom w:val="single" w:sz="6" w:space="0" w:color="211F1F"/>
            </w:tcBorders>
          </w:tcPr>
          <w:p w:rsidR="0005239B" w:rsidRDefault="006F2139">
            <w:pPr>
              <w:pStyle w:val="TableParagraph"/>
              <w:spacing w:before="30"/>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before="30"/>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30"/>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6F2139">
            <w:pPr>
              <w:pStyle w:val="TableParagraph"/>
              <w:spacing w:before="30"/>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30"/>
              <w:ind w:right="208"/>
              <w:jc w:val="right"/>
              <w:rPr>
                <w:sz w:val="20"/>
              </w:rPr>
            </w:pPr>
            <w:r>
              <w:rPr>
                <w:color w:val="211F1F"/>
                <w:w w:val="85"/>
                <w:sz w:val="20"/>
              </w:rPr>
              <w:t>N/A</w:t>
            </w:r>
          </w:p>
        </w:tc>
      </w:tr>
      <w:tr w:rsidR="0005239B">
        <w:trPr>
          <w:trHeight w:val="295"/>
        </w:trPr>
        <w:tc>
          <w:tcPr>
            <w:tcW w:w="5910" w:type="dxa"/>
            <w:tcBorders>
              <w:top w:val="single" w:sz="6" w:space="0" w:color="211F1F"/>
            </w:tcBorders>
          </w:tcPr>
          <w:p w:rsidR="0005239B" w:rsidRDefault="006F2139">
            <w:pPr>
              <w:pStyle w:val="TableParagraph"/>
              <w:spacing w:before="59" w:line="216" w:lineRule="exact"/>
              <w:ind w:left="14"/>
              <w:rPr>
                <w:sz w:val="20"/>
              </w:rPr>
            </w:pPr>
            <w:r>
              <w:rPr>
                <w:color w:val="211F1F"/>
                <w:sz w:val="20"/>
                <w:u w:val="single" w:color="211F1F"/>
              </w:rPr>
              <w:t>Ability to understand and maintain appropriate professiona</w:t>
            </w:r>
            <w:r>
              <w:rPr>
                <w:color w:val="211F1F"/>
                <w:sz w:val="20"/>
              </w:rPr>
              <w:t>l</w:t>
            </w:r>
          </w:p>
        </w:tc>
        <w:tc>
          <w:tcPr>
            <w:tcW w:w="972"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1"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58"/>
        </w:trPr>
        <w:tc>
          <w:tcPr>
            <w:tcW w:w="5910" w:type="dxa"/>
            <w:tcBorders>
              <w:bottom w:val="single" w:sz="6" w:space="0" w:color="211F1F"/>
            </w:tcBorders>
          </w:tcPr>
          <w:p w:rsidR="0005239B" w:rsidRDefault="006F2139">
            <w:pPr>
              <w:pStyle w:val="TableParagraph"/>
              <w:spacing w:line="229" w:lineRule="exact"/>
              <w:ind w:left="14"/>
              <w:rPr>
                <w:sz w:val="20"/>
              </w:rPr>
            </w:pPr>
            <w:r>
              <w:rPr>
                <w:color w:val="211F1F"/>
                <w:sz w:val="20"/>
              </w:rPr>
              <w:t>boundaries</w:t>
            </w:r>
          </w:p>
        </w:tc>
        <w:tc>
          <w:tcPr>
            <w:tcW w:w="972" w:type="dxa"/>
            <w:tcBorders>
              <w:bottom w:val="single" w:sz="6" w:space="0" w:color="211F1F"/>
            </w:tcBorders>
          </w:tcPr>
          <w:p w:rsidR="0005239B" w:rsidRDefault="006F2139">
            <w:pPr>
              <w:pStyle w:val="TableParagraph"/>
              <w:spacing w:line="229" w:lineRule="exact"/>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line="229" w:lineRule="exact"/>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line="229" w:lineRule="exact"/>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spacing w:line="229" w:lineRule="exact"/>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line="229" w:lineRule="exact"/>
              <w:ind w:right="194"/>
              <w:jc w:val="right"/>
              <w:rPr>
                <w:sz w:val="20"/>
              </w:rPr>
            </w:pPr>
            <w:r>
              <w:rPr>
                <w:color w:val="211F1F"/>
                <w:w w:val="90"/>
                <w:sz w:val="20"/>
              </w:rPr>
              <w:t>N/A</w:t>
            </w:r>
          </w:p>
        </w:tc>
      </w:tr>
      <w:tr w:rsidR="0005239B">
        <w:trPr>
          <w:trHeight w:val="291"/>
        </w:trPr>
        <w:tc>
          <w:tcPr>
            <w:tcW w:w="5910" w:type="dxa"/>
            <w:tcBorders>
              <w:top w:val="single" w:sz="6" w:space="0" w:color="211F1F"/>
            </w:tcBorders>
          </w:tcPr>
          <w:p w:rsidR="0005239B" w:rsidRDefault="006F2139">
            <w:pPr>
              <w:pStyle w:val="TableParagraph"/>
              <w:spacing w:before="57" w:line="215" w:lineRule="exact"/>
              <w:ind w:left="14"/>
              <w:rPr>
                <w:sz w:val="20"/>
              </w:rPr>
            </w:pPr>
            <w:r>
              <w:rPr>
                <w:color w:val="211F1F"/>
                <w:sz w:val="20"/>
                <w:u w:val="single" w:color="211F1F"/>
              </w:rPr>
              <w:t>Ability to provide helpful feedback to peers &amp; receive such</w:t>
            </w:r>
          </w:p>
        </w:tc>
        <w:tc>
          <w:tcPr>
            <w:tcW w:w="972"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1"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59"/>
        </w:trPr>
        <w:tc>
          <w:tcPr>
            <w:tcW w:w="5910" w:type="dxa"/>
            <w:tcBorders>
              <w:bottom w:val="single" w:sz="6" w:space="0" w:color="211F1F"/>
            </w:tcBorders>
          </w:tcPr>
          <w:p w:rsidR="0005239B" w:rsidRDefault="006F2139">
            <w:pPr>
              <w:pStyle w:val="TableParagraph"/>
              <w:spacing w:line="228" w:lineRule="exact"/>
              <w:ind w:left="14"/>
              <w:rPr>
                <w:sz w:val="20"/>
              </w:rPr>
            </w:pPr>
            <w:r>
              <w:rPr>
                <w:color w:val="211F1F"/>
                <w:sz w:val="20"/>
              </w:rPr>
              <w:t>nondefensively from peers</w:t>
            </w:r>
          </w:p>
        </w:tc>
        <w:tc>
          <w:tcPr>
            <w:tcW w:w="972" w:type="dxa"/>
            <w:tcBorders>
              <w:bottom w:val="single" w:sz="6" w:space="0" w:color="211F1F"/>
            </w:tcBorders>
          </w:tcPr>
          <w:p w:rsidR="0005239B" w:rsidRDefault="006F2139">
            <w:pPr>
              <w:pStyle w:val="TableParagraph"/>
              <w:spacing w:line="228" w:lineRule="exact"/>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line="228" w:lineRule="exact"/>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line="228" w:lineRule="exact"/>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spacing w:line="228" w:lineRule="exact"/>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line="228" w:lineRule="exact"/>
              <w:ind w:right="194"/>
              <w:jc w:val="right"/>
              <w:rPr>
                <w:sz w:val="20"/>
              </w:rPr>
            </w:pPr>
            <w:r>
              <w:rPr>
                <w:color w:val="211F1F"/>
                <w:w w:val="90"/>
                <w:sz w:val="20"/>
              </w:rPr>
              <w:t>N/A</w:t>
            </w:r>
          </w:p>
        </w:tc>
      </w:tr>
      <w:tr w:rsidR="0005239B">
        <w:trPr>
          <w:trHeight w:val="515"/>
        </w:trPr>
        <w:tc>
          <w:tcPr>
            <w:tcW w:w="5910" w:type="dxa"/>
            <w:tcBorders>
              <w:top w:val="single" w:sz="6" w:space="0" w:color="211F1F"/>
              <w:bottom w:val="single" w:sz="6" w:space="0" w:color="211F1F"/>
            </w:tcBorders>
          </w:tcPr>
          <w:p w:rsidR="0005239B" w:rsidRDefault="006F2139">
            <w:pPr>
              <w:pStyle w:val="TableParagraph"/>
              <w:spacing w:before="74" w:line="218" w:lineRule="auto"/>
              <w:ind w:left="14" w:right="539"/>
              <w:rPr>
                <w:sz w:val="20"/>
              </w:rPr>
            </w:pPr>
            <w:r>
              <w:rPr>
                <w:color w:val="211F1F"/>
                <w:sz w:val="20"/>
                <w:u w:val="single" w:color="211F1F"/>
              </w:rPr>
              <w:t>Ability to support others and their work and to gain support</w:t>
            </w:r>
            <w:r>
              <w:rPr>
                <w:color w:val="211F1F"/>
                <w:sz w:val="20"/>
              </w:rPr>
              <w:t xml:space="preserve"> for one’s own work and be part of the team participating fully</w:t>
            </w:r>
          </w:p>
        </w:tc>
        <w:tc>
          <w:tcPr>
            <w:tcW w:w="972" w:type="dxa"/>
            <w:tcBorders>
              <w:top w:val="single" w:sz="6" w:space="0" w:color="211F1F"/>
              <w:bottom w:val="single" w:sz="6" w:space="0" w:color="211F1F"/>
            </w:tcBorders>
          </w:tcPr>
          <w:p w:rsidR="0005239B" w:rsidRDefault="0005239B">
            <w:pPr>
              <w:pStyle w:val="TableParagraph"/>
              <w:spacing w:before="10"/>
            </w:pPr>
          </w:p>
          <w:p w:rsidR="0005239B" w:rsidRDefault="006F2139">
            <w:pPr>
              <w:pStyle w:val="TableParagraph"/>
              <w:spacing w:before="1"/>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05239B">
            <w:pPr>
              <w:pStyle w:val="TableParagraph"/>
              <w:spacing w:before="10"/>
            </w:pPr>
          </w:p>
          <w:p w:rsidR="0005239B" w:rsidRDefault="006F2139">
            <w:pPr>
              <w:pStyle w:val="TableParagraph"/>
              <w:spacing w:before="1"/>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05239B">
            <w:pPr>
              <w:pStyle w:val="TableParagraph"/>
              <w:spacing w:before="10"/>
            </w:pPr>
          </w:p>
          <w:p w:rsidR="0005239B" w:rsidRDefault="006F2139">
            <w:pPr>
              <w:pStyle w:val="TableParagraph"/>
              <w:spacing w:before="1"/>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05239B">
            <w:pPr>
              <w:pStyle w:val="TableParagraph"/>
              <w:spacing w:before="10"/>
            </w:pPr>
          </w:p>
          <w:p w:rsidR="0005239B" w:rsidRDefault="006F2139">
            <w:pPr>
              <w:pStyle w:val="TableParagraph"/>
              <w:spacing w:before="1"/>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05239B">
            <w:pPr>
              <w:pStyle w:val="TableParagraph"/>
              <w:spacing w:before="10"/>
            </w:pPr>
          </w:p>
          <w:p w:rsidR="0005239B" w:rsidRDefault="006F2139">
            <w:pPr>
              <w:pStyle w:val="TableParagraph"/>
              <w:spacing w:before="1"/>
              <w:ind w:right="208"/>
              <w:jc w:val="right"/>
              <w:rPr>
                <w:sz w:val="20"/>
              </w:rPr>
            </w:pPr>
            <w:r>
              <w:rPr>
                <w:color w:val="211F1F"/>
                <w:w w:val="85"/>
                <w:sz w:val="20"/>
              </w:rPr>
              <w:t>N/A</w:t>
            </w:r>
          </w:p>
        </w:tc>
      </w:tr>
      <w:tr w:rsidR="0005239B">
        <w:trPr>
          <w:trHeight w:val="536"/>
        </w:trPr>
        <w:tc>
          <w:tcPr>
            <w:tcW w:w="5910" w:type="dxa"/>
            <w:tcBorders>
              <w:top w:val="single" w:sz="6" w:space="0" w:color="211F1F"/>
            </w:tcBorders>
          </w:tcPr>
          <w:p w:rsidR="0005239B" w:rsidRDefault="0005239B">
            <w:pPr>
              <w:pStyle w:val="TableParagraph"/>
              <w:rPr>
                <w:sz w:val="26"/>
              </w:rPr>
            </w:pPr>
          </w:p>
          <w:p w:rsidR="0005239B" w:rsidRDefault="006F2139">
            <w:pPr>
              <w:pStyle w:val="TableParagraph"/>
              <w:spacing w:line="217" w:lineRule="exact"/>
              <w:ind w:left="14"/>
              <w:rPr>
                <w:sz w:val="20"/>
              </w:rPr>
            </w:pPr>
            <w:r>
              <w:rPr>
                <w:color w:val="211F1F"/>
                <w:sz w:val="20"/>
                <w:u w:val="single" w:color="211F1F"/>
              </w:rPr>
              <w:t>AFFECTIVE</w:t>
            </w:r>
          </w:p>
        </w:tc>
        <w:tc>
          <w:tcPr>
            <w:tcW w:w="972"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1"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59"/>
        </w:trPr>
        <w:tc>
          <w:tcPr>
            <w:tcW w:w="5910" w:type="dxa"/>
            <w:tcBorders>
              <w:bottom w:val="single" w:sz="6" w:space="0" w:color="211F1F"/>
            </w:tcBorders>
          </w:tcPr>
          <w:p w:rsidR="0005239B" w:rsidRDefault="006F2139">
            <w:pPr>
              <w:pStyle w:val="TableParagraph"/>
              <w:ind w:left="14"/>
              <w:rPr>
                <w:sz w:val="20"/>
              </w:rPr>
            </w:pPr>
            <w:r>
              <w:rPr>
                <w:color w:val="211F1F"/>
                <w:sz w:val="20"/>
              </w:rPr>
              <w:t>Ability to acknowledge own role in difficult interactions</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22"/>
              <w:jc w:val="right"/>
              <w:rPr>
                <w:sz w:val="20"/>
              </w:rPr>
            </w:pPr>
            <w:r>
              <w:rPr>
                <w:color w:val="211F1F"/>
                <w:w w:val="85"/>
                <w:sz w:val="20"/>
              </w:rPr>
              <w:t>N/A</w:t>
            </w:r>
          </w:p>
        </w:tc>
      </w:tr>
      <w:tr w:rsidR="0005239B">
        <w:trPr>
          <w:trHeight w:val="253"/>
        </w:trPr>
        <w:tc>
          <w:tcPr>
            <w:tcW w:w="5910"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rPr>
              <w:t>Ability to deal with conflict, negotiate differences</w:t>
            </w:r>
          </w:p>
        </w:tc>
        <w:tc>
          <w:tcPr>
            <w:tcW w:w="972" w:type="dxa"/>
            <w:tcBorders>
              <w:top w:val="single" w:sz="6" w:space="0" w:color="211F1F"/>
              <w:bottom w:val="single" w:sz="6" w:space="0" w:color="211F1F"/>
            </w:tcBorders>
          </w:tcPr>
          <w:p w:rsidR="0005239B" w:rsidRDefault="006F2139">
            <w:pPr>
              <w:pStyle w:val="TableParagraph"/>
              <w:spacing w:before="1"/>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before="1"/>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1"/>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6F2139">
            <w:pPr>
              <w:pStyle w:val="TableParagraph"/>
              <w:spacing w:before="1"/>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1"/>
              <w:ind w:right="194"/>
              <w:jc w:val="right"/>
              <w:rPr>
                <w:sz w:val="20"/>
              </w:rPr>
            </w:pPr>
            <w:r>
              <w:rPr>
                <w:color w:val="211F1F"/>
                <w:w w:val="90"/>
                <w:sz w:val="20"/>
              </w:rPr>
              <w:t>N/A</w:t>
            </w:r>
          </w:p>
        </w:tc>
      </w:tr>
      <w:tr w:rsidR="0005239B">
        <w:trPr>
          <w:trHeight w:val="265"/>
        </w:trPr>
        <w:tc>
          <w:tcPr>
            <w:tcW w:w="5910" w:type="dxa"/>
            <w:tcBorders>
              <w:top w:val="single" w:sz="6" w:space="0" w:color="211F1F"/>
            </w:tcBorders>
          </w:tcPr>
          <w:p w:rsidR="0005239B" w:rsidRDefault="006F2139">
            <w:pPr>
              <w:pStyle w:val="TableParagraph"/>
              <w:spacing w:before="28" w:line="217" w:lineRule="exact"/>
              <w:ind w:left="14"/>
              <w:rPr>
                <w:sz w:val="20"/>
              </w:rPr>
            </w:pPr>
            <w:r>
              <w:rPr>
                <w:color w:val="211F1F"/>
                <w:sz w:val="20"/>
                <w:u w:val="single" w:color="211F1F"/>
              </w:rPr>
              <w:t>Demonstrates understanding of diverse viewpoints and seeks</w:t>
            </w:r>
          </w:p>
        </w:tc>
        <w:tc>
          <w:tcPr>
            <w:tcW w:w="972" w:type="dxa"/>
            <w:tcBorders>
              <w:top w:val="single" w:sz="6" w:space="0" w:color="211F1F"/>
            </w:tcBorders>
          </w:tcPr>
          <w:p w:rsidR="0005239B" w:rsidRDefault="0005239B">
            <w:pPr>
              <w:pStyle w:val="TableParagraph"/>
              <w:rPr>
                <w:rFonts w:ascii="Times New Roman"/>
                <w:sz w:val="18"/>
              </w:rPr>
            </w:pPr>
          </w:p>
        </w:tc>
        <w:tc>
          <w:tcPr>
            <w:tcW w:w="717" w:type="dxa"/>
            <w:tcBorders>
              <w:top w:val="single" w:sz="6" w:space="0" w:color="211F1F"/>
            </w:tcBorders>
          </w:tcPr>
          <w:p w:rsidR="0005239B" w:rsidRDefault="0005239B">
            <w:pPr>
              <w:pStyle w:val="TableParagraph"/>
              <w:rPr>
                <w:rFonts w:ascii="Times New Roman"/>
                <w:sz w:val="18"/>
              </w:rPr>
            </w:pPr>
          </w:p>
        </w:tc>
        <w:tc>
          <w:tcPr>
            <w:tcW w:w="721" w:type="dxa"/>
            <w:tcBorders>
              <w:top w:val="single" w:sz="6" w:space="0" w:color="211F1F"/>
            </w:tcBorders>
          </w:tcPr>
          <w:p w:rsidR="0005239B" w:rsidRDefault="0005239B">
            <w:pPr>
              <w:pStyle w:val="TableParagraph"/>
              <w:rPr>
                <w:rFonts w:ascii="Times New Roman"/>
                <w:sz w:val="18"/>
              </w:rPr>
            </w:pPr>
          </w:p>
        </w:tc>
        <w:tc>
          <w:tcPr>
            <w:tcW w:w="711" w:type="dxa"/>
            <w:tcBorders>
              <w:top w:val="single" w:sz="6" w:space="0" w:color="211F1F"/>
            </w:tcBorders>
          </w:tcPr>
          <w:p w:rsidR="0005239B" w:rsidRDefault="0005239B">
            <w:pPr>
              <w:pStyle w:val="TableParagraph"/>
              <w:rPr>
                <w:rFonts w:ascii="Times New Roman"/>
                <w:sz w:val="18"/>
              </w:rPr>
            </w:pPr>
          </w:p>
        </w:tc>
        <w:tc>
          <w:tcPr>
            <w:tcW w:w="825" w:type="dxa"/>
            <w:tcBorders>
              <w:top w:val="single" w:sz="6" w:space="0" w:color="211F1F"/>
            </w:tcBorders>
          </w:tcPr>
          <w:p w:rsidR="0005239B" w:rsidRDefault="0005239B">
            <w:pPr>
              <w:pStyle w:val="TableParagraph"/>
              <w:rPr>
                <w:rFonts w:ascii="Times New Roman"/>
                <w:sz w:val="18"/>
              </w:rPr>
            </w:pPr>
          </w:p>
        </w:tc>
      </w:tr>
      <w:tr w:rsidR="0005239B">
        <w:trPr>
          <w:trHeight w:val="256"/>
        </w:trPr>
        <w:tc>
          <w:tcPr>
            <w:tcW w:w="5910" w:type="dxa"/>
            <w:tcBorders>
              <w:bottom w:val="single" w:sz="6" w:space="0" w:color="211F1F"/>
            </w:tcBorders>
          </w:tcPr>
          <w:p w:rsidR="0005239B" w:rsidRDefault="006F2139">
            <w:pPr>
              <w:pStyle w:val="TableParagraph"/>
              <w:ind w:left="14"/>
              <w:rPr>
                <w:sz w:val="20"/>
              </w:rPr>
            </w:pPr>
            <w:r>
              <w:rPr>
                <w:color w:val="211F1F"/>
                <w:sz w:val="20"/>
              </w:rPr>
              <w:t>clarification in challenging interactions</w:t>
            </w:r>
          </w:p>
        </w:tc>
        <w:tc>
          <w:tcPr>
            <w:tcW w:w="972" w:type="dxa"/>
            <w:tcBorders>
              <w:bottom w:val="single" w:sz="6" w:space="0" w:color="211F1F"/>
            </w:tcBorders>
          </w:tcPr>
          <w:p w:rsidR="0005239B" w:rsidRDefault="006F2139">
            <w:pPr>
              <w:pStyle w:val="TableParagraph"/>
              <w:ind w:right="303"/>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194"/>
              <w:jc w:val="right"/>
              <w:rPr>
                <w:sz w:val="20"/>
              </w:rPr>
            </w:pPr>
            <w:r>
              <w:rPr>
                <w:color w:val="211F1F"/>
                <w:w w:val="90"/>
                <w:sz w:val="20"/>
              </w:rPr>
              <w:t>N/A</w:t>
            </w:r>
          </w:p>
        </w:tc>
      </w:tr>
      <w:tr w:rsidR="0005239B">
        <w:trPr>
          <w:trHeight w:val="222"/>
        </w:trPr>
        <w:tc>
          <w:tcPr>
            <w:tcW w:w="5910" w:type="dxa"/>
            <w:tcBorders>
              <w:top w:val="single" w:sz="6" w:space="0" w:color="211F1F"/>
            </w:tcBorders>
          </w:tcPr>
          <w:p w:rsidR="0005239B" w:rsidRDefault="006F2139">
            <w:pPr>
              <w:pStyle w:val="TableParagraph"/>
              <w:spacing w:line="200" w:lineRule="exact"/>
              <w:ind w:left="14"/>
              <w:rPr>
                <w:sz w:val="20"/>
              </w:rPr>
            </w:pPr>
            <w:r>
              <w:rPr>
                <w:color w:val="211F1F"/>
                <w:sz w:val="20"/>
                <w:u w:val="single" w:color="211F1F"/>
              </w:rPr>
              <w:t>Initiates discussion regarding disagreements</w:t>
            </w:r>
          </w:p>
        </w:tc>
        <w:tc>
          <w:tcPr>
            <w:tcW w:w="972" w:type="dxa"/>
            <w:tcBorders>
              <w:top w:val="single" w:sz="6" w:space="0" w:color="211F1F"/>
            </w:tcBorders>
          </w:tcPr>
          <w:p w:rsidR="0005239B" w:rsidRDefault="0005239B">
            <w:pPr>
              <w:pStyle w:val="TableParagraph"/>
              <w:rPr>
                <w:rFonts w:ascii="Times New Roman"/>
                <w:sz w:val="14"/>
              </w:rPr>
            </w:pPr>
          </w:p>
        </w:tc>
        <w:tc>
          <w:tcPr>
            <w:tcW w:w="717" w:type="dxa"/>
            <w:tcBorders>
              <w:top w:val="single" w:sz="6" w:space="0" w:color="211F1F"/>
            </w:tcBorders>
          </w:tcPr>
          <w:p w:rsidR="0005239B" w:rsidRDefault="0005239B">
            <w:pPr>
              <w:pStyle w:val="TableParagraph"/>
              <w:rPr>
                <w:rFonts w:ascii="Times New Roman"/>
                <w:sz w:val="14"/>
              </w:rPr>
            </w:pPr>
          </w:p>
        </w:tc>
        <w:tc>
          <w:tcPr>
            <w:tcW w:w="721" w:type="dxa"/>
            <w:tcBorders>
              <w:top w:val="single" w:sz="6" w:space="0" w:color="211F1F"/>
            </w:tcBorders>
          </w:tcPr>
          <w:p w:rsidR="0005239B" w:rsidRDefault="0005239B">
            <w:pPr>
              <w:pStyle w:val="TableParagraph"/>
              <w:rPr>
                <w:rFonts w:ascii="Times New Roman"/>
                <w:sz w:val="14"/>
              </w:rPr>
            </w:pPr>
          </w:p>
        </w:tc>
        <w:tc>
          <w:tcPr>
            <w:tcW w:w="711" w:type="dxa"/>
            <w:tcBorders>
              <w:top w:val="single" w:sz="6" w:space="0" w:color="211F1F"/>
            </w:tcBorders>
          </w:tcPr>
          <w:p w:rsidR="0005239B" w:rsidRDefault="0005239B">
            <w:pPr>
              <w:pStyle w:val="TableParagraph"/>
              <w:rPr>
                <w:rFonts w:ascii="Times New Roman"/>
                <w:sz w:val="14"/>
              </w:rPr>
            </w:pPr>
          </w:p>
        </w:tc>
        <w:tc>
          <w:tcPr>
            <w:tcW w:w="825" w:type="dxa"/>
            <w:tcBorders>
              <w:top w:val="single" w:sz="6" w:space="0" w:color="211F1F"/>
            </w:tcBorders>
          </w:tcPr>
          <w:p w:rsidR="0005239B" w:rsidRDefault="0005239B">
            <w:pPr>
              <w:pStyle w:val="TableParagraph"/>
              <w:rPr>
                <w:rFonts w:ascii="Times New Roman"/>
                <w:sz w:val="14"/>
              </w:rPr>
            </w:pPr>
          </w:p>
        </w:tc>
      </w:tr>
      <w:tr w:rsidR="0005239B">
        <w:trPr>
          <w:trHeight w:val="259"/>
        </w:trPr>
        <w:tc>
          <w:tcPr>
            <w:tcW w:w="5910" w:type="dxa"/>
            <w:tcBorders>
              <w:bottom w:val="single" w:sz="6" w:space="0" w:color="211F1F"/>
            </w:tcBorders>
          </w:tcPr>
          <w:p w:rsidR="0005239B" w:rsidRDefault="006F2139">
            <w:pPr>
              <w:pStyle w:val="TableParagraph"/>
              <w:ind w:left="14"/>
              <w:rPr>
                <w:sz w:val="20"/>
              </w:rPr>
            </w:pPr>
            <w:r>
              <w:rPr>
                <w:color w:val="211F1F"/>
                <w:sz w:val="20"/>
              </w:rPr>
              <w:t>with colleagues</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08"/>
              <w:jc w:val="right"/>
              <w:rPr>
                <w:sz w:val="20"/>
              </w:rPr>
            </w:pPr>
            <w:r>
              <w:rPr>
                <w:color w:val="211F1F"/>
                <w:w w:val="85"/>
                <w:sz w:val="20"/>
              </w:rPr>
              <w:t>N/A</w:t>
            </w:r>
          </w:p>
        </w:tc>
      </w:tr>
      <w:tr w:rsidR="0005239B">
        <w:trPr>
          <w:trHeight w:val="253"/>
        </w:trPr>
        <w:tc>
          <w:tcPr>
            <w:tcW w:w="5910"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rPr>
              <w:t>Manages difficult communication effectively</w:t>
            </w:r>
          </w:p>
        </w:tc>
        <w:tc>
          <w:tcPr>
            <w:tcW w:w="972" w:type="dxa"/>
            <w:tcBorders>
              <w:top w:val="single" w:sz="6" w:space="0" w:color="211F1F"/>
              <w:bottom w:val="single" w:sz="6" w:space="0" w:color="211F1F"/>
            </w:tcBorders>
          </w:tcPr>
          <w:p w:rsidR="0005239B" w:rsidRDefault="006F2139">
            <w:pPr>
              <w:pStyle w:val="TableParagraph"/>
              <w:spacing w:before="1"/>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before="1"/>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1"/>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6F2139">
            <w:pPr>
              <w:pStyle w:val="TableParagraph"/>
              <w:spacing w:before="1"/>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1"/>
              <w:ind w:right="194"/>
              <w:jc w:val="right"/>
              <w:rPr>
                <w:sz w:val="20"/>
              </w:rPr>
            </w:pPr>
            <w:r>
              <w:rPr>
                <w:color w:val="211F1F"/>
                <w:w w:val="90"/>
                <w:sz w:val="20"/>
              </w:rPr>
              <w:t>N/A</w:t>
            </w:r>
          </w:p>
        </w:tc>
      </w:tr>
      <w:tr w:rsidR="0005239B">
        <w:trPr>
          <w:trHeight w:val="445"/>
        </w:trPr>
        <w:tc>
          <w:tcPr>
            <w:tcW w:w="5910" w:type="dxa"/>
            <w:tcBorders>
              <w:top w:val="single" w:sz="6" w:space="0" w:color="211F1F"/>
              <w:bottom w:val="single" w:sz="6" w:space="0" w:color="211F1F"/>
            </w:tcBorders>
          </w:tcPr>
          <w:p w:rsidR="0005239B" w:rsidRDefault="006F2139">
            <w:pPr>
              <w:pStyle w:val="TableParagraph"/>
              <w:spacing w:before="35" w:line="196" w:lineRule="exact"/>
              <w:ind w:left="14" w:right="989"/>
              <w:rPr>
                <w:sz w:val="20"/>
              </w:rPr>
            </w:pPr>
            <w:r>
              <w:rPr>
                <w:rFonts w:ascii="Times New Roman" w:hAnsi="Times New Roman"/>
                <w:color w:val="211F1F"/>
                <w:w w:val="99"/>
                <w:sz w:val="20"/>
                <w:u w:val="single" w:color="211F1F"/>
              </w:rPr>
              <w:t xml:space="preserve"> </w:t>
            </w:r>
            <w:r>
              <w:rPr>
                <w:color w:val="211F1F"/>
                <w:sz w:val="20"/>
                <w:u w:val="single" w:color="211F1F"/>
              </w:rPr>
              <w:t>Allows, enables and facilitates the patient’s exploration</w:t>
            </w:r>
            <w:r>
              <w:rPr>
                <w:color w:val="211F1F"/>
                <w:sz w:val="20"/>
              </w:rPr>
              <w:t xml:space="preserve"> and expression of affectively difficult issues</w:t>
            </w:r>
          </w:p>
        </w:tc>
        <w:tc>
          <w:tcPr>
            <w:tcW w:w="972" w:type="dxa"/>
            <w:tcBorders>
              <w:top w:val="single" w:sz="6" w:space="0" w:color="211F1F"/>
              <w:bottom w:val="single" w:sz="6" w:space="0" w:color="211F1F"/>
            </w:tcBorders>
          </w:tcPr>
          <w:p w:rsidR="0005239B" w:rsidRDefault="006F2139">
            <w:pPr>
              <w:pStyle w:val="TableParagraph"/>
              <w:spacing w:before="193"/>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before="193"/>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193"/>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6F2139">
            <w:pPr>
              <w:pStyle w:val="TableParagraph"/>
              <w:spacing w:before="193"/>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193"/>
              <w:ind w:right="194"/>
              <w:jc w:val="right"/>
              <w:rPr>
                <w:sz w:val="20"/>
              </w:rPr>
            </w:pPr>
            <w:r>
              <w:rPr>
                <w:color w:val="211F1F"/>
                <w:w w:val="90"/>
                <w:sz w:val="20"/>
              </w:rPr>
              <w:t>N/A</w:t>
            </w:r>
          </w:p>
        </w:tc>
      </w:tr>
      <w:tr w:rsidR="0005239B">
        <w:trPr>
          <w:trHeight w:val="280"/>
        </w:trPr>
        <w:tc>
          <w:tcPr>
            <w:tcW w:w="5910" w:type="dxa"/>
            <w:tcBorders>
              <w:top w:val="single" w:sz="6" w:space="0" w:color="211F1F"/>
            </w:tcBorders>
          </w:tcPr>
          <w:p w:rsidR="0005239B" w:rsidRDefault="006F2139">
            <w:pPr>
              <w:pStyle w:val="TableParagraph"/>
              <w:spacing w:before="38" w:line="222" w:lineRule="exact"/>
              <w:ind w:left="14"/>
              <w:rPr>
                <w:sz w:val="20"/>
              </w:rPr>
            </w:pPr>
            <w:r>
              <w:rPr>
                <w:rFonts w:ascii="Times New Roman" w:hAnsi="Times New Roman"/>
                <w:color w:val="211F1F"/>
                <w:w w:val="99"/>
                <w:sz w:val="20"/>
                <w:u w:val="single" w:color="211F1F"/>
              </w:rPr>
              <w:t xml:space="preserve"> </w:t>
            </w:r>
            <w:r>
              <w:rPr>
                <w:color w:val="211F1F"/>
                <w:sz w:val="20"/>
                <w:u w:val="single" w:color="211F1F"/>
              </w:rPr>
              <w:t>Tolerates patient’s feelings, attitudes and wishes</w:t>
            </w:r>
          </w:p>
        </w:tc>
        <w:tc>
          <w:tcPr>
            <w:tcW w:w="972"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1"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48"/>
        </w:trPr>
        <w:tc>
          <w:tcPr>
            <w:tcW w:w="5910" w:type="dxa"/>
          </w:tcPr>
          <w:p w:rsidR="0005239B" w:rsidRDefault="006F2139">
            <w:pPr>
              <w:pStyle w:val="TableParagraph"/>
              <w:spacing w:before="5" w:line="223" w:lineRule="exact"/>
              <w:ind w:left="14"/>
              <w:rPr>
                <w:sz w:val="20"/>
              </w:rPr>
            </w:pPr>
            <w:r>
              <w:rPr>
                <w:color w:val="211F1F"/>
                <w:sz w:val="20"/>
                <w:u w:val="single" w:color="211F1F"/>
              </w:rPr>
              <w:t>particularly as they are expressed toward the therapist so</w:t>
            </w:r>
          </w:p>
        </w:tc>
        <w:tc>
          <w:tcPr>
            <w:tcW w:w="972" w:type="dxa"/>
          </w:tcPr>
          <w:p w:rsidR="0005239B" w:rsidRDefault="0005239B">
            <w:pPr>
              <w:pStyle w:val="TableParagraph"/>
              <w:rPr>
                <w:rFonts w:ascii="Times New Roman"/>
                <w:sz w:val="18"/>
              </w:rPr>
            </w:pPr>
          </w:p>
        </w:tc>
        <w:tc>
          <w:tcPr>
            <w:tcW w:w="717" w:type="dxa"/>
          </w:tcPr>
          <w:p w:rsidR="0005239B" w:rsidRDefault="0005239B">
            <w:pPr>
              <w:pStyle w:val="TableParagraph"/>
              <w:rPr>
                <w:rFonts w:ascii="Times New Roman"/>
                <w:sz w:val="18"/>
              </w:rPr>
            </w:pPr>
          </w:p>
        </w:tc>
        <w:tc>
          <w:tcPr>
            <w:tcW w:w="721" w:type="dxa"/>
          </w:tcPr>
          <w:p w:rsidR="0005239B" w:rsidRDefault="0005239B">
            <w:pPr>
              <w:pStyle w:val="TableParagraph"/>
              <w:rPr>
                <w:rFonts w:ascii="Times New Roman"/>
                <w:sz w:val="18"/>
              </w:rPr>
            </w:pPr>
          </w:p>
        </w:tc>
        <w:tc>
          <w:tcPr>
            <w:tcW w:w="711" w:type="dxa"/>
          </w:tcPr>
          <w:p w:rsidR="0005239B" w:rsidRDefault="0005239B">
            <w:pPr>
              <w:pStyle w:val="TableParagraph"/>
              <w:rPr>
                <w:rFonts w:ascii="Times New Roman"/>
                <w:sz w:val="18"/>
              </w:rPr>
            </w:pPr>
          </w:p>
        </w:tc>
        <w:tc>
          <w:tcPr>
            <w:tcW w:w="825" w:type="dxa"/>
          </w:tcPr>
          <w:p w:rsidR="0005239B" w:rsidRDefault="0005239B">
            <w:pPr>
              <w:pStyle w:val="TableParagraph"/>
              <w:rPr>
                <w:rFonts w:ascii="Times New Roman"/>
                <w:sz w:val="18"/>
              </w:rPr>
            </w:pPr>
          </w:p>
        </w:tc>
      </w:tr>
      <w:tr w:rsidR="0005239B">
        <w:trPr>
          <w:trHeight w:val="265"/>
        </w:trPr>
        <w:tc>
          <w:tcPr>
            <w:tcW w:w="5910" w:type="dxa"/>
            <w:tcBorders>
              <w:bottom w:val="single" w:sz="6" w:space="0" w:color="211F1F"/>
            </w:tcBorders>
          </w:tcPr>
          <w:p w:rsidR="0005239B" w:rsidRDefault="006F2139">
            <w:pPr>
              <w:pStyle w:val="TableParagraph"/>
              <w:spacing w:before="6"/>
              <w:ind w:left="14"/>
              <w:rPr>
                <w:sz w:val="20"/>
              </w:rPr>
            </w:pPr>
            <w:r>
              <w:rPr>
                <w:color w:val="211F1F"/>
                <w:sz w:val="20"/>
              </w:rPr>
              <w:t>as to maintain and/or promote therapeutic dialogue</w:t>
            </w:r>
          </w:p>
        </w:tc>
        <w:tc>
          <w:tcPr>
            <w:tcW w:w="972" w:type="dxa"/>
            <w:tcBorders>
              <w:bottom w:val="single" w:sz="6" w:space="0" w:color="211F1F"/>
            </w:tcBorders>
          </w:tcPr>
          <w:p w:rsidR="0005239B" w:rsidRDefault="006F2139">
            <w:pPr>
              <w:pStyle w:val="TableParagraph"/>
              <w:spacing w:before="6"/>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before="6"/>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before="6"/>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spacing w:before="6"/>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before="6"/>
              <w:ind w:right="194"/>
              <w:jc w:val="right"/>
              <w:rPr>
                <w:sz w:val="20"/>
              </w:rPr>
            </w:pPr>
            <w:r>
              <w:rPr>
                <w:color w:val="211F1F"/>
                <w:w w:val="90"/>
                <w:sz w:val="20"/>
              </w:rPr>
              <w:t>N/A</w:t>
            </w:r>
          </w:p>
        </w:tc>
      </w:tr>
      <w:tr w:rsidR="0005239B">
        <w:trPr>
          <w:trHeight w:val="251"/>
        </w:trPr>
        <w:tc>
          <w:tcPr>
            <w:tcW w:w="5910" w:type="dxa"/>
            <w:tcBorders>
              <w:top w:val="single" w:sz="6" w:space="0" w:color="211F1F"/>
              <w:bottom w:val="single" w:sz="6" w:space="0" w:color="211F1F"/>
            </w:tcBorders>
          </w:tcPr>
          <w:p w:rsidR="0005239B" w:rsidRDefault="006F2139">
            <w:pPr>
              <w:pStyle w:val="TableParagraph"/>
              <w:spacing w:line="227" w:lineRule="exact"/>
              <w:ind w:left="14"/>
              <w:rPr>
                <w:sz w:val="20"/>
              </w:rPr>
            </w:pPr>
            <w:r>
              <w:rPr>
                <w:color w:val="211F1F"/>
                <w:sz w:val="20"/>
              </w:rPr>
              <w:t>Affect does not overwhelm clinical judgment</w:t>
            </w:r>
          </w:p>
        </w:tc>
        <w:tc>
          <w:tcPr>
            <w:tcW w:w="972" w:type="dxa"/>
            <w:tcBorders>
              <w:top w:val="single" w:sz="6" w:space="0" w:color="211F1F"/>
              <w:bottom w:val="single" w:sz="6" w:space="0" w:color="211F1F"/>
            </w:tcBorders>
          </w:tcPr>
          <w:p w:rsidR="0005239B" w:rsidRDefault="006F2139">
            <w:pPr>
              <w:pStyle w:val="TableParagraph"/>
              <w:spacing w:line="227" w:lineRule="exact"/>
              <w:ind w:right="301"/>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line="227" w:lineRule="exact"/>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line="227" w:lineRule="exact"/>
              <w:ind w:left="4"/>
              <w:jc w:val="center"/>
              <w:rPr>
                <w:sz w:val="20"/>
              </w:rPr>
            </w:pPr>
            <w:r>
              <w:rPr>
                <w:color w:val="211F1F"/>
                <w:w w:val="94"/>
                <w:sz w:val="20"/>
              </w:rPr>
              <w:t>3</w:t>
            </w:r>
          </w:p>
        </w:tc>
        <w:tc>
          <w:tcPr>
            <w:tcW w:w="711" w:type="dxa"/>
            <w:tcBorders>
              <w:top w:val="single" w:sz="6" w:space="0" w:color="211F1F"/>
              <w:bottom w:val="single" w:sz="6" w:space="0" w:color="211F1F"/>
            </w:tcBorders>
          </w:tcPr>
          <w:p w:rsidR="0005239B" w:rsidRDefault="006F2139">
            <w:pPr>
              <w:pStyle w:val="TableParagraph"/>
              <w:spacing w:line="227" w:lineRule="exact"/>
              <w:ind w:left="13"/>
              <w:jc w:val="center"/>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line="227" w:lineRule="exact"/>
              <w:ind w:right="194"/>
              <w:jc w:val="right"/>
              <w:rPr>
                <w:sz w:val="20"/>
              </w:rPr>
            </w:pPr>
            <w:r>
              <w:rPr>
                <w:color w:val="211F1F"/>
                <w:w w:val="90"/>
                <w:sz w:val="20"/>
              </w:rPr>
              <w:t>N/A</w:t>
            </w:r>
          </w:p>
        </w:tc>
      </w:tr>
      <w:tr w:rsidR="0005239B">
        <w:trPr>
          <w:trHeight w:val="263"/>
        </w:trPr>
        <w:tc>
          <w:tcPr>
            <w:tcW w:w="5910" w:type="dxa"/>
            <w:tcBorders>
              <w:top w:val="single" w:sz="6" w:space="0" w:color="211F1F"/>
            </w:tcBorders>
          </w:tcPr>
          <w:p w:rsidR="0005239B" w:rsidRDefault="006F2139">
            <w:pPr>
              <w:pStyle w:val="TableParagraph"/>
              <w:spacing w:before="25" w:line="217" w:lineRule="exact"/>
              <w:ind w:left="14"/>
              <w:rPr>
                <w:sz w:val="20"/>
              </w:rPr>
            </w:pPr>
            <w:r>
              <w:rPr>
                <w:rFonts w:ascii="Times New Roman" w:hAnsi="Times New Roman"/>
                <w:color w:val="211F1F"/>
                <w:w w:val="99"/>
                <w:sz w:val="20"/>
                <w:u w:val="single" w:color="211F1F"/>
              </w:rPr>
              <w:t xml:space="preserve"> </w:t>
            </w:r>
            <w:r>
              <w:rPr>
                <w:color w:val="211F1F"/>
                <w:sz w:val="20"/>
                <w:u w:val="single" w:color="211F1F"/>
              </w:rPr>
              <w:t>Works flexibly with patient’s intense affects which could</w:t>
            </w:r>
          </w:p>
        </w:tc>
        <w:tc>
          <w:tcPr>
            <w:tcW w:w="972" w:type="dxa"/>
            <w:tcBorders>
              <w:top w:val="single" w:sz="6" w:space="0" w:color="211F1F"/>
            </w:tcBorders>
          </w:tcPr>
          <w:p w:rsidR="0005239B" w:rsidRDefault="0005239B">
            <w:pPr>
              <w:pStyle w:val="TableParagraph"/>
              <w:rPr>
                <w:rFonts w:ascii="Times New Roman"/>
                <w:sz w:val="18"/>
              </w:rPr>
            </w:pPr>
          </w:p>
        </w:tc>
        <w:tc>
          <w:tcPr>
            <w:tcW w:w="717" w:type="dxa"/>
            <w:tcBorders>
              <w:top w:val="single" w:sz="6" w:space="0" w:color="211F1F"/>
            </w:tcBorders>
          </w:tcPr>
          <w:p w:rsidR="0005239B" w:rsidRDefault="0005239B">
            <w:pPr>
              <w:pStyle w:val="TableParagraph"/>
              <w:rPr>
                <w:rFonts w:ascii="Times New Roman"/>
                <w:sz w:val="18"/>
              </w:rPr>
            </w:pPr>
          </w:p>
        </w:tc>
        <w:tc>
          <w:tcPr>
            <w:tcW w:w="721" w:type="dxa"/>
            <w:tcBorders>
              <w:top w:val="single" w:sz="6" w:space="0" w:color="211F1F"/>
            </w:tcBorders>
          </w:tcPr>
          <w:p w:rsidR="0005239B" w:rsidRDefault="0005239B">
            <w:pPr>
              <w:pStyle w:val="TableParagraph"/>
              <w:rPr>
                <w:rFonts w:ascii="Times New Roman"/>
                <w:sz w:val="18"/>
              </w:rPr>
            </w:pPr>
          </w:p>
        </w:tc>
        <w:tc>
          <w:tcPr>
            <w:tcW w:w="711" w:type="dxa"/>
            <w:tcBorders>
              <w:top w:val="single" w:sz="6" w:space="0" w:color="211F1F"/>
            </w:tcBorders>
          </w:tcPr>
          <w:p w:rsidR="0005239B" w:rsidRDefault="0005239B">
            <w:pPr>
              <w:pStyle w:val="TableParagraph"/>
              <w:rPr>
                <w:rFonts w:ascii="Times New Roman"/>
                <w:sz w:val="18"/>
              </w:rPr>
            </w:pPr>
          </w:p>
        </w:tc>
        <w:tc>
          <w:tcPr>
            <w:tcW w:w="825" w:type="dxa"/>
            <w:tcBorders>
              <w:top w:val="single" w:sz="6" w:space="0" w:color="211F1F"/>
            </w:tcBorders>
          </w:tcPr>
          <w:p w:rsidR="0005239B" w:rsidRDefault="0005239B">
            <w:pPr>
              <w:pStyle w:val="TableParagraph"/>
              <w:rPr>
                <w:rFonts w:ascii="Times New Roman"/>
                <w:sz w:val="18"/>
              </w:rPr>
            </w:pPr>
          </w:p>
        </w:tc>
      </w:tr>
      <w:tr w:rsidR="0005239B">
        <w:trPr>
          <w:trHeight w:val="261"/>
        </w:trPr>
        <w:tc>
          <w:tcPr>
            <w:tcW w:w="5910" w:type="dxa"/>
            <w:tcBorders>
              <w:bottom w:val="single" w:sz="6" w:space="0" w:color="211F1F"/>
            </w:tcBorders>
          </w:tcPr>
          <w:p w:rsidR="0005239B" w:rsidRDefault="006F2139">
            <w:pPr>
              <w:pStyle w:val="TableParagraph"/>
              <w:ind w:left="14"/>
              <w:rPr>
                <w:sz w:val="20"/>
              </w:rPr>
            </w:pPr>
            <w:r>
              <w:rPr>
                <w:color w:val="211F1F"/>
                <w:sz w:val="20"/>
              </w:rPr>
              <w:t>destabilize the therapeutic relationship</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194"/>
              <w:jc w:val="right"/>
              <w:rPr>
                <w:sz w:val="20"/>
              </w:rPr>
            </w:pPr>
            <w:r>
              <w:rPr>
                <w:color w:val="211F1F"/>
                <w:w w:val="90"/>
                <w:sz w:val="20"/>
              </w:rPr>
              <w:t>N/A</w:t>
            </w:r>
          </w:p>
        </w:tc>
      </w:tr>
      <w:tr w:rsidR="0005239B">
        <w:trPr>
          <w:trHeight w:val="263"/>
        </w:trPr>
        <w:tc>
          <w:tcPr>
            <w:tcW w:w="5910" w:type="dxa"/>
            <w:tcBorders>
              <w:top w:val="single" w:sz="6" w:space="0" w:color="211F1F"/>
            </w:tcBorders>
          </w:tcPr>
          <w:p w:rsidR="0005239B" w:rsidRDefault="006F2139">
            <w:pPr>
              <w:pStyle w:val="TableParagraph"/>
              <w:spacing w:before="25" w:line="217" w:lineRule="exact"/>
              <w:ind w:left="14"/>
              <w:rPr>
                <w:sz w:val="20"/>
              </w:rPr>
            </w:pPr>
            <w:r>
              <w:rPr>
                <w:color w:val="211F1F"/>
                <w:sz w:val="20"/>
                <w:u w:val="single" w:color="211F1F"/>
              </w:rPr>
              <w:t>Maintains affective equilibrium and focus on therapeutic</w:t>
            </w:r>
          </w:p>
        </w:tc>
        <w:tc>
          <w:tcPr>
            <w:tcW w:w="972" w:type="dxa"/>
            <w:tcBorders>
              <w:top w:val="single" w:sz="6" w:space="0" w:color="211F1F"/>
            </w:tcBorders>
          </w:tcPr>
          <w:p w:rsidR="0005239B" w:rsidRDefault="0005239B">
            <w:pPr>
              <w:pStyle w:val="TableParagraph"/>
              <w:rPr>
                <w:rFonts w:ascii="Times New Roman"/>
                <w:sz w:val="18"/>
              </w:rPr>
            </w:pPr>
          </w:p>
        </w:tc>
        <w:tc>
          <w:tcPr>
            <w:tcW w:w="717" w:type="dxa"/>
            <w:tcBorders>
              <w:top w:val="single" w:sz="6" w:space="0" w:color="211F1F"/>
            </w:tcBorders>
          </w:tcPr>
          <w:p w:rsidR="0005239B" w:rsidRDefault="0005239B">
            <w:pPr>
              <w:pStyle w:val="TableParagraph"/>
              <w:rPr>
                <w:rFonts w:ascii="Times New Roman"/>
                <w:sz w:val="18"/>
              </w:rPr>
            </w:pPr>
          </w:p>
        </w:tc>
        <w:tc>
          <w:tcPr>
            <w:tcW w:w="721" w:type="dxa"/>
            <w:tcBorders>
              <w:top w:val="single" w:sz="6" w:space="0" w:color="211F1F"/>
            </w:tcBorders>
          </w:tcPr>
          <w:p w:rsidR="0005239B" w:rsidRDefault="0005239B">
            <w:pPr>
              <w:pStyle w:val="TableParagraph"/>
              <w:rPr>
                <w:rFonts w:ascii="Times New Roman"/>
                <w:sz w:val="18"/>
              </w:rPr>
            </w:pPr>
          </w:p>
        </w:tc>
        <w:tc>
          <w:tcPr>
            <w:tcW w:w="711" w:type="dxa"/>
            <w:tcBorders>
              <w:top w:val="single" w:sz="6" w:space="0" w:color="211F1F"/>
            </w:tcBorders>
          </w:tcPr>
          <w:p w:rsidR="0005239B" w:rsidRDefault="0005239B">
            <w:pPr>
              <w:pStyle w:val="TableParagraph"/>
              <w:rPr>
                <w:rFonts w:ascii="Times New Roman"/>
                <w:sz w:val="18"/>
              </w:rPr>
            </w:pPr>
          </w:p>
        </w:tc>
        <w:tc>
          <w:tcPr>
            <w:tcW w:w="825" w:type="dxa"/>
            <w:tcBorders>
              <w:top w:val="single" w:sz="6" w:space="0" w:color="211F1F"/>
            </w:tcBorders>
          </w:tcPr>
          <w:p w:rsidR="0005239B" w:rsidRDefault="0005239B">
            <w:pPr>
              <w:pStyle w:val="TableParagraph"/>
              <w:rPr>
                <w:rFonts w:ascii="Times New Roman"/>
                <w:sz w:val="18"/>
              </w:rPr>
            </w:pPr>
          </w:p>
        </w:tc>
      </w:tr>
      <w:tr w:rsidR="0005239B">
        <w:trPr>
          <w:trHeight w:val="257"/>
        </w:trPr>
        <w:tc>
          <w:tcPr>
            <w:tcW w:w="5910" w:type="dxa"/>
            <w:tcBorders>
              <w:bottom w:val="single" w:sz="6" w:space="0" w:color="211F1F"/>
            </w:tcBorders>
          </w:tcPr>
          <w:p w:rsidR="0005239B" w:rsidRDefault="006F2139">
            <w:pPr>
              <w:pStyle w:val="TableParagraph"/>
              <w:ind w:left="14"/>
              <w:rPr>
                <w:sz w:val="20"/>
              </w:rPr>
            </w:pPr>
            <w:r>
              <w:rPr>
                <w:color w:val="211F1F"/>
                <w:sz w:val="20"/>
              </w:rPr>
              <w:t>tasks in face of client distress</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08"/>
              <w:jc w:val="right"/>
              <w:rPr>
                <w:sz w:val="20"/>
              </w:rPr>
            </w:pPr>
            <w:r>
              <w:rPr>
                <w:color w:val="211F1F"/>
                <w:w w:val="85"/>
                <w:sz w:val="20"/>
              </w:rPr>
              <w:t>N/A</w:t>
            </w:r>
          </w:p>
        </w:tc>
      </w:tr>
      <w:tr w:rsidR="0005239B">
        <w:trPr>
          <w:trHeight w:val="683"/>
        </w:trPr>
        <w:tc>
          <w:tcPr>
            <w:tcW w:w="5910" w:type="dxa"/>
            <w:tcBorders>
              <w:top w:val="single" w:sz="6" w:space="0" w:color="211F1F"/>
            </w:tcBorders>
          </w:tcPr>
          <w:p w:rsidR="0005239B" w:rsidRDefault="0005239B">
            <w:pPr>
              <w:pStyle w:val="TableParagraph"/>
              <w:spacing w:before="2"/>
              <w:rPr>
                <w:sz w:val="20"/>
              </w:rPr>
            </w:pPr>
          </w:p>
          <w:p w:rsidR="0005239B" w:rsidRDefault="006F2139">
            <w:pPr>
              <w:pStyle w:val="TableParagraph"/>
              <w:spacing w:line="222" w:lineRule="exact"/>
              <w:ind w:left="14"/>
              <w:rPr>
                <w:sz w:val="20"/>
              </w:rPr>
            </w:pPr>
            <w:r>
              <w:rPr>
                <w:color w:val="211F1F"/>
                <w:sz w:val="20"/>
                <w:u w:val="single" w:color="211F1F"/>
              </w:rPr>
              <w:t>EXPRESSIVE</w:t>
            </w:r>
          </w:p>
          <w:p w:rsidR="0005239B" w:rsidRDefault="006F2139">
            <w:pPr>
              <w:pStyle w:val="TableParagraph"/>
              <w:spacing w:line="209" w:lineRule="exact"/>
              <w:ind w:left="14"/>
              <w:rPr>
                <w:sz w:val="20"/>
              </w:rPr>
            </w:pPr>
            <w:r>
              <w:rPr>
                <w:color w:val="211F1F"/>
                <w:sz w:val="20"/>
                <w:u w:val="single" w:color="211F1F"/>
              </w:rPr>
              <w:t>Demonstrates descriptive, understandable command of</w:t>
            </w:r>
          </w:p>
        </w:tc>
        <w:tc>
          <w:tcPr>
            <w:tcW w:w="972"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1"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59"/>
        </w:trPr>
        <w:tc>
          <w:tcPr>
            <w:tcW w:w="5910" w:type="dxa"/>
            <w:tcBorders>
              <w:bottom w:val="single" w:sz="6" w:space="0" w:color="211F1F"/>
            </w:tcBorders>
          </w:tcPr>
          <w:p w:rsidR="0005239B" w:rsidRDefault="006F2139">
            <w:pPr>
              <w:pStyle w:val="TableParagraph"/>
              <w:ind w:left="14"/>
              <w:rPr>
                <w:sz w:val="20"/>
              </w:rPr>
            </w:pPr>
            <w:r>
              <w:rPr>
                <w:color w:val="211F1F"/>
                <w:sz w:val="20"/>
              </w:rPr>
              <w:t>language,</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08"/>
              <w:jc w:val="right"/>
              <w:rPr>
                <w:sz w:val="20"/>
              </w:rPr>
            </w:pPr>
            <w:r>
              <w:rPr>
                <w:color w:val="211F1F"/>
                <w:w w:val="85"/>
                <w:sz w:val="20"/>
              </w:rPr>
              <w:t>N/A</w:t>
            </w:r>
          </w:p>
        </w:tc>
      </w:tr>
      <w:tr w:rsidR="0005239B">
        <w:trPr>
          <w:trHeight w:val="265"/>
        </w:trPr>
        <w:tc>
          <w:tcPr>
            <w:tcW w:w="5910" w:type="dxa"/>
            <w:tcBorders>
              <w:top w:val="single" w:sz="6" w:space="0" w:color="211F1F"/>
            </w:tcBorders>
          </w:tcPr>
          <w:p w:rsidR="0005239B" w:rsidRDefault="006F2139">
            <w:pPr>
              <w:pStyle w:val="TableParagraph"/>
              <w:spacing w:before="28" w:line="218" w:lineRule="exact"/>
              <w:ind w:left="14"/>
              <w:rPr>
                <w:sz w:val="20"/>
              </w:rPr>
            </w:pPr>
            <w:r>
              <w:rPr>
                <w:color w:val="211F1F"/>
                <w:sz w:val="20"/>
                <w:u w:val="single" w:color="211F1F"/>
              </w:rPr>
              <w:t>Demonstrates interpersonal skills verbally and</w:t>
            </w:r>
          </w:p>
        </w:tc>
        <w:tc>
          <w:tcPr>
            <w:tcW w:w="972" w:type="dxa"/>
            <w:tcBorders>
              <w:top w:val="single" w:sz="6" w:space="0" w:color="211F1F"/>
            </w:tcBorders>
          </w:tcPr>
          <w:p w:rsidR="0005239B" w:rsidRDefault="0005239B">
            <w:pPr>
              <w:pStyle w:val="TableParagraph"/>
              <w:rPr>
                <w:rFonts w:ascii="Times New Roman"/>
                <w:sz w:val="18"/>
              </w:rPr>
            </w:pPr>
          </w:p>
        </w:tc>
        <w:tc>
          <w:tcPr>
            <w:tcW w:w="717" w:type="dxa"/>
            <w:tcBorders>
              <w:top w:val="single" w:sz="6" w:space="0" w:color="211F1F"/>
            </w:tcBorders>
          </w:tcPr>
          <w:p w:rsidR="0005239B" w:rsidRDefault="0005239B">
            <w:pPr>
              <w:pStyle w:val="TableParagraph"/>
              <w:rPr>
                <w:rFonts w:ascii="Times New Roman"/>
                <w:sz w:val="18"/>
              </w:rPr>
            </w:pPr>
          </w:p>
        </w:tc>
        <w:tc>
          <w:tcPr>
            <w:tcW w:w="721" w:type="dxa"/>
            <w:tcBorders>
              <w:top w:val="single" w:sz="6" w:space="0" w:color="211F1F"/>
            </w:tcBorders>
          </w:tcPr>
          <w:p w:rsidR="0005239B" w:rsidRDefault="0005239B">
            <w:pPr>
              <w:pStyle w:val="TableParagraph"/>
              <w:rPr>
                <w:rFonts w:ascii="Times New Roman"/>
                <w:sz w:val="18"/>
              </w:rPr>
            </w:pPr>
          </w:p>
        </w:tc>
        <w:tc>
          <w:tcPr>
            <w:tcW w:w="711" w:type="dxa"/>
            <w:tcBorders>
              <w:top w:val="single" w:sz="6" w:space="0" w:color="211F1F"/>
            </w:tcBorders>
          </w:tcPr>
          <w:p w:rsidR="0005239B" w:rsidRDefault="0005239B">
            <w:pPr>
              <w:pStyle w:val="TableParagraph"/>
              <w:rPr>
                <w:rFonts w:ascii="Times New Roman"/>
                <w:sz w:val="18"/>
              </w:rPr>
            </w:pPr>
          </w:p>
        </w:tc>
        <w:tc>
          <w:tcPr>
            <w:tcW w:w="825" w:type="dxa"/>
            <w:tcBorders>
              <w:top w:val="single" w:sz="6" w:space="0" w:color="211F1F"/>
            </w:tcBorders>
          </w:tcPr>
          <w:p w:rsidR="0005239B" w:rsidRDefault="0005239B">
            <w:pPr>
              <w:pStyle w:val="TableParagraph"/>
              <w:rPr>
                <w:rFonts w:ascii="Times New Roman"/>
                <w:sz w:val="18"/>
              </w:rPr>
            </w:pPr>
          </w:p>
        </w:tc>
      </w:tr>
      <w:tr w:rsidR="0005239B">
        <w:trPr>
          <w:trHeight w:val="257"/>
        </w:trPr>
        <w:tc>
          <w:tcPr>
            <w:tcW w:w="5910" w:type="dxa"/>
            <w:tcBorders>
              <w:bottom w:val="single" w:sz="6" w:space="0" w:color="211F1F"/>
            </w:tcBorders>
          </w:tcPr>
          <w:p w:rsidR="0005239B" w:rsidRDefault="006F2139">
            <w:pPr>
              <w:pStyle w:val="TableParagraph"/>
              <w:ind w:left="14"/>
              <w:rPr>
                <w:sz w:val="20"/>
              </w:rPr>
            </w:pPr>
            <w:r>
              <w:rPr>
                <w:color w:val="211F1F"/>
                <w:sz w:val="20"/>
              </w:rPr>
              <w:t>non-verbally</w:t>
            </w:r>
          </w:p>
        </w:tc>
        <w:tc>
          <w:tcPr>
            <w:tcW w:w="972" w:type="dxa"/>
            <w:tcBorders>
              <w:bottom w:val="single" w:sz="6" w:space="0" w:color="211F1F"/>
            </w:tcBorders>
          </w:tcPr>
          <w:p w:rsidR="0005239B" w:rsidRDefault="006F2139">
            <w:pPr>
              <w:pStyle w:val="TableParagraph"/>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08"/>
              <w:jc w:val="right"/>
              <w:rPr>
                <w:sz w:val="20"/>
              </w:rPr>
            </w:pPr>
            <w:r>
              <w:rPr>
                <w:color w:val="211F1F"/>
                <w:w w:val="85"/>
                <w:sz w:val="20"/>
              </w:rPr>
              <w:t>N/A</w:t>
            </w:r>
          </w:p>
        </w:tc>
      </w:tr>
      <w:tr w:rsidR="0005239B">
        <w:trPr>
          <w:trHeight w:val="222"/>
        </w:trPr>
        <w:tc>
          <w:tcPr>
            <w:tcW w:w="5910" w:type="dxa"/>
            <w:tcBorders>
              <w:top w:val="single" w:sz="6" w:space="0" w:color="211F1F"/>
            </w:tcBorders>
          </w:tcPr>
          <w:p w:rsidR="0005239B" w:rsidRDefault="006F2139">
            <w:pPr>
              <w:pStyle w:val="TableParagraph"/>
              <w:spacing w:line="200" w:lineRule="exact"/>
              <w:ind w:left="14"/>
              <w:rPr>
                <w:sz w:val="20"/>
              </w:rPr>
            </w:pPr>
            <w:r>
              <w:rPr>
                <w:color w:val="211F1F"/>
                <w:sz w:val="20"/>
                <w:u w:val="single" w:color="211F1F"/>
              </w:rPr>
              <w:t>Demonstrates descriptive, understandable command of written</w:t>
            </w:r>
          </w:p>
        </w:tc>
        <w:tc>
          <w:tcPr>
            <w:tcW w:w="972" w:type="dxa"/>
            <w:tcBorders>
              <w:top w:val="single" w:sz="6" w:space="0" w:color="211F1F"/>
            </w:tcBorders>
          </w:tcPr>
          <w:p w:rsidR="0005239B" w:rsidRDefault="0005239B">
            <w:pPr>
              <w:pStyle w:val="TableParagraph"/>
              <w:rPr>
                <w:rFonts w:ascii="Times New Roman"/>
                <w:sz w:val="14"/>
              </w:rPr>
            </w:pPr>
          </w:p>
        </w:tc>
        <w:tc>
          <w:tcPr>
            <w:tcW w:w="717" w:type="dxa"/>
            <w:tcBorders>
              <w:top w:val="single" w:sz="6" w:space="0" w:color="211F1F"/>
            </w:tcBorders>
          </w:tcPr>
          <w:p w:rsidR="0005239B" w:rsidRDefault="0005239B">
            <w:pPr>
              <w:pStyle w:val="TableParagraph"/>
              <w:rPr>
                <w:rFonts w:ascii="Times New Roman"/>
                <w:sz w:val="14"/>
              </w:rPr>
            </w:pPr>
          </w:p>
        </w:tc>
        <w:tc>
          <w:tcPr>
            <w:tcW w:w="721" w:type="dxa"/>
            <w:tcBorders>
              <w:top w:val="single" w:sz="6" w:space="0" w:color="211F1F"/>
            </w:tcBorders>
          </w:tcPr>
          <w:p w:rsidR="0005239B" w:rsidRDefault="0005239B">
            <w:pPr>
              <w:pStyle w:val="TableParagraph"/>
              <w:rPr>
                <w:rFonts w:ascii="Times New Roman"/>
                <w:sz w:val="14"/>
              </w:rPr>
            </w:pPr>
          </w:p>
        </w:tc>
        <w:tc>
          <w:tcPr>
            <w:tcW w:w="711" w:type="dxa"/>
            <w:tcBorders>
              <w:top w:val="single" w:sz="6" w:space="0" w:color="211F1F"/>
            </w:tcBorders>
          </w:tcPr>
          <w:p w:rsidR="0005239B" w:rsidRDefault="0005239B">
            <w:pPr>
              <w:pStyle w:val="TableParagraph"/>
              <w:rPr>
                <w:rFonts w:ascii="Times New Roman"/>
                <w:sz w:val="14"/>
              </w:rPr>
            </w:pPr>
          </w:p>
        </w:tc>
        <w:tc>
          <w:tcPr>
            <w:tcW w:w="825" w:type="dxa"/>
            <w:tcBorders>
              <w:top w:val="single" w:sz="6" w:space="0" w:color="211F1F"/>
            </w:tcBorders>
          </w:tcPr>
          <w:p w:rsidR="0005239B" w:rsidRDefault="0005239B">
            <w:pPr>
              <w:pStyle w:val="TableParagraph"/>
              <w:rPr>
                <w:rFonts w:ascii="Times New Roman"/>
                <w:sz w:val="14"/>
              </w:rPr>
            </w:pPr>
          </w:p>
        </w:tc>
      </w:tr>
      <w:tr w:rsidR="0005239B">
        <w:trPr>
          <w:trHeight w:val="249"/>
        </w:trPr>
        <w:tc>
          <w:tcPr>
            <w:tcW w:w="5910" w:type="dxa"/>
            <w:tcBorders>
              <w:bottom w:val="single" w:sz="6" w:space="0" w:color="211F1F"/>
            </w:tcBorders>
          </w:tcPr>
          <w:p w:rsidR="0005239B" w:rsidRDefault="006F2139">
            <w:pPr>
              <w:pStyle w:val="TableParagraph"/>
              <w:spacing w:line="230" w:lineRule="exact"/>
              <w:ind w:left="14"/>
              <w:rPr>
                <w:sz w:val="20"/>
              </w:rPr>
            </w:pPr>
            <w:r>
              <w:rPr>
                <w:color w:val="211F1F"/>
                <w:sz w:val="20"/>
              </w:rPr>
              <w:t>communication,</w:t>
            </w:r>
          </w:p>
        </w:tc>
        <w:tc>
          <w:tcPr>
            <w:tcW w:w="972" w:type="dxa"/>
            <w:tcBorders>
              <w:bottom w:val="single" w:sz="6" w:space="0" w:color="211F1F"/>
            </w:tcBorders>
          </w:tcPr>
          <w:p w:rsidR="0005239B" w:rsidRDefault="006F2139">
            <w:pPr>
              <w:pStyle w:val="TableParagraph"/>
              <w:spacing w:line="230" w:lineRule="exact"/>
              <w:ind w:right="301"/>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line="230" w:lineRule="exact"/>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line="230" w:lineRule="exact"/>
              <w:ind w:left="4"/>
              <w:jc w:val="center"/>
              <w:rPr>
                <w:sz w:val="20"/>
              </w:rPr>
            </w:pPr>
            <w:r>
              <w:rPr>
                <w:color w:val="211F1F"/>
                <w:w w:val="94"/>
                <w:sz w:val="20"/>
              </w:rPr>
              <w:t>3</w:t>
            </w:r>
          </w:p>
        </w:tc>
        <w:tc>
          <w:tcPr>
            <w:tcW w:w="711" w:type="dxa"/>
            <w:tcBorders>
              <w:bottom w:val="single" w:sz="6" w:space="0" w:color="211F1F"/>
            </w:tcBorders>
          </w:tcPr>
          <w:p w:rsidR="0005239B" w:rsidRDefault="006F2139">
            <w:pPr>
              <w:pStyle w:val="TableParagraph"/>
              <w:spacing w:line="230" w:lineRule="exact"/>
              <w:ind w:left="13"/>
              <w:jc w:val="center"/>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line="230" w:lineRule="exact"/>
              <w:ind w:right="208"/>
              <w:jc w:val="right"/>
              <w:rPr>
                <w:sz w:val="20"/>
              </w:rPr>
            </w:pPr>
            <w:r>
              <w:rPr>
                <w:color w:val="211F1F"/>
                <w:w w:val="85"/>
                <w:sz w:val="20"/>
              </w:rPr>
              <w:t>N/A</w:t>
            </w:r>
          </w:p>
        </w:tc>
      </w:tr>
    </w:tbl>
    <w:p w:rsidR="0005239B" w:rsidRDefault="0005239B">
      <w:pPr>
        <w:pStyle w:val="BodyText"/>
        <w:spacing w:before="5"/>
        <w:rPr>
          <w:rFonts w:ascii="Arial"/>
          <w:sz w:val="19"/>
        </w:rPr>
      </w:pPr>
    </w:p>
    <w:p w:rsidR="0005239B" w:rsidRDefault="006F2139">
      <w:pPr>
        <w:spacing w:before="93"/>
        <w:ind w:left="500"/>
        <w:rPr>
          <w:rFonts w:ascii="Arial"/>
          <w:sz w:val="20"/>
        </w:rPr>
      </w:pPr>
      <w:r>
        <w:rPr>
          <w:rFonts w:ascii="Arial"/>
          <w:color w:val="211F1F"/>
          <w:sz w:val="20"/>
        </w:rPr>
        <w:t>WITH SUPERVISORS - ABILITY TO MAKE EFFECTIVE USE OF SUPERVISION:</w:t>
      </w:r>
    </w:p>
    <w:p w:rsidR="0005239B" w:rsidRDefault="009D7C81">
      <w:pPr>
        <w:spacing w:before="29"/>
        <w:ind w:left="500"/>
        <w:rPr>
          <w:rFonts w:ascii="Arial"/>
          <w:sz w:val="20"/>
        </w:rPr>
      </w:pPr>
      <w:r>
        <w:pict>
          <v:shape id="_x0000_s2284" type="#_x0000_t202" style="position:absolute;left:0;text-align:left;margin-left:36.7pt;margin-top:11.65pt;width:482.15pt;height:83.3pt;z-index:25180774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97"/>
                    <w:gridCol w:w="795"/>
                    <w:gridCol w:w="716"/>
                    <w:gridCol w:w="720"/>
                    <w:gridCol w:w="715"/>
                    <w:gridCol w:w="597"/>
                  </w:tblGrid>
                  <w:tr w:rsidR="00072EB5">
                    <w:trPr>
                      <w:trHeight w:val="252"/>
                    </w:trPr>
                    <w:tc>
                      <w:tcPr>
                        <w:tcW w:w="6097" w:type="dxa"/>
                        <w:tcBorders>
                          <w:bottom w:val="single" w:sz="6" w:space="0" w:color="211F1F"/>
                        </w:tcBorders>
                      </w:tcPr>
                      <w:p w:rsidR="00072EB5" w:rsidRDefault="00072EB5">
                        <w:pPr>
                          <w:pStyle w:val="TableParagraph"/>
                          <w:spacing w:line="223" w:lineRule="exact"/>
                          <w:ind w:left="14"/>
                          <w:rPr>
                            <w:sz w:val="20"/>
                          </w:rPr>
                        </w:pPr>
                        <w:r>
                          <w:rPr>
                            <w:color w:val="211F1F"/>
                            <w:sz w:val="20"/>
                          </w:rPr>
                          <w:t>with supervisor(s)</w:t>
                        </w:r>
                      </w:p>
                    </w:tc>
                    <w:tc>
                      <w:tcPr>
                        <w:tcW w:w="795" w:type="dxa"/>
                        <w:tcBorders>
                          <w:bottom w:val="single" w:sz="6" w:space="0" w:color="211F1F"/>
                        </w:tcBorders>
                      </w:tcPr>
                      <w:p w:rsidR="00072EB5" w:rsidRDefault="00072EB5">
                        <w:pPr>
                          <w:pStyle w:val="TableParagraph"/>
                          <w:spacing w:line="223" w:lineRule="exact"/>
                          <w:ind w:right="301"/>
                          <w:jc w:val="right"/>
                          <w:rPr>
                            <w:sz w:val="20"/>
                          </w:rPr>
                        </w:pPr>
                        <w:r>
                          <w:rPr>
                            <w:color w:val="211F1F"/>
                            <w:w w:val="94"/>
                            <w:sz w:val="20"/>
                          </w:rPr>
                          <w:t>1</w:t>
                        </w:r>
                      </w:p>
                    </w:tc>
                    <w:tc>
                      <w:tcPr>
                        <w:tcW w:w="716" w:type="dxa"/>
                        <w:tcBorders>
                          <w:bottom w:val="single" w:sz="6" w:space="0" w:color="211F1F"/>
                        </w:tcBorders>
                      </w:tcPr>
                      <w:p w:rsidR="00072EB5" w:rsidRDefault="00072EB5">
                        <w:pPr>
                          <w:pStyle w:val="TableParagraph"/>
                          <w:spacing w:line="223" w:lineRule="exact"/>
                          <w:jc w:val="center"/>
                          <w:rPr>
                            <w:sz w:val="20"/>
                          </w:rPr>
                        </w:pPr>
                        <w:r>
                          <w:rPr>
                            <w:color w:val="211F1F"/>
                            <w:w w:val="94"/>
                            <w:sz w:val="20"/>
                          </w:rPr>
                          <w:t>2</w:t>
                        </w:r>
                      </w:p>
                    </w:tc>
                    <w:tc>
                      <w:tcPr>
                        <w:tcW w:w="720" w:type="dxa"/>
                        <w:tcBorders>
                          <w:bottom w:val="single" w:sz="6" w:space="0" w:color="211F1F"/>
                        </w:tcBorders>
                      </w:tcPr>
                      <w:p w:rsidR="00072EB5" w:rsidRDefault="00072EB5">
                        <w:pPr>
                          <w:pStyle w:val="TableParagraph"/>
                          <w:spacing w:line="223" w:lineRule="exact"/>
                          <w:ind w:left="1"/>
                          <w:jc w:val="center"/>
                          <w:rPr>
                            <w:sz w:val="20"/>
                          </w:rPr>
                        </w:pPr>
                        <w:r>
                          <w:rPr>
                            <w:color w:val="211F1F"/>
                            <w:w w:val="94"/>
                            <w:sz w:val="20"/>
                          </w:rPr>
                          <w:t>3</w:t>
                        </w:r>
                      </w:p>
                    </w:tc>
                    <w:tc>
                      <w:tcPr>
                        <w:tcW w:w="715" w:type="dxa"/>
                        <w:tcBorders>
                          <w:bottom w:val="single" w:sz="6" w:space="0" w:color="211F1F"/>
                        </w:tcBorders>
                      </w:tcPr>
                      <w:p w:rsidR="00072EB5" w:rsidRDefault="00072EB5">
                        <w:pPr>
                          <w:pStyle w:val="TableParagraph"/>
                          <w:spacing w:line="223" w:lineRule="exact"/>
                          <w:ind w:left="8"/>
                          <w:jc w:val="center"/>
                          <w:rPr>
                            <w:sz w:val="20"/>
                          </w:rPr>
                        </w:pPr>
                        <w:r>
                          <w:rPr>
                            <w:color w:val="211F1F"/>
                            <w:w w:val="94"/>
                            <w:sz w:val="20"/>
                          </w:rPr>
                          <w:t>4</w:t>
                        </w:r>
                      </w:p>
                    </w:tc>
                    <w:tc>
                      <w:tcPr>
                        <w:tcW w:w="597" w:type="dxa"/>
                        <w:tcBorders>
                          <w:bottom w:val="single" w:sz="6" w:space="0" w:color="211F1F"/>
                        </w:tcBorders>
                      </w:tcPr>
                      <w:p w:rsidR="00072EB5" w:rsidRDefault="00072EB5">
                        <w:pPr>
                          <w:pStyle w:val="TableParagraph"/>
                          <w:spacing w:line="223" w:lineRule="exact"/>
                          <w:ind w:right="-15"/>
                          <w:jc w:val="right"/>
                          <w:rPr>
                            <w:sz w:val="20"/>
                          </w:rPr>
                        </w:pPr>
                        <w:r>
                          <w:rPr>
                            <w:color w:val="211F1F"/>
                            <w:w w:val="85"/>
                            <w:sz w:val="20"/>
                          </w:rPr>
                          <w:t>N/A</w:t>
                        </w:r>
                      </w:p>
                    </w:tc>
                  </w:tr>
                  <w:tr w:rsidR="00072EB5">
                    <w:trPr>
                      <w:trHeight w:val="253"/>
                    </w:trPr>
                    <w:tc>
                      <w:tcPr>
                        <w:tcW w:w="6097" w:type="dxa"/>
                        <w:tcBorders>
                          <w:top w:val="single" w:sz="6" w:space="0" w:color="211F1F"/>
                          <w:bottom w:val="single" w:sz="6" w:space="0" w:color="211F1F"/>
                        </w:tcBorders>
                      </w:tcPr>
                      <w:p w:rsidR="00072EB5" w:rsidRDefault="00072EB5">
                        <w:pPr>
                          <w:pStyle w:val="TableParagraph"/>
                          <w:spacing w:line="229" w:lineRule="exact"/>
                          <w:ind w:left="14"/>
                          <w:rPr>
                            <w:sz w:val="20"/>
                          </w:rPr>
                        </w:pPr>
                        <w:r>
                          <w:rPr>
                            <w:color w:val="211F1F"/>
                            <w:sz w:val="20"/>
                          </w:rPr>
                          <w:t>Ability to prepare for supervision and presents work for feedback</w:t>
                        </w:r>
                      </w:p>
                    </w:tc>
                    <w:tc>
                      <w:tcPr>
                        <w:tcW w:w="795" w:type="dxa"/>
                        <w:tcBorders>
                          <w:top w:val="single" w:sz="6" w:space="0" w:color="211F1F"/>
                          <w:bottom w:val="single" w:sz="6" w:space="0" w:color="211F1F"/>
                        </w:tcBorders>
                      </w:tcPr>
                      <w:p w:rsidR="00072EB5" w:rsidRDefault="00072EB5">
                        <w:pPr>
                          <w:pStyle w:val="TableParagraph"/>
                          <w:spacing w:line="229" w:lineRule="exact"/>
                          <w:ind w:right="301"/>
                          <w:jc w:val="right"/>
                          <w:rPr>
                            <w:sz w:val="20"/>
                          </w:rPr>
                        </w:pPr>
                        <w:r>
                          <w:rPr>
                            <w:color w:val="211F1F"/>
                            <w:w w:val="94"/>
                            <w:sz w:val="20"/>
                          </w:rPr>
                          <w:t>1</w:t>
                        </w:r>
                      </w:p>
                    </w:tc>
                    <w:tc>
                      <w:tcPr>
                        <w:tcW w:w="716" w:type="dxa"/>
                        <w:tcBorders>
                          <w:top w:val="single" w:sz="6" w:space="0" w:color="211F1F"/>
                          <w:bottom w:val="single" w:sz="6" w:space="0" w:color="211F1F"/>
                        </w:tcBorders>
                      </w:tcPr>
                      <w:p w:rsidR="00072EB5" w:rsidRDefault="00072EB5">
                        <w:pPr>
                          <w:pStyle w:val="TableParagraph"/>
                          <w:spacing w:line="229"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72EB5" w:rsidRDefault="00072EB5">
                        <w:pPr>
                          <w:pStyle w:val="TableParagraph"/>
                          <w:spacing w:line="229" w:lineRule="exact"/>
                          <w:ind w:left="1"/>
                          <w:jc w:val="center"/>
                          <w:rPr>
                            <w:sz w:val="20"/>
                          </w:rPr>
                        </w:pPr>
                        <w:r>
                          <w:rPr>
                            <w:color w:val="211F1F"/>
                            <w:w w:val="94"/>
                            <w:sz w:val="20"/>
                          </w:rPr>
                          <w:t>3</w:t>
                        </w:r>
                      </w:p>
                    </w:tc>
                    <w:tc>
                      <w:tcPr>
                        <w:tcW w:w="715" w:type="dxa"/>
                        <w:tcBorders>
                          <w:top w:val="single" w:sz="6" w:space="0" w:color="211F1F"/>
                          <w:bottom w:val="single" w:sz="6" w:space="0" w:color="211F1F"/>
                        </w:tcBorders>
                      </w:tcPr>
                      <w:p w:rsidR="00072EB5" w:rsidRDefault="00072EB5">
                        <w:pPr>
                          <w:pStyle w:val="TableParagraph"/>
                          <w:spacing w:line="229" w:lineRule="exact"/>
                          <w:ind w:left="8"/>
                          <w:jc w:val="center"/>
                          <w:rPr>
                            <w:sz w:val="20"/>
                          </w:rPr>
                        </w:pPr>
                        <w:r>
                          <w:rPr>
                            <w:color w:val="211F1F"/>
                            <w:w w:val="94"/>
                            <w:sz w:val="20"/>
                          </w:rPr>
                          <w:t>4</w:t>
                        </w:r>
                      </w:p>
                    </w:tc>
                    <w:tc>
                      <w:tcPr>
                        <w:tcW w:w="597" w:type="dxa"/>
                        <w:tcBorders>
                          <w:top w:val="single" w:sz="6" w:space="0" w:color="211F1F"/>
                          <w:bottom w:val="single" w:sz="6" w:space="0" w:color="211F1F"/>
                        </w:tcBorders>
                      </w:tcPr>
                      <w:p w:rsidR="00072EB5" w:rsidRDefault="00072EB5">
                        <w:pPr>
                          <w:pStyle w:val="TableParagraph"/>
                          <w:spacing w:line="229" w:lineRule="exact"/>
                          <w:ind w:right="-15"/>
                          <w:jc w:val="right"/>
                          <w:rPr>
                            <w:sz w:val="20"/>
                          </w:rPr>
                        </w:pPr>
                        <w:r>
                          <w:rPr>
                            <w:color w:val="211F1F"/>
                            <w:w w:val="85"/>
                            <w:sz w:val="20"/>
                          </w:rPr>
                          <w:t>N/A</w:t>
                        </w:r>
                      </w:p>
                    </w:tc>
                  </w:tr>
                  <w:tr w:rsidR="00072EB5">
                    <w:trPr>
                      <w:trHeight w:val="1115"/>
                    </w:trPr>
                    <w:tc>
                      <w:tcPr>
                        <w:tcW w:w="6097" w:type="dxa"/>
                        <w:tcBorders>
                          <w:top w:val="single" w:sz="6" w:space="0" w:color="211F1F"/>
                          <w:bottom w:val="single" w:sz="6" w:space="0" w:color="211F1F"/>
                        </w:tcBorders>
                      </w:tcPr>
                      <w:p w:rsidR="00072EB5" w:rsidRDefault="00072EB5">
                        <w:pPr>
                          <w:pStyle w:val="TableParagraph"/>
                          <w:spacing w:before="4"/>
                          <w:ind w:left="14" w:right="739"/>
                          <w:rPr>
                            <w:sz w:val="20"/>
                          </w:rPr>
                        </w:pPr>
                        <w:r>
                          <w:rPr>
                            <w:color w:val="211F1F"/>
                            <w:sz w:val="20"/>
                            <w:u w:val="single" w:color="211F1F"/>
                          </w:rPr>
                          <w:t>Ability/willingness to accept and implement supervisory</w:t>
                        </w:r>
                        <w:r>
                          <w:rPr>
                            <w:color w:val="211F1F"/>
                            <w:spacing w:val="-29"/>
                            <w:sz w:val="20"/>
                            <w:u w:val="single" w:color="211F1F"/>
                          </w:rPr>
                          <w:t xml:space="preserve"> </w:t>
                        </w:r>
                        <w:r>
                          <w:rPr>
                            <w:color w:val="211F1F"/>
                            <w:sz w:val="20"/>
                            <w:u w:val="single" w:color="211F1F"/>
                          </w:rPr>
                          <w:t>input</w:t>
                        </w:r>
                        <w:r>
                          <w:rPr>
                            <w:color w:val="211F1F"/>
                            <w:sz w:val="20"/>
                          </w:rPr>
                          <w:t xml:space="preserve"> </w:t>
                        </w:r>
                        <w:r>
                          <w:rPr>
                            <w:color w:val="211F1F"/>
                            <w:sz w:val="20"/>
                            <w:u w:val="single" w:color="211F1F"/>
                          </w:rPr>
                          <w:t>non-defensively, including direction; ability to follow through</w:t>
                        </w:r>
                        <w:r>
                          <w:rPr>
                            <w:color w:val="211F1F"/>
                            <w:sz w:val="20"/>
                          </w:rPr>
                          <w:t xml:space="preserve"> </w:t>
                        </w:r>
                        <w:r>
                          <w:rPr>
                            <w:color w:val="211F1F"/>
                            <w:sz w:val="20"/>
                            <w:u w:val="single" w:color="211F1F"/>
                          </w:rPr>
                          <w:t>on recommendations; ability to negotiate needs for</w:t>
                        </w:r>
                        <w:r>
                          <w:rPr>
                            <w:color w:val="211F1F"/>
                            <w:sz w:val="20"/>
                          </w:rPr>
                          <w:t xml:space="preserve"> </w:t>
                        </w:r>
                        <w:r>
                          <w:rPr>
                            <w:color w:val="211F1F"/>
                            <w:sz w:val="20"/>
                            <w:u w:val="single" w:color="211F1F"/>
                          </w:rPr>
                          <w:t>autonomy</w:t>
                        </w:r>
                      </w:p>
                      <w:p w:rsidR="00072EB5" w:rsidRDefault="00072EB5">
                        <w:pPr>
                          <w:pStyle w:val="TableParagraph"/>
                          <w:spacing w:line="171" w:lineRule="exact"/>
                          <w:ind w:left="14"/>
                          <w:rPr>
                            <w:sz w:val="20"/>
                          </w:rPr>
                        </w:pPr>
                        <w:r>
                          <w:rPr>
                            <w:color w:val="211F1F"/>
                            <w:sz w:val="20"/>
                          </w:rPr>
                          <w:t>from and dependency on supervisors</w:t>
                        </w:r>
                      </w:p>
                    </w:tc>
                    <w:tc>
                      <w:tcPr>
                        <w:tcW w:w="795"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48"/>
                          <w:ind w:right="301"/>
                          <w:jc w:val="right"/>
                          <w:rPr>
                            <w:sz w:val="20"/>
                          </w:rPr>
                        </w:pPr>
                        <w:r>
                          <w:rPr>
                            <w:color w:val="211F1F"/>
                            <w:w w:val="94"/>
                            <w:sz w:val="20"/>
                          </w:rPr>
                          <w:t>1</w:t>
                        </w:r>
                      </w:p>
                    </w:tc>
                    <w:tc>
                      <w:tcPr>
                        <w:tcW w:w="716"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48"/>
                          <w:jc w:val="center"/>
                          <w:rPr>
                            <w:sz w:val="20"/>
                          </w:rPr>
                        </w:pPr>
                        <w:r>
                          <w:rPr>
                            <w:color w:val="211F1F"/>
                            <w:w w:val="94"/>
                            <w:sz w:val="20"/>
                          </w:rPr>
                          <w:t>2</w:t>
                        </w:r>
                      </w:p>
                    </w:tc>
                    <w:tc>
                      <w:tcPr>
                        <w:tcW w:w="720"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48"/>
                          <w:ind w:left="1"/>
                          <w:jc w:val="center"/>
                          <w:rPr>
                            <w:sz w:val="20"/>
                          </w:rPr>
                        </w:pPr>
                        <w:r>
                          <w:rPr>
                            <w:color w:val="211F1F"/>
                            <w:w w:val="94"/>
                            <w:sz w:val="20"/>
                          </w:rPr>
                          <w:t>3</w:t>
                        </w:r>
                      </w:p>
                    </w:tc>
                    <w:tc>
                      <w:tcPr>
                        <w:tcW w:w="715"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48"/>
                          <w:ind w:left="8"/>
                          <w:jc w:val="center"/>
                          <w:rPr>
                            <w:sz w:val="20"/>
                          </w:rPr>
                        </w:pPr>
                        <w:r>
                          <w:rPr>
                            <w:color w:val="211F1F"/>
                            <w:w w:val="94"/>
                            <w:sz w:val="20"/>
                          </w:rPr>
                          <w:t>4</w:t>
                        </w:r>
                      </w:p>
                    </w:tc>
                    <w:tc>
                      <w:tcPr>
                        <w:tcW w:w="597"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48"/>
                          <w:ind w:right="-29"/>
                          <w:jc w:val="right"/>
                          <w:rPr>
                            <w:sz w:val="20"/>
                          </w:rPr>
                        </w:pPr>
                        <w:r>
                          <w:rPr>
                            <w:color w:val="211F1F"/>
                            <w:w w:val="90"/>
                            <w:sz w:val="20"/>
                          </w:rPr>
                          <w:t>N/A</w:t>
                        </w:r>
                      </w:p>
                    </w:tc>
                  </w:tr>
                </w:tbl>
                <w:p w:rsidR="00072EB5" w:rsidRDefault="00072EB5">
                  <w:pPr>
                    <w:pStyle w:val="BodyText"/>
                  </w:pPr>
                </w:p>
              </w:txbxContent>
            </v:textbox>
            <w10:wrap anchorx="page"/>
          </v:shape>
        </w:pict>
      </w:r>
      <w:r w:rsidR="006F2139">
        <w:rPr>
          <w:rFonts w:ascii="Arial"/>
          <w:color w:val="211F1F"/>
          <w:sz w:val="20"/>
          <w:u w:val="single" w:color="211F1F"/>
        </w:rPr>
        <w:t>Ability to work collaboratively and engage effectively</w:t>
      </w:r>
    </w:p>
    <w:p w:rsidR="0005239B" w:rsidRDefault="0005239B">
      <w:pPr>
        <w:rPr>
          <w:rFonts w:ascii="Arial"/>
          <w:sz w:val="20"/>
        </w:rPr>
        <w:sectPr w:rsidR="0005239B">
          <w:pgSz w:w="12240" w:h="15840"/>
          <w:pgMar w:top="1320" w:right="460" w:bottom="680" w:left="40" w:header="0" w:footer="491" w:gutter="0"/>
          <w:cols w:space="720"/>
        </w:sectPr>
      </w:pPr>
    </w:p>
    <w:tbl>
      <w:tblPr>
        <w:tblW w:w="0" w:type="auto"/>
        <w:tblInd w:w="709" w:type="dxa"/>
        <w:tblLayout w:type="fixed"/>
        <w:tblCellMar>
          <w:left w:w="0" w:type="dxa"/>
          <w:right w:w="0" w:type="dxa"/>
        </w:tblCellMar>
        <w:tblLook w:val="01E0" w:firstRow="1" w:lastRow="1" w:firstColumn="1" w:lastColumn="1" w:noHBand="0" w:noVBand="0"/>
      </w:tblPr>
      <w:tblGrid>
        <w:gridCol w:w="5971"/>
        <w:gridCol w:w="915"/>
        <w:gridCol w:w="716"/>
        <w:gridCol w:w="721"/>
        <w:gridCol w:w="716"/>
        <w:gridCol w:w="825"/>
      </w:tblGrid>
      <w:tr w:rsidR="0005239B">
        <w:trPr>
          <w:trHeight w:val="249"/>
        </w:trPr>
        <w:tc>
          <w:tcPr>
            <w:tcW w:w="5971" w:type="dxa"/>
            <w:tcBorders>
              <w:bottom w:val="single" w:sz="6" w:space="0" w:color="211F1F"/>
            </w:tcBorders>
          </w:tcPr>
          <w:p w:rsidR="0005239B" w:rsidRDefault="006F2139">
            <w:pPr>
              <w:pStyle w:val="TableParagraph"/>
              <w:spacing w:line="223" w:lineRule="exact"/>
              <w:ind w:left="14"/>
              <w:rPr>
                <w:sz w:val="20"/>
              </w:rPr>
            </w:pPr>
            <w:r>
              <w:rPr>
                <w:color w:val="211F1F"/>
                <w:sz w:val="20"/>
              </w:rPr>
              <w:lastRenderedPageBreak/>
              <w:t>Tolerates ambiguity and uncertainty</w:t>
            </w:r>
          </w:p>
        </w:tc>
        <w:tc>
          <w:tcPr>
            <w:tcW w:w="915" w:type="dxa"/>
            <w:tcBorders>
              <w:bottom w:val="single" w:sz="6" w:space="0" w:color="211F1F"/>
            </w:tcBorders>
          </w:tcPr>
          <w:p w:rsidR="0005239B" w:rsidRDefault="006F2139">
            <w:pPr>
              <w:pStyle w:val="TableParagraph"/>
              <w:spacing w:line="223" w:lineRule="exact"/>
              <w:ind w:right="302"/>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spacing w:line="223" w:lineRule="exact"/>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line="223" w:lineRule="exact"/>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spacing w:line="223" w:lineRule="exact"/>
              <w:ind w:right="295"/>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line="223" w:lineRule="exact"/>
              <w:ind w:right="194"/>
              <w:jc w:val="right"/>
              <w:rPr>
                <w:sz w:val="20"/>
              </w:rPr>
            </w:pPr>
            <w:r>
              <w:rPr>
                <w:color w:val="211F1F"/>
                <w:w w:val="90"/>
                <w:sz w:val="20"/>
              </w:rPr>
              <w:t>N/A</w:t>
            </w:r>
          </w:p>
        </w:tc>
      </w:tr>
      <w:tr w:rsidR="0005239B">
        <w:trPr>
          <w:trHeight w:val="222"/>
        </w:trPr>
        <w:tc>
          <w:tcPr>
            <w:tcW w:w="5971" w:type="dxa"/>
            <w:tcBorders>
              <w:top w:val="single" w:sz="6" w:space="0" w:color="211F1F"/>
            </w:tcBorders>
          </w:tcPr>
          <w:p w:rsidR="0005239B" w:rsidRDefault="006F2139">
            <w:pPr>
              <w:pStyle w:val="TableParagraph"/>
              <w:spacing w:line="203" w:lineRule="exact"/>
              <w:ind w:left="14"/>
              <w:rPr>
                <w:sz w:val="20"/>
              </w:rPr>
            </w:pPr>
            <w:r>
              <w:rPr>
                <w:color w:val="211F1F"/>
                <w:sz w:val="20"/>
                <w:u w:val="single" w:color="211F1F"/>
              </w:rPr>
              <w:t>Initiates discussion with supervisor of own reactions</w:t>
            </w:r>
          </w:p>
        </w:tc>
        <w:tc>
          <w:tcPr>
            <w:tcW w:w="915" w:type="dxa"/>
            <w:tcBorders>
              <w:top w:val="single" w:sz="6" w:space="0" w:color="211F1F"/>
            </w:tcBorders>
          </w:tcPr>
          <w:p w:rsidR="0005239B" w:rsidRDefault="0005239B">
            <w:pPr>
              <w:pStyle w:val="TableParagraph"/>
              <w:rPr>
                <w:rFonts w:ascii="Times New Roman"/>
                <w:sz w:val="14"/>
              </w:rPr>
            </w:pPr>
          </w:p>
        </w:tc>
        <w:tc>
          <w:tcPr>
            <w:tcW w:w="716" w:type="dxa"/>
            <w:tcBorders>
              <w:top w:val="single" w:sz="6" w:space="0" w:color="211F1F"/>
            </w:tcBorders>
          </w:tcPr>
          <w:p w:rsidR="0005239B" w:rsidRDefault="0005239B">
            <w:pPr>
              <w:pStyle w:val="TableParagraph"/>
              <w:rPr>
                <w:rFonts w:ascii="Times New Roman"/>
                <w:sz w:val="14"/>
              </w:rPr>
            </w:pPr>
          </w:p>
        </w:tc>
        <w:tc>
          <w:tcPr>
            <w:tcW w:w="721" w:type="dxa"/>
            <w:tcBorders>
              <w:top w:val="single" w:sz="6" w:space="0" w:color="211F1F"/>
            </w:tcBorders>
          </w:tcPr>
          <w:p w:rsidR="0005239B" w:rsidRDefault="0005239B">
            <w:pPr>
              <w:pStyle w:val="TableParagraph"/>
              <w:rPr>
                <w:rFonts w:ascii="Times New Roman"/>
                <w:sz w:val="14"/>
              </w:rPr>
            </w:pPr>
          </w:p>
        </w:tc>
        <w:tc>
          <w:tcPr>
            <w:tcW w:w="716" w:type="dxa"/>
            <w:tcBorders>
              <w:top w:val="single" w:sz="6" w:space="0" w:color="211F1F"/>
            </w:tcBorders>
          </w:tcPr>
          <w:p w:rsidR="0005239B" w:rsidRDefault="0005239B">
            <w:pPr>
              <w:pStyle w:val="TableParagraph"/>
              <w:rPr>
                <w:rFonts w:ascii="Times New Roman"/>
                <w:sz w:val="14"/>
              </w:rPr>
            </w:pPr>
          </w:p>
        </w:tc>
        <w:tc>
          <w:tcPr>
            <w:tcW w:w="825" w:type="dxa"/>
            <w:tcBorders>
              <w:top w:val="single" w:sz="6" w:space="0" w:color="211F1F"/>
            </w:tcBorders>
          </w:tcPr>
          <w:p w:rsidR="0005239B" w:rsidRDefault="0005239B">
            <w:pPr>
              <w:pStyle w:val="TableParagraph"/>
              <w:rPr>
                <w:rFonts w:ascii="Times New Roman"/>
                <w:sz w:val="14"/>
              </w:rPr>
            </w:pPr>
          </w:p>
        </w:tc>
      </w:tr>
      <w:tr w:rsidR="0005239B">
        <w:trPr>
          <w:trHeight w:val="264"/>
        </w:trPr>
        <w:tc>
          <w:tcPr>
            <w:tcW w:w="5971" w:type="dxa"/>
            <w:tcBorders>
              <w:bottom w:val="single" w:sz="6" w:space="0" w:color="211F1F"/>
            </w:tcBorders>
          </w:tcPr>
          <w:p w:rsidR="0005239B" w:rsidRDefault="006F2139">
            <w:pPr>
              <w:pStyle w:val="TableParagraph"/>
              <w:ind w:left="14"/>
              <w:rPr>
                <w:sz w:val="20"/>
              </w:rPr>
            </w:pPr>
            <w:r>
              <w:rPr>
                <w:color w:val="211F1F"/>
                <w:sz w:val="20"/>
              </w:rPr>
              <w:t>to clients in session</w:t>
            </w:r>
          </w:p>
        </w:tc>
        <w:tc>
          <w:tcPr>
            <w:tcW w:w="915" w:type="dxa"/>
            <w:tcBorders>
              <w:bottom w:val="single" w:sz="6" w:space="0" w:color="211F1F"/>
            </w:tcBorders>
          </w:tcPr>
          <w:p w:rsidR="0005239B" w:rsidRDefault="006F2139">
            <w:pPr>
              <w:pStyle w:val="TableParagraph"/>
              <w:ind w:right="305"/>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ind w:right="297"/>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23"/>
              <w:jc w:val="right"/>
              <w:rPr>
                <w:sz w:val="20"/>
              </w:rPr>
            </w:pPr>
            <w:r>
              <w:rPr>
                <w:color w:val="211F1F"/>
                <w:w w:val="85"/>
                <w:sz w:val="20"/>
              </w:rPr>
              <w:t>N/A</w:t>
            </w:r>
          </w:p>
        </w:tc>
      </w:tr>
      <w:tr w:rsidR="0005239B">
        <w:trPr>
          <w:trHeight w:val="690"/>
        </w:trPr>
        <w:tc>
          <w:tcPr>
            <w:tcW w:w="5971" w:type="dxa"/>
            <w:tcBorders>
              <w:top w:val="single" w:sz="6" w:space="0" w:color="211F1F"/>
              <w:bottom w:val="single" w:sz="6" w:space="0" w:color="211F1F"/>
            </w:tcBorders>
          </w:tcPr>
          <w:p w:rsidR="0005239B" w:rsidRDefault="006F2139">
            <w:pPr>
              <w:pStyle w:val="TableParagraph"/>
              <w:spacing w:line="224" w:lineRule="exact"/>
              <w:ind w:left="14"/>
              <w:rPr>
                <w:sz w:val="20"/>
              </w:rPr>
            </w:pPr>
            <w:r>
              <w:rPr>
                <w:color w:val="211F1F"/>
                <w:sz w:val="20"/>
                <w:u w:val="single" w:color="211F1F"/>
              </w:rPr>
              <w:t>Ability to self-reflect &amp; self-evaluate regarding clinical skills &amp;</w:t>
            </w:r>
          </w:p>
          <w:p w:rsidR="0005239B" w:rsidRDefault="006F2139">
            <w:pPr>
              <w:pStyle w:val="TableParagraph"/>
              <w:spacing w:before="10" w:line="228" w:lineRule="exact"/>
              <w:ind w:left="14" w:right="489"/>
              <w:rPr>
                <w:sz w:val="20"/>
              </w:rPr>
            </w:pPr>
            <w:r>
              <w:rPr>
                <w:color w:val="211F1F"/>
                <w:sz w:val="20"/>
                <w:u w:val="single" w:color="211F1F"/>
              </w:rPr>
              <w:t>use of supervision, including using good judgment as to when</w:t>
            </w:r>
            <w:r>
              <w:rPr>
                <w:color w:val="211F1F"/>
                <w:sz w:val="20"/>
              </w:rPr>
              <w:t xml:space="preserve"> supervisory input is necessary</w:t>
            </w:r>
          </w:p>
        </w:tc>
        <w:tc>
          <w:tcPr>
            <w:tcW w:w="915"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3"/>
              <w:ind w:right="305"/>
              <w:jc w:val="right"/>
              <w:rPr>
                <w:sz w:val="20"/>
              </w:rPr>
            </w:pPr>
            <w:r>
              <w:rPr>
                <w:color w:val="211F1F"/>
                <w:w w:val="94"/>
                <w:sz w:val="20"/>
              </w:rPr>
              <w:t>1</w:t>
            </w:r>
          </w:p>
        </w:tc>
        <w:tc>
          <w:tcPr>
            <w:tcW w:w="716"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3"/>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3"/>
              <w:ind w:right="1"/>
              <w:jc w:val="center"/>
              <w:rPr>
                <w:sz w:val="20"/>
              </w:rPr>
            </w:pPr>
            <w:r>
              <w:rPr>
                <w:color w:val="211F1F"/>
                <w:w w:val="94"/>
                <w:sz w:val="20"/>
              </w:rPr>
              <w:t>3</w:t>
            </w:r>
          </w:p>
        </w:tc>
        <w:tc>
          <w:tcPr>
            <w:tcW w:w="716"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3"/>
              <w:ind w:right="297"/>
              <w:jc w:val="right"/>
              <w:rPr>
                <w:sz w:val="20"/>
              </w:rPr>
            </w:pPr>
            <w:r>
              <w:rPr>
                <w:color w:val="211F1F"/>
                <w:w w:val="94"/>
                <w:sz w:val="20"/>
              </w:rPr>
              <w:t>4</w:t>
            </w:r>
          </w:p>
        </w:tc>
        <w:tc>
          <w:tcPr>
            <w:tcW w:w="825"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3"/>
              <w:ind w:right="223"/>
              <w:jc w:val="right"/>
              <w:rPr>
                <w:sz w:val="20"/>
              </w:rPr>
            </w:pPr>
            <w:r>
              <w:rPr>
                <w:color w:val="211F1F"/>
                <w:w w:val="85"/>
                <w:sz w:val="20"/>
              </w:rPr>
              <w:t>N/A</w:t>
            </w:r>
          </w:p>
        </w:tc>
      </w:tr>
      <w:tr w:rsidR="0005239B">
        <w:trPr>
          <w:trHeight w:val="426"/>
        </w:trPr>
        <w:tc>
          <w:tcPr>
            <w:tcW w:w="5971" w:type="dxa"/>
            <w:tcBorders>
              <w:top w:val="single" w:sz="6" w:space="0" w:color="211F1F"/>
              <w:bottom w:val="single" w:sz="6" w:space="0" w:color="211F1F"/>
            </w:tcBorders>
          </w:tcPr>
          <w:p w:rsidR="0005239B" w:rsidRDefault="006F2139">
            <w:pPr>
              <w:pStyle w:val="TableParagraph"/>
              <w:spacing w:before="13" w:line="204" w:lineRule="auto"/>
              <w:ind w:left="14"/>
              <w:rPr>
                <w:sz w:val="20"/>
              </w:rPr>
            </w:pPr>
            <w:r>
              <w:rPr>
                <w:color w:val="211F1F"/>
                <w:sz w:val="20"/>
                <w:u w:val="single" w:color="211F1F"/>
              </w:rPr>
              <w:t>Seeks supervision in areas with limited experience to improve</w:t>
            </w:r>
            <w:r>
              <w:rPr>
                <w:color w:val="211F1F"/>
                <w:sz w:val="20"/>
              </w:rPr>
              <w:t xml:space="preserve"> performance;</w:t>
            </w:r>
          </w:p>
        </w:tc>
        <w:tc>
          <w:tcPr>
            <w:tcW w:w="915" w:type="dxa"/>
            <w:tcBorders>
              <w:top w:val="single" w:sz="6" w:space="0" w:color="211F1F"/>
              <w:bottom w:val="single" w:sz="6" w:space="0" w:color="211F1F"/>
            </w:tcBorders>
          </w:tcPr>
          <w:p w:rsidR="0005239B" w:rsidRDefault="006F2139">
            <w:pPr>
              <w:pStyle w:val="TableParagraph"/>
              <w:spacing w:before="172"/>
              <w:ind w:right="305"/>
              <w:jc w:val="right"/>
              <w:rPr>
                <w:sz w:val="20"/>
              </w:rPr>
            </w:pPr>
            <w:r>
              <w:rPr>
                <w:color w:val="211F1F"/>
                <w:w w:val="94"/>
                <w:sz w:val="20"/>
              </w:rPr>
              <w:t>1</w:t>
            </w:r>
          </w:p>
        </w:tc>
        <w:tc>
          <w:tcPr>
            <w:tcW w:w="716" w:type="dxa"/>
            <w:tcBorders>
              <w:top w:val="single" w:sz="6" w:space="0" w:color="211F1F"/>
              <w:bottom w:val="single" w:sz="6" w:space="0" w:color="211F1F"/>
            </w:tcBorders>
          </w:tcPr>
          <w:p w:rsidR="0005239B" w:rsidRDefault="006F2139">
            <w:pPr>
              <w:pStyle w:val="TableParagraph"/>
              <w:spacing w:before="172"/>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172"/>
              <w:ind w:right="1"/>
              <w:jc w:val="center"/>
              <w:rPr>
                <w:sz w:val="20"/>
              </w:rPr>
            </w:pPr>
            <w:r>
              <w:rPr>
                <w:color w:val="211F1F"/>
                <w:w w:val="94"/>
                <w:sz w:val="20"/>
              </w:rPr>
              <w:t>3</w:t>
            </w:r>
          </w:p>
        </w:tc>
        <w:tc>
          <w:tcPr>
            <w:tcW w:w="716" w:type="dxa"/>
            <w:tcBorders>
              <w:top w:val="single" w:sz="6" w:space="0" w:color="211F1F"/>
              <w:bottom w:val="single" w:sz="6" w:space="0" w:color="211F1F"/>
            </w:tcBorders>
          </w:tcPr>
          <w:p w:rsidR="0005239B" w:rsidRDefault="006F2139">
            <w:pPr>
              <w:pStyle w:val="TableParagraph"/>
              <w:spacing w:before="172"/>
              <w:ind w:right="297"/>
              <w:jc w:val="right"/>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172"/>
              <w:ind w:right="223"/>
              <w:jc w:val="right"/>
              <w:rPr>
                <w:sz w:val="20"/>
              </w:rPr>
            </w:pPr>
            <w:r>
              <w:rPr>
                <w:color w:val="211F1F"/>
                <w:w w:val="85"/>
                <w:sz w:val="20"/>
              </w:rPr>
              <w:t>N/A</w:t>
            </w:r>
          </w:p>
        </w:tc>
      </w:tr>
      <w:tr w:rsidR="0005239B">
        <w:trPr>
          <w:trHeight w:val="256"/>
        </w:trPr>
        <w:tc>
          <w:tcPr>
            <w:tcW w:w="5971"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rPr>
              <w:t>Integrates feedback into performance</w:t>
            </w:r>
          </w:p>
        </w:tc>
        <w:tc>
          <w:tcPr>
            <w:tcW w:w="915" w:type="dxa"/>
            <w:tcBorders>
              <w:top w:val="single" w:sz="6" w:space="0" w:color="211F1F"/>
              <w:bottom w:val="single" w:sz="6" w:space="0" w:color="211F1F"/>
            </w:tcBorders>
          </w:tcPr>
          <w:p w:rsidR="0005239B" w:rsidRDefault="006F2139">
            <w:pPr>
              <w:pStyle w:val="TableParagraph"/>
              <w:spacing w:before="1"/>
              <w:ind w:right="302"/>
              <w:jc w:val="right"/>
              <w:rPr>
                <w:sz w:val="20"/>
              </w:rPr>
            </w:pPr>
            <w:r>
              <w:rPr>
                <w:color w:val="211F1F"/>
                <w:w w:val="94"/>
                <w:sz w:val="20"/>
              </w:rPr>
              <w:t>1</w:t>
            </w:r>
          </w:p>
        </w:tc>
        <w:tc>
          <w:tcPr>
            <w:tcW w:w="716" w:type="dxa"/>
            <w:tcBorders>
              <w:top w:val="single" w:sz="6" w:space="0" w:color="211F1F"/>
              <w:bottom w:val="single" w:sz="6" w:space="0" w:color="211F1F"/>
            </w:tcBorders>
          </w:tcPr>
          <w:p w:rsidR="0005239B" w:rsidRDefault="006F2139">
            <w:pPr>
              <w:pStyle w:val="TableParagraph"/>
              <w:spacing w:before="1"/>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1"/>
              <w:ind w:right="1"/>
              <w:jc w:val="center"/>
              <w:rPr>
                <w:sz w:val="20"/>
              </w:rPr>
            </w:pPr>
            <w:r>
              <w:rPr>
                <w:color w:val="211F1F"/>
                <w:w w:val="94"/>
                <w:sz w:val="20"/>
              </w:rPr>
              <w:t>3</w:t>
            </w:r>
          </w:p>
        </w:tc>
        <w:tc>
          <w:tcPr>
            <w:tcW w:w="716" w:type="dxa"/>
            <w:tcBorders>
              <w:top w:val="single" w:sz="6" w:space="0" w:color="211F1F"/>
              <w:bottom w:val="single" w:sz="6" w:space="0" w:color="211F1F"/>
            </w:tcBorders>
          </w:tcPr>
          <w:p w:rsidR="0005239B" w:rsidRDefault="006F2139">
            <w:pPr>
              <w:pStyle w:val="TableParagraph"/>
              <w:spacing w:before="1"/>
              <w:ind w:right="295"/>
              <w:jc w:val="right"/>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1"/>
              <w:ind w:right="194"/>
              <w:jc w:val="right"/>
              <w:rPr>
                <w:sz w:val="20"/>
              </w:rPr>
            </w:pPr>
            <w:r>
              <w:rPr>
                <w:color w:val="211F1F"/>
                <w:w w:val="90"/>
                <w:sz w:val="20"/>
              </w:rPr>
              <w:t>N/A</w:t>
            </w:r>
          </w:p>
        </w:tc>
      </w:tr>
      <w:tr w:rsidR="0005239B">
        <w:trPr>
          <w:trHeight w:val="509"/>
        </w:trPr>
        <w:tc>
          <w:tcPr>
            <w:tcW w:w="5971" w:type="dxa"/>
            <w:tcBorders>
              <w:top w:val="single" w:sz="6" w:space="0" w:color="211F1F"/>
            </w:tcBorders>
          </w:tcPr>
          <w:p w:rsidR="0005239B" w:rsidRDefault="0005239B">
            <w:pPr>
              <w:pStyle w:val="TableParagraph"/>
              <w:spacing w:before="6"/>
              <w:rPr>
                <w:sz w:val="23"/>
              </w:rPr>
            </w:pPr>
          </w:p>
          <w:p w:rsidR="0005239B" w:rsidRDefault="006F2139">
            <w:pPr>
              <w:pStyle w:val="TableParagraph"/>
              <w:spacing w:line="219" w:lineRule="exact"/>
              <w:ind w:left="14"/>
              <w:rPr>
                <w:sz w:val="20"/>
              </w:rPr>
            </w:pPr>
            <w:r>
              <w:rPr>
                <w:color w:val="211F1F"/>
                <w:sz w:val="20"/>
              </w:rPr>
              <w:t>WITH SUPPORT STAFF:</w:t>
            </w:r>
          </w:p>
        </w:tc>
        <w:tc>
          <w:tcPr>
            <w:tcW w:w="915"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60"/>
        </w:trPr>
        <w:tc>
          <w:tcPr>
            <w:tcW w:w="5971" w:type="dxa"/>
            <w:tcBorders>
              <w:bottom w:val="single" w:sz="6" w:space="0" w:color="211F1F"/>
            </w:tcBorders>
          </w:tcPr>
          <w:p w:rsidR="0005239B" w:rsidRDefault="006F2139">
            <w:pPr>
              <w:pStyle w:val="TableParagraph"/>
              <w:spacing w:before="1"/>
              <w:ind w:left="14"/>
              <w:rPr>
                <w:sz w:val="20"/>
              </w:rPr>
            </w:pPr>
            <w:r>
              <w:rPr>
                <w:color w:val="211F1F"/>
                <w:sz w:val="20"/>
              </w:rPr>
              <w:t>Ability to be respectful of support staff roles and persons</w:t>
            </w:r>
          </w:p>
        </w:tc>
        <w:tc>
          <w:tcPr>
            <w:tcW w:w="915" w:type="dxa"/>
            <w:tcBorders>
              <w:bottom w:val="single" w:sz="6" w:space="0" w:color="211F1F"/>
            </w:tcBorders>
          </w:tcPr>
          <w:p w:rsidR="0005239B" w:rsidRDefault="006F2139">
            <w:pPr>
              <w:pStyle w:val="TableParagraph"/>
              <w:spacing w:before="1"/>
              <w:ind w:right="305"/>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spacing w:before="1"/>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before="1"/>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spacing w:before="1"/>
              <w:ind w:right="297"/>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before="1"/>
              <w:ind w:right="194"/>
              <w:jc w:val="right"/>
              <w:rPr>
                <w:sz w:val="20"/>
              </w:rPr>
            </w:pPr>
            <w:r>
              <w:rPr>
                <w:color w:val="211F1F"/>
                <w:w w:val="90"/>
                <w:sz w:val="20"/>
              </w:rPr>
              <w:t>N/A</w:t>
            </w:r>
          </w:p>
        </w:tc>
      </w:tr>
      <w:tr w:rsidR="0005239B">
        <w:trPr>
          <w:trHeight w:val="547"/>
        </w:trPr>
        <w:tc>
          <w:tcPr>
            <w:tcW w:w="5971" w:type="dxa"/>
            <w:tcBorders>
              <w:top w:val="single" w:sz="6" w:space="0" w:color="211F1F"/>
            </w:tcBorders>
          </w:tcPr>
          <w:p w:rsidR="0005239B" w:rsidRDefault="0005239B">
            <w:pPr>
              <w:pStyle w:val="TableParagraph"/>
              <w:spacing w:before="7"/>
              <w:rPr>
                <w:sz w:val="26"/>
              </w:rPr>
            </w:pPr>
          </w:p>
          <w:p w:rsidR="0005239B" w:rsidRDefault="006F2139">
            <w:pPr>
              <w:pStyle w:val="TableParagraph"/>
              <w:spacing w:line="221" w:lineRule="exact"/>
              <w:ind w:left="14"/>
              <w:rPr>
                <w:sz w:val="20"/>
              </w:rPr>
            </w:pPr>
            <w:r>
              <w:rPr>
                <w:color w:val="211F1F"/>
                <w:sz w:val="20"/>
              </w:rPr>
              <w:t>WITH THE PRACTICUM SITE ITSELF:</w:t>
            </w:r>
          </w:p>
        </w:tc>
        <w:tc>
          <w:tcPr>
            <w:tcW w:w="915"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45"/>
        </w:trPr>
        <w:tc>
          <w:tcPr>
            <w:tcW w:w="5971" w:type="dxa"/>
          </w:tcPr>
          <w:p w:rsidR="0005239B" w:rsidRDefault="006F2139">
            <w:pPr>
              <w:pStyle w:val="TableParagraph"/>
              <w:spacing w:before="4" w:line="221" w:lineRule="exact"/>
              <w:ind w:left="14"/>
              <w:rPr>
                <w:sz w:val="20"/>
              </w:rPr>
            </w:pPr>
            <w:r>
              <w:rPr>
                <w:rFonts w:ascii="Times New Roman" w:hAnsi="Times New Roman"/>
                <w:color w:val="211F1F"/>
                <w:w w:val="99"/>
                <w:sz w:val="20"/>
                <w:u w:val="single" w:color="211F1F"/>
              </w:rPr>
              <w:t xml:space="preserve"> </w:t>
            </w:r>
            <w:r>
              <w:rPr>
                <w:color w:val="211F1F"/>
                <w:sz w:val="20"/>
                <w:u w:val="single" w:color="211F1F"/>
              </w:rPr>
              <w:t>Ability to understand and observe agency’s and team’s</w:t>
            </w:r>
          </w:p>
        </w:tc>
        <w:tc>
          <w:tcPr>
            <w:tcW w:w="915" w:type="dxa"/>
          </w:tcPr>
          <w:p w:rsidR="0005239B" w:rsidRDefault="0005239B">
            <w:pPr>
              <w:pStyle w:val="TableParagraph"/>
              <w:rPr>
                <w:rFonts w:ascii="Times New Roman"/>
                <w:sz w:val="16"/>
              </w:rPr>
            </w:pPr>
          </w:p>
        </w:tc>
        <w:tc>
          <w:tcPr>
            <w:tcW w:w="716" w:type="dxa"/>
          </w:tcPr>
          <w:p w:rsidR="0005239B" w:rsidRDefault="0005239B">
            <w:pPr>
              <w:pStyle w:val="TableParagraph"/>
              <w:rPr>
                <w:rFonts w:ascii="Times New Roman"/>
                <w:sz w:val="16"/>
              </w:rPr>
            </w:pPr>
          </w:p>
        </w:tc>
        <w:tc>
          <w:tcPr>
            <w:tcW w:w="721" w:type="dxa"/>
          </w:tcPr>
          <w:p w:rsidR="0005239B" w:rsidRDefault="0005239B">
            <w:pPr>
              <w:pStyle w:val="TableParagraph"/>
              <w:rPr>
                <w:rFonts w:ascii="Times New Roman"/>
                <w:sz w:val="16"/>
              </w:rPr>
            </w:pPr>
          </w:p>
        </w:tc>
        <w:tc>
          <w:tcPr>
            <w:tcW w:w="716" w:type="dxa"/>
          </w:tcPr>
          <w:p w:rsidR="0005239B" w:rsidRDefault="0005239B">
            <w:pPr>
              <w:pStyle w:val="TableParagraph"/>
              <w:rPr>
                <w:rFonts w:ascii="Times New Roman"/>
                <w:sz w:val="16"/>
              </w:rPr>
            </w:pPr>
          </w:p>
        </w:tc>
        <w:tc>
          <w:tcPr>
            <w:tcW w:w="825" w:type="dxa"/>
          </w:tcPr>
          <w:p w:rsidR="0005239B" w:rsidRDefault="0005239B">
            <w:pPr>
              <w:pStyle w:val="TableParagraph"/>
              <w:rPr>
                <w:rFonts w:ascii="Times New Roman"/>
                <w:sz w:val="16"/>
              </w:rPr>
            </w:pPr>
          </w:p>
        </w:tc>
      </w:tr>
      <w:tr w:rsidR="0005239B">
        <w:trPr>
          <w:trHeight w:val="265"/>
        </w:trPr>
        <w:tc>
          <w:tcPr>
            <w:tcW w:w="5971" w:type="dxa"/>
            <w:tcBorders>
              <w:bottom w:val="single" w:sz="6" w:space="0" w:color="211F1F"/>
            </w:tcBorders>
          </w:tcPr>
          <w:p w:rsidR="0005239B" w:rsidRDefault="006F2139">
            <w:pPr>
              <w:pStyle w:val="TableParagraph"/>
              <w:spacing w:before="4"/>
              <w:ind w:left="14"/>
              <w:rPr>
                <w:sz w:val="20"/>
              </w:rPr>
            </w:pPr>
            <w:r>
              <w:rPr>
                <w:color w:val="211F1F"/>
                <w:sz w:val="20"/>
              </w:rPr>
              <w:t>operating procedures</w:t>
            </w:r>
          </w:p>
        </w:tc>
        <w:tc>
          <w:tcPr>
            <w:tcW w:w="915" w:type="dxa"/>
            <w:tcBorders>
              <w:bottom w:val="single" w:sz="6" w:space="0" w:color="211F1F"/>
            </w:tcBorders>
          </w:tcPr>
          <w:p w:rsidR="0005239B" w:rsidRDefault="006F2139">
            <w:pPr>
              <w:pStyle w:val="TableParagraph"/>
              <w:spacing w:before="4"/>
              <w:ind w:right="305"/>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spacing w:before="4"/>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before="4"/>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spacing w:before="4"/>
              <w:ind w:right="297"/>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before="4"/>
              <w:ind w:right="194"/>
              <w:jc w:val="right"/>
              <w:rPr>
                <w:sz w:val="20"/>
              </w:rPr>
            </w:pPr>
            <w:r>
              <w:rPr>
                <w:color w:val="211F1F"/>
                <w:w w:val="90"/>
                <w:sz w:val="20"/>
              </w:rPr>
              <w:t>N/A</w:t>
            </w:r>
          </w:p>
        </w:tc>
      </w:tr>
      <w:tr w:rsidR="0005239B">
        <w:trPr>
          <w:trHeight w:val="289"/>
        </w:trPr>
        <w:tc>
          <w:tcPr>
            <w:tcW w:w="5971" w:type="dxa"/>
            <w:tcBorders>
              <w:top w:val="single" w:sz="6" w:space="0" w:color="211F1F"/>
              <w:bottom w:val="single" w:sz="6" w:space="0" w:color="211F1F"/>
            </w:tcBorders>
          </w:tcPr>
          <w:p w:rsidR="0005239B" w:rsidRDefault="006F2139">
            <w:pPr>
              <w:pStyle w:val="TableParagraph"/>
              <w:spacing w:before="35"/>
              <w:ind w:left="14"/>
              <w:rPr>
                <w:sz w:val="20"/>
              </w:rPr>
            </w:pPr>
            <w:r>
              <w:rPr>
                <w:color w:val="211F1F"/>
                <w:sz w:val="20"/>
              </w:rPr>
              <w:t>Follows policies and procedures of institution</w:t>
            </w:r>
          </w:p>
        </w:tc>
        <w:tc>
          <w:tcPr>
            <w:tcW w:w="915" w:type="dxa"/>
            <w:tcBorders>
              <w:top w:val="single" w:sz="6" w:space="0" w:color="211F1F"/>
              <w:bottom w:val="single" w:sz="6" w:space="0" w:color="211F1F"/>
            </w:tcBorders>
          </w:tcPr>
          <w:p w:rsidR="0005239B" w:rsidRDefault="006F2139">
            <w:pPr>
              <w:pStyle w:val="TableParagraph"/>
              <w:spacing w:before="35"/>
              <w:ind w:right="305"/>
              <w:jc w:val="right"/>
              <w:rPr>
                <w:sz w:val="20"/>
              </w:rPr>
            </w:pPr>
            <w:r>
              <w:rPr>
                <w:color w:val="211F1F"/>
                <w:w w:val="94"/>
                <w:sz w:val="20"/>
              </w:rPr>
              <w:t>1</w:t>
            </w:r>
          </w:p>
        </w:tc>
        <w:tc>
          <w:tcPr>
            <w:tcW w:w="716" w:type="dxa"/>
            <w:tcBorders>
              <w:top w:val="single" w:sz="6" w:space="0" w:color="211F1F"/>
              <w:bottom w:val="single" w:sz="6" w:space="0" w:color="211F1F"/>
            </w:tcBorders>
          </w:tcPr>
          <w:p w:rsidR="0005239B" w:rsidRDefault="006F2139">
            <w:pPr>
              <w:pStyle w:val="TableParagraph"/>
              <w:spacing w:before="35"/>
              <w:jc w:val="center"/>
              <w:rPr>
                <w:sz w:val="20"/>
              </w:rPr>
            </w:pPr>
            <w:r>
              <w:rPr>
                <w:color w:val="211F1F"/>
                <w:w w:val="94"/>
                <w:sz w:val="20"/>
              </w:rPr>
              <w:t>2</w:t>
            </w:r>
          </w:p>
        </w:tc>
        <w:tc>
          <w:tcPr>
            <w:tcW w:w="721" w:type="dxa"/>
            <w:tcBorders>
              <w:top w:val="single" w:sz="6" w:space="0" w:color="211F1F"/>
              <w:bottom w:val="single" w:sz="6" w:space="0" w:color="211F1F"/>
            </w:tcBorders>
          </w:tcPr>
          <w:p w:rsidR="0005239B" w:rsidRDefault="006F2139">
            <w:pPr>
              <w:pStyle w:val="TableParagraph"/>
              <w:spacing w:before="35"/>
              <w:ind w:right="1"/>
              <w:jc w:val="center"/>
              <w:rPr>
                <w:sz w:val="20"/>
              </w:rPr>
            </w:pPr>
            <w:r>
              <w:rPr>
                <w:color w:val="211F1F"/>
                <w:w w:val="94"/>
                <w:sz w:val="20"/>
              </w:rPr>
              <w:t>3</w:t>
            </w:r>
          </w:p>
        </w:tc>
        <w:tc>
          <w:tcPr>
            <w:tcW w:w="716" w:type="dxa"/>
            <w:tcBorders>
              <w:top w:val="single" w:sz="6" w:space="0" w:color="211F1F"/>
              <w:bottom w:val="single" w:sz="6" w:space="0" w:color="211F1F"/>
            </w:tcBorders>
          </w:tcPr>
          <w:p w:rsidR="0005239B" w:rsidRDefault="006F2139">
            <w:pPr>
              <w:pStyle w:val="TableParagraph"/>
              <w:spacing w:before="35"/>
              <w:ind w:right="297"/>
              <w:jc w:val="right"/>
              <w:rPr>
                <w:sz w:val="20"/>
              </w:rPr>
            </w:pPr>
            <w:r>
              <w:rPr>
                <w:color w:val="211F1F"/>
                <w:w w:val="94"/>
                <w:sz w:val="20"/>
              </w:rPr>
              <w:t>4</w:t>
            </w:r>
          </w:p>
        </w:tc>
        <w:tc>
          <w:tcPr>
            <w:tcW w:w="825" w:type="dxa"/>
            <w:tcBorders>
              <w:top w:val="single" w:sz="6" w:space="0" w:color="211F1F"/>
              <w:bottom w:val="single" w:sz="6" w:space="0" w:color="211F1F"/>
            </w:tcBorders>
          </w:tcPr>
          <w:p w:rsidR="0005239B" w:rsidRDefault="006F2139">
            <w:pPr>
              <w:pStyle w:val="TableParagraph"/>
              <w:spacing w:before="35"/>
              <w:ind w:right="194"/>
              <w:jc w:val="right"/>
              <w:rPr>
                <w:sz w:val="20"/>
              </w:rPr>
            </w:pPr>
            <w:r>
              <w:rPr>
                <w:color w:val="211F1F"/>
                <w:w w:val="90"/>
                <w:sz w:val="20"/>
              </w:rPr>
              <w:t>N/A</w:t>
            </w:r>
          </w:p>
        </w:tc>
      </w:tr>
      <w:tr w:rsidR="0005239B">
        <w:trPr>
          <w:trHeight w:val="255"/>
        </w:trPr>
        <w:tc>
          <w:tcPr>
            <w:tcW w:w="5971" w:type="dxa"/>
            <w:tcBorders>
              <w:top w:val="single" w:sz="6" w:space="0" w:color="211F1F"/>
            </w:tcBorders>
          </w:tcPr>
          <w:p w:rsidR="0005239B" w:rsidRDefault="006F2139">
            <w:pPr>
              <w:pStyle w:val="TableParagraph"/>
              <w:spacing w:before="18" w:line="217" w:lineRule="exact"/>
              <w:ind w:left="14"/>
              <w:rPr>
                <w:sz w:val="20"/>
              </w:rPr>
            </w:pPr>
            <w:r>
              <w:rPr>
                <w:color w:val="211F1F"/>
                <w:sz w:val="20"/>
                <w:u w:val="single" w:color="211F1F"/>
              </w:rPr>
              <w:t>Ability to participate in furthering the work and mission of the</w:t>
            </w:r>
          </w:p>
        </w:tc>
        <w:tc>
          <w:tcPr>
            <w:tcW w:w="915" w:type="dxa"/>
            <w:tcBorders>
              <w:top w:val="single" w:sz="6" w:space="0" w:color="211F1F"/>
            </w:tcBorders>
          </w:tcPr>
          <w:p w:rsidR="0005239B" w:rsidRDefault="0005239B">
            <w:pPr>
              <w:pStyle w:val="TableParagraph"/>
              <w:rPr>
                <w:rFonts w:ascii="Times New Roman"/>
                <w:sz w:val="18"/>
              </w:rPr>
            </w:pPr>
          </w:p>
        </w:tc>
        <w:tc>
          <w:tcPr>
            <w:tcW w:w="716" w:type="dxa"/>
            <w:tcBorders>
              <w:top w:val="single" w:sz="6" w:space="0" w:color="211F1F"/>
            </w:tcBorders>
          </w:tcPr>
          <w:p w:rsidR="0005239B" w:rsidRDefault="0005239B">
            <w:pPr>
              <w:pStyle w:val="TableParagraph"/>
              <w:rPr>
                <w:rFonts w:ascii="Times New Roman"/>
                <w:sz w:val="18"/>
              </w:rPr>
            </w:pPr>
          </w:p>
        </w:tc>
        <w:tc>
          <w:tcPr>
            <w:tcW w:w="721" w:type="dxa"/>
            <w:tcBorders>
              <w:top w:val="single" w:sz="6" w:space="0" w:color="211F1F"/>
            </w:tcBorders>
          </w:tcPr>
          <w:p w:rsidR="0005239B" w:rsidRDefault="0005239B">
            <w:pPr>
              <w:pStyle w:val="TableParagraph"/>
              <w:rPr>
                <w:rFonts w:ascii="Times New Roman"/>
                <w:sz w:val="18"/>
              </w:rPr>
            </w:pPr>
          </w:p>
        </w:tc>
        <w:tc>
          <w:tcPr>
            <w:tcW w:w="716" w:type="dxa"/>
            <w:tcBorders>
              <w:top w:val="single" w:sz="6" w:space="0" w:color="211F1F"/>
            </w:tcBorders>
          </w:tcPr>
          <w:p w:rsidR="0005239B" w:rsidRDefault="0005239B">
            <w:pPr>
              <w:pStyle w:val="TableParagraph"/>
              <w:rPr>
                <w:rFonts w:ascii="Times New Roman"/>
                <w:sz w:val="18"/>
              </w:rPr>
            </w:pPr>
          </w:p>
        </w:tc>
        <w:tc>
          <w:tcPr>
            <w:tcW w:w="825" w:type="dxa"/>
            <w:tcBorders>
              <w:top w:val="single" w:sz="6" w:space="0" w:color="211F1F"/>
            </w:tcBorders>
          </w:tcPr>
          <w:p w:rsidR="0005239B" w:rsidRDefault="0005239B">
            <w:pPr>
              <w:pStyle w:val="TableParagraph"/>
              <w:rPr>
                <w:rFonts w:ascii="Times New Roman"/>
                <w:sz w:val="18"/>
              </w:rPr>
            </w:pPr>
          </w:p>
        </w:tc>
      </w:tr>
      <w:tr w:rsidR="0005239B">
        <w:trPr>
          <w:trHeight w:val="259"/>
        </w:trPr>
        <w:tc>
          <w:tcPr>
            <w:tcW w:w="5971" w:type="dxa"/>
            <w:tcBorders>
              <w:bottom w:val="single" w:sz="6" w:space="0" w:color="211F1F"/>
            </w:tcBorders>
          </w:tcPr>
          <w:p w:rsidR="0005239B" w:rsidRDefault="006F2139">
            <w:pPr>
              <w:pStyle w:val="TableParagraph"/>
              <w:ind w:left="14"/>
              <w:rPr>
                <w:sz w:val="20"/>
              </w:rPr>
            </w:pPr>
            <w:r>
              <w:rPr>
                <w:color w:val="211F1F"/>
                <w:sz w:val="20"/>
              </w:rPr>
              <w:t>practicum site</w:t>
            </w:r>
          </w:p>
        </w:tc>
        <w:tc>
          <w:tcPr>
            <w:tcW w:w="915" w:type="dxa"/>
            <w:tcBorders>
              <w:bottom w:val="single" w:sz="6" w:space="0" w:color="211F1F"/>
            </w:tcBorders>
          </w:tcPr>
          <w:p w:rsidR="0005239B" w:rsidRDefault="006F2139">
            <w:pPr>
              <w:pStyle w:val="TableParagraph"/>
              <w:ind w:right="305"/>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ind w:right="297"/>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ind w:right="223"/>
              <w:jc w:val="right"/>
              <w:rPr>
                <w:sz w:val="20"/>
              </w:rPr>
            </w:pPr>
            <w:r>
              <w:rPr>
                <w:color w:val="211F1F"/>
                <w:w w:val="85"/>
                <w:sz w:val="20"/>
              </w:rPr>
              <w:t>N/A</w:t>
            </w:r>
          </w:p>
        </w:tc>
      </w:tr>
      <w:tr w:rsidR="0005239B">
        <w:trPr>
          <w:trHeight w:val="288"/>
        </w:trPr>
        <w:tc>
          <w:tcPr>
            <w:tcW w:w="5971" w:type="dxa"/>
            <w:tcBorders>
              <w:top w:val="single" w:sz="6" w:space="0" w:color="211F1F"/>
            </w:tcBorders>
          </w:tcPr>
          <w:p w:rsidR="0005239B" w:rsidRDefault="006F2139">
            <w:pPr>
              <w:pStyle w:val="TableParagraph"/>
              <w:spacing w:before="52" w:line="216" w:lineRule="exact"/>
              <w:ind w:left="14"/>
              <w:rPr>
                <w:sz w:val="20"/>
              </w:rPr>
            </w:pPr>
            <w:r>
              <w:rPr>
                <w:color w:val="211F1F"/>
                <w:sz w:val="20"/>
                <w:u w:val="single" w:color="211F1F"/>
              </w:rPr>
              <w:t>Ability to contribute in ways that enrich the site as a practicum</w:t>
            </w:r>
          </w:p>
        </w:tc>
        <w:tc>
          <w:tcPr>
            <w:tcW w:w="915"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721" w:type="dxa"/>
            <w:tcBorders>
              <w:top w:val="single" w:sz="6" w:space="0" w:color="211F1F"/>
            </w:tcBorders>
          </w:tcPr>
          <w:p w:rsidR="0005239B" w:rsidRDefault="0005239B">
            <w:pPr>
              <w:pStyle w:val="TableParagraph"/>
              <w:rPr>
                <w:rFonts w:ascii="Times New Roman"/>
                <w:sz w:val="20"/>
              </w:rPr>
            </w:pPr>
          </w:p>
        </w:tc>
        <w:tc>
          <w:tcPr>
            <w:tcW w:w="716" w:type="dxa"/>
            <w:tcBorders>
              <w:top w:val="single" w:sz="6" w:space="0" w:color="211F1F"/>
            </w:tcBorders>
          </w:tcPr>
          <w:p w:rsidR="0005239B" w:rsidRDefault="0005239B">
            <w:pPr>
              <w:pStyle w:val="TableParagraph"/>
              <w:rPr>
                <w:rFonts w:ascii="Times New Roman"/>
                <w:sz w:val="20"/>
              </w:rPr>
            </w:pPr>
          </w:p>
        </w:tc>
        <w:tc>
          <w:tcPr>
            <w:tcW w:w="825" w:type="dxa"/>
            <w:tcBorders>
              <w:top w:val="single" w:sz="6" w:space="0" w:color="211F1F"/>
            </w:tcBorders>
          </w:tcPr>
          <w:p w:rsidR="0005239B" w:rsidRDefault="0005239B">
            <w:pPr>
              <w:pStyle w:val="TableParagraph"/>
              <w:rPr>
                <w:rFonts w:ascii="Times New Roman"/>
                <w:sz w:val="20"/>
              </w:rPr>
            </w:pPr>
          </w:p>
        </w:tc>
      </w:tr>
      <w:tr w:rsidR="0005239B">
        <w:trPr>
          <w:trHeight w:val="251"/>
        </w:trPr>
        <w:tc>
          <w:tcPr>
            <w:tcW w:w="5971" w:type="dxa"/>
            <w:tcBorders>
              <w:bottom w:val="single" w:sz="6" w:space="0" w:color="211F1F"/>
            </w:tcBorders>
          </w:tcPr>
          <w:p w:rsidR="0005239B" w:rsidRDefault="006F2139">
            <w:pPr>
              <w:pStyle w:val="TableParagraph"/>
              <w:spacing w:line="229" w:lineRule="exact"/>
              <w:ind w:left="14"/>
              <w:rPr>
                <w:sz w:val="20"/>
              </w:rPr>
            </w:pPr>
            <w:r>
              <w:rPr>
                <w:color w:val="211F1F"/>
                <w:sz w:val="20"/>
              </w:rPr>
              <w:t>for future students</w:t>
            </w:r>
          </w:p>
        </w:tc>
        <w:tc>
          <w:tcPr>
            <w:tcW w:w="915" w:type="dxa"/>
            <w:tcBorders>
              <w:bottom w:val="single" w:sz="6" w:space="0" w:color="211F1F"/>
            </w:tcBorders>
          </w:tcPr>
          <w:p w:rsidR="0005239B" w:rsidRDefault="006F2139">
            <w:pPr>
              <w:pStyle w:val="TableParagraph"/>
              <w:spacing w:line="229" w:lineRule="exact"/>
              <w:ind w:right="305"/>
              <w:jc w:val="right"/>
              <w:rPr>
                <w:sz w:val="20"/>
              </w:rPr>
            </w:pPr>
            <w:r>
              <w:rPr>
                <w:color w:val="211F1F"/>
                <w:w w:val="94"/>
                <w:sz w:val="20"/>
              </w:rPr>
              <w:t>1</w:t>
            </w:r>
          </w:p>
        </w:tc>
        <w:tc>
          <w:tcPr>
            <w:tcW w:w="716" w:type="dxa"/>
            <w:tcBorders>
              <w:bottom w:val="single" w:sz="6" w:space="0" w:color="211F1F"/>
            </w:tcBorders>
          </w:tcPr>
          <w:p w:rsidR="0005239B" w:rsidRDefault="006F2139">
            <w:pPr>
              <w:pStyle w:val="TableParagraph"/>
              <w:spacing w:line="229" w:lineRule="exact"/>
              <w:jc w:val="center"/>
              <w:rPr>
                <w:sz w:val="20"/>
              </w:rPr>
            </w:pPr>
            <w:r>
              <w:rPr>
                <w:color w:val="211F1F"/>
                <w:w w:val="94"/>
                <w:sz w:val="20"/>
              </w:rPr>
              <w:t>2</w:t>
            </w:r>
          </w:p>
        </w:tc>
        <w:tc>
          <w:tcPr>
            <w:tcW w:w="721" w:type="dxa"/>
            <w:tcBorders>
              <w:bottom w:val="single" w:sz="6" w:space="0" w:color="211F1F"/>
            </w:tcBorders>
          </w:tcPr>
          <w:p w:rsidR="0005239B" w:rsidRDefault="006F2139">
            <w:pPr>
              <w:pStyle w:val="TableParagraph"/>
              <w:spacing w:line="229" w:lineRule="exact"/>
              <w:ind w:right="1"/>
              <w:jc w:val="center"/>
              <w:rPr>
                <w:sz w:val="20"/>
              </w:rPr>
            </w:pPr>
            <w:r>
              <w:rPr>
                <w:color w:val="211F1F"/>
                <w:w w:val="94"/>
                <w:sz w:val="20"/>
              </w:rPr>
              <w:t>3</w:t>
            </w:r>
          </w:p>
        </w:tc>
        <w:tc>
          <w:tcPr>
            <w:tcW w:w="716" w:type="dxa"/>
            <w:tcBorders>
              <w:bottom w:val="single" w:sz="6" w:space="0" w:color="211F1F"/>
            </w:tcBorders>
          </w:tcPr>
          <w:p w:rsidR="0005239B" w:rsidRDefault="006F2139">
            <w:pPr>
              <w:pStyle w:val="TableParagraph"/>
              <w:spacing w:line="229" w:lineRule="exact"/>
              <w:ind w:right="297"/>
              <w:jc w:val="right"/>
              <w:rPr>
                <w:sz w:val="20"/>
              </w:rPr>
            </w:pPr>
            <w:r>
              <w:rPr>
                <w:color w:val="211F1F"/>
                <w:w w:val="94"/>
                <w:sz w:val="20"/>
              </w:rPr>
              <w:t>4</w:t>
            </w:r>
          </w:p>
        </w:tc>
        <w:tc>
          <w:tcPr>
            <w:tcW w:w="825" w:type="dxa"/>
            <w:tcBorders>
              <w:bottom w:val="single" w:sz="6" w:space="0" w:color="211F1F"/>
            </w:tcBorders>
          </w:tcPr>
          <w:p w:rsidR="0005239B" w:rsidRDefault="006F2139">
            <w:pPr>
              <w:pStyle w:val="TableParagraph"/>
              <w:spacing w:line="229" w:lineRule="exact"/>
              <w:ind w:right="223"/>
              <w:jc w:val="right"/>
              <w:rPr>
                <w:sz w:val="20"/>
              </w:rPr>
            </w:pPr>
            <w:r>
              <w:rPr>
                <w:color w:val="211F1F"/>
                <w:w w:val="85"/>
                <w:sz w:val="20"/>
              </w:rPr>
              <w:t>N/A</w:t>
            </w:r>
          </w:p>
        </w:tc>
      </w:tr>
    </w:tbl>
    <w:p w:rsidR="0005239B" w:rsidRDefault="009D7C81">
      <w:pPr>
        <w:pStyle w:val="BodyText"/>
        <w:spacing w:before="4"/>
        <w:rPr>
          <w:rFonts w:ascii="Arial"/>
          <w:sz w:val="29"/>
        </w:rPr>
      </w:pPr>
      <w:r>
        <w:pict>
          <v:shape id="_x0000_s2283" type="#_x0000_t202" style="position:absolute;margin-left:32.9pt;margin-top:19.55pt;width:546.4pt;height:47.2pt;z-index:-251507712;mso-wrap-distance-left:0;mso-wrap-distance-right:0;mso-position-horizontal-relative:page;mso-position-vertical-relative:text" fillcolor="#dfe0e1" strokecolor="#211f1f" strokeweight="1.44pt">
            <v:textbox inset="0,0,0,0">
              <w:txbxContent>
                <w:p w:rsidR="00072EB5" w:rsidRDefault="00072EB5">
                  <w:pPr>
                    <w:spacing w:before="18" w:line="276" w:lineRule="auto"/>
                    <w:ind w:left="47"/>
                  </w:pPr>
                  <w:r>
                    <w:rPr>
                      <w:b/>
                      <w:color w:val="211F1F"/>
                    </w:rPr>
                    <w:t xml:space="preserve">RESEARCH </w:t>
                  </w:r>
                  <w:r>
                    <w:rPr>
                      <w:color w:val="211F1F"/>
                    </w:rPr>
                    <w:t>- Demonstrates understanding and respect for research, research methodology, techniques of data collection and analysis, biological bases of behavior, cognitive-affective bases of behavior, and development across the lifespan.</w:t>
                  </w:r>
                </w:p>
              </w:txbxContent>
            </v:textbox>
            <w10:wrap type="topAndBottom" anchorx="page"/>
          </v:shape>
        </w:pict>
      </w:r>
    </w:p>
    <w:p w:rsidR="0005239B" w:rsidRDefault="0005239B">
      <w:pPr>
        <w:pStyle w:val="BodyText"/>
        <w:spacing w:before="1"/>
        <w:rPr>
          <w:rFonts w:ascii="Arial"/>
          <w:sz w:val="11"/>
        </w:rPr>
      </w:pPr>
    </w:p>
    <w:tbl>
      <w:tblPr>
        <w:tblW w:w="0" w:type="auto"/>
        <w:tblInd w:w="709" w:type="dxa"/>
        <w:tblLayout w:type="fixed"/>
        <w:tblCellMar>
          <w:left w:w="0" w:type="dxa"/>
          <w:right w:w="0" w:type="dxa"/>
        </w:tblCellMar>
        <w:tblLook w:val="01E0" w:firstRow="1" w:lastRow="1" w:firstColumn="1" w:lastColumn="1" w:noHBand="0" w:noVBand="0"/>
      </w:tblPr>
      <w:tblGrid>
        <w:gridCol w:w="6442"/>
        <w:gridCol w:w="439"/>
        <w:gridCol w:w="723"/>
        <w:gridCol w:w="722"/>
        <w:gridCol w:w="710"/>
        <w:gridCol w:w="583"/>
      </w:tblGrid>
      <w:tr w:rsidR="0005239B">
        <w:trPr>
          <w:trHeight w:val="241"/>
        </w:trPr>
        <w:tc>
          <w:tcPr>
            <w:tcW w:w="6442" w:type="dxa"/>
          </w:tcPr>
          <w:p w:rsidR="0005239B" w:rsidRDefault="006F2139">
            <w:pPr>
              <w:pStyle w:val="TableParagraph"/>
              <w:spacing w:line="221" w:lineRule="exact"/>
              <w:ind w:left="14"/>
              <w:rPr>
                <w:sz w:val="20"/>
              </w:rPr>
            </w:pPr>
            <w:r>
              <w:rPr>
                <w:color w:val="211F1F"/>
                <w:sz w:val="20"/>
                <w:u w:val="single" w:color="211F1F"/>
              </w:rPr>
              <w:t>SCIENTIFIC MINDEDNESS</w:t>
            </w:r>
          </w:p>
        </w:tc>
        <w:tc>
          <w:tcPr>
            <w:tcW w:w="439" w:type="dxa"/>
          </w:tcPr>
          <w:p w:rsidR="0005239B" w:rsidRDefault="0005239B">
            <w:pPr>
              <w:pStyle w:val="TableParagraph"/>
              <w:rPr>
                <w:rFonts w:ascii="Times New Roman"/>
                <w:sz w:val="16"/>
              </w:rPr>
            </w:pPr>
          </w:p>
        </w:tc>
        <w:tc>
          <w:tcPr>
            <w:tcW w:w="723" w:type="dxa"/>
          </w:tcPr>
          <w:p w:rsidR="0005239B" w:rsidRDefault="0005239B">
            <w:pPr>
              <w:pStyle w:val="TableParagraph"/>
              <w:rPr>
                <w:rFonts w:ascii="Times New Roman"/>
                <w:sz w:val="16"/>
              </w:rPr>
            </w:pPr>
          </w:p>
        </w:tc>
        <w:tc>
          <w:tcPr>
            <w:tcW w:w="722" w:type="dxa"/>
          </w:tcPr>
          <w:p w:rsidR="0005239B" w:rsidRDefault="0005239B">
            <w:pPr>
              <w:pStyle w:val="TableParagraph"/>
              <w:rPr>
                <w:rFonts w:ascii="Times New Roman"/>
                <w:sz w:val="16"/>
              </w:rPr>
            </w:pPr>
          </w:p>
        </w:tc>
        <w:tc>
          <w:tcPr>
            <w:tcW w:w="710" w:type="dxa"/>
          </w:tcPr>
          <w:p w:rsidR="0005239B" w:rsidRDefault="0005239B">
            <w:pPr>
              <w:pStyle w:val="TableParagraph"/>
              <w:rPr>
                <w:rFonts w:ascii="Times New Roman"/>
                <w:sz w:val="16"/>
              </w:rPr>
            </w:pPr>
          </w:p>
        </w:tc>
        <w:tc>
          <w:tcPr>
            <w:tcW w:w="583" w:type="dxa"/>
          </w:tcPr>
          <w:p w:rsidR="0005239B" w:rsidRDefault="0005239B">
            <w:pPr>
              <w:pStyle w:val="TableParagraph"/>
              <w:rPr>
                <w:rFonts w:ascii="Times New Roman"/>
                <w:sz w:val="16"/>
              </w:rPr>
            </w:pPr>
          </w:p>
        </w:tc>
      </w:tr>
      <w:tr w:rsidR="0005239B">
        <w:trPr>
          <w:trHeight w:val="252"/>
        </w:trPr>
        <w:tc>
          <w:tcPr>
            <w:tcW w:w="6442" w:type="dxa"/>
          </w:tcPr>
          <w:p w:rsidR="0005239B" w:rsidRDefault="006F2139">
            <w:pPr>
              <w:pStyle w:val="TableParagraph"/>
              <w:spacing w:before="11" w:line="221" w:lineRule="exact"/>
              <w:ind w:left="14"/>
              <w:rPr>
                <w:sz w:val="20"/>
              </w:rPr>
            </w:pPr>
            <w:r>
              <w:rPr>
                <w:color w:val="211F1F"/>
                <w:sz w:val="20"/>
                <w:u w:val="single" w:color="211F1F"/>
              </w:rPr>
              <w:t>Values and applies scientific methods</w:t>
            </w:r>
          </w:p>
        </w:tc>
        <w:tc>
          <w:tcPr>
            <w:tcW w:w="439" w:type="dxa"/>
          </w:tcPr>
          <w:p w:rsidR="0005239B" w:rsidRDefault="0005239B">
            <w:pPr>
              <w:pStyle w:val="TableParagraph"/>
              <w:rPr>
                <w:rFonts w:ascii="Times New Roman"/>
                <w:sz w:val="18"/>
              </w:rPr>
            </w:pPr>
          </w:p>
        </w:tc>
        <w:tc>
          <w:tcPr>
            <w:tcW w:w="723" w:type="dxa"/>
          </w:tcPr>
          <w:p w:rsidR="0005239B" w:rsidRDefault="0005239B">
            <w:pPr>
              <w:pStyle w:val="TableParagraph"/>
              <w:rPr>
                <w:rFonts w:ascii="Times New Roman"/>
                <w:sz w:val="18"/>
              </w:rPr>
            </w:pPr>
          </w:p>
        </w:tc>
        <w:tc>
          <w:tcPr>
            <w:tcW w:w="722" w:type="dxa"/>
          </w:tcPr>
          <w:p w:rsidR="0005239B" w:rsidRDefault="0005239B">
            <w:pPr>
              <w:pStyle w:val="TableParagraph"/>
              <w:rPr>
                <w:rFonts w:ascii="Times New Roman"/>
                <w:sz w:val="18"/>
              </w:rPr>
            </w:pPr>
          </w:p>
        </w:tc>
        <w:tc>
          <w:tcPr>
            <w:tcW w:w="710" w:type="dxa"/>
          </w:tcPr>
          <w:p w:rsidR="0005239B" w:rsidRDefault="0005239B">
            <w:pPr>
              <w:pStyle w:val="TableParagraph"/>
              <w:rPr>
                <w:rFonts w:ascii="Times New Roman"/>
                <w:sz w:val="18"/>
              </w:rPr>
            </w:pPr>
          </w:p>
        </w:tc>
        <w:tc>
          <w:tcPr>
            <w:tcW w:w="583" w:type="dxa"/>
          </w:tcPr>
          <w:p w:rsidR="0005239B" w:rsidRDefault="0005239B">
            <w:pPr>
              <w:pStyle w:val="TableParagraph"/>
              <w:rPr>
                <w:rFonts w:ascii="Times New Roman"/>
                <w:sz w:val="18"/>
              </w:rPr>
            </w:pPr>
          </w:p>
        </w:tc>
      </w:tr>
      <w:tr w:rsidR="0005239B">
        <w:trPr>
          <w:trHeight w:val="265"/>
        </w:trPr>
        <w:tc>
          <w:tcPr>
            <w:tcW w:w="6442" w:type="dxa"/>
            <w:tcBorders>
              <w:bottom w:val="single" w:sz="6" w:space="0" w:color="211F1F"/>
            </w:tcBorders>
          </w:tcPr>
          <w:p w:rsidR="0005239B" w:rsidRDefault="006F2139">
            <w:pPr>
              <w:pStyle w:val="TableParagraph"/>
              <w:spacing w:before="4"/>
              <w:ind w:left="14"/>
              <w:rPr>
                <w:sz w:val="20"/>
              </w:rPr>
            </w:pPr>
            <w:r>
              <w:rPr>
                <w:color w:val="211F1F"/>
                <w:sz w:val="20"/>
              </w:rPr>
              <w:t>to professional practice</w:t>
            </w:r>
          </w:p>
        </w:tc>
        <w:tc>
          <w:tcPr>
            <w:tcW w:w="439" w:type="dxa"/>
            <w:tcBorders>
              <w:bottom w:val="single" w:sz="6" w:space="0" w:color="211F1F"/>
            </w:tcBorders>
          </w:tcPr>
          <w:p w:rsidR="0005239B" w:rsidRDefault="006F2139">
            <w:pPr>
              <w:pStyle w:val="TableParagraph"/>
              <w:spacing w:before="4"/>
              <w:ind w:left="22"/>
              <w:rPr>
                <w:sz w:val="20"/>
              </w:rPr>
            </w:pPr>
            <w:r>
              <w:rPr>
                <w:color w:val="211F1F"/>
                <w:w w:val="94"/>
                <w:sz w:val="20"/>
              </w:rPr>
              <w:t>1</w:t>
            </w:r>
          </w:p>
        </w:tc>
        <w:tc>
          <w:tcPr>
            <w:tcW w:w="723" w:type="dxa"/>
            <w:tcBorders>
              <w:bottom w:val="single" w:sz="6" w:space="0" w:color="211F1F"/>
            </w:tcBorders>
          </w:tcPr>
          <w:p w:rsidR="0005239B" w:rsidRDefault="006F2139">
            <w:pPr>
              <w:pStyle w:val="TableParagraph"/>
              <w:spacing w:before="4"/>
              <w:ind w:lef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before="4"/>
              <w:ind w:right="4"/>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before="4"/>
              <w:ind w:left="7"/>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spacing w:before="4"/>
              <w:ind w:right="-44"/>
              <w:jc w:val="right"/>
              <w:rPr>
                <w:sz w:val="20"/>
              </w:rPr>
            </w:pPr>
            <w:r>
              <w:rPr>
                <w:color w:val="211F1F"/>
                <w:w w:val="90"/>
                <w:sz w:val="20"/>
              </w:rPr>
              <w:t>N/A</w:t>
            </w:r>
          </w:p>
        </w:tc>
      </w:tr>
      <w:tr w:rsidR="0005239B">
        <w:trPr>
          <w:trHeight w:val="256"/>
        </w:trPr>
        <w:tc>
          <w:tcPr>
            <w:tcW w:w="6442"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rPr>
              <w:t>Implements appropriate methodology to address research questions</w:t>
            </w:r>
          </w:p>
        </w:tc>
        <w:tc>
          <w:tcPr>
            <w:tcW w:w="439" w:type="dxa"/>
            <w:tcBorders>
              <w:top w:val="single" w:sz="6" w:space="0" w:color="211F1F"/>
              <w:bottom w:val="single" w:sz="6" w:space="0" w:color="211F1F"/>
            </w:tcBorders>
          </w:tcPr>
          <w:p w:rsidR="0005239B" w:rsidRDefault="006F2139">
            <w:pPr>
              <w:pStyle w:val="TableParagraph"/>
              <w:spacing w:before="1"/>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6F2139">
            <w:pPr>
              <w:pStyle w:val="TableParagraph"/>
              <w:spacing w:before="1"/>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before="1"/>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before="1"/>
              <w:ind w:right="-15"/>
              <w:jc w:val="right"/>
              <w:rPr>
                <w:sz w:val="20"/>
              </w:rPr>
            </w:pPr>
            <w:r>
              <w:rPr>
                <w:color w:val="211F1F"/>
                <w:w w:val="85"/>
                <w:sz w:val="20"/>
              </w:rPr>
              <w:t>N/A</w:t>
            </w:r>
          </w:p>
        </w:tc>
      </w:tr>
      <w:tr w:rsidR="0005239B">
        <w:trPr>
          <w:trHeight w:val="925"/>
        </w:trPr>
        <w:tc>
          <w:tcPr>
            <w:tcW w:w="6442"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left="14"/>
              <w:rPr>
                <w:sz w:val="20"/>
              </w:rPr>
            </w:pPr>
            <w:r>
              <w:rPr>
                <w:color w:val="211F1F"/>
                <w:sz w:val="20"/>
                <w:u w:val="single" w:color="211F1F"/>
              </w:rPr>
              <w:t>SCIENTIFIC FOUNDATION OF PSYCHOLOGY</w:t>
            </w:r>
          </w:p>
          <w:p w:rsidR="0005239B" w:rsidRDefault="006F2139">
            <w:pPr>
              <w:pStyle w:val="TableParagraph"/>
              <w:spacing w:before="2" w:line="232" w:lineRule="exact"/>
              <w:ind w:left="14"/>
              <w:rPr>
                <w:sz w:val="20"/>
              </w:rPr>
            </w:pPr>
            <w:r>
              <w:rPr>
                <w:color w:val="211F1F"/>
                <w:sz w:val="20"/>
                <w:u w:val="single" w:color="211F1F"/>
              </w:rPr>
              <w:t>Demonstrates understanding of intersections across core areas of</w:t>
            </w:r>
            <w:r>
              <w:rPr>
                <w:color w:val="211F1F"/>
                <w:sz w:val="20"/>
              </w:rPr>
              <w:t xml:space="preserve"> psychological science</w:t>
            </w:r>
          </w:p>
        </w:tc>
        <w:tc>
          <w:tcPr>
            <w:tcW w:w="439"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right="-15"/>
              <w:jc w:val="right"/>
              <w:rPr>
                <w:sz w:val="20"/>
              </w:rPr>
            </w:pPr>
            <w:r>
              <w:rPr>
                <w:color w:val="211F1F"/>
                <w:w w:val="85"/>
                <w:sz w:val="20"/>
              </w:rPr>
              <w:t>N/A</w:t>
            </w:r>
          </w:p>
        </w:tc>
      </w:tr>
      <w:tr w:rsidR="0005239B">
        <w:trPr>
          <w:trHeight w:val="239"/>
        </w:trPr>
        <w:tc>
          <w:tcPr>
            <w:tcW w:w="6442" w:type="dxa"/>
            <w:tcBorders>
              <w:top w:val="single" w:sz="6" w:space="0" w:color="211F1F"/>
            </w:tcBorders>
          </w:tcPr>
          <w:p w:rsidR="0005239B" w:rsidRDefault="006F2139">
            <w:pPr>
              <w:pStyle w:val="TableParagraph"/>
              <w:spacing w:before="2" w:line="217" w:lineRule="exact"/>
              <w:ind w:left="14"/>
              <w:rPr>
                <w:sz w:val="20"/>
              </w:rPr>
            </w:pPr>
            <w:r>
              <w:rPr>
                <w:color w:val="211F1F"/>
                <w:sz w:val="20"/>
                <w:u w:val="single" w:color="211F1F"/>
              </w:rPr>
              <w:t>Critically evaluates scientific literature regarding</w:t>
            </w:r>
          </w:p>
        </w:tc>
        <w:tc>
          <w:tcPr>
            <w:tcW w:w="439" w:type="dxa"/>
            <w:tcBorders>
              <w:top w:val="single" w:sz="6" w:space="0" w:color="211F1F"/>
            </w:tcBorders>
          </w:tcPr>
          <w:p w:rsidR="0005239B" w:rsidRDefault="0005239B">
            <w:pPr>
              <w:pStyle w:val="TableParagraph"/>
              <w:rPr>
                <w:rFonts w:ascii="Times New Roman"/>
                <w:sz w:val="16"/>
              </w:rPr>
            </w:pPr>
          </w:p>
        </w:tc>
        <w:tc>
          <w:tcPr>
            <w:tcW w:w="723"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0" w:type="dxa"/>
            <w:tcBorders>
              <w:top w:val="single" w:sz="6" w:space="0" w:color="211F1F"/>
            </w:tcBorders>
          </w:tcPr>
          <w:p w:rsidR="0005239B" w:rsidRDefault="0005239B">
            <w:pPr>
              <w:pStyle w:val="TableParagraph"/>
              <w:rPr>
                <w:rFonts w:ascii="Times New Roman"/>
                <w:sz w:val="16"/>
              </w:rPr>
            </w:pPr>
          </w:p>
        </w:tc>
        <w:tc>
          <w:tcPr>
            <w:tcW w:w="583" w:type="dxa"/>
            <w:tcBorders>
              <w:top w:val="single" w:sz="6" w:space="0" w:color="211F1F"/>
            </w:tcBorders>
          </w:tcPr>
          <w:p w:rsidR="0005239B" w:rsidRDefault="0005239B">
            <w:pPr>
              <w:pStyle w:val="TableParagraph"/>
              <w:rPr>
                <w:rFonts w:ascii="Times New Roman"/>
                <w:sz w:val="16"/>
              </w:rPr>
            </w:pPr>
          </w:p>
        </w:tc>
      </w:tr>
      <w:tr w:rsidR="0005239B">
        <w:trPr>
          <w:trHeight w:val="259"/>
        </w:trPr>
        <w:tc>
          <w:tcPr>
            <w:tcW w:w="6442" w:type="dxa"/>
            <w:tcBorders>
              <w:bottom w:val="single" w:sz="6" w:space="0" w:color="211F1F"/>
            </w:tcBorders>
          </w:tcPr>
          <w:p w:rsidR="0005239B" w:rsidRDefault="006F2139">
            <w:pPr>
              <w:pStyle w:val="TableParagraph"/>
              <w:ind w:left="14"/>
              <w:rPr>
                <w:sz w:val="20"/>
              </w:rPr>
            </w:pPr>
            <w:r>
              <w:rPr>
                <w:color w:val="211F1F"/>
                <w:sz w:val="20"/>
              </w:rPr>
              <w:t>clinical issues</w:t>
            </w:r>
          </w:p>
        </w:tc>
        <w:tc>
          <w:tcPr>
            <w:tcW w:w="439" w:type="dxa"/>
            <w:tcBorders>
              <w:bottom w:val="single" w:sz="6" w:space="0" w:color="211F1F"/>
            </w:tcBorders>
          </w:tcPr>
          <w:p w:rsidR="0005239B" w:rsidRDefault="006F2139">
            <w:pPr>
              <w:pStyle w:val="TableParagraph"/>
              <w:ind w:left="22"/>
              <w:rPr>
                <w:sz w:val="20"/>
              </w:rPr>
            </w:pPr>
            <w:r>
              <w:rPr>
                <w:color w:val="211F1F"/>
                <w:w w:val="94"/>
                <w:sz w:val="20"/>
              </w:rPr>
              <w:t>1</w:t>
            </w:r>
          </w:p>
        </w:tc>
        <w:tc>
          <w:tcPr>
            <w:tcW w:w="723" w:type="dxa"/>
            <w:tcBorders>
              <w:bottom w:val="single" w:sz="6" w:space="0" w:color="211F1F"/>
            </w:tcBorders>
          </w:tcPr>
          <w:p w:rsidR="0005239B" w:rsidRDefault="006F2139">
            <w:pPr>
              <w:pStyle w:val="TableParagraph"/>
              <w:ind w:lef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ind w:left="7"/>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ind w:right="-15"/>
              <w:jc w:val="right"/>
              <w:rPr>
                <w:sz w:val="20"/>
              </w:rPr>
            </w:pPr>
            <w:r>
              <w:rPr>
                <w:color w:val="211F1F"/>
                <w:w w:val="85"/>
                <w:sz w:val="20"/>
              </w:rPr>
              <w:t>N/A</w:t>
            </w:r>
          </w:p>
        </w:tc>
      </w:tr>
      <w:tr w:rsidR="0005239B">
        <w:trPr>
          <w:trHeight w:val="926"/>
        </w:trPr>
        <w:tc>
          <w:tcPr>
            <w:tcW w:w="6442"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left="14"/>
              <w:rPr>
                <w:sz w:val="20"/>
              </w:rPr>
            </w:pPr>
            <w:r>
              <w:rPr>
                <w:color w:val="211F1F"/>
                <w:sz w:val="20"/>
                <w:u w:val="single" w:color="211F1F"/>
              </w:rPr>
              <w:t>SCIENTIFIC FOUNDATION OF PROFESSIONAL PRACTICE</w:t>
            </w:r>
          </w:p>
          <w:p w:rsidR="0005239B" w:rsidRDefault="006F2139">
            <w:pPr>
              <w:pStyle w:val="TableParagraph"/>
              <w:spacing w:before="2" w:line="232" w:lineRule="exact"/>
              <w:ind w:left="14"/>
              <w:rPr>
                <w:sz w:val="20"/>
              </w:rPr>
            </w:pPr>
            <w:r>
              <w:rPr>
                <w:color w:val="211F1F"/>
                <w:sz w:val="20"/>
                <w:u w:val="single" w:color="211F1F"/>
              </w:rPr>
              <w:t>Understanding and knowledge of evidence base practice in psychology</w:t>
            </w:r>
            <w:r>
              <w:rPr>
                <w:color w:val="211F1F"/>
                <w:sz w:val="20"/>
              </w:rPr>
              <w:t xml:space="preserve"> (EBPP).</w:t>
            </w:r>
          </w:p>
        </w:tc>
        <w:tc>
          <w:tcPr>
            <w:tcW w:w="439"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1"/>
              <w:ind w:right="-15"/>
              <w:jc w:val="right"/>
              <w:rPr>
                <w:sz w:val="20"/>
              </w:rPr>
            </w:pPr>
            <w:r>
              <w:rPr>
                <w:color w:val="211F1F"/>
                <w:w w:val="85"/>
                <w:sz w:val="20"/>
              </w:rPr>
              <w:t>N/A</w:t>
            </w:r>
          </w:p>
        </w:tc>
      </w:tr>
      <w:tr w:rsidR="0005239B">
        <w:trPr>
          <w:trHeight w:val="234"/>
        </w:trPr>
        <w:tc>
          <w:tcPr>
            <w:tcW w:w="6442" w:type="dxa"/>
            <w:tcBorders>
              <w:top w:val="single" w:sz="6" w:space="0" w:color="211F1F"/>
              <w:bottom w:val="single" w:sz="6" w:space="0" w:color="211F1F"/>
            </w:tcBorders>
          </w:tcPr>
          <w:p w:rsidR="0005239B" w:rsidRDefault="006F2139">
            <w:pPr>
              <w:pStyle w:val="TableParagraph"/>
              <w:spacing w:line="213" w:lineRule="exact"/>
              <w:ind w:left="14"/>
              <w:rPr>
                <w:sz w:val="20"/>
              </w:rPr>
            </w:pPr>
            <w:r>
              <w:rPr>
                <w:color w:val="211F1F"/>
                <w:sz w:val="20"/>
              </w:rPr>
              <w:t>Describes how outcomes are measured in practice activities</w:t>
            </w:r>
          </w:p>
        </w:tc>
        <w:tc>
          <w:tcPr>
            <w:tcW w:w="439" w:type="dxa"/>
            <w:tcBorders>
              <w:top w:val="single" w:sz="6" w:space="0" w:color="211F1F"/>
              <w:bottom w:val="single" w:sz="6" w:space="0" w:color="211F1F"/>
            </w:tcBorders>
          </w:tcPr>
          <w:p w:rsidR="0005239B" w:rsidRDefault="006F2139">
            <w:pPr>
              <w:pStyle w:val="TableParagraph"/>
              <w:spacing w:line="213" w:lineRule="exact"/>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6F2139">
            <w:pPr>
              <w:pStyle w:val="TableParagraph"/>
              <w:spacing w:line="213" w:lineRule="exact"/>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line="213" w:lineRule="exact"/>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line="213" w:lineRule="exact"/>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13" w:lineRule="exact"/>
              <w:ind w:right="-15"/>
              <w:jc w:val="right"/>
              <w:rPr>
                <w:sz w:val="20"/>
              </w:rPr>
            </w:pPr>
            <w:r>
              <w:rPr>
                <w:color w:val="211F1F"/>
                <w:w w:val="85"/>
                <w:sz w:val="20"/>
              </w:rPr>
              <w:t>N/A</w:t>
            </w:r>
          </w:p>
        </w:tc>
      </w:tr>
      <w:tr w:rsidR="0005239B">
        <w:trPr>
          <w:trHeight w:val="467"/>
        </w:trPr>
        <w:tc>
          <w:tcPr>
            <w:tcW w:w="6442" w:type="dxa"/>
            <w:tcBorders>
              <w:top w:val="single" w:sz="6" w:space="0" w:color="211F1F"/>
              <w:bottom w:val="single" w:sz="6" w:space="0" w:color="211F1F"/>
            </w:tcBorders>
          </w:tcPr>
          <w:p w:rsidR="0005239B" w:rsidRDefault="006F2139">
            <w:pPr>
              <w:pStyle w:val="TableParagraph"/>
              <w:spacing w:before="3" w:line="232" w:lineRule="exact"/>
              <w:ind w:left="14" w:right="18"/>
              <w:rPr>
                <w:sz w:val="20"/>
              </w:rPr>
            </w:pPr>
            <w:r>
              <w:rPr>
                <w:color w:val="211F1F"/>
                <w:sz w:val="20"/>
                <w:u w:val="single" w:color="211F1F"/>
              </w:rPr>
              <w:t>Uses</w:t>
            </w:r>
            <w:r>
              <w:rPr>
                <w:color w:val="211F1F"/>
                <w:spacing w:val="-15"/>
                <w:sz w:val="20"/>
                <w:u w:val="single" w:color="211F1F"/>
              </w:rPr>
              <w:t xml:space="preserve"> </w:t>
            </w:r>
            <w:r>
              <w:rPr>
                <w:color w:val="211F1F"/>
                <w:sz w:val="20"/>
                <w:u w:val="single" w:color="211F1F"/>
              </w:rPr>
              <w:t>resources</w:t>
            </w:r>
            <w:r>
              <w:rPr>
                <w:color w:val="211F1F"/>
                <w:spacing w:val="-10"/>
                <w:sz w:val="20"/>
                <w:u w:val="single" w:color="211F1F"/>
              </w:rPr>
              <w:t xml:space="preserve"> </w:t>
            </w:r>
            <w:r>
              <w:rPr>
                <w:color w:val="211F1F"/>
                <w:sz w:val="20"/>
                <w:u w:val="single" w:color="211F1F"/>
              </w:rPr>
              <w:t>to</w:t>
            </w:r>
            <w:r>
              <w:rPr>
                <w:color w:val="211F1F"/>
                <w:spacing w:val="-13"/>
                <w:sz w:val="20"/>
                <w:u w:val="single" w:color="211F1F"/>
              </w:rPr>
              <w:t xml:space="preserve"> </w:t>
            </w:r>
            <w:r>
              <w:rPr>
                <w:color w:val="211F1F"/>
                <w:sz w:val="20"/>
                <w:u w:val="single" w:color="211F1F"/>
              </w:rPr>
              <w:t>promote</w:t>
            </w:r>
            <w:r>
              <w:rPr>
                <w:color w:val="211F1F"/>
                <w:spacing w:val="-11"/>
                <w:sz w:val="20"/>
                <w:u w:val="single" w:color="211F1F"/>
              </w:rPr>
              <w:t xml:space="preserve"> </w:t>
            </w:r>
            <w:r>
              <w:rPr>
                <w:color w:val="211F1F"/>
                <w:sz w:val="20"/>
                <w:u w:val="single" w:color="211F1F"/>
              </w:rPr>
              <w:t>effective</w:t>
            </w:r>
            <w:r>
              <w:rPr>
                <w:color w:val="211F1F"/>
                <w:spacing w:val="-10"/>
                <w:sz w:val="20"/>
                <w:u w:val="single" w:color="211F1F"/>
              </w:rPr>
              <w:t xml:space="preserve"> </w:t>
            </w:r>
            <w:r>
              <w:rPr>
                <w:color w:val="211F1F"/>
                <w:sz w:val="20"/>
                <w:u w:val="single" w:color="211F1F"/>
              </w:rPr>
              <w:t>practice</w:t>
            </w:r>
            <w:r>
              <w:rPr>
                <w:color w:val="211F1F"/>
                <w:spacing w:val="-12"/>
                <w:sz w:val="20"/>
                <w:u w:val="single" w:color="211F1F"/>
              </w:rPr>
              <w:t xml:space="preserve"> </w:t>
            </w:r>
            <w:r>
              <w:rPr>
                <w:color w:val="211F1F"/>
                <w:sz w:val="20"/>
                <w:u w:val="single" w:color="211F1F"/>
              </w:rPr>
              <w:t>(e.g.,</w:t>
            </w:r>
            <w:r>
              <w:rPr>
                <w:color w:val="211F1F"/>
                <w:spacing w:val="-13"/>
                <w:sz w:val="20"/>
                <w:u w:val="single" w:color="211F1F"/>
              </w:rPr>
              <w:t xml:space="preserve"> </w:t>
            </w:r>
            <w:r>
              <w:rPr>
                <w:color w:val="211F1F"/>
                <w:sz w:val="20"/>
                <w:u w:val="single" w:color="211F1F"/>
              </w:rPr>
              <w:t>published</w:t>
            </w:r>
            <w:r>
              <w:rPr>
                <w:color w:val="211F1F"/>
                <w:spacing w:val="-7"/>
                <w:sz w:val="20"/>
                <w:u w:val="single" w:color="211F1F"/>
              </w:rPr>
              <w:t xml:space="preserve"> </w:t>
            </w:r>
            <w:r>
              <w:rPr>
                <w:color w:val="211F1F"/>
                <w:sz w:val="20"/>
                <w:u w:val="single" w:color="211F1F"/>
              </w:rPr>
              <w:t>information</w:t>
            </w:r>
            <w:r>
              <w:rPr>
                <w:color w:val="211F1F"/>
                <w:sz w:val="20"/>
              </w:rPr>
              <w:t>, input from colleagues, technological</w:t>
            </w:r>
            <w:r>
              <w:rPr>
                <w:color w:val="211F1F"/>
                <w:spacing w:val="-8"/>
                <w:sz w:val="20"/>
              </w:rPr>
              <w:t xml:space="preserve"> </w:t>
            </w:r>
            <w:r>
              <w:rPr>
                <w:color w:val="211F1F"/>
                <w:sz w:val="20"/>
              </w:rPr>
              <w:t>resources)</w:t>
            </w:r>
          </w:p>
        </w:tc>
        <w:tc>
          <w:tcPr>
            <w:tcW w:w="439"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right="-44"/>
              <w:jc w:val="right"/>
              <w:rPr>
                <w:sz w:val="20"/>
              </w:rPr>
            </w:pPr>
            <w:r>
              <w:rPr>
                <w:color w:val="211F1F"/>
                <w:w w:val="90"/>
                <w:sz w:val="20"/>
              </w:rPr>
              <w:t>N/A</w:t>
            </w:r>
          </w:p>
        </w:tc>
      </w:tr>
      <w:tr w:rsidR="0005239B">
        <w:trPr>
          <w:trHeight w:val="675"/>
        </w:trPr>
        <w:tc>
          <w:tcPr>
            <w:tcW w:w="6442" w:type="dxa"/>
            <w:tcBorders>
              <w:top w:val="single" w:sz="6" w:space="0" w:color="211F1F"/>
            </w:tcBorders>
          </w:tcPr>
          <w:p w:rsidR="0005239B" w:rsidRDefault="0005239B">
            <w:pPr>
              <w:pStyle w:val="TableParagraph"/>
            </w:pPr>
          </w:p>
          <w:p w:rsidR="0005239B" w:rsidRDefault="006F2139">
            <w:pPr>
              <w:pStyle w:val="TableParagraph"/>
              <w:spacing w:before="180" w:line="222" w:lineRule="exact"/>
              <w:ind w:left="14"/>
              <w:rPr>
                <w:sz w:val="20"/>
              </w:rPr>
            </w:pPr>
            <w:r>
              <w:rPr>
                <w:color w:val="211F1F"/>
                <w:sz w:val="20"/>
                <w:u w:val="single" w:color="211F1F"/>
              </w:rPr>
              <w:t>SCIENTIFIC APPROACH TO KNOWLEDGE GENERATION</w:t>
            </w:r>
          </w:p>
        </w:tc>
        <w:tc>
          <w:tcPr>
            <w:tcW w:w="439" w:type="dxa"/>
            <w:tcBorders>
              <w:top w:val="single" w:sz="6" w:space="0" w:color="211F1F"/>
            </w:tcBorders>
          </w:tcPr>
          <w:p w:rsidR="0005239B" w:rsidRDefault="0005239B">
            <w:pPr>
              <w:pStyle w:val="TableParagraph"/>
              <w:rPr>
                <w:rFonts w:ascii="Times New Roman"/>
                <w:sz w:val="20"/>
              </w:rPr>
            </w:pPr>
          </w:p>
        </w:tc>
        <w:tc>
          <w:tcPr>
            <w:tcW w:w="723" w:type="dxa"/>
            <w:tcBorders>
              <w:top w:val="single" w:sz="6" w:space="0" w:color="211F1F"/>
            </w:tcBorders>
          </w:tcPr>
          <w:p w:rsidR="0005239B" w:rsidRDefault="0005239B">
            <w:pPr>
              <w:pStyle w:val="TableParagraph"/>
              <w:rPr>
                <w:rFonts w:ascii="Times New Roman"/>
                <w:sz w:val="20"/>
              </w:rPr>
            </w:pPr>
          </w:p>
        </w:tc>
        <w:tc>
          <w:tcPr>
            <w:tcW w:w="722" w:type="dxa"/>
            <w:tcBorders>
              <w:top w:val="single" w:sz="6" w:space="0" w:color="211F1F"/>
            </w:tcBorders>
          </w:tcPr>
          <w:p w:rsidR="0005239B" w:rsidRDefault="0005239B">
            <w:pPr>
              <w:pStyle w:val="TableParagraph"/>
              <w:rPr>
                <w:rFonts w:ascii="Times New Roman"/>
                <w:sz w:val="20"/>
              </w:rPr>
            </w:pPr>
          </w:p>
        </w:tc>
        <w:tc>
          <w:tcPr>
            <w:tcW w:w="710" w:type="dxa"/>
            <w:tcBorders>
              <w:top w:val="single" w:sz="6" w:space="0" w:color="211F1F"/>
            </w:tcBorders>
          </w:tcPr>
          <w:p w:rsidR="0005239B" w:rsidRDefault="0005239B">
            <w:pPr>
              <w:pStyle w:val="TableParagraph"/>
              <w:rPr>
                <w:rFonts w:ascii="Times New Roman"/>
                <w:sz w:val="20"/>
              </w:rPr>
            </w:pPr>
          </w:p>
        </w:tc>
        <w:tc>
          <w:tcPr>
            <w:tcW w:w="583" w:type="dxa"/>
            <w:tcBorders>
              <w:top w:val="single" w:sz="6" w:space="0" w:color="211F1F"/>
            </w:tcBorders>
          </w:tcPr>
          <w:p w:rsidR="0005239B" w:rsidRDefault="0005239B">
            <w:pPr>
              <w:pStyle w:val="TableParagraph"/>
              <w:rPr>
                <w:rFonts w:ascii="Times New Roman"/>
                <w:sz w:val="20"/>
              </w:rPr>
            </w:pPr>
          </w:p>
        </w:tc>
      </w:tr>
      <w:tr w:rsidR="0005239B">
        <w:trPr>
          <w:trHeight w:val="249"/>
        </w:trPr>
        <w:tc>
          <w:tcPr>
            <w:tcW w:w="6442" w:type="dxa"/>
          </w:tcPr>
          <w:p w:rsidR="0005239B" w:rsidRDefault="006F2139">
            <w:pPr>
              <w:pStyle w:val="TableParagraph"/>
              <w:spacing w:before="5" w:line="225" w:lineRule="exact"/>
              <w:ind w:left="14"/>
              <w:rPr>
                <w:sz w:val="20"/>
              </w:rPr>
            </w:pPr>
            <w:r>
              <w:rPr>
                <w:color w:val="211F1F"/>
                <w:sz w:val="20"/>
                <w:u w:val="single" w:color="211F1F"/>
              </w:rPr>
              <w:t>Engages in systematic efforts to increase knowledge base</w:t>
            </w:r>
          </w:p>
        </w:tc>
        <w:tc>
          <w:tcPr>
            <w:tcW w:w="439" w:type="dxa"/>
          </w:tcPr>
          <w:p w:rsidR="0005239B" w:rsidRDefault="0005239B">
            <w:pPr>
              <w:pStyle w:val="TableParagraph"/>
              <w:rPr>
                <w:rFonts w:ascii="Times New Roman"/>
                <w:sz w:val="18"/>
              </w:rPr>
            </w:pPr>
          </w:p>
        </w:tc>
        <w:tc>
          <w:tcPr>
            <w:tcW w:w="723" w:type="dxa"/>
          </w:tcPr>
          <w:p w:rsidR="0005239B" w:rsidRDefault="0005239B">
            <w:pPr>
              <w:pStyle w:val="TableParagraph"/>
              <w:rPr>
                <w:rFonts w:ascii="Times New Roman"/>
                <w:sz w:val="18"/>
              </w:rPr>
            </w:pPr>
          </w:p>
        </w:tc>
        <w:tc>
          <w:tcPr>
            <w:tcW w:w="722" w:type="dxa"/>
          </w:tcPr>
          <w:p w:rsidR="0005239B" w:rsidRDefault="0005239B">
            <w:pPr>
              <w:pStyle w:val="TableParagraph"/>
              <w:rPr>
                <w:rFonts w:ascii="Times New Roman"/>
                <w:sz w:val="18"/>
              </w:rPr>
            </w:pPr>
          </w:p>
        </w:tc>
        <w:tc>
          <w:tcPr>
            <w:tcW w:w="710" w:type="dxa"/>
          </w:tcPr>
          <w:p w:rsidR="0005239B" w:rsidRDefault="0005239B">
            <w:pPr>
              <w:pStyle w:val="TableParagraph"/>
              <w:rPr>
                <w:rFonts w:ascii="Times New Roman"/>
                <w:sz w:val="18"/>
              </w:rPr>
            </w:pPr>
          </w:p>
        </w:tc>
        <w:tc>
          <w:tcPr>
            <w:tcW w:w="583" w:type="dxa"/>
          </w:tcPr>
          <w:p w:rsidR="0005239B" w:rsidRDefault="0005239B">
            <w:pPr>
              <w:pStyle w:val="TableParagraph"/>
              <w:rPr>
                <w:rFonts w:ascii="Times New Roman"/>
                <w:sz w:val="18"/>
              </w:rPr>
            </w:pPr>
          </w:p>
        </w:tc>
      </w:tr>
      <w:tr w:rsidR="0005239B">
        <w:trPr>
          <w:trHeight w:val="264"/>
        </w:trPr>
        <w:tc>
          <w:tcPr>
            <w:tcW w:w="6442" w:type="dxa"/>
            <w:tcBorders>
              <w:bottom w:val="single" w:sz="6" w:space="0" w:color="211F1F"/>
            </w:tcBorders>
          </w:tcPr>
          <w:p w:rsidR="0005239B" w:rsidRDefault="006F2139">
            <w:pPr>
              <w:pStyle w:val="TableParagraph"/>
              <w:spacing w:before="7"/>
              <w:ind w:left="14"/>
              <w:rPr>
                <w:sz w:val="20"/>
              </w:rPr>
            </w:pPr>
            <w:r>
              <w:rPr>
                <w:color w:val="211F1F"/>
                <w:sz w:val="20"/>
              </w:rPr>
              <w:t>of psychology through reviewing and implementing research</w:t>
            </w:r>
          </w:p>
        </w:tc>
        <w:tc>
          <w:tcPr>
            <w:tcW w:w="439" w:type="dxa"/>
            <w:tcBorders>
              <w:bottom w:val="single" w:sz="6" w:space="0" w:color="211F1F"/>
            </w:tcBorders>
          </w:tcPr>
          <w:p w:rsidR="0005239B" w:rsidRDefault="006F2139">
            <w:pPr>
              <w:pStyle w:val="TableParagraph"/>
              <w:spacing w:before="7"/>
              <w:ind w:left="22"/>
              <w:rPr>
                <w:sz w:val="20"/>
              </w:rPr>
            </w:pPr>
            <w:r>
              <w:rPr>
                <w:color w:val="211F1F"/>
                <w:w w:val="94"/>
                <w:sz w:val="20"/>
              </w:rPr>
              <w:t>1</w:t>
            </w:r>
          </w:p>
        </w:tc>
        <w:tc>
          <w:tcPr>
            <w:tcW w:w="723" w:type="dxa"/>
            <w:tcBorders>
              <w:bottom w:val="single" w:sz="6" w:space="0" w:color="211F1F"/>
            </w:tcBorders>
          </w:tcPr>
          <w:p w:rsidR="0005239B" w:rsidRDefault="006F2139">
            <w:pPr>
              <w:pStyle w:val="TableParagraph"/>
              <w:spacing w:before="7"/>
              <w:ind w:lef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before="7"/>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before="7"/>
              <w:ind w:left="7"/>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spacing w:before="7"/>
              <w:ind w:right="-44"/>
              <w:jc w:val="right"/>
              <w:rPr>
                <w:sz w:val="20"/>
              </w:rPr>
            </w:pPr>
            <w:r>
              <w:rPr>
                <w:color w:val="211F1F"/>
                <w:w w:val="90"/>
                <w:sz w:val="20"/>
              </w:rPr>
              <w:t>N/A</w:t>
            </w:r>
          </w:p>
        </w:tc>
      </w:tr>
      <w:tr w:rsidR="0005239B">
        <w:trPr>
          <w:trHeight w:val="1156"/>
        </w:trPr>
        <w:tc>
          <w:tcPr>
            <w:tcW w:w="6442" w:type="dxa"/>
            <w:tcBorders>
              <w:top w:val="single" w:sz="6" w:space="0" w:color="211F1F"/>
              <w:bottom w:val="single" w:sz="6" w:space="0" w:color="211F1F"/>
            </w:tcBorders>
          </w:tcPr>
          <w:p w:rsidR="0005239B" w:rsidRDefault="0005239B">
            <w:pPr>
              <w:pStyle w:val="TableParagraph"/>
              <w:spacing w:before="11"/>
              <w:rPr>
                <w:sz w:val="19"/>
              </w:rPr>
            </w:pPr>
          </w:p>
          <w:p w:rsidR="0005239B" w:rsidRDefault="006F2139">
            <w:pPr>
              <w:pStyle w:val="TableParagraph"/>
              <w:ind w:left="14"/>
              <w:rPr>
                <w:sz w:val="20"/>
              </w:rPr>
            </w:pPr>
            <w:r>
              <w:rPr>
                <w:color w:val="211F1F"/>
                <w:sz w:val="20"/>
                <w:u w:val="single" w:color="211F1F"/>
              </w:rPr>
              <w:t>APPLICATION OF SCIENTIFIC METHOD TO PRACTICE</w:t>
            </w:r>
          </w:p>
          <w:p w:rsidR="0005239B" w:rsidRDefault="006F2139">
            <w:pPr>
              <w:pStyle w:val="TableParagraph"/>
              <w:ind w:left="14"/>
              <w:rPr>
                <w:b/>
                <w:sz w:val="20"/>
              </w:rPr>
            </w:pPr>
            <w:r>
              <w:rPr>
                <w:color w:val="211F1F"/>
                <w:sz w:val="20"/>
                <w:u w:val="single" w:color="211F1F"/>
              </w:rPr>
              <w:t xml:space="preserve">Development of skills &amp; habits in </w:t>
            </w:r>
            <w:r>
              <w:rPr>
                <w:b/>
                <w:color w:val="211F1F"/>
                <w:sz w:val="20"/>
                <w:u w:val="single" w:color="211F1F"/>
              </w:rPr>
              <w:t>seeking</w:t>
            </w:r>
          </w:p>
          <w:p w:rsidR="0005239B" w:rsidRDefault="006F2139">
            <w:pPr>
              <w:pStyle w:val="TableParagraph"/>
              <w:spacing w:before="11" w:line="228" w:lineRule="exact"/>
              <w:ind w:left="14" w:right="1578"/>
              <w:rPr>
                <w:sz w:val="20"/>
              </w:rPr>
            </w:pPr>
            <w:r>
              <w:rPr>
                <w:color w:val="211F1F"/>
                <w:sz w:val="20"/>
                <w:u w:val="single" w:color="211F1F"/>
              </w:rPr>
              <w:t>theoretical &amp; research knowledge relevant to practice</w:t>
            </w:r>
            <w:r>
              <w:rPr>
                <w:color w:val="211F1F"/>
                <w:sz w:val="20"/>
              </w:rPr>
              <w:t xml:space="preserve"> of psychology in the clinical setting,</w:t>
            </w:r>
          </w:p>
        </w:tc>
        <w:tc>
          <w:tcPr>
            <w:tcW w:w="439"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05239B">
            <w:pPr>
              <w:pStyle w:val="TableParagraph"/>
            </w:pPr>
          </w:p>
          <w:p w:rsidR="0005239B" w:rsidRDefault="006F2139">
            <w:pPr>
              <w:pStyle w:val="TableParagraph"/>
              <w:spacing w:before="130"/>
              <w:ind w:left="22"/>
              <w:rPr>
                <w:sz w:val="20"/>
              </w:rPr>
            </w:pPr>
            <w:r>
              <w:rPr>
                <w:color w:val="211F1F"/>
                <w:w w:val="94"/>
                <w:sz w:val="20"/>
              </w:rPr>
              <w:t>1</w:t>
            </w:r>
          </w:p>
        </w:tc>
        <w:tc>
          <w:tcPr>
            <w:tcW w:w="72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05239B">
            <w:pPr>
              <w:pStyle w:val="TableParagraph"/>
            </w:pPr>
          </w:p>
          <w:p w:rsidR="0005239B" w:rsidRDefault="006F2139">
            <w:pPr>
              <w:pStyle w:val="TableParagraph"/>
              <w:spacing w:before="130"/>
              <w:ind w:lef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05239B">
            <w:pPr>
              <w:pStyle w:val="TableParagraph"/>
            </w:pPr>
          </w:p>
          <w:p w:rsidR="0005239B" w:rsidRDefault="006F2139">
            <w:pPr>
              <w:pStyle w:val="TableParagraph"/>
              <w:spacing w:before="130"/>
              <w:ind w:right="4"/>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05239B">
            <w:pPr>
              <w:pStyle w:val="TableParagraph"/>
            </w:pPr>
          </w:p>
          <w:p w:rsidR="0005239B" w:rsidRDefault="006F2139">
            <w:pPr>
              <w:pStyle w:val="TableParagraph"/>
              <w:spacing w:before="130"/>
              <w:ind w:left="7"/>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05239B">
            <w:pPr>
              <w:pStyle w:val="TableParagraph"/>
            </w:pPr>
          </w:p>
          <w:p w:rsidR="0005239B" w:rsidRDefault="006F2139">
            <w:pPr>
              <w:pStyle w:val="TableParagraph"/>
              <w:spacing w:before="130"/>
              <w:ind w:right="-44"/>
              <w:jc w:val="right"/>
              <w:rPr>
                <w:sz w:val="20"/>
              </w:rPr>
            </w:pPr>
            <w:r>
              <w:rPr>
                <w:color w:val="211F1F"/>
                <w:w w:val="90"/>
                <w:sz w:val="20"/>
              </w:rPr>
              <w:t>N/A</w:t>
            </w:r>
          </w:p>
        </w:tc>
      </w:tr>
    </w:tbl>
    <w:p w:rsidR="0005239B" w:rsidRDefault="0005239B">
      <w:pPr>
        <w:jc w:val="right"/>
        <w:rPr>
          <w:sz w:val="20"/>
        </w:rPr>
        <w:sectPr w:rsidR="0005239B">
          <w:pgSz w:w="12240" w:h="15840"/>
          <w:pgMar w:top="1240" w:right="460" w:bottom="680" w:left="40" w:header="0" w:footer="491" w:gutter="0"/>
          <w:cols w:space="720"/>
        </w:sectPr>
      </w:pPr>
    </w:p>
    <w:tbl>
      <w:tblPr>
        <w:tblW w:w="0" w:type="auto"/>
        <w:tblInd w:w="704" w:type="dxa"/>
        <w:tblLayout w:type="fixed"/>
        <w:tblCellMar>
          <w:left w:w="0" w:type="dxa"/>
          <w:right w:w="0" w:type="dxa"/>
        </w:tblCellMar>
        <w:tblLook w:val="01E0" w:firstRow="1" w:lastRow="1" w:firstColumn="1" w:lastColumn="1" w:noHBand="0" w:noVBand="0"/>
      </w:tblPr>
      <w:tblGrid>
        <w:gridCol w:w="6237"/>
        <w:gridCol w:w="567"/>
        <w:gridCol w:w="804"/>
        <w:gridCol w:w="719"/>
        <w:gridCol w:w="713"/>
        <w:gridCol w:w="591"/>
      </w:tblGrid>
      <w:tr w:rsidR="0005239B">
        <w:trPr>
          <w:trHeight w:val="466"/>
        </w:trPr>
        <w:tc>
          <w:tcPr>
            <w:tcW w:w="6237" w:type="dxa"/>
            <w:tcBorders>
              <w:bottom w:val="single" w:sz="6" w:space="0" w:color="211F1F"/>
            </w:tcBorders>
          </w:tcPr>
          <w:p w:rsidR="0005239B" w:rsidRDefault="006F2139">
            <w:pPr>
              <w:pStyle w:val="TableParagraph"/>
              <w:spacing w:before="13" w:line="213" w:lineRule="auto"/>
              <w:ind w:left="14"/>
              <w:rPr>
                <w:sz w:val="20"/>
              </w:rPr>
            </w:pPr>
            <w:r>
              <w:rPr>
                <w:color w:val="211F1F"/>
                <w:sz w:val="20"/>
                <w:u w:val="single" w:color="211F1F"/>
              </w:rPr>
              <w:lastRenderedPageBreak/>
              <w:t xml:space="preserve">Development of skills &amp; habits in </w:t>
            </w:r>
            <w:r>
              <w:rPr>
                <w:b/>
                <w:color w:val="211F1F"/>
                <w:sz w:val="20"/>
                <w:u w:val="single" w:color="211F1F"/>
              </w:rPr>
              <w:t xml:space="preserve">applying </w:t>
            </w:r>
            <w:r>
              <w:rPr>
                <w:color w:val="211F1F"/>
                <w:sz w:val="20"/>
                <w:u w:val="single" w:color="211F1F"/>
              </w:rPr>
              <w:t>theoretical &amp; research</w:t>
            </w:r>
            <w:r>
              <w:rPr>
                <w:color w:val="211F1F"/>
                <w:sz w:val="20"/>
              </w:rPr>
              <w:t xml:space="preserve"> knowledge relevant to practice of psychology in the clinical setting</w:t>
            </w:r>
          </w:p>
        </w:tc>
        <w:tc>
          <w:tcPr>
            <w:tcW w:w="567" w:type="dxa"/>
            <w:tcBorders>
              <w:bottom w:val="single" w:sz="6" w:space="0" w:color="211F1F"/>
            </w:tcBorders>
          </w:tcPr>
          <w:p w:rsidR="0005239B" w:rsidRDefault="0005239B">
            <w:pPr>
              <w:pStyle w:val="TableParagraph"/>
              <w:spacing w:before="3"/>
              <w:rPr>
                <w:sz w:val="17"/>
              </w:rPr>
            </w:pPr>
          </w:p>
          <w:p w:rsidR="0005239B" w:rsidRDefault="006F2139">
            <w:pPr>
              <w:pStyle w:val="TableParagraph"/>
              <w:ind w:left="69"/>
              <w:rPr>
                <w:sz w:val="20"/>
              </w:rPr>
            </w:pPr>
            <w:r>
              <w:rPr>
                <w:color w:val="211F1F"/>
                <w:w w:val="94"/>
                <w:sz w:val="20"/>
              </w:rPr>
              <w:t>1</w:t>
            </w:r>
          </w:p>
        </w:tc>
        <w:tc>
          <w:tcPr>
            <w:tcW w:w="804" w:type="dxa"/>
            <w:tcBorders>
              <w:bottom w:val="single" w:sz="6" w:space="0" w:color="211F1F"/>
            </w:tcBorders>
          </w:tcPr>
          <w:p w:rsidR="0005239B" w:rsidRDefault="0005239B">
            <w:pPr>
              <w:pStyle w:val="TableParagraph"/>
              <w:spacing w:before="3"/>
              <w:rPr>
                <w:sz w:val="17"/>
              </w:rPr>
            </w:pPr>
          </w:p>
          <w:p w:rsidR="0005239B" w:rsidRDefault="006F2139">
            <w:pPr>
              <w:pStyle w:val="TableParagraph"/>
              <w:ind w:right="304"/>
              <w:jc w:val="right"/>
              <w:rPr>
                <w:sz w:val="20"/>
              </w:rPr>
            </w:pPr>
            <w:r>
              <w:rPr>
                <w:color w:val="211F1F"/>
                <w:w w:val="94"/>
                <w:sz w:val="20"/>
              </w:rPr>
              <w:t>2</w:t>
            </w:r>
          </w:p>
        </w:tc>
        <w:tc>
          <w:tcPr>
            <w:tcW w:w="719" w:type="dxa"/>
            <w:tcBorders>
              <w:bottom w:val="single" w:sz="6" w:space="0" w:color="211F1F"/>
            </w:tcBorders>
          </w:tcPr>
          <w:p w:rsidR="0005239B" w:rsidRDefault="0005239B">
            <w:pPr>
              <w:pStyle w:val="TableParagraph"/>
              <w:spacing w:before="3"/>
              <w:rPr>
                <w:sz w:val="17"/>
              </w:rPr>
            </w:pPr>
          </w:p>
          <w:p w:rsidR="0005239B" w:rsidRDefault="006F2139">
            <w:pPr>
              <w:pStyle w:val="TableParagraph"/>
              <w:ind w:right="1"/>
              <w:jc w:val="center"/>
              <w:rPr>
                <w:sz w:val="20"/>
              </w:rPr>
            </w:pPr>
            <w:r>
              <w:rPr>
                <w:color w:val="211F1F"/>
                <w:w w:val="94"/>
                <w:sz w:val="20"/>
              </w:rPr>
              <w:t>3</w:t>
            </w:r>
          </w:p>
        </w:tc>
        <w:tc>
          <w:tcPr>
            <w:tcW w:w="713" w:type="dxa"/>
            <w:tcBorders>
              <w:bottom w:val="single" w:sz="6" w:space="0" w:color="211F1F"/>
            </w:tcBorders>
          </w:tcPr>
          <w:p w:rsidR="0005239B" w:rsidRDefault="0005239B">
            <w:pPr>
              <w:pStyle w:val="TableParagraph"/>
              <w:spacing w:before="3"/>
              <w:rPr>
                <w:sz w:val="17"/>
              </w:rPr>
            </w:pPr>
          </w:p>
          <w:p w:rsidR="0005239B" w:rsidRDefault="006F2139">
            <w:pPr>
              <w:pStyle w:val="TableParagraph"/>
              <w:ind w:left="7"/>
              <w:jc w:val="center"/>
              <w:rPr>
                <w:sz w:val="20"/>
              </w:rPr>
            </w:pPr>
            <w:r>
              <w:rPr>
                <w:color w:val="211F1F"/>
                <w:w w:val="94"/>
                <w:sz w:val="20"/>
              </w:rPr>
              <w:t>4</w:t>
            </w:r>
          </w:p>
        </w:tc>
        <w:tc>
          <w:tcPr>
            <w:tcW w:w="591" w:type="dxa"/>
            <w:tcBorders>
              <w:bottom w:val="single" w:sz="6" w:space="0" w:color="211F1F"/>
            </w:tcBorders>
          </w:tcPr>
          <w:p w:rsidR="0005239B" w:rsidRDefault="0005239B">
            <w:pPr>
              <w:pStyle w:val="TableParagraph"/>
              <w:spacing w:before="3"/>
              <w:rPr>
                <w:sz w:val="17"/>
              </w:rPr>
            </w:pPr>
          </w:p>
          <w:p w:rsidR="0005239B" w:rsidRDefault="006F2139">
            <w:pPr>
              <w:pStyle w:val="TableParagraph"/>
              <w:ind w:right="-44"/>
              <w:jc w:val="right"/>
              <w:rPr>
                <w:sz w:val="20"/>
              </w:rPr>
            </w:pPr>
            <w:r>
              <w:rPr>
                <w:color w:val="211F1F"/>
                <w:w w:val="90"/>
                <w:sz w:val="20"/>
              </w:rPr>
              <w:t>N/A</w:t>
            </w:r>
          </w:p>
        </w:tc>
      </w:tr>
      <w:tr w:rsidR="0005239B">
        <w:trPr>
          <w:trHeight w:val="543"/>
        </w:trPr>
        <w:tc>
          <w:tcPr>
            <w:tcW w:w="6237" w:type="dxa"/>
            <w:tcBorders>
              <w:top w:val="single" w:sz="6" w:space="0" w:color="211F1F"/>
              <w:bottom w:val="single" w:sz="6" w:space="0" w:color="211F1F"/>
            </w:tcBorders>
          </w:tcPr>
          <w:p w:rsidR="0005239B" w:rsidRDefault="006F2139">
            <w:pPr>
              <w:pStyle w:val="TableParagraph"/>
              <w:spacing w:before="30"/>
              <w:ind w:left="14"/>
              <w:rPr>
                <w:sz w:val="20"/>
              </w:rPr>
            </w:pPr>
            <w:r>
              <w:rPr>
                <w:color w:val="211F1F"/>
                <w:sz w:val="20"/>
                <w:u w:val="single" w:color="211F1F"/>
              </w:rPr>
              <w:t>Applies EBPP concepts in case conceptualization, treatment planning</w:t>
            </w:r>
          </w:p>
          <w:p w:rsidR="0005239B" w:rsidRDefault="006F2139">
            <w:pPr>
              <w:pStyle w:val="TableParagraph"/>
              <w:spacing w:before="44" w:line="222" w:lineRule="exact"/>
              <w:ind w:left="14"/>
              <w:rPr>
                <w:sz w:val="20"/>
              </w:rPr>
            </w:pPr>
            <w:r>
              <w:rPr>
                <w:color w:val="211F1F"/>
                <w:sz w:val="20"/>
              </w:rPr>
              <w:t>and interventions in consultation with supervisor</w:t>
            </w:r>
          </w:p>
        </w:tc>
        <w:tc>
          <w:tcPr>
            <w:tcW w:w="567"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left="69"/>
              <w:rPr>
                <w:sz w:val="20"/>
              </w:rPr>
            </w:pPr>
            <w:r>
              <w:rPr>
                <w:color w:val="211F1F"/>
                <w:w w:val="94"/>
                <w:sz w:val="20"/>
              </w:rPr>
              <w:t>1</w:t>
            </w:r>
          </w:p>
        </w:tc>
        <w:tc>
          <w:tcPr>
            <w:tcW w:w="804"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304"/>
              <w:jc w:val="right"/>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left="7"/>
              <w:jc w:val="center"/>
              <w:rPr>
                <w:sz w:val="20"/>
              </w:rPr>
            </w:pPr>
            <w:r>
              <w:rPr>
                <w:color w:val="211F1F"/>
                <w:w w:val="94"/>
                <w:sz w:val="20"/>
              </w:rPr>
              <w:t>4</w:t>
            </w:r>
          </w:p>
        </w:tc>
        <w:tc>
          <w:tcPr>
            <w:tcW w:w="591"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44"/>
              <w:jc w:val="right"/>
              <w:rPr>
                <w:sz w:val="20"/>
              </w:rPr>
            </w:pPr>
            <w:r>
              <w:rPr>
                <w:color w:val="211F1F"/>
                <w:w w:val="90"/>
                <w:sz w:val="20"/>
              </w:rPr>
              <w:t>N/A</w:t>
            </w:r>
          </w:p>
        </w:tc>
      </w:tr>
      <w:tr w:rsidR="0005239B">
        <w:trPr>
          <w:trHeight w:val="237"/>
        </w:trPr>
        <w:tc>
          <w:tcPr>
            <w:tcW w:w="6237" w:type="dxa"/>
            <w:tcBorders>
              <w:top w:val="single" w:sz="6" w:space="0" w:color="211F1F"/>
              <w:bottom w:val="single" w:sz="6" w:space="0" w:color="211F1F"/>
            </w:tcBorders>
          </w:tcPr>
          <w:p w:rsidR="0005239B" w:rsidRDefault="006F2139">
            <w:pPr>
              <w:pStyle w:val="TableParagraph"/>
              <w:spacing w:line="212" w:lineRule="exact"/>
              <w:ind w:left="14"/>
              <w:rPr>
                <w:sz w:val="20"/>
              </w:rPr>
            </w:pPr>
            <w:r>
              <w:rPr>
                <w:color w:val="211F1F"/>
                <w:sz w:val="20"/>
              </w:rPr>
              <w:t>Evaluates effectiveness of professional services</w:t>
            </w:r>
          </w:p>
        </w:tc>
        <w:tc>
          <w:tcPr>
            <w:tcW w:w="567" w:type="dxa"/>
            <w:tcBorders>
              <w:top w:val="single" w:sz="6" w:space="0" w:color="211F1F"/>
              <w:bottom w:val="single" w:sz="6" w:space="0" w:color="211F1F"/>
            </w:tcBorders>
          </w:tcPr>
          <w:p w:rsidR="0005239B" w:rsidRDefault="006F2139">
            <w:pPr>
              <w:pStyle w:val="TableParagraph"/>
              <w:spacing w:line="212" w:lineRule="exact"/>
              <w:ind w:left="69"/>
              <w:rPr>
                <w:sz w:val="20"/>
              </w:rPr>
            </w:pPr>
            <w:r>
              <w:rPr>
                <w:color w:val="211F1F"/>
                <w:w w:val="94"/>
                <w:sz w:val="20"/>
              </w:rPr>
              <w:t>1</w:t>
            </w:r>
          </w:p>
        </w:tc>
        <w:tc>
          <w:tcPr>
            <w:tcW w:w="804" w:type="dxa"/>
            <w:tcBorders>
              <w:top w:val="single" w:sz="6" w:space="0" w:color="211F1F"/>
              <w:bottom w:val="single" w:sz="6" w:space="0" w:color="211F1F"/>
            </w:tcBorders>
          </w:tcPr>
          <w:p w:rsidR="0005239B" w:rsidRDefault="006F2139">
            <w:pPr>
              <w:pStyle w:val="TableParagraph"/>
              <w:spacing w:line="212" w:lineRule="exact"/>
              <w:ind w:right="304"/>
              <w:jc w:val="right"/>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line="212" w:lineRule="exact"/>
              <w:ind w:righ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6F2139">
            <w:pPr>
              <w:pStyle w:val="TableParagraph"/>
              <w:spacing w:line="212" w:lineRule="exact"/>
              <w:ind w:left="7"/>
              <w:jc w:val="center"/>
              <w:rPr>
                <w:sz w:val="20"/>
              </w:rPr>
            </w:pPr>
            <w:r>
              <w:rPr>
                <w:color w:val="211F1F"/>
                <w:w w:val="94"/>
                <w:sz w:val="20"/>
              </w:rPr>
              <w:t>4</w:t>
            </w:r>
          </w:p>
        </w:tc>
        <w:tc>
          <w:tcPr>
            <w:tcW w:w="591" w:type="dxa"/>
            <w:tcBorders>
              <w:top w:val="single" w:sz="6" w:space="0" w:color="211F1F"/>
              <w:bottom w:val="single" w:sz="6" w:space="0" w:color="211F1F"/>
            </w:tcBorders>
          </w:tcPr>
          <w:p w:rsidR="0005239B" w:rsidRDefault="006F2139">
            <w:pPr>
              <w:pStyle w:val="TableParagraph"/>
              <w:spacing w:line="212" w:lineRule="exact"/>
              <w:ind w:right="-44"/>
              <w:jc w:val="right"/>
              <w:rPr>
                <w:sz w:val="20"/>
              </w:rPr>
            </w:pPr>
            <w:r>
              <w:rPr>
                <w:color w:val="211F1F"/>
                <w:w w:val="90"/>
                <w:sz w:val="20"/>
              </w:rPr>
              <w:t>N/A</w:t>
            </w:r>
          </w:p>
        </w:tc>
      </w:tr>
      <w:tr w:rsidR="0005239B">
        <w:trPr>
          <w:trHeight w:val="553"/>
        </w:trPr>
        <w:tc>
          <w:tcPr>
            <w:tcW w:w="6237" w:type="dxa"/>
            <w:tcBorders>
              <w:top w:val="single" w:sz="6" w:space="0" w:color="211F1F"/>
              <w:bottom w:val="single" w:sz="6" w:space="0" w:color="211F1F"/>
            </w:tcBorders>
          </w:tcPr>
          <w:p w:rsidR="0005239B" w:rsidRDefault="006F2139">
            <w:pPr>
              <w:pStyle w:val="TableParagraph"/>
              <w:spacing w:before="28"/>
              <w:ind w:left="14"/>
              <w:rPr>
                <w:sz w:val="20"/>
              </w:rPr>
            </w:pPr>
            <w:r>
              <w:rPr>
                <w:color w:val="211F1F"/>
                <w:sz w:val="20"/>
                <w:u w:val="single" w:color="211F1F"/>
              </w:rPr>
              <w:t>Uses findings from outcome evaluation to alter intervention</w:t>
            </w:r>
          </w:p>
          <w:p w:rsidR="0005239B" w:rsidRDefault="006F2139">
            <w:pPr>
              <w:pStyle w:val="TableParagraph"/>
              <w:spacing w:before="43"/>
              <w:ind w:left="14"/>
              <w:rPr>
                <w:sz w:val="20"/>
              </w:rPr>
            </w:pPr>
            <w:r>
              <w:rPr>
                <w:color w:val="211F1F"/>
                <w:sz w:val="20"/>
              </w:rPr>
              <w:t>strategies</w:t>
            </w:r>
          </w:p>
        </w:tc>
        <w:tc>
          <w:tcPr>
            <w:tcW w:w="567"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left="69"/>
              <w:rPr>
                <w:sz w:val="20"/>
              </w:rPr>
            </w:pPr>
            <w:r>
              <w:rPr>
                <w:color w:val="211F1F"/>
                <w:w w:val="94"/>
                <w:sz w:val="20"/>
              </w:rPr>
              <w:t>1</w:t>
            </w:r>
          </w:p>
        </w:tc>
        <w:tc>
          <w:tcPr>
            <w:tcW w:w="804"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304"/>
              <w:jc w:val="right"/>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left="7"/>
              <w:jc w:val="center"/>
              <w:rPr>
                <w:sz w:val="20"/>
              </w:rPr>
            </w:pPr>
            <w:r>
              <w:rPr>
                <w:color w:val="211F1F"/>
                <w:w w:val="94"/>
                <w:sz w:val="20"/>
              </w:rPr>
              <w:t>4</w:t>
            </w:r>
          </w:p>
        </w:tc>
        <w:tc>
          <w:tcPr>
            <w:tcW w:w="591" w:type="dxa"/>
            <w:tcBorders>
              <w:top w:val="single" w:sz="6" w:space="0" w:color="211F1F"/>
              <w:bottom w:val="single" w:sz="6" w:space="0" w:color="211F1F"/>
            </w:tcBorders>
          </w:tcPr>
          <w:p w:rsidR="0005239B" w:rsidRDefault="0005239B">
            <w:pPr>
              <w:pStyle w:val="TableParagraph"/>
              <w:spacing w:before="3"/>
              <w:rPr>
                <w:sz w:val="23"/>
              </w:rPr>
            </w:pPr>
          </w:p>
          <w:p w:rsidR="0005239B" w:rsidRDefault="006F2139">
            <w:pPr>
              <w:pStyle w:val="TableParagraph"/>
              <w:ind w:right="-15"/>
              <w:jc w:val="right"/>
              <w:rPr>
                <w:sz w:val="20"/>
              </w:rPr>
            </w:pPr>
            <w:r>
              <w:rPr>
                <w:color w:val="211F1F"/>
                <w:w w:val="85"/>
                <w:sz w:val="20"/>
              </w:rPr>
              <w:t>N/A</w:t>
            </w:r>
          </w:p>
        </w:tc>
      </w:tr>
    </w:tbl>
    <w:p w:rsidR="0005239B" w:rsidRDefault="0005239B">
      <w:pPr>
        <w:pStyle w:val="BodyText"/>
        <w:rPr>
          <w:rFonts w:ascii="Arial"/>
          <w:sz w:val="20"/>
        </w:rPr>
      </w:pPr>
    </w:p>
    <w:p w:rsidR="0005239B" w:rsidRDefault="009D7C81">
      <w:pPr>
        <w:pStyle w:val="BodyText"/>
        <w:spacing w:before="11"/>
        <w:rPr>
          <w:rFonts w:ascii="Arial"/>
          <w:sz w:val="22"/>
        </w:rPr>
      </w:pPr>
      <w:r>
        <w:pict>
          <v:shape id="_x0000_s2282" type="#_x0000_t202" style="position:absolute;margin-left:33.85pt;margin-top:15.9pt;width:545.45pt;height:47.2pt;z-index:-251506688;mso-wrap-distance-left:0;mso-wrap-distance-right:0;mso-position-horizontal-relative:page" fillcolor="#dfe0e1" strokecolor="#211f1f" strokeweight="1.44pt">
            <v:textbox inset="0,0,0,0">
              <w:txbxContent>
                <w:p w:rsidR="00072EB5" w:rsidRDefault="00072EB5">
                  <w:pPr>
                    <w:spacing w:before="16" w:line="278" w:lineRule="auto"/>
                    <w:ind w:left="28" w:right="553"/>
                  </w:pPr>
                  <w:r>
                    <w:rPr>
                      <w:b/>
                      <w:color w:val="211F1F"/>
                    </w:rPr>
                    <w:t xml:space="preserve">ASSESSMENT COMPETENCIES </w:t>
                  </w:r>
                  <w:r>
                    <w:rPr>
                      <w:color w:val="211F1F"/>
                    </w:rPr>
                    <w:t>- Able to assess and diagnose problems, capabilities and issues associated with diverse individuals, groups and/or organization. Able to demonstrate conceptualization of problems considering the context and other relevant factors.</w:t>
                  </w:r>
                </w:p>
              </w:txbxContent>
            </v:textbox>
            <w10:wrap type="topAndBottom" anchorx="page"/>
          </v:shape>
        </w:pict>
      </w:r>
    </w:p>
    <w:p w:rsidR="0005239B" w:rsidRDefault="0005239B">
      <w:pPr>
        <w:pStyle w:val="BodyText"/>
        <w:spacing w:before="7"/>
        <w:rPr>
          <w:rFonts w:ascii="Arial"/>
          <w:sz w:val="16"/>
        </w:rPr>
      </w:pPr>
    </w:p>
    <w:tbl>
      <w:tblPr>
        <w:tblW w:w="0" w:type="auto"/>
        <w:tblInd w:w="723" w:type="dxa"/>
        <w:tblLayout w:type="fixed"/>
        <w:tblCellMar>
          <w:left w:w="0" w:type="dxa"/>
          <w:right w:w="0" w:type="dxa"/>
        </w:tblCellMar>
        <w:tblLook w:val="01E0" w:firstRow="1" w:lastRow="1" w:firstColumn="1" w:lastColumn="1" w:noHBand="0" w:noVBand="0"/>
      </w:tblPr>
      <w:tblGrid>
        <w:gridCol w:w="6108"/>
        <w:gridCol w:w="763"/>
        <w:gridCol w:w="720"/>
        <w:gridCol w:w="719"/>
        <w:gridCol w:w="723"/>
        <w:gridCol w:w="814"/>
      </w:tblGrid>
      <w:tr w:rsidR="0005239B">
        <w:trPr>
          <w:trHeight w:val="686"/>
        </w:trPr>
        <w:tc>
          <w:tcPr>
            <w:tcW w:w="6108" w:type="dxa"/>
            <w:tcBorders>
              <w:bottom w:val="single" w:sz="6" w:space="0" w:color="211F1F"/>
            </w:tcBorders>
          </w:tcPr>
          <w:p w:rsidR="0005239B" w:rsidRDefault="006F2139">
            <w:pPr>
              <w:pStyle w:val="TableParagraph"/>
              <w:spacing w:line="223" w:lineRule="exact"/>
              <w:ind w:left="-29"/>
              <w:rPr>
                <w:sz w:val="20"/>
              </w:rPr>
            </w:pPr>
            <w:r>
              <w:rPr>
                <w:color w:val="211F1F"/>
                <w:sz w:val="20"/>
              </w:rPr>
              <w:t>KNOWLEDGE OF MEASUREMENT AND PSYCHOMETRICS</w:t>
            </w:r>
          </w:p>
          <w:p w:rsidR="0005239B" w:rsidRDefault="006F2139">
            <w:pPr>
              <w:pStyle w:val="TableParagraph"/>
              <w:spacing w:before="10" w:line="228" w:lineRule="exact"/>
              <w:ind w:left="-29"/>
              <w:rPr>
                <w:sz w:val="20"/>
              </w:rPr>
            </w:pPr>
            <w:r>
              <w:rPr>
                <w:color w:val="211F1F"/>
                <w:sz w:val="20"/>
                <w:u w:val="single" w:color="211F1F"/>
              </w:rPr>
              <w:t>Knowledge of psychometric issues and bases of assessment</w:t>
            </w:r>
            <w:r>
              <w:rPr>
                <w:color w:val="211F1F"/>
                <w:sz w:val="20"/>
              </w:rPr>
              <w:t xml:space="preserve"> methods</w:t>
            </w:r>
          </w:p>
        </w:tc>
        <w:tc>
          <w:tcPr>
            <w:tcW w:w="763" w:type="dxa"/>
            <w:tcBorders>
              <w:bottom w:val="single" w:sz="6" w:space="0" w:color="211F1F"/>
            </w:tcBorders>
          </w:tcPr>
          <w:p w:rsidR="0005239B" w:rsidRDefault="0005239B">
            <w:pPr>
              <w:pStyle w:val="TableParagraph"/>
            </w:pPr>
          </w:p>
          <w:p w:rsidR="0005239B" w:rsidRDefault="006F2139">
            <w:pPr>
              <w:pStyle w:val="TableParagraph"/>
              <w:spacing w:before="169"/>
              <w:ind w:left="347"/>
              <w:rPr>
                <w:sz w:val="20"/>
              </w:rPr>
            </w:pPr>
            <w:r>
              <w:rPr>
                <w:color w:val="211F1F"/>
                <w:w w:val="94"/>
                <w:sz w:val="20"/>
              </w:rPr>
              <w:t>1</w:t>
            </w:r>
          </w:p>
        </w:tc>
        <w:tc>
          <w:tcPr>
            <w:tcW w:w="720" w:type="dxa"/>
            <w:tcBorders>
              <w:bottom w:val="single" w:sz="6" w:space="0" w:color="211F1F"/>
            </w:tcBorders>
          </w:tcPr>
          <w:p w:rsidR="0005239B" w:rsidRDefault="0005239B">
            <w:pPr>
              <w:pStyle w:val="TableParagraph"/>
            </w:pPr>
          </w:p>
          <w:p w:rsidR="0005239B" w:rsidRDefault="006F2139">
            <w:pPr>
              <w:pStyle w:val="TableParagraph"/>
              <w:spacing w:before="169"/>
              <w:ind w:left="306"/>
              <w:rPr>
                <w:sz w:val="20"/>
              </w:rPr>
            </w:pPr>
            <w:r>
              <w:rPr>
                <w:color w:val="211F1F"/>
                <w:w w:val="94"/>
                <w:sz w:val="20"/>
              </w:rPr>
              <w:t>2</w:t>
            </w:r>
          </w:p>
        </w:tc>
        <w:tc>
          <w:tcPr>
            <w:tcW w:w="719" w:type="dxa"/>
            <w:tcBorders>
              <w:bottom w:val="single" w:sz="6" w:space="0" w:color="211F1F"/>
            </w:tcBorders>
          </w:tcPr>
          <w:p w:rsidR="0005239B" w:rsidRDefault="0005239B">
            <w:pPr>
              <w:pStyle w:val="TableParagraph"/>
            </w:pPr>
          </w:p>
          <w:p w:rsidR="0005239B" w:rsidRDefault="006F2139">
            <w:pPr>
              <w:pStyle w:val="TableParagraph"/>
              <w:spacing w:before="169"/>
              <w:ind w:left="301"/>
              <w:rPr>
                <w:sz w:val="20"/>
              </w:rPr>
            </w:pPr>
            <w:r>
              <w:rPr>
                <w:color w:val="211F1F"/>
                <w:w w:val="94"/>
                <w:sz w:val="20"/>
              </w:rPr>
              <w:t>3</w:t>
            </w:r>
          </w:p>
        </w:tc>
        <w:tc>
          <w:tcPr>
            <w:tcW w:w="723" w:type="dxa"/>
            <w:tcBorders>
              <w:bottom w:val="single" w:sz="6" w:space="0" w:color="211F1F"/>
            </w:tcBorders>
          </w:tcPr>
          <w:p w:rsidR="0005239B" w:rsidRDefault="0005239B">
            <w:pPr>
              <w:pStyle w:val="TableParagraph"/>
            </w:pPr>
          </w:p>
          <w:p w:rsidR="0005239B" w:rsidRDefault="006F2139">
            <w:pPr>
              <w:pStyle w:val="TableParagraph"/>
              <w:spacing w:before="169"/>
              <w:ind w:left="308"/>
              <w:rPr>
                <w:sz w:val="20"/>
              </w:rPr>
            </w:pPr>
            <w:r>
              <w:rPr>
                <w:color w:val="211F1F"/>
                <w:w w:val="94"/>
                <w:sz w:val="20"/>
              </w:rPr>
              <w:t>4</w:t>
            </w:r>
          </w:p>
        </w:tc>
        <w:tc>
          <w:tcPr>
            <w:tcW w:w="814" w:type="dxa"/>
            <w:tcBorders>
              <w:bottom w:val="single" w:sz="6" w:space="0" w:color="211F1F"/>
            </w:tcBorders>
          </w:tcPr>
          <w:p w:rsidR="0005239B" w:rsidRDefault="0005239B">
            <w:pPr>
              <w:pStyle w:val="TableParagraph"/>
            </w:pPr>
          </w:p>
          <w:p w:rsidR="0005239B" w:rsidRDefault="006F2139">
            <w:pPr>
              <w:pStyle w:val="TableParagraph"/>
              <w:spacing w:before="169"/>
              <w:ind w:right="198"/>
              <w:jc w:val="right"/>
              <w:rPr>
                <w:sz w:val="20"/>
              </w:rPr>
            </w:pPr>
            <w:r>
              <w:rPr>
                <w:color w:val="211F1F"/>
                <w:sz w:val="20"/>
              </w:rPr>
              <w:t>N/A</w:t>
            </w:r>
          </w:p>
        </w:tc>
      </w:tr>
      <w:tr w:rsidR="0005239B">
        <w:trPr>
          <w:trHeight w:val="676"/>
        </w:trPr>
        <w:tc>
          <w:tcPr>
            <w:tcW w:w="6108" w:type="dxa"/>
            <w:tcBorders>
              <w:top w:val="single" w:sz="6" w:space="0" w:color="211F1F"/>
              <w:bottom w:val="single" w:sz="6" w:space="0" w:color="211F1F"/>
            </w:tcBorders>
          </w:tcPr>
          <w:p w:rsidR="0005239B" w:rsidRDefault="006F2139">
            <w:pPr>
              <w:pStyle w:val="TableParagraph"/>
              <w:spacing w:line="212" w:lineRule="exact"/>
              <w:ind w:left="-29"/>
              <w:rPr>
                <w:sz w:val="20"/>
              </w:rPr>
            </w:pPr>
            <w:r>
              <w:rPr>
                <w:color w:val="211F1F"/>
                <w:sz w:val="20"/>
                <w:u w:val="single" w:color="211F1F"/>
              </w:rPr>
              <w:t xml:space="preserve">Ability to </w:t>
            </w:r>
            <w:r>
              <w:rPr>
                <w:b/>
                <w:color w:val="211F1F"/>
                <w:sz w:val="20"/>
                <w:u w:val="single" w:color="211F1F"/>
              </w:rPr>
              <w:t xml:space="preserve">select </w:t>
            </w:r>
            <w:r>
              <w:rPr>
                <w:color w:val="211F1F"/>
                <w:sz w:val="20"/>
                <w:u w:val="single" w:color="211F1F"/>
              </w:rPr>
              <w:t>assessment measures with knowledge of</w:t>
            </w:r>
          </w:p>
          <w:p w:rsidR="0005239B" w:rsidRDefault="006F2139">
            <w:pPr>
              <w:pStyle w:val="TableParagraph"/>
              <w:spacing w:before="2" w:line="230" w:lineRule="atLeast"/>
              <w:ind w:left="26" w:right="1113" w:hanging="58"/>
              <w:rPr>
                <w:sz w:val="20"/>
              </w:rPr>
            </w:pPr>
            <w:r>
              <w:rPr>
                <w:color w:val="211F1F"/>
                <w:sz w:val="20"/>
                <w:u w:val="single" w:color="211F1F"/>
              </w:rPr>
              <w:t>psychometric issues/test construction and with attention</w:t>
            </w:r>
            <w:r>
              <w:rPr>
                <w:color w:val="211F1F"/>
                <w:sz w:val="20"/>
              </w:rPr>
              <w:t xml:space="preserve"> o issues of reliability and validity….</w:t>
            </w:r>
          </w:p>
        </w:tc>
        <w:tc>
          <w:tcPr>
            <w:tcW w:w="76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right="198"/>
              <w:jc w:val="right"/>
              <w:rPr>
                <w:sz w:val="20"/>
              </w:rPr>
            </w:pPr>
            <w:r>
              <w:rPr>
                <w:color w:val="211F1F"/>
                <w:sz w:val="20"/>
              </w:rPr>
              <w:t>N/A</w:t>
            </w:r>
          </w:p>
        </w:tc>
      </w:tr>
      <w:tr w:rsidR="0005239B">
        <w:trPr>
          <w:trHeight w:val="673"/>
        </w:trPr>
        <w:tc>
          <w:tcPr>
            <w:tcW w:w="6108" w:type="dxa"/>
            <w:tcBorders>
              <w:top w:val="single" w:sz="6" w:space="0" w:color="211F1F"/>
              <w:bottom w:val="single" w:sz="6" w:space="0" w:color="211F1F"/>
            </w:tcBorders>
          </w:tcPr>
          <w:p w:rsidR="0005239B" w:rsidRDefault="006F2139">
            <w:pPr>
              <w:pStyle w:val="TableParagraph"/>
              <w:spacing w:line="212" w:lineRule="exact"/>
              <w:ind w:left="-29"/>
              <w:rPr>
                <w:sz w:val="20"/>
              </w:rPr>
            </w:pPr>
            <w:r>
              <w:rPr>
                <w:color w:val="211F1F"/>
                <w:sz w:val="20"/>
                <w:u w:val="single" w:color="211F1F"/>
              </w:rPr>
              <w:t>Ability to implement multiple methods and means o</w:t>
            </w:r>
            <w:r>
              <w:rPr>
                <w:color w:val="211F1F"/>
                <w:sz w:val="20"/>
              </w:rPr>
              <w:t>f</w:t>
            </w:r>
          </w:p>
          <w:p w:rsidR="0005239B" w:rsidRDefault="006F2139">
            <w:pPr>
              <w:pStyle w:val="TableParagraph"/>
              <w:spacing w:before="5" w:line="228" w:lineRule="exact"/>
              <w:ind w:left="-29" w:right="409"/>
              <w:rPr>
                <w:sz w:val="20"/>
              </w:rPr>
            </w:pPr>
            <w:r>
              <w:rPr>
                <w:color w:val="211F1F"/>
                <w:sz w:val="20"/>
                <w:u w:val="single" w:color="211F1F"/>
              </w:rPr>
              <w:t>evaluation in ways that are responsive to and respectful of</w:t>
            </w:r>
            <w:r>
              <w:rPr>
                <w:color w:val="211F1F"/>
                <w:sz w:val="20"/>
              </w:rPr>
              <w:t xml:space="preserve"> diverse individuals, couples, families and groups</w:t>
            </w:r>
          </w:p>
        </w:tc>
        <w:tc>
          <w:tcPr>
            <w:tcW w:w="76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2"/>
              <w:ind w:left="349"/>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2"/>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2"/>
              <w:ind w:left="306"/>
              <w:rPr>
                <w:sz w:val="20"/>
              </w:rPr>
            </w:pPr>
            <w:r>
              <w:rPr>
                <w:color w:val="211F1F"/>
                <w:w w:val="94"/>
                <w:sz w:val="20"/>
              </w:rPr>
              <w:t>3</w:t>
            </w:r>
          </w:p>
        </w:tc>
        <w:tc>
          <w:tcPr>
            <w:tcW w:w="72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2"/>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2"/>
              <w:ind w:right="207"/>
              <w:jc w:val="right"/>
              <w:rPr>
                <w:sz w:val="20"/>
              </w:rPr>
            </w:pPr>
            <w:r>
              <w:rPr>
                <w:color w:val="211F1F"/>
                <w:w w:val="95"/>
                <w:sz w:val="20"/>
              </w:rPr>
              <w:t>N/A</w:t>
            </w:r>
          </w:p>
        </w:tc>
      </w:tr>
      <w:tr w:rsidR="0005239B">
        <w:trPr>
          <w:trHeight w:val="678"/>
        </w:trPr>
        <w:tc>
          <w:tcPr>
            <w:tcW w:w="6108" w:type="dxa"/>
            <w:tcBorders>
              <w:top w:val="single" w:sz="6" w:space="0" w:color="211F1F"/>
              <w:bottom w:val="single" w:sz="6" w:space="0" w:color="211F1F"/>
            </w:tcBorders>
          </w:tcPr>
          <w:p w:rsidR="0005239B" w:rsidRDefault="006F2139">
            <w:pPr>
              <w:pStyle w:val="TableParagraph"/>
              <w:spacing w:line="212" w:lineRule="exact"/>
              <w:ind w:left="-29"/>
              <w:rPr>
                <w:sz w:val="20"/>
              </w:rPr>
            </w:pPr>
            <w:r>
              <w:rPr>
                <w:color w:val="211F1F"/>
                <w:sz w:val="20"/>
                <w:u w:val="single" w:color="211F1F"/>
              </w:rPr>
              <w:t>Demonstrates awareness of the strengths and limitations of both</w:t>
            </w:r>
          </w:p>
          <w:p w:rsidR="0005239B" w:rsidRDefault="006F2139">
            <w:pPr>
              <w:pStyle w:val="TableParagraph"/>
              <w:spacing w:line="230" w:lineRule="atLeast"/>
              <w:ind w:left="-29" w:firstLine="28"/>
              <w:rPr>
                <w:sz w:val="20"/>
              </w:rPr>
            </w:pPr>
            <w:r>
              <w:rPr>
                <w:color w:val="211F1F"/>
                <w:w w:val="99"/>
                <w:sz w:val="20"/>
                <w:u w:val="single" w:color="211F1F"/>
              </w:rPr>
              <w:t xml:space="preserve"> </w:t>
            </w:r>
            <w:r>
              <w:rPr>
                <w:color w:val="211F1F"/>
                <w:sz w:val="20"/>
                <w:u w:val="single" w:color="211F1F"/>
              </w:rPr>
              <w:t>traditional assessment measures and technological advances as</w:t>
            </w:r>
            <w:r>
              <w:rPr>
                <w:color w:val="211F1F"/>
                <w:sz w:val="20"/>
              </w:rPr>
              <w:t xml:space="preserve"> reflected in assessment reports</w:t>
            </w:r>
          </w:p>
        </w:tc>
        <w:tc>
          <w:tcPr>
            <w:tcW w:w="76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56"/>
              <w:ind w:right="209"/>
              <w:jc w:val="right"/>
              <w:rPr>
                <w:sz w:val="20"/>
              </w:rPr>
            </w:pPr>
            <w:r>
              <w:rPr>
                <w:color w:val="211F1F"/>
                <w:w w:val="95"/>
                <w:sz w:val="20"/>
              </w:rPr>
              <w:t>N/A</w:t>
            </w:r>
          </w:p>
        </w:tc>
      </w:tr>
      <w:tr w:rsidR="0005239B">
        <w:trPr>
          <w:trHeight w:val="240"/>
        </w:trPr>
        <w:tc>
          <w:tcPr>
            <w:tcW w:w="6108" w:type="dxa"/>
            <w:tcBorders>
              <w:top w:val="single" w:sz="6" w:space="0" w:color="211F1F"/>
            </w:tcBorders>
          </w:tcPr>
          <w:p w:rsidR="0005239B" w:rsidRDefault="006F2139">
            <w:pPr>
              <w:pStyle w:val="TableParagraph"/>
              <w:spacing w:before="1" w:line="219" w:lineRule="exact"/>
              <w:ind w:left="-29"/>
              <w:rPr>
                <w:sz w:val="20"/>
              </w:rPr>
            </w:pPr>
            <w:r>
              <w:rPr>
                <w:color w:val="211F1F"/>
                <w:sz w:val="20"/>
                <w:u w:val="single" w:color="211F1F"/>
              </w:rPr>
              <w:t>Demonstrates awareness and competent use of culturally</w:t>
            </w:r>
          </w:p>
        </w:tc>
        <w:tc>
          <w:tcPr>
            <w:tcW w:w="763"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19" w:type="dxa"/>
            <w:tcBorders>
              <w:top w:val="single" w:sz="6" w:space="0" w:color="211F1F"/>
            </w:tcBorders>
          </w:tcPr>
          <w:p w:rsidR="0005239B" w:rsidRDefault="0005239B">
            <w:pPr>
              <w:pStyle w:val="TableParagraph"/>
              <w:rPr>
                <w:rFonts w:ascii="Times New Roman"/>
                <w:sz w:val="16"/>
              </w:rPr>
            </w:pPr>
          </w:p>
        </w:tc>
        <w:tc>
          <w:tcPr>
            <w:tcW w:w="723" w:type="dxa"/>
            <w:tcBorders>
              <w:top w:val="single" w:sz="6" w:space="0" w:color="211F1F"/>
            </w:tcBorders>
          </w:tcPr>
          <w:p w:rsidR="0005239B" w:rsidRDefault="0005239B">
            <w:pPr>
              <w:pStyle w:val="TableParagraph"/>
              <w:rPr>
                <w:rFonts w:ascii="Times New Roman"/>
                <w:sz w:val="16"/>
              </w:rPr>
            </w:pPr>
          </w:p>
        </w:tc>
        <w:tc>
          <w:tcPr>
            <w:tcW w:w="814" w:type="dxa"/>
            <w:tcBorders>
              <w:top w:val="single" w:sz="6" w:space="0" w:color="211F1F"/>
            </w:tcBorders>
          </w:tcPr>
          <w:p w:rsidR="0005239B" w:rsidRDefault="0005239B">
            <w:pPr>
              <w:pStyle w:val="TableParagraph"/>
              <w:rPr>
                <w:rFonts w:ascii="Times New Roman"/>
                <w:sz w:val="16"/>
              </w:rPr>
            </w:pPr>
          </w:p>
        </w:tc>
      </w:tr>
      <w:tr w:rsidR="0005239B">
        <w:trPr>
          <w:trHeight w:val="263"/>
        </w:trPr>
        <w:tc>
          <w:tcPr>
            <w:tcW w:w="6108" w:type="dxa"/>
            <w:tcBorders>
              <w:bottom w:val="single" w:sz="6" w:space="0" w:color="211F1F"/>
            </w:tcBorders>
          </w:tcPr>
          <w:p w:rsidR="0005239B" w:rsidRDefault="006F2139">
            <w:pPr>
              <w:pStyle w:val="TableParagraph"/>
              <w:spacing w:before="1"/>
              <w:ind w:left="-29"/>
              <w:rPr>
                <w:sz w:val="20"/>
              </w:rPr>
            </w:pPr>
            <w:r>
              <w:rPr>
                <w:color w:val="211F1F"/>
                <w:sz w:val="20"/>
              </w:rPr>
              <w:t>sensitive instruments and norms</w:t>
            </w:r>
          </w:p>
        </w:tc>
        <w:tc>
          <w:tcPr>
            <w:tcW w:w="763" w:type="dxa"/>
            <w:tcBorders>
              <w:bottom w:val="single" w:sz="6" w:space="0" w:color="211F1F"/>
            </w:tcBorders>
          </w:tcPr>
          <w:p w:rsidR="0005239B" w:rsidRDefault="006F2139">
            <w:pPr>
              <w:pStyle w:val="TableParagraph"/>
              <w:spacing w:before="1"/>
              <w:ind w:left="347"/>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before="1"/>
              <w:ind w:left="306"/>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before="1"/>
              <w:ind w:left="301"/>
              <w:rPr>
                <w:sz w:val="20"/>
              </w:rPr>
            </w:pPr>
            <w:r>
              <w:rPr>
                <w:color w:val="211F1F"/>
                <w:w w:val="94"/>
                <w:sz w:val="20"/>
              </w:rPr>
              <w:t>3</w:t>
            </w:r>
          </w:p>
        </w:tc>
        <w:tc>
          <w:tcPr>
            <w:tcW w:w="723" w:type="dxa"/>
            <w:tcBorders>
              <w:bottom w:val="single" w:sz="6" w:space="0" w:color="211F1F"/>
            </w:tcBorders>
          </w:tcPr>
          <w:p w:rsidR="0005239B" w:rsidRDefault="006F2139">
            <w:pPr>
              <w:pStyle w:val="TableParagraph"/>
              <w:spacing w:before="1"/>
              <w:ind w:left="308"/>
              <w:rPr>
                <w:sz w:val="20"/>
              </w:rPr>
            </w:pPr>
            <w:r>
              <w:rPr>
                <w:color w:val="211F1F"/>
                <w:w w:val="94"/>
                <w:sz w:val="20"/>
              </w:rPr>
              <w:t>4</w:t>
            </w:r>
          </w:p>
        </w:tc>
        <w:tc>
          <w:tcPr>
            <w:tcW w:w="814" w:type="dxa"/>
            <w:tcBorders>
              <w:bottom w:val="single" w:sz="6" w:space="0" w:color="211F1F"/>
            </w:tcBorders>
          </w:tcPr>
          <w:p w:rsidR="0005239B" w:rsidRDefault="006F2139">
            <w:pPr>
              <w:pStyle w:val="TableParagraph"/>
              <w:spacing w:before="1"/>
              <w:ind w:right="201"/>
              <w:jc w:val="right"/>
              <w:rPr>
                <w:sz w:val="20"/>
              </w:rPr>
            </w:pPr>
            <w:r>
              <w:rPr>
                <w:color w:val="211F1F"/>
                <w:sz w:val="20"/>
              </w:rPr>
              <w:t>N/A</w:t>
            </w:r>
          </w:p>
        </w:tc>
      </w:tr>
      <w:tr w:rsidR="0005239B">
        <w:trPr>
          <w:trHeight w:val="469"/>
        </w:trPr>
        <w:tc>
          <w:tcPr>
            <w:tcW w:w="6108" w:type="dxa"/>
            <w:tcBorders>
              <w:top w:val="single" w:sz="6" w:space="0" w:color="211F1F"/>
            </w:tcBorders>
          </w:tcPr>
          <w:p w:rsidR="0005239B" w:rsidRDefault="0005239B">
            <w:pPr>
              <w:pStyle w:val="TableParagraph"/>
              <w:spacing w:before="9"/>
              <w:rPr>
                <w:sz w:val="19"/>
              </w:rPr>
            </w:pPr>
          </w:p>
          <w:p w:rsidR="0005239B" w:rsidRDefault="006F2139">
            <w:pPr>
              <w:pStyle w:val="TableParagraph"/>
              <w:spacing w:line="222" w:lineRule="exact"/>
              <w:ind w:left="-29"/>
              <w:rPr>
                <w:sz w:val="20"/>
              </w:rPr>
            </w:pPr>
            <w:r>
              <w:rPr>
                <w:color w:val="211F1F"/>
                <w:sz w:val="20"/>
              </w:rPr>
              <w:t>KNOWLEDGE OF ASSESSMENT METHODS</w:t>
            </w:r>
          </w:p>
        </w:tc>
        <w:tc>
          <w:tcPr>
            <w:tcW w:w="76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19" w:type="dxa"/>
            <w:tcBorders>
              <w:top w:val="single" w:sz="6" w:space="0" w:color="211F1F"/>
            </w:tcBorders>
          </w:tcPr>
          <w:p w:rsidR="0005239B" w:rsidRDefault="0005239B">
            <w:pPr>
              <w:pStyle w:val="TableParagraph"/>
              <w:rPr>
                <w:rFonts w:ascii="Times New Roman"/>
                <w:sz w:val="20"/>
              </w:rPr>
            </w:pPr>
          </w:p>
        </w:tc>
        <w:tc>
          <w:tcPr>
            <w:tcW w:w="723" w:type="dxa"/>
            <w:tcBorders>
              <w:top w:val="single" w:sz="6" w:space="0" w:color="211F1F"/>
            </w:tcBorders>
          </w:tcPr>
          <w:p w:rsidR="0005239B" w:rsidRDefault="0005239B">
            <w:pPr>
              <w:pStyle w:val="TableParagraph"/>
              <w:rPr>
                <w:rFonts w:ascii="Times New Roman"/>
                <w:sz w:val="20"/>
              </w:rPr>
            </w:pPr>
          </w:p>
        </w:tc>
        <w:tc>
          <w:tcPr>
            <w:tcW w:w="814" w:type="dxa"/>
            <w:tcBorders>
              <w:top w:val="single" w:sz="6" w:space="0" w:color="211F1F"/>
            </w:tcBorders>
          </w:tcPr>
          <w:p w:rsidR="0005239B" w:rsidRDefault="0005239B">
            <w:pPr>
              <w:pStyle w:val="TableParagraph"/>
              <w:rPr>
                <w:rFonts w:ascii="Times New Roman"/>
                <w:sz w:val="20"/>
              </w:rPr>
            </w:pPr>
          </w:p>
        </w:tc>
      </w:tr>
      <w:tr w:rsidR="0005239B">
        <w:trPr>
          <w:trHeight w:val="247"/>
        </w:trPr>
        <w:tc>
          <w:tcPr>
            <w:tcW w:w="6108" w:type="dxa"/>
          </w:tcPr>
          <w:p w:rsidR="0005239B" w:rsidRDefault="006F2139">
            <w:pPr>
              <w:pStyle w:val="TableParagraph"/>
              <w:spacing w:before="5" w:line="222" w:lineRule="exact"/>
              <w:rPr>
                <w:sz w:val="20"/>
              </w:rPr>
            </w:pPr>
            <w:r>
              <w:rPr>
                <w:color w:val="211F1F"/>
                <w:w w:val="99"/>
                <w:sz w:val="20"/>
                <w:u w:val="single" w:color="211F1F"/>
              </w:rPr>
              <w:t xml:space="preserve"> </w:t>
            </w:r>
            <w:r>
              <w:rPr>
                <w:color w:val="211F1F"/>
                <w:sz w:val="20"/>
                <w:u w:val="single" w:color="211F1F"/>
              </w:rPr>
              <w:t>independently and accurately selects, administers, scores, and</w:t>
            </w:r>
          </w:p>
        </w:tc>
        <w:tc>
          <w:tcPr>
            <w:tcW w:w="763" w:type="dxa"/>
          </w:tcPr>
          <w:p w:rsidR="0005239B" w:rsidRDefault="0005239B">
            <w:pPr>
              <w:pStyle w:val="TableParagraph"/>
              <w:rPr>
                <w:rFonts w:ascii="Times New Roman"/>
                <w:sz w:val="18"/>
              </w:rPr>
            </w:pPr>
          </w:p>
        </w:tc>
        <w:tc>
          <w:tcPr>
            <w:tcW w:w="720" w:type="dxa"/>
          </w:tcPr>
          <w:p w:rsidR="0005239B" w:rsidRDefault="0005239B">
            <w:pPr>
              <w:pStyle w:val="TableParagraph"/>
              <w:rPr>
                <w:rFonts w:ascii="Times New Roman"/>
                <w:sz w:val="18"/>
              </w:rPr>
            </w:pPr>
          </w:p>
        </w:tc>
        <w:tc>
          <w:tcPr>
            <w:tcW w:w="719" w:type="dxa"/>
          </w:tcPr>
          <w:p w:rsidR="0005239B" w:rsidRDefault="0005239B">
            <w:pPr>
              <w:pStyle w:val="TableParagraph"/>
              <w:rPr>
                <w:rFonts w:ascii="Times New Roman"/>
                <w:sz w:val="18"/>
              </w:rPr>
            </w:pPr>
          </w:p>
        </w:tc>
        <w:tc>
          <w:tcPr>
            <w:tcW w:w="723" w:type="dxa"/>
          </w:tcPr>
          <w:p w:rsidR="0005239B" w:rsidRDefault="0005239B">
            <w:pPr>
              <w:pStyle w:val="TableParagraph"/>
              <w:rPr>
                <w:rFonts w:ascii="Times New Roman"/>
                <w:sz w:val="18"/>
              </w:rPr>
            </w:pPr>
          </w:p>
        </w:tc>
        <w:tc>
          <w:tcPr>
            <w:tcW w:w="814" w:type="dxa"/>
          </w:tcPr>
          <w:p w:rsidR="0005239B" w:rsidRDefault="0005239B">
            <w:pPr>
              <w:pStyle w:val="TableParagraph"/>
              <w:rPr>
                <w:rFonts w:ascii="Times New Roman"/>
                <w:sz w:val="18"/>
              </w:rPr>
            </w:pPr>
          </w:p>
        </w:tc>
      </w:tr>
      <w:tr w:rsidR="0005239B">
        <w:trPr>
          <w:trHeight w:val="266"/>
        </w:trPr>
        <w:tc>
          <w:tcPr>
            <w:tcW w:w="6108" w:type="dxa"/>
            <w:tcBorders>
              <w:bottom w:val="single" w:sz="6" w:space="0" w:color="211F1F"/>
            </w:tcBorders>
          </w:tcPr>
          <w:p w:rsidR="0005239B" w:rsidRDefault="006F2139">
            <w:pPr>
              <w:pStyle w:val="TableParagraph"/>
              <w:spacing w:before="5"/>
              <w:ind w:left="14"/>
              <w:rPr>
                <w:sz w:val="20"/>
              </w:rPr>
            </w:pPr>
            <w:r>
              <w:rPr>
                <w:color w:val="211F1F"/>
                <w:sz w:val="20"/>
              </w:rPr>
              <w:t>interprets assessment tools with clinical populations</w:t>
            </w:r>
          </w:p>
        </w:tc>
        <w:tc>
          <w:tcPr>
            <w:tcW w:w="763" w:type="dxa"/>
            <w:tcBorders>
              <w:bottom w:val="single" w:sz="6" w:space="0" w:color="211F1F"/>
            </w:tcBorders>
          </w:tcPr>
          <w:p w:rsidR="0005239B" w:rsidRDefault="006F2139">
            <w:pPr>
              <w:pStyle w:val="TableParagraph"/>
              <w:spacing w:before="5"/>
              <w:ind w:left="347"/>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before="5"/>
              <w:ind w:left="306"/>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before="5"/>
              <w:ind w:left="306"/>
              <w:rPr>
                <w:sz w:val="20"/>
              </w:rPr>
            </w:pPr>
            <w:r>
              <w:rPr>
                <w:color w:val="211F1F"/>
                <w:w w:val="94"/>
                <w:sz w:val="20"/>
              </w:rPr>
              <w:t>3</w:t>
            </w:r>
          </w:p>
        </w:tc>
        <w:tc>
          <w:tcPr>
            <w:tcW w:w="723" w:type="dxa"/>
            <w:tcBorders>
              <w:bottom w:val="single" w:sz="6" w:space="0" w:color="211F1F"/>
            </w:tcBorders>
          </w:tcPr>
          <w:p w:rsidR="0005239B" w:rsidRDefault="006F2139">
            <w:pPr>
              <w:pStyle w:val="TableParagraph"/>
              <w:spacing w:before="5"/>
              <w:ind w:left="308"/>
              <w:rPr>
                <w:sz w:val="20"/>
              </w:rPr>
            </w:pPr>
            <w:r>
              <w:rPr>
                <w:color w:val="211F1F"/>
                <w:w w:val="94"/>
                <w:sz w:val="20"/>
              </w:rPr>
              <w:t>4</w:t>
            </w:r>
          </w:p>
        </w:tc>
        <w:tc>
          <w:tcPr>
            <w:tcW w:w="814" w:type="dxa"/>
            <w:tcBorders>
              <w:bottom w:val="single" w:sz="6" w:space="0" w:color="211F1F"/>
            </w:tcBorders>
          </w:tcPr>
          <w:p w:rsidR="0005239B" w:rsidRDefault="006F2139">
            <w:pPr>
              <w:pStyle w:val="TableParagraph"/>
              <w:spacing w:before="7"/>
              <w:ind w:right="207"/>
              <w:jc w:val="right"/>
              <w:rPr>
                <w:sz w:val="20"/>
              </w:rPr>
            </w:pPr>
            <w:r>
              <w:rPr>
                <w:color w:val="211F1F"/>
                <w:w w:val="95"/>
                <w:sz w:val="20"/>
              </w:rPr>
              <w:t>N/A</w:t>
            </w:r>
          </w:p>
        </w:tc>
      </w:tr>
      <w:tr w:rsidR="0005239B">
        <w:trPr>
          <w:trHeight w:val="467"/>
        </w:trPr>
        <w:tc>
          <w:tcPr>
            <w:tcW w:w="6108" w:type="dxa"/>
            <w:tcBorders>
              <w:top w:val="single" w:sz="6" w:space="0" w:color="211F1F"/>
              <w:bottom w:val="single" w:sz="6" w:space="0" w:color="211F1F"/>
            </w:tcBorders>
          </w:tcPr>
          <w:p w:rsidR="0005239B" w:rsidRDefault="006F2139">
            <w:pPr>
              <w:pStyle w:val="TableParagraph"/>
              <w:spacing w:before="3" w:line="232" w:lineRule="exact"/>
              <w:ind w:left="14" w:right="409" w:hanging="46"/>
              <w:rPr>
                <w:sz w:val="20"/>
              </w:rPr>
            </w:pPr>
            <w:r>
              <w:rPr>
                <w:color w:val="211F1F"/>
                <w:sz w:val="20"/>
                <w:u w:val="single" w:color="211F1F"/>
              </w:rPr>
              <w:t>Ability to utilize systematic approaches to gathering data to</w:t>
            </w:r>
            <w:r>
              <w:rPr>
                <w:color w:val="211F1F"/>
                <w:sz w:val="20"/>
              </w:rPr>
              <w:t xml:space="preserve"> inform clinical decision-making</w:t>
            </w:r>
          </w:p>
        </w:tc>
        <w:tc>
          <w:tcPr>
            <w:tcW w:w="763" w:type="dxa"/>
            <w:tcBorders>
              <w:top w:val="single" w:sz="6" w:space="0" w:color="211F1F"/>
              <w:bottom w:val="single" w:sz="6" w:space="0" w:color="211F1F"/>
            </w:tcBorders>
          </w:tcPr>
          <w:p w:rsidR="0005239B" w:rsidRDefault="006F2139">
            <w:pPr>
              <w:pStyle w:val="TableParagraph"/>
              <w:spacing w:before="196"/>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96"/>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196"/>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6F2139">
            <w:pPr>
              <w:pStyle w:val="TableParagraph"/>
              <w:spacing w:before="196"/>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6F2139">
            <w:pPr>
              <w:pStyle w:val="TableParagraph"/>
              <w:spacing w:before="196"/>
              <w:ind w:right="201"/>
              <w:jc w:val="right"/>
              <w:rPr>
                <w:sz w:val="20"/>
              </w:rPr>
            </w:pPr>
            <w:r>
              <w:rPr>
                <w:color w:val="211F1F"/>
                <w:sz w:val="20"/>
              </w:rPr>
              <w:t>N/A</w:t>
            </w:r>
          </w:p>
        </w:tc>
      </w:tr>
      <w:tr w:rsidR="0005239B">
        <w:trPr>
          <w:trHeight w:val="237"/>
        </w:trPr>
        <w:tc>
          <w:tcPr>
            <w:tcW w:w="6108" w:type="dxa"/>
            <w:tcBorders>
              <w:top w:val="single" w:sz="6" w:space="0" w:color="211F1F"/>
            </w:tcBorders>
          </w:tcPr>
          <w:p w:rsidR="0005239B" w:rsidRDefault="006F2139">
            <w:pPr>
              <w:pStyle w:val="TableParagraph"/>
              <w:spacing w:before="1" w:line="216" w:lineRule="exact"/>
              <w:rPr>
                <w:sz w:val="20"/>
              </w:rPr>
            </w:pPr>
            <w:r>
              <w:rPr>
                <w:color w:val="211F1F"/>
                <w:w w:val="99"/>
                <w:sz w:val="20"/>
                <w:u w:val="single" w:color="211F1F"/>
              </w:rPr>
              <w:t xml:space="preserve"> </w:t>
            </w:r>
            <w:r>
              <w:rPr>
                <w:color w:val="211F1F"/>
                <w:sz w:val="20"/>
                <w:u w:val="single" w:color="211F1F"/>
              </w:rPr>
              <w:t>interview and report leads to the formulation of a diagnosis</w:t>
            </w:r>
          </w:p>
        </w:tc>
        <w:tc>
          <w:tcPr>
            <w:tcW w:w="763"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19" w:type="dxa"/>
            <w:tcBorders>
              <w:top w:val="single" w:sz="6" w:space="0" w:color="211F1F"/>
            </w:tcBorders>
          </w:tcPr>
          <w:p w:rsidR="0005239B" w:rsidRDefault="0005239B">
            <w:pPr>
              <w:pStyle w:val="TableParagraph"/>
              <w:rPr>
                <w:rFonts w:ascii="Times New Roman"/>
                <w:sz w:val="16"/>
              </w:rPr>
            </w:pPr>
          </w:p>
        </w:tc>
        <w:tc>
          <w:tcPr>
            <w:tcW w:w="723" w:type="dxa"/>
            <w:tcBorders>
              <w:top w:val="single" w:sz="6" w:space="0" w:color="211F1F"/>
            </w:tcBorders>
          </w:tcPr>
          <w:p w:rsidR="0005239B" w:rsidRDefault="0005239B">
            <w:pPr>
              <w:pStyle w:val="TableParagraph"/>
              <w:rPr>
                <w:rFonts w:ascii="Times New Roman"/>
                <w:sz w:val="16"/>
              </w:rPr>
            </w:pPr>
          </w:p>
        </w:tc>
        <w:tc>
          <w:tcPr>
            <w:tcW w:w="814" w:type="dxa"/>
            <w:tcBorders>
              <w:top w:val="single" w:sz="6" w:space="0" w:color="211F1F"/>
            </w:tcBorders>
          </w:tcPr>
          <w:p w:rsidR="0005239B" w:rsidRDefault="0005239B">
            <w:pPr>
              <w:pStyle w:val="TableParagraph"/>
              <w:rPr>
                <w:rFonts w:ascii="Times New Roman"/>
                <w:sz w:val="16"/>
              </w:rPr>
            </w:pPr>
          </w:p>
        </w:tc>
      </w:tr>
      <w:tr w:rsidR="0005239B">
        <w:trPr>
          <w:trHeight w:val="263"/>
        </w:trPr>
        <w:tc>
          <w:tcPr>
            <w:tcW w:w="6108" w:type="dxa"/>
            <w:tcBorders>
              <w:bottom w:val="single" w:sz="6" w:space="0" w:color="211F1F"/>
            </w:tcBorders>
          </w:tcPr>
          <w:p w:rsidR="0005239B" w:rsidRDefault="006F2139">
            <w:pPr>
              <w:pStyle w:val="TableParagraph"/>
              <w:spacing w:line="229" w:lineRule="exact"/>
              <w:ind w:left="-29"/>
              <w:rPr>
                <w:sz w:val="20"/>
              </w:rPr>
            </w:pPr>
            <w:r>
              <w:rPr>
                <w:color w:val="211F1F"/>
                <w:sz w:val="20"/>
              </w:rPr>
              <w:t>and development of an appropriate treatment plan</w:t>
            </w:r>
          </w:p>
        </w:tc>
        <w:tc>
          <w:tcPr>
            <w:tcW w:w="763" w:type="dxa"/>
            <w:tcBorders>
              <w:bottom w:val="single" w:sz="6" w:space="0" w:color="211F1F"/>
            </w:tcBorders>
          </w:tcPr>
          <w:p w:rsidR="0005239B" w:rsidRDefault="006F2139">
            <w:pPr>
              <w:pStyle w:val="TableParagraph"/>
              <w:spacing w:line="229" w:lineRule="exact"/>
              <w:ind w:left="347"/>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9" w:lineRule="exact"/>
              <w:ind w:left="306"/>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line="229" w:lineRule="exact"/>
              <w:ind w:left="306"/>
              <w:rPr>
                <w:sz w:val="20"/>
              </w:rPr>
            </w:pPr>
            <w:r>
              <w:rPr>
                <w:color w:val="211F1F"/>
                <w:w w:val="94"/>
                <w:sz w:val="20"/>
              </w:rPr>
              <w:t>3</w:t>
            </w:r>
          </w:p>
        </w:tc>
        <w:tc>
          <w:tcPr>
            <w:tcW w:w="723" w:type="dxa"/>
            <w:tcBorders>
              <w:bottom w:val="single" w:sz="6" w:space="0" w:color="211F1F"/>
            </w:tcBorders>
          </w:tcPr>
          <w:p w:rsidR="0005239B" w:rsidRDefault="006F2139">
            <w:pPr>
              <w:pStyle w:val="TableParagraph"/>
              <w:spacing w:line="229" w:lineRule="exact"/>
              <w:ind w:left="308"/>
              <w:rPr>
                <w:sz w:val="20"/>
              </w:rPr>
            </w:pPr>
            <w:r>
              <w:rPr>
                <w:color w:val="211F1F"/>
                <w:w w:val="94"/>
                <w:sz w:val="20"/>
              </w:rPr>
              <w:t>4</w:t>
            </w:r>
          </w:p>
        </w:tc>
        <w:tc>
          <w:tcPr>
            <w:tcW w:w="814" w:type="dxa"/>
            <w:tcBorders>
              <w:bottom w:val="single" w:sz="6" w:space="0" w:color="211F1F"/>
            </w:tcBorders>
          </w:tcPr>
          <w:p w:rsidR="0005239B" w:rsidRDefault="006F2139">
            <w:pPr>
              <w:pStyle w:val="TableParagraph"/>
              <w:spacing w:before="1"/>
              <w:ind w:right="207"/>
              <w:jc w:val="right"/>
              <w:rPr>
                <w:sz w:val="20"/>
              </w:rPr>
            </w:pPr>
            <w:r>
              <w:rPr>
                <w:color w:val="211F1F"/>
                <w:w w:val="95"/>
                <w:sz w:val="20"/>
              </w:rPr>
              <w:t>N/A</w:t>
            </w:r>
          </w:p>
        </w:tc>
      </w:tr>
      <w:tr w:rsidR="0005239B">
        <w:trPr>
          <w:trHeight w:val="716"/>
        </w:trPr>
        <w:tc>
          <w:tcPr>
            <w:tcW w:w="6108" w:type="dxa"/>
            <w:tcBorders>
              <w:top w:val="single" w:sz="6" w:space="0" w:color="211F1F"/>
            </w:tcBorders>
          </w:tcPr>
          <w:p w:rsidR="0005239B" w:rsidRDefault="0005239B">
            <w:pPr>
              <w:pStyle w:val="TableParagraph"/>
              <w:spacing w:before="11"/>
              <w:rPr>
                <w:sz w:val="19"/>
              </w:rPr>
            </w:pPr>
          </w:p>
          <w:p w:rsidR="0005239B" w:rsidRDefault="006F2139">
            <w:pPr>
              <w:pStyle w:val="TableParagraph"/>
              <w:ind w:left="-29"/>
              <w:rPr>
                <w:sz w:val="20"/>
              </w:rPr>
            </w:pPr>
            <w:r>
              <w:rPr>
                <w:color w:val="211F1F"/>
                <w:sz w:val="20"/>
              </w:rPr>
              <w:t>APPLICATION OF ASSESSMENT METHODS</w:t>
            </w:r>
          </w:p>
          <w:p w:rsidR="0005239B" w:rsidRDefault="006F2139">
            <w:pPr>
              <w:pStyle w:val="TableParagraph"/>
              <w:ind w:left="-29"/>
              <w:rPr>
                <w:sz w:val="20"/>
              </w:rPr>
            </w:pPr>
            <w:r>
              <w:rPr>
                <w:color w:val="211F1F"/>
                <w:sz w:val="20"/>
                <w:u w:val="single" w:color="211F1F"/>
              </w:rPr>
              <w:t>Collects accurate and relevant data from structured and semi-</w:t>
            </w:r>
          </w:p>
        </w:tc>
        <w:tc>
          <w:tcPr>
            <w:tcW w:w="76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19" w:type="dxa"/>
            <w:tcBorders>
              <w:top w:val="single" w:sz="6" w:space="0" w:color="211F1F"/>
            </w:tcBorders>
          </w:tcPr>
          <w:p w:rsidR="0005239B" w:rsidRDefault="0005239B">
            <w:pPr>
              <w:pStyle w:val="TableParagraph"/>
              <w:rPr>
                <w:rFonts w:ascii="Times New Roman"/>
                <w:sz w:val="20"/>
              </w:rPr>
            </w:pPr>
          </w:p>
        </w:tc>
        <w:tc>
          <w:tcPr>
            <w:tcW w:w="723" w:type="dxa"/>
            <w:tcBorders>
              <w:top w:val="single" w:sz="6" w:space="0" w:color="211F1F"/>
            </w:tcBorders>
          </w:tcPr>
          <w:p w:rsidR="0005239B" w:rsidRDefault="0005239B">
            <w:pPr>
              <w:pStyle w:val="TableParagraph"/>
              <w:rPr>
                <w:rFonts w:ascii="Times New Roman"/>
                <w:sz w:val="20"/>
              </w:rPr>
            </w:pPr>
          </w:p>
        </w:tc>
        <w:tc>
          <w:tcPr>
            <w:tcW w:w="814" w:type="dxa"/>
            <w:tcBorders>
              <w:top w:val="single" w:sz="6" w:space="0" w:color="211F1F"/>
            </w:tcBorders>
          </w:tcPr>
          <w:p w:rsidR="0005239B" w:rsidRDefault="0005239B">
            <w:pPr>
              <w:pStyle w:val="TableParagraph"/>
              <w:rPr>
                <w:rFonts w:ascii="Times New Roman"/>
                <w:sz w:val="20"/>
              </w:rPr>
            </w:pPr>
          </w:p>
        </w:tc>
      </w:tr>
      <w:tr w:rsidR="0005239B">
        <w:trPr>
          <w:trHeight w:val="465"/>
        </w:trPr>
        <w:tc>
          <w:tcPr>
            <w:tcW w:w="6108" w:type="dxa"/>
          </w:tcPr>
          <w:p w:rsidR="0005239B" w:rsidRDefault="006F2139">
            <w:pPr>
              <w:pStyle w:val="TableParagraph"/>
              <w:tabs>
                <w:tab w:val="left" w:pos="5012"/>
                <w:tab w:val="left" w:pos="6135"/>
              </w:tabs>
              <w:spacing w:before="36" w:line="214" w:lineRule="exact"/>
              <w:ind w:left="-29" w:right="-29" w:firstLine="28"/>
              <w:rPr>
                <w:sz w:val="20"/>
              </w:rPr>
            </w:pPr>
            <w:r>
              <w:rPr>
                <w:color w:val="211F1F"/>
                <w:spacing w:val="16"/>
                <w:w w:val="99"/>
                <w:sz w:val="20"/>
                <w:u w:val="single" w:color="211F1F"/>
              </w:rPr>
              <w:t xml:space="preserve"> </w:t>
            </w:r>
            <w:r>
              <w:rPr>
                <w:color w:val="211F1F"/>
                <w:sz w:val="20"/>
                <w:u w:val="single" w:color="211F1F"/>
              </w:rPr>
              <w:t>structured</w:t>
            </w:r>
            <w:r>
              <w:rPr>
                <w:color w:val="211F1F"/>
                <w:sz w:val="20"/>
              </w:rPr>
              <w:t xml:space="preserve"> interviews and mini- mental</w:t>
            </w:r>
            <w:r>
              <w:rPr>
                <w:color w:val="211F1F"/>
                <w:spacing w:val="-20"/>
                <w:sz w:val="20"/>
              </w:rPr>
              <w:t xml:space="preserve"> </w:t>
            </w:r>
            <w:r>
              <w:rPr>
                <w:color w:val="211F1F"/>
                <w:sz w:val="20"/>
              </w:rPr>
              <w:t>status</w:t>
            </w:r>
            <w:r>
              <w:rPr>
                <w:color w:val="211F1F"/>
                <w:spacing w:val="-15"/>
                <w:sz w:val="20"/>
              </w:rPr>
              <w:t xml:space="preserve"> </w:t>
            </w:r>
            <w:r>
              <w:rPr>
                <w:color w:val="211F1F"/>
                <w:sz w:val="20"/>
              </w:rPr>
              <w:t>exams</w:t>
            </w:r>
            <w:r>
              <w:rPr>
                <w:color w:val="211F1F"/>
                <w:sz w:val="20"/>
              </w:rPr>
              <w:tab/>
            </w:r>
            <w:r>
              <w:rPr>
                <w:color w:val="211F1F"/>
                <w:w w:val="99"/>
                <w:sz w:val="20"/>
                <w:u w:val="single" w:color="211F1F"/>
              </w:rPr>
              <w:t xml:space="preserve"> </w:t>
            </w:r>
            <w:r>
              <w:rPr>
                <w:color w:val="211F1F"/>
                <w:sz w:val="20"/>
                <w:u w:val="single" w:color="211F1F"/>
              </w:rPr>
              <w:tab/>
            </w:r>
            <w:r>
              <w:rPr>
                <w:color w:val="211F1F"/>
                <w:sz w:val="20"/>
              </w:rPr>
              <w:t xml:space="preserve"> </w:t>
            </w:r>
            <w:r>
              <w:rPr>
                <w:color w:val="211F1F"/>
                <w:sz w:val="20"/>
                <w:u w:val="single" w:color="211F1F"/>
              </w:rPr>
              <w:t>Capacity for effective use of supervision to implement</w:t>
            </w:r>
            <w:r>
              <w:rPr>
                <w:color w:val="211F1F"/>
                <w:spacing w:val="-14"/>
                <w:sz w:val="20"/>
                <w:u w:val="single" w:color="211F1F"/>
              </w:rPr>
              <w:t xml:space="preserve"> </w:t>
            </w:r>
            <w:r>
              <w:rPr>
                <w:color w:val="211F1F"/>
                <w:sz w:val="20"/>
                <w:u w:val="single" w:color="211F1F"/>
              </w:rPr>
              <w:t>and</w:t>
            </w:r>
          </w:p>
        </w:tc>
        <w:tc>
          <w:tcPr>
            <w:tcW w:w="763" w:type="dxa"/>
          </w:tcPr>
          <w:p w:rsidR="0005239B" w:rsidRDefault="006F2139">
            <w:pPr>
              <w:pStyle w:val="TableParagraph"/>
              <w:tabs>
                <w:tab w:val="left" w:pos="762"/>
              </w:tabs>
              <w:spacing w:before="19"/>
              <w:ind w:left="347"/>
              <w:rPr>
                <w:sz w:val="20"/>
              </w:rPr>
            </w:pPr>
            <w:r>
              <w:rPr>
                <w:color w:val="211F1F"/>
                <w:sz w:val="20"/>
                <w:u w:val="single" w:color="211F1F"/>
              </w:rPr>
              <w:t>1</w:t>
            </w:r>
            <w:r>
              <w:rPr>
                <w:color w:val="211F1F"/>
                <w:sz w:val="20"/>
                <w:u w:val="single" w:color="211F1F"/>
              </w:rPr>
              <w:tab/>
            </w:r>
          </w:p>
        </w:tc>
        <w:tc>
          <w:tcPr>
            <w:tcW w:w="720" w:type="dxa"/>
          </w:tcPr>
          <w:p w:rsidR="0005239B" w:rsidRDefault="006F2139">
            <w:pPr>
              <w:pStyle w:val="TableParagraph"/>
              <w:tabs>
                <w:tab w:val="left" w:pos="719"/>
              </w:tabs>
              <w:spacing w:before="19"/>
              <w:ind w:left="306"/>
              <w:rPr>
                <w:sz w:val="20"/>
              </w:rPr>
            </w:pPr>
            <w:r>
              <w:rPr>
                <w:color w:val="211F1F"/>
                <w:sz w:val="20"/>
                <w:u w:val="single" w:color="211F1F"/>
              </w:rPr>
              <w:t>2</w:t>
            </w:r>
            <w:r>
              <w:rPr>
                <w:color w:val="211F1F"/>
                <w:sz w:val="20"/>
                <w:u w:val="single" w:color="211F1F"/>
              </w:rPr>
              <w:tab/>
            </w:r>
          </w:p>
        </w:tc>
        <w:tc>
          <w:tcPr>
            <w:tcW w:w="719" w:type="dxa"/>
          </w:tcPr>
          <w:p w:rsidR="0005239B" w:rsidRDefault="006F2139">
            <w:pPr>
              <w:pStyle w:val="TableParagraph"/>
              <w:tabs>
                <w:tab w:val="left" w:pos="719"/>
              </w:tabs>
              <w:spacing w:before="19"/>
              <w:ind w:left="301" w:right="-15"/>
              <w:rPr>
                <w:sz w:val="20"/>
              </w:rPr>
            </w:pPr>
            <w:r>
              <w:rPr>
                <w:color w:val="211F1F"/>
                <w:sz w:val="20"/>
                <w:u w:val="single" w:color="211F1F"/>
              </w:rPr>
              <w:t>3</w:t>
            </w:r>
            <w:r>
              <w:rPr>
                <w:color w:val="211F1F"/>
                <w:sz w:val="20"/>
                <w:u w:val="single" w:color="211F1F"/>
              </w:rPr>
              <w:tab/>
            </w:r>
          </w:p>
        </w:tc>
        <w:tc>
          <w:tcPr>
            <w:tcW w:w="723" w:type="dxa"/>
          </w:tcPr>
          <w:p w:rsidR="0005239B" w:rsidRDefault="006F2139">
            <w:pPr>
              <w:pStyle w:val="TableParagraph"/>
              <w:tabs>
                <w:tab w:val="left" w:pos="720"/>
              </w:tabs>
              <w:spacing w:before="19"/>
              <w:ind w:left="308"/>
              <w:rPr>
                <w:sz w:val="20"/>
              </w:rPr>
            </w:pPr>
            <w:r>
              <w:rPr>
                <w:color w:val="211F1F"/>
                <w:sz w:val="20"/>
                <w:u w:val="single" w:color="211F1F"/>
              </w:rPr>
              <w:t>4</w:t>
            </w:r>
            <w:r>
              <w:rPr>
                <w:color w:val="211F1F"/>
                <w:sz w:val="20"/>
                <w:u w:val="single" w:color="211F1F"/>
              </w:rPr>
              <w:tab/>
            </w:r>
          </w:p>
        </w:tc>
        <w:tc>
          <w:tcPr>
            <w:tcW w:w="814" w:type="dxa"/>
          </w:tcPr>
          <w:p w:rsidR="0005239B" w:rsidRDefault="006F2139">
            <w:pPr>
              <w:pStyle w:val="TableParagraph"/>
              <w:spacing w:before="19"/>
              <w:ind w:right="198"/>
              <w:jc w:val="right"/>
              <w:rPr>
                <w:sz w:val="20"/>
              </w:rPr>
            </w:pPr>
            <w:r>
              <w:rPr>
                <w:color w:val="211F1F"/>
                <w:sz w:val="20"/>
                <w:u w:val="single" w:color="211F1F"/>
              </w:rPr>
              <w:t>N/A</w:t>
            </w:r>
          </w:p>
        </w:tc>
      </w:tr>
      <w:tr w:rsidR="0005239B">
        <w:trPr>
          <w:trHeight w:val="257"/>
        </w:trPr>
        <w:tc>
          <w:tcPr>
            <w:tcW w:w="6108" w:type="dxa"/>
            <w:tcBorders>
              <w:bottom w:val="single" w:sz="6" w:space="0" w:color="211F1F"/>
            </w:tcBorders>
          </w:tcPr>
          <w:p w:rsidR="0005239B" w:rsidRDefault="006F2139">
            <w:pPr>
              <w:pStyle w:val="TableParagraph"/>
              <w:spacing w:line="225" w:lineRule="exact"/>
              <w:ind w:left="-29"/>
              <w:rPr>
                <w:sz w:val="20"/>
              </w:rPr>
            </w:pPr>
            <w:r>
              <w:rPr>
                <w:color w:val="211F1F"/>
                <w:sz w:val="20"/>
              </w:rPr>
              <w:t>enhance assessment skills</w:t>
            </w:r>
          </w:p>
        </w:tc>
        <w:tc>
          <w:tcPr>
            <w:tcW w:w="763" w:type="dxa"/>
            <w:tcBorders>
              <w:bottom w:val="single" w:sz="6" w:space="0" w:color="211F1F"/>
            </w:tcBorders>
          </w:tcPr>
          <w:p w:rsidR="0005239B" w:rsidRDefault="006F2139">
            <w:pPr>
              <w:pStyle w:val="TableParagraph"/>
              <w:spacing w:line="225" w:lineRule="exact"/>
              <w:ind w:left="347"/>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5" w:lineRule="exact"/>
              <w:ind w:left="306"/>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line="225" w:lineRule="exact"/>
              <w:ind w:left="301"/>
              <w:rPr>
                <w:sz w:val="20"/>
              </w:rPr>
            </w:pPr>
            <w:r>
              <w:rPr>
                <w:color w:val="211F1F"/>
                <w:w w:val="94"/>
                <w:sz w:val="20"/>
              </w:rPr>
              <w:t>3</w:t>
            </w:r>
          </w:p>
        </w:tc>
        <w:tc>
          <w:tcPr>
            <w:tcW w:w="723" w:type="dxa"/>
            <w:tcBorders>
              <w:bottom w:val="single" w:sz="6" w:space="0" w:color="211F1F"/>
            </w:tcBorders>
          </w:tcPr>
          <w:p w:rsidR="0005239B" w:rsidRDefault="006F2139">
            <w:pPr>
              <w:pStyle w:val="TableParagraph"/>
              <w:spacing w:line="225" w:lineRule="exact"/>
              <w:ind w:left="308"/>
              <w:rPr>
                <w:sz w:val="20"/>
              </w:rPr>
            </w:pPr>
            <w:r>
              <w:rPr>
                <w:color w:val="211F1F"/>
                <w:w w:val="94"/>
                <w:sz w:val="20"/>
              </w:rPr>
              <w:t>4</w:t>
            </w:r>
          </w:p>
        </w:tc>
        <w:tc>
          <w:tcPr>
            <w:tcW w:w="814" w:type="dxa"/>
            <w:tcBorders>
              <w:bottom w:val="single" w:sz="6" w:space="0" w:color="211F1F"/>
            </w:tcBorders>
          </w:tcPr>
          <w:p w:rsidR="0005239B" w:rsidRDefault="006F2139">
            <w:pPr>
              <w:pStyle w:val="TableParagraph"/>
              <w:ind w:right="208"/>
              <w:jc w:val="right"/>
              <w:rPr>
                <w:sz w:val="20"/>
              </w:rPr>
            </w:pPr>
            <w:r>
              <w:rPr>
                <w:color w:val="211F1F"/>
                <w:w w:val="95"/>
                <w:sz w:val="20"/>
              </w:rPr>
              <w:t>N/A</w:t>
            </w:r>
          </w:p>
        </w:tc>
      </w:tr>
      <w:tr w:rsidR="0005239B">
        <w:trPr>
          <w:trHeight w:val="259"/>
        </w:trPr>
        <w:tc>
          <w:tcPr>
            <w:tcW w:w="6108" w:type="dxa"/>
            <w:tcBorders>
              <w:top w:val="single" w:sz="6" w:space="0" w:color="211F1F"/>
              <w:bottom w:val="single" w:sz="6" w:space="0" w:color="211F1F"/>
            </w:tcBorders>
          </w:tcPr>
          <w:p w:rsidR="0005239B" w:rsidRDefault="006F2139">
            <w:pPr>
              <w:pStyle w:val="TableParagraph"/>
              <w:spacing w:before="4"/>
              <w:ind w:left="-29"/>
              <w:rPr>
                <w:sz w:val="20"/>
              </w:rPr>
            </w:pPr>
            <w:r>
              <w:rPr>
                <w:color w:val="211F1F"/>
                <w:sz w:val="20"/>
              </w:rPr>
              <w:t>Overall ability to conduct psychological assessment</w:t>
            </w:r>
          </w:p>
        </w:tc>
        <w:tc>
          <w:tcPr>
            <w:tcW w:w="763" w:type="dxa"/>
            <w:tcBorders>
              <w:top w:val="single" w:sz="6" w:space="0" w:color="211F1F"/>
              <w:bottom w:val="single" w:sz="6" w:space="0" w:color="211F1F"/>
            </w:tcBorders>
          </w:tcPr>
          <w:p w:rsidR="0005239B" w:rsidRDefault="006F2139">
            <w:pPr>
              <w:pStyle w:val="TableParagraph"/>
              <w:spacing w:before="4"/>
              <w:ind w:left="344"/>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4"/>
              <w:ind w:left="304"/>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4"/>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6F2139">
            <w:pPr>
              <w:pStyle w:val="TableParagraph"/>
              <w:spacing w:before="4"/>
              <w:ind w:left="305"/>
              <w:rPr>
                <w:sz w:val="20"/>
              </w:rPr>
            </w:pPr>
            <w:r>
              <w:rPr>
                <w:color w:val="211F1F"/>
                <w:w w:val="94"/>
                <w:sz w:val="20"/>
              </w:rPr>
              <w:t>4</w:t>
            </w:r>
          </w:p>
        </w:tc>
        <w:tc>
          <w:tcPr>
            <w:tcW w:w="814" w:type="dxa"/>
            <w:tcBorders>
              <w:top w:val="single" w:sz="6" w:space="0" w:color="211F1F"/>
              <w:bottom w:val="single" w:sz="6" w:space="0" w:color="211F1F"/>
            </w:tcBorders>
          </w:tcPr>
          <w:p w:rsidR="0005239B" w:rsidRDefault="006F2139">
            <w:pPr>
              <w:pStyle w:val="TableParagraph"/>
              <w:spacing w:before="6" w:line="232" w:lineRule="exact"/>
              <w:ind w:right="208"/>
              <w:jc w:val="right"/>
              <w:rPr>
                <w:sz w:val="20"/>
              </w:rPr>
            </w:pPr>
            <w:r>
              <w:rPr>
                <w:color w:val="211F1F"/>
                <w:w w:val="95"/>
                <w:position w:val="1"/>
                <w:sz w:val="20"/>
              </w:rPr>
              <w:t>N/</w:t>
            </w:r>
            <w:r>
              <w:rPr>
                <w:color w:val="211F1F"/>
                <w:w w:val="95"/>
                <w:sz w:val="20"/>
              </w:rPr>
              <w:t>A</w:t>
            </w:r>
          </w:p>
        </w:tc>
      </w:tr>
      <w:tr w:rsidR="0005239B">
        <w:trPr>
          <w:trHeight w:val="927"/>
        </w:trPr>
        <w:tc>
          <w:tcPr>
            <w:tcW w:w="6108" w:type="dxa"/>
            <w:tcBorders>
              <w:top w:val="single" w:sz="6" w:space="0" w:color="211F1F"/>
              <w:bottom w:val="single" w:sz="6" w:space="0" w:color="211F1F"/>
            </w:tcBorders>
          </w:tcPr>
          <w:p w:rsidR="0005239B" w:rsidRDefault="0005239B">
            <w:pPr>
              <w:pStyle w:val="TableParagraph"/>
              <w:spacing w:before="6"/>
              <w:rPr>
                <w:sz w:val="20"/>
              </w:rPr>
            </w:pPr>
          </w:p>
          <w:p w:rsidR="0005239B" w:rsidRDefault="006F2139">
            <w:pPr>
              <w:pStyle w:val="TableParagraph"/>
              <w:spacing w:before="1"/>
              <w:ind w:left="-29"/>
              <w:rPr>
                <w:sz w:val="20"/>
              </w:rPr>
            </w:pPr>
            <w:r>
              <w:rPr>
                <w:color w:val="211F1F"/>
                <w:sz w:val="20"/>
              </w:rPr>
              <w:t>DIAGNOSIS</w:t>
            </w:r>
          </w:p>
          <w:p w:rsidR="0005239B" w:rsidRDefault="006F2139">
            <w:pPr>
              <w:pStyle w:val="TableParagraph"/>
              <w:spacing w:line="230" w:lineRule="atLeast"/>
              <w:ind w:left="-29" w:right="409"/>
              <w:rPr>
                <w:sz w:val="20"/>
              </w:rPr>
            </w:pPr>
            <w:r>
              <w:rPr>
                <w:color w:val="211F1F"/>
                <w:sz w:val="20"/>
                <w:u w:val="single" w:color="211F1F"/>
              </w:rPr>
              <w:t>Ability to understand the strengths &amp; limitations of current</w:t>
            </w:r>
            <w:r>
              <w:rPr>
                <w:color w:val="211F1F"/>
                <w:sz w:val="20"/>
              </w:rPr>
              <w:t xml:space="preserve"> diagnostic approaches</w:t>
            </w:r>
          </w:p>
        </w:tc>
        <w:tc>
          <w:tcPr>
            <w:tcW w:w="76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3"/>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3"/>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3"/>
              <w:ind w:left="306"/>
              <w:rPr>
                <w:sz w:val="20"/>
              </w:rPr>
            </w:pPr>
            <w:r>
              <w:rPr>
                <w:color w:val="211F1F"/>
                <w:w w:val="94"/>
                <w:sz w:val="20"/>
              </w:rPr>
              <w:t>3</w:t>
            </w:r>
          </w:p>
        </w:tc>
        <w:tc>
          <w:tcPr>
            <w:tcW w:w="72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3"/>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58"/>
              <w:ind w:right="206"/>
              <w:jc w:val="right"/>
              <w:rPr>
                <w:sz w:val="20"/>
              </w:rPr>
            </w:pPr>
            <w:r>
              <w:rPr>
                <w:color w:val="211F1F"/>
                <w:w w:val="95"/>
                <w:sz w:val="20"/>
              </w:rPr>
              <w:t>N/A</w:t>
            </w:r>
          </w:p>
        </w:tc>
      </w:tr>
      <w:tr w:rsidR="0005239B">
        <w:trPr>
          <w:trHeight w:val="422"/>
        </w:trPr>
        <w:tc>
          <w:tcPr>
            <w:tcW w:w="6108" w:type="dxa"/>
            <w:tcBorders>
              <w:top w:val="single" w:sz="6" w:space="0" w:color="211F1F"/>
              <w:bottom w:val="single" w:sz="6" w:space="0" w:color="211F1F"/>
            </w:tcBorders>
          </w:tcPr>
          <w:p w:rsidR="0005239B" w:rsidRDefault="006F2139">
            <w:pPr>
              <w:pStyle w:val="TableParagraph"/>
              <w:spacing w:before="17" w:line="194" w:lineRule="exact"/>
              <w:ind w:left="-29" w:right="409"/>
              <w:rPr>
                <w:sz w:val="20"/>
              </w:rPr>
            </w:pPr>
            <w:r>
              <w:rPr>
                <w:color w:val="211F1F"/>
                <w:sz w:val="20"/>
                <w:u w:val="single" w:color="211F1F"/>
              </w:rPr>
              <w:t>Knowledge and ability to integrate assessment data from</w:t>
            </w:r>
            <w:r>
              <w:rPr>
                <w:color w:val="211F1F"/>
                <w:sz w:val="20"/>
              </w:rPr>
              <w:t xml:space="preserve"> different sources for diagnostic purposes</w:t>
            </w:r>
          </w:p>
        </w:tc>
        <w:tc>
          <w:tcPr>
            <w:tcW w:w="763" w:type="dxa"/>
            <w:tcBorders>
              <w:top w:val="single" w:sz="6" w:space="0" w:color="211F1F"/>
              <w:bottom w:val="single" w:sz="6" w:space="0" w:color="211F1F"/>
            </w:tcBorders>
          </w:tcPr>
          <w:p w:rsidR="0005239B" w:rsidRDefault="006F2139">
            <w:pPr>
              <w:pStyle w:val="TableParagraph"/>
              <w:spacing w:before="169"/>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69"/>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169"/>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6F2139">
            <w:pPr>
              <w:pStyle w:val="TableParagraph"/>
              <w:spacing w:before="169"/>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6F2139">
            <w:pPr>
              <w:pStyle w:val="TableParagraph"/>
              <w:spacing w:before="169" w:line="232" w:lineRule="exact"/>
              <w:ind w:right="206"/>
              <w:jc w:val="right"/>
              <w:rPr>
                <w:sz w:val="20"/>
              </w:rPr>
            </w:pPr>
            <w:r>
              <w:rPr>
                <w:color w:val="211F1F"/>
                <w:w w:val="95"/>
                <w:position w:val="1"/>
                <w:sz w:val="20"/>
              </w:rPr>
              <w:t>N/</w:t>
            </w:r>
            <w:r>
              <w:rPr>
                <w:color w:val="211F1F"/>
                <w:w w:val="95"/>
                <w:sz w:val="20"/>
              </w:rPr>
              <w:t>A</w:t>
            </w:r>
          </w:p>
        </w:tc>
      </w:tr>
      <w:tr w:rsidR="0005239B">
        <w:trPr>
          <w:trHeight w:val="439"/>
        </w:trPr>
        <w:tc>
          <w:tcPr>
            <w:tcW w:w="6108" w:type="dxa"/>
            <w:tcBorders>
              <w:top w:val="single" w:sz="6" w:space="0" w:color="211F1F"/>
              <w:bottom w:val="single" w:sz="6" w:space="0" w:color="211F1F"/>
            </w:tcBorders>
          </w:tcPr>
          <w:p w:rsidR="0005239B" w:rsidRDefault="006F2139">
            <w:pPr>
              <w:pStyle w:val="TableParagraph"/>
              <w:spacing w:before="4" w:line="230" w:lineRule="atLeast"/>
              <w:ind w:left="-29"/>
              <w:rPr>
                <w:sz w:val="20"/>
              </w:rPr>
            </w:pPr>
            <w:r>
              <w:rPr>
                <w:color w:val="211F1F"/>
                <w:sz w:val="20"/>
                <w:u w:val="single" w:color="211F1F"/>
              </w:rPr>
              <w:t>Selects appropriate assessment measures to assist in answering</w:t>
            </w:r>
            <w:r>
              <w:rPr>
                <w:color w:val="211F1F"/>
                <w:sz w:val="20"/>
              </w:rPr>
              <w:t xml:space="preserve"> diagnostic questions</w:t>
            </w:r>
          </w:p>
        </w:tc>
        <w:tc>
          <w:tcPr>
            <w:tcW w:w="763" w:type="dxa"/>
            <w:tcBorders>
              <w:top w:val="single" w:sz="6" w:space="0" w:color="211F1F"/>
              <w:bottom w:val="single" w:sz="6" w:space="0" w:color="211F1F"/>
            </w:tcBorders>
          </w:tcPr>
          <w:p w:rsidR="0005239B" w:rsidRDefault="0005239B">
            <w:pPr>
              <w:pStyle w:val="TableParagraph"/>
              <w:spacing w:before="5"/>
              <w:rPr>
                <w:sz w:val="17"/>
              </w:rPr>
            </w:pPr>
          </w:p>
          <w:p w:rsidR="0005239B" w:rsidRDefault="006F2139">
            <w:pPr>
              <w:pStyle w:val="TableParagraph"/>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spacing w:before="5"/>
              <w:rPr>
                <w:sz w:val="17"/>
              </w:rPr>
            </w:pPr>
          </w:p>
          <w:p w:rsidR="0005239B" w:rsidRDefault="006F2139">
            <w:pPr>
              <w:pStyle w:val="TableParagraph"/>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spacing w:before="5"/>
              <w:rPr>
                <w:sz w:val="17"/>
              </w:rPr>
            </w:pPr>
          </w:p>
          <w:p w:rsidR="0005239B" w:rsidRDefault="006F2139">
            <w:pPr>
              <w:pStyle w:val="TableParagraph"/>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05239B">
            <w:pPr>
              <w:pStyle w:val="TableParagraph"/>
              <w:spacing w:before="5"/>
              <w:rPr>
                <w:sz w:val="17"/>
              </w:rPr>
            </w:pPr>
          </w:p>
          <w:p w:rsidR="0005239B" w:rsidRDefault="006F2139">
            <w:pPr>
              <w:pStyle w:val="TableParagraph"/>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05239B">
            <w:pPr>
              <w:pStyle w:val="TableParagraph"/>
              <w:spacing w:before="5"/>
              <w:rPr>
                <w:sz w:val="17"/>
              </w:rPr>
            </w:pPr>
          </w:p>
          <w:p w:rsidR="0005239B" w:rsidRDefault="006F2139">
            <w:pPr>
              <w:pStyle w:val="TableParagraph"/>
              <w:ind w:right="201"/>
              <w:jc w:val="right"/>
              <w:rPr>
                <w:sz w:val="20"/>
              </w:rPr>
            </w:pPr>
            <w:r>
              <w:rPr>
                <w:color w:val="211F1F"/>
                <w:sz w:val="20"/>
              </w:rPr>
              <w:t>N/A</w:t>
            </w:r>
          </w:p>
        </w:tc>
      </w:tr>
      <w:tr w:rsidR="0005239B">
        <w:trPr>
          <w:trHeight w:val="248"/>
        </w:trPr>
        <w:tc>
          <w:tcPr>
            <w:tcW w:w="6108" w:type="dxa"/>
            <w:tcBorders>
              <w:top w:val="single" w:sz="6" w:space="0" w:color="211F1F"/>
              <w:bottom w:val="single" w:sz="6" w:space="0" w:color="211F1F"/>
            </w:tcBorders>
          </w:tcPr>
          <w:p w:rsidR="0005239B" w:rsidRDefault="006F2139">
            <w:pPr>
              <w:pStyle w:val="TableParagraph"/>
              <w:spacing w:line="184" w:lineRule="exact"/>
              <w:ind w:left="-29"/>
              <w:rPr>
                <w:sz w:val="20"/>
              </w:rPr>
            </w:pPr>
            <w:r>
              <w:rPr>
                <w:color w:val="211F1F"/>
                <w:sz w:val="20"/>
              </w:rPr>
              <w:t>Ability to formulate &amp; apply diagnoses</w:t>
            </w:r>
          </w:p>
        </w:tc>
        <w:tc>
          <w:tcPr>
            <w:tcW w:w="763" w:type="dxa"/>
            <w:tcBorders>
              <w:top w:val="single" w:sz="6" w:space="0" w:color="211F1F"/>
              <w:bottom w:val="single" w:sz="6" w:space="0" w:color="211F1F"/>
            </w:tcBorders>
          </w:tcPr>
          <w:p w:rsidR="0005239B" w:rsidRDefault="006F2139">
            <w:pPr>
              <w:pStyle w:val="TableParagraph"/>
              <w:spacing w:line="184" w:lineRule="exact"/>
              <w:ind w:left="347"/>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184" w:lineRule="exact"/>
              <w:ind w:left="306"/>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line="184" w:lineRule="exact"/>
              <w:ind w:left="301"/>
              <w:rPr>
                <w:sz w:val="20"/>
              </w:rPr>
            </w:pPr>
            <w:r>
              <w:rPr>
                <w:color w:val="211F1F"/>
                <w:w w:val="94"/>
                <w:sz w:val="20"/>
              </w:rPr>
              <w:t>3</w:t>
            </w:r>
          </w:p>
        </w:tc>
        <w:tc>
          <w:tcPr>
            <w:tcW w:w="723" w:type="dxa"/>
            <w:tcBorders>
              <w:top w:val="single" w:sz="6" w:space="0" w:color="211F1F"/>
              <w:bottom w:val="single" w:sz="6" w:space="0" w:color="211F1F"/>
            </w:tcBorders>
          </w:tcPr>
          <w:p w:rsidR="0005239B" w:rsidRDefault="006F2139">
            <w:pPr>
              <w:pStyle w:val="TableParagraph"/>
              <w:spacing w:line="184" w:lineRule="exact"/>
              <w:ind w:left="308"/>
              <w:rPr>
                <w:sz w:val="20"/>
              </w:rPr>
            </w:pPr>
            <w:r>
              <w:rPr>
                <w:color w:val="211F1F"/>
                <w:w w:val="94"/>
                <w:sz w:val="20"/>
              </w:rPr>
              <w:t>4</w:t>
            </w:r>
          </w:p>
        </w:tc>
        <w:tc>
          <w:tcPr>
            <w:tcW w:w="814" w:type="dxa"/>
            <w:tcBorders>
              <w:top w:val="single" w:sz="6" w:space="0" w:color="211F1F"/>
              <w:bottom w:val="single" w:sz="6" w:space="0" w:color="211F1F"/>
            </w:tcBorders>
          </w:tcPr>
          <w:p w:rsidR="0005239B" w:rsidRDefault="006F2139">
            <w:pPr>
              <w:pStyle w:val="TableParagraph"/>
              <w:spacing w:line="184" w:lineRule="exact"/>
              <w:ind w:right="201"/>
              <w:jc w:val="right"/>
              <w:rPr>
                <w:sz w:val="20"/>
              </w:rPr>
            </w:pPr>
            <w:r>
              <w:rPr>
                <w:color w:val="211F1F"/>
                <w:sz w:val="20"/>
              </w:rPr>
              <w:t>N/A</w:t>
            </w:r>
          </w:p>
        </w:tc>
      </w:tr>
      <w:tr w:rsidR="0005239B">
        <w:trPr>
          <w:trHeight w:val="279"/>
        </w:trPr>
        <w:tc>
          <w:tcPr>
            <w:tcW w:w="6108" w:type="dxa"/>
            <w:tcBorders>
              <w:top w:val="single" w:sz="6" w:space="0" w:color="211F1F"/>
            </w:tcBorders>
          </w:tcPr>
          <w:p w:rsidR="0005239B" w:rsidRDefault="006F2139">
            <w:pPr>
              <w:pStyle w:val="TableParagraph"/>
              <w:spacing w:before="37" w:line="222" w:lineRule="exact"/>
              <w:ind w:left="-29"/>
              <w:rPr>
                <w:sz w:val="20"/>
              </w:rPr>
            </w:pPr>
            <w:r>
              <w:rPr>
                <w:color w:val="211F1F"/>
                <w:sz w:val="20"/>
                <w:u w:val="single" w:color="211F1F"/>
              </w:rPr>
              <w:t>Applies concepts of normal/abnormal behavior to case formulation</w:t>
            </w:r>
          </w:p>
        </w:tc>
        <w:tc>
          <w:tcPr>
            <w:tcW w:w="76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19" w:type="dxa"/>
            <w:tcBorders>
              <w:top w:val="single" w:sz="6" w:space="0" w:color="211F1F"/>
            </w:tcBorders>
          </w:tcPr>
          <w:p w:rsidR="0005239B" w:rsidRDefault="0005239B">
            <w:pPr>
              <w:pStyle w:val="TableParagraph"/>
              <w:rPr>
                <w:rFonts w:ascii="Times New Roman"/>
                <w:sz w:val="20"/>
              </w:rPr>
            </w:pPr>
          </w:p>
        </w:tc>
        <w:tc>
          <w:tcPr>
            <w:tcW w:w="723" w:type="dxa"/>
            <w:tcBorders>
              <w:top w:val="single" w:sz="6" w:space="0" w:color="211F1F"/>
            </w:tcBorders>
          </w:tcPr>
          <w:p w:rsidR="0005239B" w:rsidRDefault="0005239B">
            <w:pPr>
              <w:pStyle w:val="TableParagraph"/>
              <w:rPr>
                <w:rFonts w:ascii="Times New Roman"/>
                <w:sz w:val="20"/>
              </w:rPr>
            </w:pPr>
          </w:p>
        </w:tc>
        <w:tc>
          <w:tcPr>
            <w:tcW w:w="814" w:type="dxa"/>
            <w:tcBorders>
              <w:top w:val="single" w:sz="6" w:space="0" w:color="211F1F"/>
            </w:tcBorders>
          </w:tcPr>
          <w:p w:rsidR="0005239B" w:rsidRDefault="0005239B">
            <w:pPr>
              <w:pStyle w:val="TableParagraph"/>
              <w:rPr>
                <w:rFonts w:ascii="Times New Roman"/>
                <w:sz w:val="20"/>
              </w:rPr>
            </w:pPr>
          </w:p>
        </w:tc>
      </w:tr>
      <w:tr w:rsidR="0005239B">
        <w:trPr>
          <w:trHeight w:val="245"/>
        </w:trPr>
        <w:tc>
          <w:tcPr>
            <w:tcW w:w="6108" w:type="dxa"/>
          </w:tcPr>
          <w:p w:rsidR="0005239B" w:rsidRDefault="006F2139">
            <w:pPr>
              <w:pStyle w:val="TableParagraph"/>
              <w:spacing w:before="5" w:line="221" w:lineRule="exact"/>
              <w:ind w:left="-29"/>
              <w:rPr>
                <w:sz w:val="20"/>
              </w:rPr>
            </w:pPr>
            <w:r>
              <w:rPr>
                <w:color w:val="211F1F"/>
                <w:sz w:val="20"/>
                <w:u w:val="single" w:color="211F1F"/>
              </w:rPr>
              <w:t>and diagnosis in the context of stages of human development and</w:t>
            </w:r>
          </w:p>
        </w:tc>
        <w:tc>
          <w:tcPr>
            <w:tcW w:w="763" w:type="dxa"/>
          </w:tcPr>
          <w:p w:rsidR="0005239B" w:rsidRDefault="0005239B">
            <w:pPr>
              <w:pStyle w:val="TableParagraph"/>
              <w:rPr>
                <w:rFonts w:ascii="Times New Roman"/>
                <w:sz w:val="16"/>
              </w:rPr>
            </w:pPr>
          </w:p>
        </w:tc>
        <w:tc>
          <w:tcPr>
            <w:tcW w:w="720" w:type="dxa"/>
          </w:tcPr>
          <w:p w:rsidR="0005239B" w:rsidRDefault="0005239B">
            <w:pPr>
              <w:pStyle w:val="TableParagraph"/>
              <w:rPr>
                <w:rFonts w:ascii="Times New Roman"/>
                <w:sz w:val="16"/>
              </w:rPr>
            </w:pPr>
          </w:p>
        </w:tc>
        <w:tc>
          <w:tcPr>
            <w:tcW w:w="719" w:type="dxa"/>
          </w:tcPr>
          <w:p w:rsidR="0005239B" w:rsidRDefault="0005239B">
            <w:pPr>
              <w:pStyle w:val="TableParagraph"/>
              <w:rPr>
                <w:rFonts w:ascii="Times New Roman"/>
                <w:sz w:val="16"/>
              </w:rPr>
            </w:pPr>
          </w:p>
        </w:tc>
        <w:tc>
          <w:tcPr>
            <w:tcW w:w="723" w:type="dxa"/>
          </w:tcPr>
          <w:p w:rsidR="0005239B" w:rsidRDefault="0005239B">
            <w:pPr>
              <w:pStyle w:val="TableParagraph"/>
              <w:rPr>
                <w:rFonts w:ascii="Times New Roman"/>
                <w:sz w:val="16"/>
              </w:rPr>
            </w:pPr>
          </w:p>
        </w:tc>
        <w:tc>
          <w:tcPr>
            <w:tcW w:w="814" w:type="dxa"/>
          </w:tcPr>
          <w:p w:rsidR="0005239B" w:rsidRDefault="0005239B">
            <w:pPr>
              <w:pStyle w:val="TableParagraph"/>
              <w:rPr>
                <w:rFonts w:ascii="Times New Roman"/>
                <w:sz w:val="16"/>
              </w:rPr>
            </w:pPr>
          </w:p>
        </w:tc>
      </w:tr>
      <w:tr w:rsidR="0005239B">
        <w:trPr>
          <w:trHeight w:val="233"/>
        </w:trPr>
        <w:tc>
          <w:tcPr>
            <w:tcW w:w="6108" w:type="dxa"/>
          </w:tcPr>
          <w:p w:rsidR="0005239B" w:rsidRDefault="006F2139">
            <w:pPr>
              <w:pStyle w:val="TableParagraph"/>
              <w:spacing w:before="4" w:line="210" w:lineRule="exact"/>
              <w:ind w:left="-29"/>
              <w:rPr>
                <w:sz w:val="20"/>
              </w:rPr>
            </w:pPr>
            <w:r>
              <w:rPr>
                <w:color w:val="211F1F"/>
                <w:sz w:val="20"/>
              </w:rPr>
              <w:t>diversity issues</w:t>
            </w:r>
          </w:p>
        </w:tc>
        <w:tc>
          <w:tcPr>
            <w:tcW w:w="763" w:type="dxa"/>
          </w:tcPr>
          <w:p w:rsidR="0005239B" w:rsidRDefault="006F2139">
            <w:pPr>
              <w:pStyle w:val="TableParagraph"/>
              <w:spacing w:before="4" w:line="210" w:lineRule="exact"/>
              <w:ind w:left="347"/>
              <w:rPr>
                <w:sz w:val="20"/>
              </w:rPr>
            </w:pPr>
            <w:r>
              <w:rPr>
                <w:color w:val="211F1F"/>
                <w:w w:val="94"/>
                <w:sz w:val="20"/>
              </w:rPr>
              <w:t>1</w:t>
            </w:r>
          </w:p>
        </w:tc>
        <w:tc>
          <w:tcPr>
            <w:tcW w:w="720" w:type="dxa"/>
          </w:tcPr>
          <w:p w:rsidR="0005239B" w:rsidRDefault="006F2139">
            <w:pPr>
              <w:pStyle w:val="TableParagraph"/>
              <w:spacing w:before="4" w:line="210" w:lineRule="exact"/>
              <w:ind w:left="306"/>
              <w:rPr>
                <w:sz w:val="20"/>
              </w:rPr>
            </w:pPr>
            <w:r>
              <w:rPr>
                <w:color w:val="211F1F"/>
                <w:w w:val="94"/>
                <w:sz w:val="20"/>
              </w:rPr>
              <w:t>2</w:t>
            </w:r>
          </w:p>
        </w:tc>
        <w:tc>
          <w:tcPr>
            <w:tcW w:w="719" w:type="dxa"/>
          </w:tcPr>
          <w:p w:rsidR="0005239B" w:rsidRDefault="006F2139">
            <w:pPr>
              <w:pStyle w:val="TableParagraph"/>
              <w:spacing w:before="4" w:line="210" w:lineRule="exact"/>
              <w:ind w:left="301"/>
              <w:rPr>
                <w:sz w:val="20"/>
              </w:rPr>
            </w:pPr>
            <w:r>
              <w:rPr>
                <w:color w:val="211F1F"/>
                <w:w w:val="94"/>
                <w:sz w:val="20"/>
              </w:rPr>
              <w:t>3</w:t>
            </w:r>
          </w:p>
        </w:tc>
        <w:tc>
          <w:tcPr>
            <w:tcW w:w="723" w:type="dxa"/>
          </w:tcPr>
          <w:p w:rsidR="0005239B" w:rsidRDefault="006F2139">
            <w:pPr>
              <w:pStyle w:val="TableParagraph"/>
              <w:spacing w:before="4" w:line="210" w:lineRule="exact"/>
              <w:ind w:left="308"/>
              <w:rPr>
                <w:sz w:val="20"/>
              </w:rPr>
            </w:pPr>
            <w:r>
              <w:rPr>
                <w:color w:val="211F1F"/>
                <w:w w:val="94"/>
                <w:sz w:val="20"/>
              </w:rPr>
              <w:t>4</w:t>
            </w:r>
          </w:p>
        </w:tc>
        <w:tc>
          <w:tcPr>
            <w:tcW w:w="814" w:type="dxa"/>
          </w:tcPr>
          <w:p w:rsidR="0005239B" w:rsidRDefault="006F2139">
            <w:pPr>
              <w:pStyle w:val="TableParagraph"/>
              <w:spacing w:before="4" w:line="210" w:lineRule="exact"/>
              <w:ind w:right="201"/>
              <w:jc w:val="right"/>
              <w:rPr>
                <w:sz w:val="20"/>
              </w:rPr>
            </w:pPr>
            <w:r>
              <w:rPr>
                <w:color w:val="211F1F"/>
                <w:sz w:val="20"/>
              </w:rPr>
              <w:t>N/A</w:t>
            </w:r>
          </w:p>
        </w:tc>
      </w:tr>
    </w:tbl>
    <w:p w:rsidR="0005239B" w:rsidRDefault="0005239B">
      <w:pPr>
        <w:spacing w:line="210" w:lineRule="exact"/>
        <w:jc w:val="right"/>
        <w:rPr>
          <w:sz w:val="20"/>
        </w:rPr>
        <w:sectPr w:rsidR="0005239B">
          <w:pgSz w:w="12240" w:h="15840"/>
          <w:pgMar w:top="1260" w:right="460" w:bottom="680" w:left="40" w:header="0" w:footer="491" w:gutter="0"/>
          <w:cols w:space="720"/>
        </w:sectPr>
      </w:pPr>
    </w:p>
    <w:tbl>
      <w:tblPr>
        <w:tblW w:w="0" w:type="auto"/>
        <w:tblInd w:w="706" w:type="dxa"/>
        <w:tblLayout w:type="fixed"/>
        <w:tblCellMar>
          <w:left w:w="0" w:type="dxa"/>
          <w:right w:w="0" w:type="dxa"/>
        </w:tblCellMar>
        <w:tblLook w:val="01E0" w:firstRow="1" w:lastRow="1" w:firstColumn="1" w:lastColumn="1" w:noHBand="0" w:noVBand="0"/>
      </w:tblPr>
      <w:tblGrid>
        <w:gridCol w:w="5973"/>
        <w:gridCol w:w="916"/>
        <w:gridCol w:w="717"/>
        <w:gridCol w:w="722"/>
        <w:gridCol w:w="712"/>
        <w:gridCol w:w="586"/>
      </w:tblGrid>
      <w:tr w:rsidR="0005239B">
        <w:trPr>
          <w:trHeight w:val="742"/>
        </w:trPr>
        <w:tc>
          <w:tcPr>
            <w:tcW w:w="5973" w:type="dxa"/>
            <w:tcBorders>
              <w:bottom w:val="single" w:sz="6" w:space="0" w:color="211F1F"/>
            </w:tcBorders>
          </w:tcPr>
          <w:p w:rsidR="0005239B" w:rsidRDefault="006F2139">
            <w:pPr>
              <w:pStyle w:val="TableParagraph"/>
              <w:spacing w:line="283" w:lineRule="auto"/>
              <w:ind w:left="14"/>
              <w:rPr>
                <w:sz w:val="20"/>
              </w:rPr>
            </w:pPr>
            <w:r>
              <w:rPr>
                <w:color w:val="211F1F"/>
                <w:sz w:val="20"/>
                <w:u w:val="single" w:color="211F1F"/>
              </w:rPr>
              <w:lastRenderedPageBreak/>
              <w:t>Treatment plans incorporate relevant developmental features,</w:t>
            </w:r>
            <w:r>
              <w:rPr>
                <w:color w:val="211F1F"/>
                <w:sz w:val="20"/>
              </w:rPr>
              <w:t xml:space="preserve"> </w:t>
            </w:r>
            <w:r>
              <w:rPr>
                <w:color w:val="211F1F"/>
                <w:sz w:val="20"/>
                <w:u w:val="single" w:color="211F1F"/>
              </w:rPr>
              <w:t>cultural variables and clinical symptoms as applied to</w:t>
            </w:r>
          </w:p>
          <w:p w:rsidR="0005239B" w:rsidRDefault="006F2139">
            <w:pPr>
              <w:pStyle w:val="TableParagraph"/>
              <w:spacing w:line="187" w:lineRule="exact"/>
              <w:ind w:left="14"/>
              <w:rPr>
                <w:sz w:val="20"/>
              </w:rPr>
            </w:pPr>
            <w:r>
              <w:rPr>
                <w:color w:val="211F1F"/>
                <w:sz w:val="20"/>
              </w:rPr>
              <w:t>clinical problems</w:t>
            </w:r>
          </w:p>
        </w:tc>
        <w:tc>
          <w:tcPr>
            <w:tcW w:w="916" w:type="dxa"/>
            <w:tcBorders>
              <w:bottom w:val="single" w:sz="6" w:space="0" w:color="211F1F"/>
            </w:tcBorders>
          </w:tcPr>
          <w:p w:rsidR="0005239B" w:rsidRDefault="0005239B">
            <w:pPr>
              <w:pStyle w:val="TableParagraph"/>
            </w:pPr>
          </w:p>
          <w:p w:rsidR="0005239B" w:rsidRDefault="0005239B">
            <w:pPr>
              <w:pStyle w:val="TableParagraph"/>
              <w:spacing w:before="11"/>
              <w:rPr>
                <w:sz w:val="19"/>
              </w:rPr>
            </w:pPr>
          </w:p>
          <w:p w:rsidR="0005239B" w:rsidRDefault="006F2139">
            <w:pPr>
              <w:pStyle w:val="TableParagraph"/>
              <w:ind w:right="302"/>
              <w:jc w:val="right"/>
              <w:rPr>
                <w:sz w:val="20"/>
              </w:rPr>
            </w:pPr>
            <w:r>
              <w:rPr>
                <w:color w:val="211F1F"/>
                <w:w w:val="94"/>
                <w:sz w:val="20"/>
              </w:rPr>
              <w:t>1</w:t>
            </w:r>
          </w:p>
        </w:tc>
        <w:tc>
          <w:tcPr>
            <w:tcW w:w="717" w:type="dxa"/>
            <w:tcBorders>
              <w:bottom w:val="single" w:sz="6" w:space="0" w:color="211F1F"/>
            </w:tcBorders>
          </w:tcPr>
          <w:p w:rsidR="0005239B" w:rsidRDefault="0005239B">
            <w:pPr>
              <w:pStyle w:val="TableParagraph"/>
            </w:pPr>
          </w:p>
          <w:p w:rsidR="0005239B" w:rsidRDefault="0005239B">
            <w:pPr>
              <w:pStyle w:val="TableParagraph"/>
              <w:spacing w:before="11"/>
              <w:rPr>
                <w:sz w:val="19"/>
              </w:rPr>
            </w:pPr>
          </w:p>
          <w:p w:rsidR="0005239B" w:rsidRDefault="006F2139">
            <w:pPr>
              <w:pStyle w:val="TableParagraph"/>
              <w:ind w:right="3"/>
              <w:jc w:val="center"/>
              <w:rPr>
                <w:sz w:val="20"/>
              </w:rPr>
            </w:pPr>
            <w:r>
              <w:rPr>
                <w:color w:val="211F1F"/>
                <w:w w:val="94"/>
                <w:sz w:val="20"/>
              </w:rPr>
              <w:t>2</w:t>
            </w:r>
          </w:p>
        </w:tc>
        <w:tc>
          <w:tcPr>
            <w:tcW w:w="722" w:type="dxa"/>
            <w:tcBorders>
              <w:bottom w:val="single" w:sz="6" w:space="0" w:color="211F1F"/>
            </w:tcBorders>
          </w:tcPr>
          <w:p w:rsidR="0005239B" w:rsidRDefault="0005239B">
            <w:pPr>
              <w:pStyle w:val="TableParagraph"/>
            </w:pPr>
          </w:p>
          <w:p w:rsidR="0005239B" w:rsidRDefault="0005239B">
            <w:pPr>
              <w:pStyle w:val="TableParagraph"/>
              <w:spacing w:before="11"/>
              <w:rPr>
                <w:sz w:val="19"/>
              </w:rPr>
            </w:pPr>
          </w:p>
          <w:p w:rsidR="0005239B" w:rsidRDefault="006F2139">
            <w:pPr>
              <w:pStyle w:val="TableParagraph"/>
              <w:ind w:right="2"/>
              <w:jc w:val="center"/>
              <w:rPr>
                <w:sz w:val="20"/>
              </w:rPr>
            </w:pPr>
            <w:r>
              <w:rPr>
                <w:color w:val="211F1F"/>
                <w:w w:val="94"/>
                <w:sz w:val="20"/>
              </w:rPr>
              <w:t>3</w:t>
            </w:r>
          </w:p>
        </w:tc>
        <w:tc>
          <w:tcPr>
            <w:tcW w:w="712" w:type="dxa"/>
            <w:tcBorders>
              <w:bottom w:val="single" w:sz="6" w:space="0" w:color="211F1F"/>
            </w:tcBorders>
          </w:tcPr>
          <w:p w:rsidR="0005239B" w:rsidRDefault="0005239B">
            <w:pPr>
              <w:pStyle w:val="TableParagraph"/>
            </w:pPr>
          </w:p>
          <w:p w:rsidR="0005239B" w:rsidRDefault="0005239B">
            <w:pPr>
              <w:pStyle w:val="TableParagraph"/>
              <w:spacing w:before="11"/>
              <w:rPr>
                <w:sz w:val="19"/>
              </w:rPr>
            </w:pPr>
          </w:p>
          <w:p w:rsidR="0005239B" w:rsidRDefault="006F2139">
            <w:pPr>
              <w:pStyle w:val="TableParagraph"/>
              <w:ind w:left="7"/>
              <w:jc w:val="center"/>
              <w:rPr>
                <w:sz w:val="20"/>
              </w:rPr>
            </w:pPr>
            <w:r>
              <w:rPr>
                <w:color w:val="211F1F"/>
                <w:w w:val="94"/>
                <w:sz w:val="20"/>
              </w:rPr>
              <w:t>4</w:t>
            </w:r>
          </w:p>
        </w:tc>
        <w:tc>
          <w:tcPr>
            <w:tcW w:w="586" w:type="dxa"/>
            <w:tcBorders>
              <w:bottom w:val="single" w:sz="6" w:space="0" w:color="211F1F"/>
            </w:tcBorders>
          </w:tcPr>
          <w:p w:rsidR="0005239B" w:rsidRDefault="0005239B">
            <w:pPr>
              <w:pStyle w:val="TableParagraph"/>
            </w:pPr>
          </w:p>
          <w:p w:rsidR="0005239B" w:rsidRDefault="0005239B">
            <w:pPr>
              <w:pStyle w:val="TableParagraph"/>
              <w:spacing w:before="11"/>
              <w:rPr>
                <w:sz w:val="19"/>
              </w:rPr>
            </w:pPr>
          </w:p>
          <w:p w:rsidR="0005239B" w:rsidRDefault="006F2139">
            <w:pPr>
              <w:pStyle w:val="TableParagraph"/>
              <w:ind w:right="-15"/>
              <w:jc w:val="right"/>
              <w:rPr>
                <w:sz w:val="20"/>
              </w:rPr>
            </w:pPr>
            <w:r>
              <w:rPr>
                <w:color w:val="211F1F"/>
                <w:w w:val="85"/>
                <w:sz w:val="20"/>
              </w:rPr>
              <w:t>N/A</w:t>
            </w:r>
          </w:p>
        </w:tc>
      </w:tr>
      <w:tr w:rsidR="0005239B">
        <w:trPr>
          <w:trHeight w:val="467"/>
        </w:trPr>
        <w:tc>
          <w:tcPr>
            <w:tcW w:w="5973" w:type="dxa"/>
            <w:tcBorders>
              <w:top w:val="single" w:sz="6" w:space="0" w:color="211F1F"/>
            </w:tcBorders>
          </w:tcPr>
          <w:p w:rsidR="0005239B" w:rsidRDefault="0005239B">
            <w:pPr>
              <w:pStyle w:val="TableParagraph"/>
              <w:spacing w:before="6"/>
              <w:rPr>
                <w:sz w:val="19"/>
              </w:rPr>
            </w:pPr>
          </w:p>
          <w:p w:rsidR="0005239B" w:rsidRDefault="006F2139">
            <w:pPr>
              <w:pStyle w:val="TableParagraph"/>
              <w:spacing w:line="222" w:lineRule="exact"/>
              <w:ind w:left="14"/>
              <w:rPr>
                <w:sz w:val="20"/>
              </w:rPr>
            </w:pPr>
            <w:r>
              <w:rPr>
                <w:color w:val="211F1F"/>
                <w:sz w:val="20"/>
              </w:rPr>
              <w:t>CONCEPTUALIZATION AND RECOMMENDATIONS</w:t>
            </w:r>
          </w:p>
        </w:tc>
        <w:tc>
          <w:tcPr>
            <w:tcW w:w="916"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2" w:type="dxa"/>
            <w:tcBorders>
              <w:top w:val="single" w:sz="6" w:space="0" w:color="211F1F"/>
            </w:tcBorders>
          </w:tcPr>
          <w:p w:rsidR="0005239B" w:rsidRDefault="0005239B">
            <w:pPr>
              <w:pStyle w:val="TableParagraph"/>
              <w:rPr>
                <w:rFonts w:ascii="Times New Roman"/>
                <w:sz w:val="20"/>
              </w:rPr>
            </w:pPr>
          </w:p>
        </w:tc>
        <w:tc>
          <w:tcPr>
            <w:tcW w:w="712" w:type="dxa"/>
            <w:tcBorders>
              <w:top w:val="single" w:sz="6" w:space="0" w:color="211F1F"/>
            </w:tcBorders>
          </w:tcPr>
          <w:p w:rsidR="0005239B" w:rsidRDefault="0005239B">
            <w:pPr>
              <w:pStyle w:val="TableParagraph"/>
              <w:rPr>
                <w:rFonts w:ascii="Times New Roman"/>
                <w:sz w:val="20"/>
              </w:rPr>
            </w:pPr>
          </w:p>
        </w:tc>
        <w:tc>
          <w:tcPr>
            <w:tcW w:w="586" w:type="dxa"/>
            <w:tcBorders>
              <w:top w:val="single" w:sz="6" w:space="0" w:color="211F1F"/>
            </w:tcBorders>
          </w:tcPr>
          <w:p w:rsidR="0005239B" w:rsidRDefault="0005239B">
            <w:pPr>
              <w:pStyle w:val="TableParagraph"/>
              <w:rPr>
                <w:rFonts w:ascii="Times New Roman"/>
                <w:sz w:val="20"/>
              </w:rPr>
            </w:pPr>
          </w:p>
        </w:tc>
      </w:tr>
      <w:tr w:rsidR="0005239B">
        <w:trPr>
          <w:trHeight w:val="249"/>
        </w:trPr>
        <w:tc>
          <w:tcPr>
            <w:tcW w:w="5973" w:type="dxa"/>
          </w:tcPr>
          <w:p w:rsidR="0005239B" w:rsidRDefault="006F2139">
            <w:pPr>
              <w:pStyle w:val="TableParagraph"/>
              <w:spacing w:before="5" w:line="225" w:lineRule="exact"/>
              <w:ind w:left="14"/>
              <w:rPr>
                <w:sz w:val="20"/>
              </w:rPr>
            </w:pPr>
            <w:r>
              <w:rPr>
                <w:color w:val="211F1F"/>
                <w:sz w:val="20"/>
                <w:u w:val="single" w:color="211F1F"/>
              </w:rPr>
              <w:t>Accurately assesses presenting issues taking into accoun</w:t>
            </w:r>
            <w:r>
              <w:rPr>
                <w:color w:val="211F1F"/>
                <w:sz w:val="20"/>
              </w:rPr>
              <w:t>t</w:t>
            </w:r>
          </w:p>
        </w:tc>
        <w:tc>
          <w:tcPr>
            <w:tcW w:w="916" w:type="dxa"/>
          </w:tcPr>
          <w:p w:rsidR="0005239B" w:rsidRDefault="0005239B">
            <w:pPr>
              <w:pStyle w:val="TableParagraph"/>
              <w:rPr>
                <w:rFonts w:ascii="Times New Roman"/>
                <w:sz w:val="18"/>
              </w:rPr>
            </w:pPr>
          </w:p>
        </w:tc>
        <w:tc>
          <w:tcPr>
            <w:tcW w:w="717" w:type="dxa"/>
          </w:tcPr>
          <w:p w:rsidR="0005239B" w:rsidRDefault="0005239B">
            <w:pPr>
              <w:pStyle w:val="TableParagraph"/>
              <w:rPr>
                <w:rFonts w:ascii="Times New Roman"/>
                <w:sz w:val="18"/>
              </w:rPr>
            </w:pPr>
          </w:p>
        </w:tc>
        <w:tc>
          <w:tcPr>
            <w:tcW w:w="722" w:type="dxa"/>
          </w:tcPr>
          <w:p w:rsidR="0005239B" w:rsidRDefault="0005239B">
            <w:pPr>
              <w:pStyle w:val="TableParagraph"/>
              <w:rPr>
                <w:rFonts w:ascii="Times New Roman"/>
                <w:sz w:val="18"/>
              </w:rPr>
            </w:pPr>
          </w:p>
        </w:tc>
        <w:tc>
          <w:tcPr>
            <w:tcW w:w="712" w:type="dxa"/>
          </w:tcPr>
          <w:p w:rsidR="0005239B" w:rsidRDefault="0005239B">
            <w:pPr>
              <w:pStyle w:val="TableParagraph"/>
              <w:rPr>
                <w:rFonts w:ascii="Times New Roman"/>
                <w:sz w:val="18"/>
              </w:rPr>
            </w:pPr>
          </w:p>
        </w:tc>
        <w:tc>
          <w:tcPr>
            <w:tcW w:w="586" w:type="dxa"/>
          </w:tcPr>
          <w:p w:rsidR="0005239B" w:rsidRDefault="0005239B">
            <w:pPr>
              <w:pStyle w:val="TableParagraph"/>
              <w:rPr>
                <w:rFonts w:ascii="Times New Roman"/>
                <w:sz w:val="18"/>
              </w:rPr>
            </w:pPr>
          </w:p>
        </w:tc>
      </w:tr>
      <w:tr w:rsidR="0005239B">
        <w:trPr>
          <w:trHeight w:val="269"/>
        </w:trPr>
        <w:tc>
          <w:tcPr>
            <w:tcW w:w="5973" w:type="dxa"/>
            <w:tcBorders>
              <w:bottom w:val="single" w:sz="6" w:space="0" w:color="211F1F"/>
            </w:tcBorders>
          </w:tcPr>
          <w:p w:rsidR="0005239B" w:rsidRDefault="006F2139">
            <w:pPr>
              <w:pStyle w:val="TableParagraph"/>
              <w:spacing w:before="7"/>
              <w:ind w:left="14"/>
              <w:rPr>
                <w:sz w:val="20"/>
              </w:rPr>
            </w:pPr>
            <w:r>
              <w:rPr>
                <w:color w:val="211F1F"/>
                <w:sz w:val="20"/>
              </w:rPr>
              <w:t>the larger life context including diversity issues</w:t>
            </w:r>
          </w:p>
        </w:tc>
        <w:tc>
          <w:tcPr>
            <w:tcW w:w="916" w:type="dxa"/>
            <w:tcBorders>
              <w:bottom w:val="single" w:sz="6" w:space="0" w:color="211F1F"/>
            </w:tcBorders>
          </w:tcPr>
          <w:p w:rsidR="0005239B" w:rsidRDefault="006F2139">
            <w:pPr>
              <w:pStyle w:val="TableParagraph"/>
              <w:spacing w:before="7"/>
              <w:ind w:right="305"/>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before="7"/>
              <w:ind w:righ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before="7"/>
              <w:ind w:right="2"/>
              <w:jc w:val="center"/>
              <w:rPr>
                <w:sz w:val="20"/>
              </w:rPr>
            </w:pPr>
            <w:r>
              <w:rPr>
                <w:color w:val="211F1F"/>
                <w:w w:val="94"/>
                <w:sz w:val="20"/>
              </w:rPr>
              <w:t>3</w:t>
            </w:r>
          </w:p>
        </w:tc>
        <w:tc>
          <w:tcPr>
            <w:tcW w:w="712" w:type="dxa"/>
            <w:tcBorders>
              <w:bottom w:val="single" w:sz="6" w:space="0" w:color="211F1F"/>
            </w:tcBorders>
          </w:tcPr>
          <w:p w:rsidR="0005239B" w:rsidRDefault="006F2139">
            <w:pPr>
              <w:pStyle w:val="TableParagraph"/>
              <w:spacing w:before="7"/>
              <w:ind w:left="7"/>
              <w:jc w:val="center"/>
              <w:rPr>
                <w:sz w:val="20"/>
              </w:rPr>
            </w:pPr>
            <w:r>
              <w:rPr>
                <w:color w:val="211F1F"/>
                <w:w w:val="94"/>
                <w:sz w:val="20"/>
              </w:rPr>
              <w:t>4</w:t>
            </w:r>
          </w:p>
        </w:tc>
        <w:tc>
          <w:tcPr>
            <w:tcW w:w="586" w:type="dxa"/>
            <w:tcBorders>
              <w:bottom w:val="single" w:sz="6" w:space="0" w:color="211F1F"/>
            </w:tcBorders>
          </w:tcPr>
          <w:p w:rsidR="0005239B" w:rsidRDefault="006F2139">
            <w:pPr>
              <w:pStyle w:val="TableParagraph"/>
              <w:spacing w:before="7"/>
              <w:ind w:right="-44"/>
              <w:jc w:val="right"/>
              <w:rPr>
                <w:sz w:val="20"/>
              </w:rPr>
            </w:pPr>
            <w:r>
              <w:rPr>
                <w:color w:val="211F1F"/>
                <w:w w:val="90"/>
                <w:sz w:val="20"/>
              </w:rPr>
              <w:t>N/A</w:t>
            </w:r>
          </w:p>
        </w:tc>
      </w:tr>
      <w:tr w:rsidR="0005239B">
        <w:trPr>
          <w:trHeight w:val="755"/>
        </w:trPr>
        <w:tc>
          <w:tcPr>
            <w:tcW w:w="5973" w:type="dxa"/>
            <w:tcBorders>
              <w:top w:val="single" w:sz="6" w:space="0" w:color="211F1F"/>
            </w:tcBorders>
          </w:tcPr>
          <w:p w:rsidR="0005239B" w:rsidRDefault="0005239B">
            <w:pPr>
              <w:pStyle w:val="TableParagraph"/>
              <w:rPr>
                <w:sz w:val="26"/>
              </w:rPr>
            </w:pPr>
          </w:p>
          <w:p w:rsidR="0005239B" w:rsidRDefault="006F2139">
            <w:pPr>
              <w:pStyle w:val="TableParagraph"/>
              <w:spacing w:line="223" w:lineRule="exact"/>
              <w:ind w:left="14"/>
              <w:rPr>
                <w:sz w:val="20"/>
              </w:rPr>
            </w:pPr>
            <w:r>
              <w:rPr>
                <w:color w:val="211F1F"/>
                <w:sz w:val="20"/>
              </w:rPr>
              <w:t>COMMUNICATION OF ASSESSMENT FINDINGS</w:t>
            </w:r>
          </w:p>
          <w:p w:rsidR="0005239B" w:rsidRDefault="006F2139">
            <w:pPr>
              <w:pStyle w:val="TableParagraph"/>
              <w:spacing w:line="213" w:lineRule="exact"/>
              <w:ind w:left="14"/>
              <w:rPr>
                <w:sz w:val="20"/>
              </w:rPr>
            </w:pPr>
            <w:r>
              <w:rPr>
                <w:color w:val="211F1F"/>
                <w:sz w:val="20"/>
                <w:u w:val="single" w:color="211F1F"/>
              </w:rPr>
              <w:t>Provides meaningful, understandable, and useful feedback</w:t>
            </w:r>
          </w:p>
        </w:tc>
        <w:tc>
          <w:tcPr>
            <w:tcW w:w="916" w:type="dxa"/>
            <w:tcBorders>
              <w:top w:val="single" w:sz="6" w:space="0" w:color="211F1F"/>
            </w:tcBorders>
          </w:tcPr>
          <w:p w:rsidR="0005239B" w:rsidRDefault="0005239B">
            <w:pPr>
              <w:pStyle w:val="TableParagraph"/>
              <w:rPr>
                <w:rFonts w:ascii="Times New Roman"/>
                <w:sz w:val="20"/>
              </w:rPr>
            </w:pPr>
          </w:p>
        </w:tc>
        <w:tc>
          <w:tcPr>
            <w:tcW w:w="717" w:type="dxa"/>
            <w:tcBorders>
              <w:top w:val="single" w:sz="6" w:space="0" w:color="211F1F"/>
            </w:tcBorders>
          </w:tcPr>
          <w:p w:rsidR="0005239B" w:rsidRDefault="0005239B">
            <w:pPr>
              <w:pStyle w:val="TableParagraph"/>
              <w:rPr>
                <w:rFonts w:ascii="Times New Roman"/>
                <w:sz w:val="20"/>
              </w:rPr>
            </w:pPr>
          </w:p>
        </w:tc>
        <w:tc>
          <w:tcPr>
            <w:tcW w:w="722" w:type="dxa"/>
            <w:tcBorders>
              <w:top w:val="single" w:sz="6" w:space="0" w:color="211F1F"/>
            </w:tcBorders>
          </w:tcPr>
          <w:p w:rsidR="0005239B" w:rsidRDefault="0005239B">
            <w:pPr>
              <w:pStyle w:val="TableParagraph"/>
              <w:rPr>
                <w:rFonts w:ascii="Times New Roman"/>
                <w:sz w:val="20"/>
              </w:rPr>
            </w:pPr>
          </w:p>
        </w:tc>
        <w:tc>
          <w:tcPr>
            <w:tcW w:w="712" w:type="dxa"/>
            <w:tcBorders>
              <w:top w:val="single" w:sz="6" w:space="0" w:color="211F1F"/>
            </w:tcBorders>
          </w:tcPr>
          <w:p w:rsidR="0005239B" w:rsidRDefault="0005239B">
            <w:pPr>
              <w:pStyle w:val="TableParagraph"/>
              <w:rPr>
                <w:rFonts w:ascii="Times New Roman"/>
                <w:sz w:val="20"/>
              </w:rPr>
            </w:pPr>
          </w:p>
        </w:tc>
        <w:tc>
          <w:tcPr>
            <w:tcW w:w="586" w:type="dxa"/>
            <w:tcBorders>
              <w:top w:val="single" w:sz="6" w:space="0" w:color="211F1F"/>
            </w:tcBorders>
          </w:tcPr>
          <w:p w:rsidR="0005239B" w:rsidRDefault="0005239B">
            <w:pPr>
              <w:pStyle w:val="TableParagraph"/>
              <w:rPr>
                <w:rFonts w:ascii="Times New Roman"/>
                <w:sz w:val="20"/>
              </w:rPr>
            </w:pPr>
          </w:p>
        </w:tc>
      </w:tr>
      <w:tr w:rsidR="0005239B">
        <w:trPr>
          <w:trHeight w:val="264"/>
        </w:trPr>
        <w:tc>
          <w:tcPr>
            <w:tcW w:w="5973" w:type="dxa"/>
            <w:tcBorders>
              <w:bottom w:val="single" w:sz="6" w:space="0" w:color="211F1F"/>
            </w:tcBorders>
          </w:tcPr>
          <w:p w:rsidR="0005239B" w:rsidRDefault="006F2139">
            <w:pPr>
              <w:pStyle w:val="TableParagraph"/>
              <w:spacing w:before="2"/>
              <w:ind w:left="14"/>
              <w:rPr>
                <w:sz w:val="20"/>
              </w:rPr>
            </w:pPr>
            <w:r>
              <w:rPr>
                <w:color w:val="211F1F"/>
                <w:sz w:val="20"/>
              </w:rPr>
              <w:t>that is responsive to client needs</w:t>
            </w:r>
          </w:p>
        </w:tc>
        <w:tc>
          <w:tcPr>
            <w:tcW w:w="916" w:type="dxa"/>
            <w:tcBorders>
              <w:bottom w:val="single" w:sz="6" w:space="0" w:color="211F1F"/>
            </w:tcBorders>
          </w:tcPr>
          <w:p w:rsidR="0005239B" w:rsidRDefault="006F2139">
            <w:pPr>
              <w:pStyle w:val="TableParagraph"/>
              <w:spacing w:before="2"/>
              <w:ind w:right="302"/>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spacing w:before="2"/>
              <w:ind w:righ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before="2"/>
              <w:ind w:right="2"/>
              <w:jc w:val="center"/>
              <w:rPr>
                <w:sz w:val="20"/>
              </w:rPr>
            </w:pPr>
            <w:r>
              <w:rPr>
                <w:color w:val="211F1F"/>
                <w:w w:val="94"/>
                <w:sz w:val="20"/>
              </w:rPr>
              <w:t>3</w:t>
            </w:r>
          </w:p>
        </w:tc>
        <w:tc>
          <w:tcPr>
            <w:tcW w:w="712" w:type="dxa"/>
            <w:tcBorders>
              <w:bottom w:val="single" w:sz="6" w:space="0" w:color="211F1F"/>
            </w:tcBorders>
          </w:tcPr>
          <w:p w:rsidR="0005239B" w:rsidRDefault="006F2139">
            <w:pPr>
              <w:pStyle w:val="TableParagraph"/>
              <w:spacing w:before="2"/>
              <w:ind w:left="7"/>
              <w:jc w:val="center"/>
              <w:rPr>
                <w:sz w:val="20"/>
              </w:rPr>
            </w:pPr>
            <w:r>
              <w:rPr>
                <w:color w:val="211F1F"/>
                <w:w w:val="94"/>
                <w:sz w:val="20"/>
              </w:rPr>
              <w:t>4</w:t>
            </w:r>
          </w:p>
        </w:tc>
        <w:tc>
          <w:tcPr>
            <w:tcW w:w="586" w:type="dxa"/>
            <w:tcBorders>
              <w:bottom w:val="single" w:sz="6" w:space="0" w:color="211F1F"/>
            </w:tcBorders>
          </w:tcPr>
          <w:p w:rsidR="0005239B" w:rsidRDefault="006F2139">
            <w:pPr>
              <w:pStyle w:val="TableParagraph"/>
              <w:spacing w:before="2"/>
              <w:ind w:right="-15"/>
              <w:jc w:val="right"/>
              <w:rPr>
                <w:sz w:val="20"/>
              </w:rPr>
            </w:pPr>
            <w:r>
              <w:rPr>
                <w:color w:val="211F1F"/>
                <w:w w:val="85"/>
                <w:sz w:val="20"/>
              </w:rPr>
              <w:t>N/A</w:t>
            </w:r>
          </w:p>
        </w:tc>
      </w:tr>
      <w:tr w:rsidR="0005239B">
        <w:trPr>
          <w:trHeight w:val="256"/>
        </w:trPr>
        <w:tc>
          <w:tcPr>
            <w:tcW w:w="5973"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rPr>
              <w:t>Writes an effective comprehensive report</w:t>
            </w:r>
          </w:p>
        </w:tc>
        <w:tc>
          <w:tcPr>
            <w:tcW w:w="916" w:type="dxa"/>
            <w:tcBorders>
              <w:top w:val="single" w:sz="6" w:space="0" w:color="211F1F"/>
              <w:bottom w:val="single" w:sz="6" w:space="0" w:color="211F1F"/>
            </w:tcBorders>
          </w:tcPr>
          <w:p w:rsidR="0005239B" w:rsidRDefault="006F2139">
            <w:pPr>
              <w:pStyle w:val="TableParagraph"/>
              <w:spacing w:before="1"/>
              <w:ind w:right="302"/>
              <w:jc w:val="right"/>
              <w:rPr>
                <w:sz w:val="20"/>
              </w:rPr>
            </w:pPr>
            <w:r>
              <w:rPr>
                <w:color w:val="211F1F"/>
                <w:w w:val="94"/>
                <w:sz w:val="20"/>
              </w:rPr>
              <w:t>1</w:t>
            </w:r>
          </w:p>
        </w:tc>
        <w:tc>
          <w:tcPr>
            <w:tcW w:w="717" w:type="dxa"/>
            <w:tcBorders>
              <w:top w:val="single" w:sz="6" w:space="0" w:color="211F1F"/>
              <w:bottom w:val="single" w:sz="6" w:space="0" w:color="211F1F"/>
            </w:tcBorders>
          </w:tcPr>
          <w:p w:rsidR="0005239B" w:rsidRDefault="006F2139">
            <w:pPr>
              <w:pStyle w:val="TableParagraph"/>
              <w:spacing w:before="1"/>
              <w:ind w:right="3"/>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
              <w:ind w:right="2"/>
              <w:jc w:val="center"/>
              <w:rPr>
                <w:sz w:val="20"/>
              </w:rPr>
            </w:pPr>
            <w:r>
              <w:rPr>
                <w:color w:val="211F1F"/>
                <w:w w:val="94"/>
                <w:sz w:val="20"/>
              </w:rPr>
              <w:t>3</w:t>
            </w:r>
          </w:p>
        </w:tc>
        <w:tc>
          <w:tcPr>
            <w:tcW w:w="712" w:type="dxa"/>
            <w:tcBorders>
              <w:top w:val="single" w:sz="6" w:space="0" w:color="211F1F"/>
              <w:bottom w:val="single" w:sz="6" w:space="0" w:color="211F1F"/>
            </w:tcBorders>
          </w:tcPr>
          <w:p w:rsidR="0005239B" w:rsidRDefault="006F2139">
            <w:pPr>
              <w:pStyle w:val="TableParagraph"/>
              <w:spacing w:before="1"/>
              <w:ind w:left="7"/>
              <w:jc w:val="center"/>
              <w:rPr>
                <w:sz w:val="20"/>
              </w:rPr>
            </w:pPr>
            <w:r>
              <w:rPr>
                <w:color w:val="211F1F"/>
                <w:w w:val="94"/>
                <w:sz w:val="20"/>
              </w:rPr>
              <w:t>4</w:t>
            </w:r>
          </w:p>
        </w:tc>
        <w:tc>
          <w:tcPr>
            <w:tcW w:w="586" w:type="dxa"/>
            <w:tcBorders>
              <w:top w:val="single" w:sz="6" w:space="0" w:color="211F1F"/>
              <w:bottom w:val="single" w:sz="6" w:space="0" w:color="211F1F"/>
            </w:tcBorders>
          </w:tcPr>
          <w:p w:rsidR="0005239B" w:rsidRDefault="006F2139">
            <w:pPr>
              <w:pStyle w:val="TableParagraph"/>
              <w:spacing w:before="1"/>
              <w:ind w:right="-44"/>
              <w:jc w:val="right"/>
              <w:rPr>
                <w:sz w:val="20"/>
              </w:rPr>
            </w:pPr>
            <w:r>
              <w:rPr>
                <w:color w:val="211F1F"/>
                <w:w w:val="90"/>
                <w:sz w:val="20"/>
              </w:rPr>
              <w:t>N/A</w:t>
            </w:r>
          </w:p>
        </w:tc>
      </w:tr>
      <w:tr w:rsidR="0005239B">
        <w:trPr>
          <w:trHeight w:val="258"/>
        </w:trPr>
        <w:tc>
          <w:tcPr>
            <w:tcW w:w="5973" w:type="dxa"/>
            <w:tcBorders>
              <w:top w:val="single" w:sz="6" w:space="0" w:color="211F1F"/>
            </w:tcBorders>
          </w:tcPr>
          <w:p w:rsidR="0005239B" w:rsidRDefault="006F2139">
            <w:pPr>
              <w:pStyle w:val="TableParagraph"/>
              <w:spacing w:before="21" w:line="217" w:lineRule="exact"/>
              <w:ind w:left="14"/>
              <w:rPr>
                <w:sz w:val="20"/>
              </w:rPr>
            </w:pPr>
            <w:r>
              <w:rPr>
                <w:color w:val="211F1F"/>
                <w:sz w:val="20"/>
                <w:u w:val="single" w:color="211F1F"/>
              </w:rPr>
              <w:t>Effectively communicates assessment results</w:t>
            </w:r>
          </w:p>
        </w:tc>
        <w:tc>
          <w:tcPr>
            <w:tcW w:w="916" w:type="dxa"/>
            <w:tcBorders>
              <w:top w:val="single" w:sz="6" w:space="0" w:color="211F1F"/>
            </w:tcBorders>
          </w:tcPr>
          <w:p w:rsidR="0005239B" w:rsidRDefault="0005239B">
            <w:pPr>
              <w:pStyle w:val="TableParagraph"/>
              <w:rPr>
                <w:rFonts w:ascii="Times New Roman"/>
                <w:sz w:val="18"/>
              </w:rPr>
            </w:pPr>
          </w:p>
        </w:tc>
        <w:tc>
          <w:tcPr>
            <w:tcW w:w="717" w:type="dxa"/>
            <w:tcBorders>
              <w:top w:val="single" w:sz="6" w:space="0" w:color="211F1F"/>
            </w:tcBorders>
          </w:tcPr>
          <w:p w:rsidR="0005239B" w:rsidRDefault="0005239B">
            <w:pPr>
              <w:pStyle w:val="TableParagraph"/>
              <w:rPr>
                <w:rFonts w:ascii="Times New Roman"/>
                <w:sz w:val="18"/>
              </w:rPr>
            </w:pPr>
          </w:p>
        </w:tc>
        <w:tc>
          <w:tcPr>
            <w:tcW w:w="722" w:type="dxa"/>
            <w:tcBorders>
              <w:top w:val="single" w:sz="6" w:space="0" w:color="211F1F"/>
            </w:tcBorders>
          </w:tcPr>
          <w:p w:rsidR="0005239B" w:rsidRDefault="0005239B">
            <w:pPr>
              <w:pStyle w:val="TableParagraph"/>
              <w:rPr>
                <w:rFonts w:ascii="Times New Roman"/>
                <w:sz w:val="18"/>
              </w:rPr>
            </w:pPr>
          </w:p>
        </w:tc>
        <w:tc>
          <w:tcPr>
            <w:tcW w:w="712" w:type="dxa"/>
            <w:tcBorders>
              <w:top w:val="single" w:sz="6" w:space="0" w:color="211F1F"/>
            </w:tcBorders>
          </w:tcPr>
          <w:p w:rsidR="0005239B" w:rsidRDefault="0005239B">
            <w:pPr>
              <w:pStyle w:val="TableParagraph"/>
              <w:rPr>
                <w:rFonts w:ascii="Times New Roman"/>
                <w:sz w:val="18"/>
              </w:rPr>
            </w:pPr>
          </w:p>
        </w:tc>
        <w:tc>
          <w:tcPr>
            <w:tcW w:w="586" w:type="dxa"/>
            <w:tcBorders>
              <w:top w:val="single" w:sz="6" w:space="0" w:color="211F1F"/>
            </w:tcBorders>
          </w:tcPr>
          <w:p w:rsidR="0005239B" w:rsidRDefault="0005239B">
            <w:pPr>
              <w:pStyle w:val="TableParagraph"/>
              <w:rPr>
                <w:rFonts w:ascii="Times New Roman"/>
                <w:sz w:val="18"/>
              </w:rPr>
            </w:pPr>
          </w:p>
        </w:tc>
      </w:tr>
      <w:tr w:rsidR="0005239B">
        <w:trPr>
          <w:trHeight w:val="252"/>
        </w:trPr>
        <w:tc>
          <w:tcPr>
            <w:tcW w:w="5973" w:type="dxa"/>
            <w:tcBorders>
              <w:bottom w:val="single" w:sz="6" w:space="0" w:color="211F1F"/>
            </w:tcBorders>
          </w:tcPr>
          <w:p w:rsidR="0005239B" w:rsidRDefault="006F2139">
            <w:pPr>
              <w:pStyle w:val="TableParagraph"/>
              <w:ind w:left="14"/>
              <w:rPr>
                <w:sz w:val="20"/>
              </w:rPr>
            </w:pPr>
            <w:r>
              <w:rPr>
                <w:color w:val="211F1F"/>
                <w:sz w:val="20"/>
              </w:rPr>
              <w:t>verbally to clients</w:t>
            </w:r>
          </w:p>
        </w:tc>
        <w:tc>
          <w:tcPr>
            <w:tcW w:w="916" w:type="dxa"/>
            <w:tcBorders>
              <w:bottom w:val="single" w:sz="6" w:space="0" w:color="211F1F"/>
            </w:tcBorders>
          </w:tcPr>
          <w:p w:rsidR="0005239B" w:rsidRDefault="006F2139">
            <w:pPr>
              <w:pStyle w:val="TableParagraph"/>
              <w:ind w:right="302"/>
              <w:jc w:val="right"/>
              <w:rPr>
                <w:sz w:val="20"/>
              </w:rPr>
            </w:pPr>
            <w:r>
              <w:rPr>
                <w:color w:val="211F1F"/>
                <w:w w:val="94"/>
                <w:sz w:val="20"/>
              </w:rPr>
              <w:t>1</w:t>
            </w:r>
          </w:p>
        </w:tc>
        <w:tc>
          <w:tcPr>
            <w:tcW w:w="717" w:type="dxa"/>
            <w:tcBorders>
              <w:bottom w:val="single" w:sz="6" w:space="0" w:color="211F1F"/>
            </w:tcBorders>
          </w:tcPr>
          <w:p w:rsidR="0005239B" w:rsidRDefault="006F2139">
            <w:pPr>
              <w:pStyle w:val="TableParagraph"/>
              <w:ind w:right="3"/>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ind w:right="2"/>
              <w:jc w:val="center"/>
              <w:rPr>
                <w:sz w:val="20"/>
              </w:rPr>
            </w:pPr>
            <w:r>
              <w:rPr>
                <w:color w:val="211F1F"/>
                <w:w w:val="94"/>
                <w:sz w:val="20"/>
              </w:rPr>
              <w:t>3</w:t>
            </w:r>
          </w:p>
        </w:tc>
        <w:tc>
          <w:tcPr>
            <w:tcW w:w="712" w:type="dxa"/>
            <w:tcBorders>
              <w:bottom w:val="single" w:sz="6" w:space="0" w:color="211F1F"/>
            </w:tcBorders>
          </w:tcPr>
          <w:p w:rsidR="0005239B" w:rsidRDefault="006F2139">
            <w:pPr>
              <w:pStyle w:val="TableParagraph"/>
              <w:ind w:left="7"/>
              <w:jc w:val="center"/>
              <w:rPr>
                <w:sz w:val="20"/>
              </w:rPr>
            </w:pPr>
            <w:r>
              <w:rPr>
                <w:color w:val="211F1F"/>
                <w:w w:val="94"/>
                <w:sz w:val="20"/>
              </w:rPr>
              <w:t>4</w:t>
            </w:r>
          </w:p>
        </w:tc>
        <w:tc>
          <w:tcPr>
            <w:tcW w:w="586" w:type="dxa"/>
            <w:tcBorders>
              <w:bottom w:val="single" w:sz="6" w:space="0" w:color="211F1F"/>
            </w:tcBorders>
          </w:tcPr>
          <w:p w:rsidR="0005239B" w:rsidRDefault="006F2139">
            <w:pPr>
              <w:pStyle w:val="TableParagraph"/>
              <w:ind w:right="-15"/>
              <w:jc w:val="right"/>
              <w:rPr>
                <w:sz w:val="20"/>
              </w:rPr>
            </w:pPr>
            <w:r>
              <w:rPr>
                <w:color w:val="211F1F"/>
                <w:w w:val="85"/>
                <w:sz w:val="20"/>
              </w:rPr>
              <w:t>N/A</w:t>
            </w:r>
          </w:p>
        </w:tc>
      </w:tr>
    </w:tbl>
    <w:p w:rsidR="0005239B" w:rsidRDefault="0005239B">
      <w:pPr>
        <w:pStyle w:val="BodyText"/>
        <w:rPr>
          <w:rFonts w:ascii="Arial"/>
          <w:sz w:val="20"/>
        </w:rPr>
      </w:pPr>
    </w:p>
    <w:p w:rsidR="0005239B" w:rsidRDefault="009D7C81">
      <w:pPr>
        <w:pStyle w:val="BodyText"/>
        <w:rPr>
          <w:rFonts w:ascii="Arial"/>
          <w:sz w:val="21"/>
        </w:rPr>
      </w:pPr>
      <w:r>
        <w:pict>
          <v:shape id="_x0000_s2281" type="#_x0000_t202" style="position:absolute;margin-left:33.85pt;margin-top:14.8pt;width:545.45pt;height:47.2pt;z-index:-251505664;mso-wrap-distance-left:0;mso-wrap-distance-right:0;mso-position-horizontal-relative:page" fillcolor="#dfe0e1" strokecolor="#211f1f" strokeweight="1.44pt">
            <v:textbox inset="0,0,0,0">
              <w:txbxContent>
                <w:p w:rsidR="00072EB5" w:rsidRDefault="00072EB5">
                  <w:pPr>
                    <w:spacing w:before="19" w:line="278" w:lineRule="auto"/>
                    <w:ind w:left="28" w:right="513"/>
                  </w:pPr>
                  <w:r>
                    <w:rPr>
                      <w:b/>
                      <w:color w:val="211F1F"/>
                    </w:rPr>
                    <w:t xml:space="preserve">INTERVENTION COMPETENCIES </w:t>
                  </w:r>
                  <w:r>
                    <w:rPr>
                      <w:color w:val="211F1F"/>
                      <w:sz w:val="20"/>
                    </w:rPr>
                    <w:t xml:space="preserve">- </w:t>
                  </w:r>
                  <w:r>
                    <w:rPr>
                      <w:color w:val="211F1F"/>
                    </w:rPr>
                    <w:t>Able to plan, implement and evaluate interventions designed to alleviate suffering and to promote health and well-being of diverse individuals, groups and organizations. Able to demonstrate conceptualization of problems considering the context and other relevant factors</w:t>
                  </w:r>
                </w:p>
              </w:txbxContent>
            </v:textbox>
            <w10:wrap type="topAndBottom" anchorx="page"/>
          </v:shape>
        </w:pict>
      </w:r>
    </w:p>
    <w:p w:rsidR="0005239B" w:rsidRDefault="0005239B">
      <w:pPr>
        <w:pStyle w:val="BodyText"/>
        <w:spacing w:before="2" w:after="1"/>
        <w:rPr>
          <w:rFonts w:ascii="Arial"/>
          <w:sz w:val="12"/>
        </w:rPr>
      </w:pPr>
    </w:p>
    <w:tbl>
      <w:tblPr>
        <w:tblW w:w="0" w:type="auto"/>
        <w:tblInd w:w="507" w:type="dxa"/>
        <w:tblLayout w:type="fixed"/>
        <w:tblCellMar>
          <w:left w:w="0" w:type="dxa"/>
          <w:right w:w="0" w:type="dxa"/>
        </w:tblCellMar>
        <w:tblLook w:val="01E0" w:firstRow="1" w:lastRow="1" w:firstColumn="1" w:lastColumn="1" w:noHBand="0" w:noVBand="0"/>
      </w:tblPr>
      <w:tblGrid>
        <w:gridCol w:w="6403"/>
        <w:gridCol w:w="473"/>
        <w:gridCol w:w="720"/>
        <w:gridCol w:w="720"/>
        <w:gridCol w:w="709"/>
        <w:gridCol w:w="583"/>
      </w:tblGrid>
      <w:tr w:rsidR="0005239B">
        <w:trPr>
          <w:trHeight w:val="463"/>
        </w:trPr>
        <w:tc>
          <w:tcPr>
            <w:tcW w:w="6403" w:type="dxa"/>
            <w:tcBorders>
              <w:bottom w:val="single" w:sz="6" w:space="0" w:color="211F1F"/>
            </w:tcBorders>
          </w:tcPr>
          <w:p w:rsidR="0005239B" w:rsidRDefault="006F2139">
            <w:pPr>
              <w:pStyle w:val="TableParagraph"/>
              <w:spacing w:line="215" w:lineRule="exact"/>
              <w:ind w:left="-22"/>
              <w:rPr>
                <w:sz w:val="20"/>
              </w:rPr>
            </w:pPr>
            <w:r>
              <w:rPr>
                <w:color w:val="211F1F"/>
                <w:sz w:val="20"/>
                <w:u w:val="single" w:color="211F1F"/>
              </w:rPr>
              <w:t>KNOWLEDGE OF INTERVENTIONS</w:t>
            </w:r>
          </w:p>
          <w:p w:rsidR="0005239B" w:rsidRDefault="006F2139">
            <w:pPr>
              <w:pStyle w:val="TableParagraph"/>
              <w:spacing w:line="222" w:lineRule="exact"/>
              <w:ind w:left="-22"/>
              <w:rPr>
                <w:sz w:val="20"/>
              </w:rPr>
            </w:pPr>
            <w:r>
              <w:rPr>
                <w:color w:val="211F1F"/>
                <w:sz w:val="20"/>
              </w:rPr>
              <w:t>Knowledge regarding psychotherapy theory, research and practice</w:t>
            </w:r>
          </w:p>
        </w:tc>
        <w:tc>
          <w:tcPr>
            <w:tcW w:w="473" w:type="dxa"/>
            <w:tcBorders>
              <w:bottom w:val="single" w:sz="6" w:space="0" w:color="211F1F"/>
            </w:tcBorders>
          </w:tcPr>
          <w:p w:rsidR="0005239B" w:rsidRDefault="0005239B">
            <w:pPr>
              <w:pStyle w:val="TableParagraph"/>
              <w:spacing w:before="8"/>
              <w:rPr>
                <w:sz w:val="17"/>
              </w:rPr>
            </w:pPr>
          </w:p>
          <w:p w:rsidR="0005239B" w:rsidRDefault="006F2139">
            <w:pPr>
              <w:pStyle w:val="TableParagraph"/>
              <w:ind w:left="56"/>
              <w:rPr>
                <w:sz w:val="20"/>
              </w:rPr>
            </w:pPr>
            <w:r>
              <w:rPr>
                <w:color w:val="211F1F"/>
                <w:w w:val="94"/>
                <w:sz w:val="20"/>
              </w:rPr>
              <w:t>1</w:t>
            </w:r>
          </w:p>
        </w:tc>
        <w:tc>
          <w:tcPr>
            <w:tcW w:w="720" w:type="dxa"/>
            <w:tcBorders>
              <w:bottom w:val="single" w:sz="6" w:space="0" w:color="211F1F"/>
            </w:tcBorders>
          </w:tcPr>
          <w:p w:rsidR="0005239B" w:rsidRDefault="0005239B">
            <w:pPr>
              <w:pStyle w:val="TableParagraph"/>
              <w:spacing w:before="8"/>
              <w:rPr>
                <w:sz w:val="17"/>
              </w:rPr>
            </w:pPr>
          </w:p>
          <w:p w:rsidR="0005239B" w:rsidRDefault="006F2139">
            <w:pPr>
              <w:pStyle w:val="TableParagraph"/>
              <w:jc w:val="center"/>
              <w:rPr>
                <w:sz w:val="20"/>
              </w:rPr>
            </w:pPr>
            <w:r>
              <w:rPr>
                <w:color w:val="211F1F"/>
                <w:w w:val="94"/>
                <w:sz w:val="20"/>
              </w:rPr>
              <w:t>2</w:t>
            </w:r>
          </w:p>
        </w:tc>
        <w:tc>
          <w:tcPr>
            <w:tcW w:w="720" w:type="dxa"/>
            <w:tcBorders>
              <w:bottom w:val="single" w:sz="6" w:space="0" w:color="211F1F"/>
            </w:tcBorders>
          </w:tcPr>
          <w:p w:rsidR="0005239B" w:rsidRDefault="0005239B">
            <w:pPr>
              <w:pStyle w:val="TableParagraph"/>
              <w:spacing w:before="8"/>
              <w:rPr>
                <w:sz w:val="17"/>
              </w:rPr>
            </w:pPr>
          </w:p>
          <w:p w:rsidR="0005239B" w:rsidRDefault="006F2139">
            <w:pPr>
              <w:pStyle w:val="TableParagraph"/>
              <w:ind w:left="1"/>
              <w:jc w:val="center"/>
              <w:rPr>
                <w:sz w:val="20"/>
              </w:rPr>
            </w:pPr>
            <w:r>
              <w:rPr>
                <w:color w:val="211F1F"/>
                <w:w w:val="94"/>
                <w:sz w:val="20"/>
              </w:rPr>
              <w:t>3</w:t>
            </w:r>
          </w:p>
        </w:tc>
        <w:tc>
          <w:tcPr>
            <w:tcW w:w="709" w:type="dxa"/>
            <w:tcBorders>
              <w:bottom w:val="single" w:sz="6" w:space="0" w:color="211F1F"/>
            </w:tcBorders>
          </w:tcPr>
          <w:p w:rsidR="0005239B" w:rsidRDefault="0005239B">
            <w:pPr>
              <w:pStyle w:val="TableParagraph"/>
              <w:spacing w:before="8"/>
              <w:rPr>
                <w:sz w:val="17"/>
              </w:rPr>
            </w:pPr>
          </w:p>
          <w:p w:rsidR="0005239B" w:rsidRDefault="006F2139">
            <w:pPr>
              <w:pStyle w:val="TableParagraph"/>
              <w:ind w:left="9"/>
              <w:jc w:val="center"/>
              <w:rPr>
                <w:sz w:val="20"/>
              </w:rPr>
            </w:pPr>
            <w:r>
              <w:rPr>
                <w:color w:val="211F1F"/>
                <w:w w:val="94"/>
                <w:sz w:val="20"/>
              </w:rPr>
              <w:t>4</w:t>
            </w:r>
          </w:p>
        </w:tc>
        <w:tc>
          <w:tcPr>
            <w:tcW w:w="583" w:type="dxa"/>
            <w:tcBorders>
              <w:bottom w:val="single" w:sz="6" w:space="0" w:color="211F1F"/>
            </w:tcBorders>
          </w:tcPr>
          <w:p w:rsidR="0005239B" w:rsidRDefault="0005239B">
            <w:pPr>
              <w:pStyle w:val="TableParagraph"/>
              <w:spacing w:before="8"/>
              <w:rPr>
                <w:sz w:val="17"/>
              </w:rPr>
            </w:pPr>
          </w:p>
          <w:p w:rsidR="0005239B" w:rsidRDefault="006F2139">
            <w:pPr>
              <w:pStyle w:val="TableParagraph"/>
              <w:ind w:right="-44"/>
              <w:jc w:val="right"/>
              <w:rPr>
                <w:sz w:val="20"/>
              </w:rPr>
            </w:pPr>
            <w:r>
              <w:rPr>
                <w:color w:val="211F1F"/>
                <w:w w:val="90"/>
                <w:sz w:val="20"/>
              </w:rPr>
              <w:t>N/A</w:t>
            </w:r>
          </w:p>
        </w:tc>
      </w:tr>
      <w:tr w:rsidR="0005239B">
        <w:trPr>
          <w:trHeight w:val="467"/>
        </w:trPr>
        <w:tc>
          <w:tcPr>
            <w:tcW w:w="6403" w:type="dxa"/>
            <w:tcBorders>
              <w:top w:val="single" w:sz="6" w:space="0" w:color="211F1F"/>
              <w:bottom w:val="single" w:sz="6" w:space="0" w:color="211F1F"/>
            </w:tcBorders>
          </w:tcPr>
          <w:p w:rsidR="0005239B" w:rsidRDefault="006F2139">
            <w:pPr>
              <w:pStyle w:val="TableParagraph"/>
              <w:spacing w:before="11" w:line="228" w:lineRule="exact"/>
              <w:ind w:left="-22" w:right="1546"/>
              <w:rPr>
                <w:sz w:val="20"/>
              </w:rPr>
            </w:pPr>
            <w:r>
              <w:rPr>
                <w:color w:val="211F1F"/>
                <w:sz w:val="20"/>
                <w:u w:val="single" w:color="211F1F"/>
              </w:rPr>
              <w:t>Knowledge of the concept of evidenced-based practice</w:t>
            </w:r>
            <w:r>
              <w:rPr>
                <w:color w:val="211F1F"/>
                <w:sz w:val="20"/>
              </w:rPr>
              <w:t xml:space="preserve"> methods &amp; relationships</w:t>
            </w:r>
          </w:p>
        </w:tc>
        <w:tc>
          <w:tcPr>
            <w:tcW w:w="473"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spacing w:before="3"/>
              <w:rPr>
                <w:sz w:val="17"/>
              </w:rPr>
            </w:pPr>
          </w:p>
          <w:p w:rsidR="0005239B" w:rsidRDefault="006F2139">
            <w:pPr>
              <w:pStyle w:val="TableParagraph"/>
              <w:ind w:right="-15"/>
              <w:jc w:val="right"/>
              <w:rPr>
                <w:sz w:val="20"/>
              </w:rPr>
            </w:pPr>
            <w:r>
              <w:rPr>
                <w:color w:val="211F1F"/>
                <w:w w:val="85"/>
                <w:sz w:val="20"/>
              </w:rPr>
              <w:t>N/A</w:t>
            </w:r>
          </w:p>
        </w:tc>
      </w:tr>
      <w:tr w:rsidR="0005239B">
        <w:trPr>
          <w:trHeight w:val="483"/>
        </w:trPr>
        <w:tc>
          <w:tcPr>
            <w:tcW w:w="6403" w:type="dxa"/>
            <w:tcBorders>
              <w:top w:val="single" w:sz="6" w:space="0" w:color="211F1F"/>
              <w:bottom w:val="single" w:sz="6" w:space="0" w:color="211F1F"/>
            </w:tcBorders>
          </w:tcPr>
          <w:p w:rsidR="0005239B" w:rsidRDefault="006F2139">
            <w:pPr>
              <w:pStyle w:val="TableParagraph"/>
              <w:spacing w:before="21" w:line="230" w:lineRule="atLeast"/>
              <w:ind w:left="-22" w:right="490"/>
              <w:rPr>
                <w:sz w:val="20"/>
              </w:rPr>
            </w:pPr>
            <w:r>
              <w:rPr>
                <w:color w:val="211F1F"/>
                <w:sz w:val="20"/>
                <w:u w:val="single" w:color="211F1F"/>
              </w:rPr>
              <w:t>Knowledge regarding specific evidenced-based treatment methods</w:t>
            </w:r>
            <w:r>
              <w:rPr>
                <w:color w:val="211F1F"/>
                <w:sz w:val="20"/>
              </w:rPr>
              <w:t xml:space="preserve"> &amp; activities</w:t>
            </w:r>
          </w:p>
        </w:tc>
        <w:tc>
          <w:tcPr>
            <w:tcW w:w="473"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right="-15"/>
              <w:jc w:val="right"/>
              <w:rPr>
                <w:sz w:val="20"/>
              </w:rPr>
            </w:pPr>
            <w:r>
              <w:rPr>
                <w:color w:val="211F1F"/>
                <w:w w:val="85"/>
                <w:sz w:val="20"/>
              </w:rPr>
              <w:t>N/A</w:t>
            </w:r>
          </w:p>
        </w:tc>
      </w:tr>
      <w:tr w:rsidR="0005239B">
        <w:trPr>
          <w:trHeight w:val="234"/>
        </w:trPr>
        <w:tc>
          <w:tcPr>
            <w:tcW w:w="6403" w:type="dxa"/>
            <w:tcBorders>
              <w:top w:val="single" w:sz="6" w:space="0" w:color="211F1F"/>
              <w:bottom w:val="single" w:sz="6" w:space="0" w:color="211F1F"/>
            </w:tcBorders>
          </w:tcPr>
          <w:p w:rsidR="0005239B" w:rsidRDefault="006F2139">
            <w:pPr>
              <w:pStyle w:val="TableParagraph"/>
              <w:spacing w:line="215" w:lineRule="exact"/>
              <w:ind w:left="33"/>
              <w:rPr>
                <w:sz w:val="20"/>
              </w:rPr>
            </w:pPr>
            <w:r>
              <w:rPr>
                <w:color w:val="211F1F"/>
                <w:sz w:val="20"/>
              </w:rPr>
              <w:t>independently selects interventions appropriate for the presenting issue</w:t>
            </w:r>
          </w:p>
        </w:tc>
        <w:tc>
          <w:tcPr>
            <w:tcW w:w="473" w:type="dxa"/>
            <w:tcBorders>
              <w:top w:val="single" w:sz="6" w:space="0" w:color="211F1F"/>
              <w:bottom w:val="single" w:sz="6" w:space="0" w:color="211F1F"/>
            </w:tcBorders>
          </w:tcPr>
          <w:p w:rsidR="0005239B" w:rsidRDefault="006F2139">
            <w:pPr>
              <w:pStyle w:val="TableParagraph"/>
              <w:spacing w:line="215" w:lineRule="exact"/>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15"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15" w:lineRule="exact"/>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line="215" w:lineRule="exact"/>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15" w:lineRule="exact"/>
              <w:ind w:right="-15"/>
              <w:jc w:val="right"/>
              <w:rPr>
                <w:sz w:val="20"/>
              </w:rPr>
            </w:pPr>
            <w:r>
              <w:rPr>
                <w:color w:val="211F1F"/>
                <w:w w:val="85"/>
                <w:sz w:val="20"/>
              </w:rPr>
              <w:t>N/A</w:t>
            </w:r>
          </w:p>
        </w:tc>
      </w:tr>
      <w:tr w:rsidR="0005239B">
        <w:trPr>
          <w:trHeight w:val="251"/>
        </w:trPr>
        <w:tc>
          <w:tcPr>
            <w:tcW w:w="6403" w:type="dxa"/>
            <w:tcBorders>
              <w:top w:val="single" w:sz="6" w:space="0" w:color="211F1F"/>
              <w:bottom w:val="single" w:sz="6" w:space="0" w:color="211F1F"/>
            </w:tcBorders>
          </w:tcPr>
          <w:p w:rsidR="0005239B" w:rsidRDefault="006F2139">
            <w:pPr>
              <w:pStyle w:val="TableParagraph"/>
              <w:spacing w:line="230" w:lineRule="exact"/>
              <w:ind w:left="-22"/>
              <w:rPr>
                <w:sz w:val="20"/>
              </w:rPr>
            </w:pPr>
            <w:r>
              <w:rPr>
                <w:color w:val="211F1F"/>
                <w:sz w:val="20"/>
              </w:rPr>
              <w:t>Applies evidenced-based treatment to specific populations</w:t>
            </w:r>
          </w:p>
        </w:tc>
        <w:tc>
          <w:tcPr>
            <w:tcW w:w="473" w:type="dxa"/>
            <w:tcBorders>
              <w:top w:val="single" w:sz="6" w:space="0" w:color="211F1F"/>
              <w:bottom w:val="single" w:sz="6" w:space="0" w:color="211F1F"/>
            </w:tcBorders>
          </w:tcPr>
          <w:p w:rsidR="0005239B" w:rsidRDefault="006F2139">
            <w:pPr>
              <w:pStyle w:val="TableParagraph"/>
              <w:spacing w:line="230" w:lineRule="exact"/>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30"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30" w:lineRule="exact"/>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line="230" w:lineRule="exact"/>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30" w:lineRule="exact"/>
              <w:ind w:right="-15"/>
              <w:jc w:val="right"/>
              <w:rPr>
                <w:sz w:val="20"/>
              </w:rPr>
            </w:pPr>
            <w:r>
              <w:rPr>
                <w:color w:val="211F1F"/>
                <w:w w:val="85"/>
                <w:sz w:val="20"/>
              </w:rPr>
              <w:t>N/A</w:t>
            </w:r>
          </w:p>
        </w:tc>
      </w:tr>
      <w:tr w:rsidR="0005239B">
        <w:trPr>
          <w:trHeight w:val="531"/>
        </w:trPr>
        <w:tc>
          <w:tcPr>
            <w:tcW w:w="6403" w:type="dxa"/>
            <w:tcBorders>
              <w:top w:val="single" w:sz="6" w:space="0" w:color="211F1F"/>
            </w:tcBorders>
          </w:tcPr>
          <w:p w:rsidR="0005239B" w:rsidRDefault="0005239B">
            <w:pPr>
              <w:pStyle w:val="TableParagraph"/>
              <w:spacing w:before="7"/>
              <w:rPr>
                <w:sz w:val="25"/>
              </w:rPr>
            </w:pPr>
          </w:p>
          <w:p w:rsidR="0005239B" w:rsidRDefault="006F2139">
            <w:pPr>
              <w:pStyle w:val="TableParagraph"/>
              <w:spacing w:line="217" w:lineRule="exact"/>
              <w:ind w:left="7"/>
              <w:rPr>
                <w:sz w:val="20"/>
              </w:rPr>
            </w:pPr>
            <w:r>
              <w:rPr>
                <w:color w:val="211F1F"/>
                <w:w w:val="99"/>
                <w:sz w:val="20"/>
                <w:u w:val="single" w:color="211F1F"/>
              </w:rPr>
              <w:t xml:space="preserve"> </w:t>
            </w:r>
            <w:r>
              <w:rPr>
                <w:color w:val="211F1F"/>
                <w:sz w:val="20"/>
                <w:u w:val="single" w:color="211F1F"/>
              </w:rPr>
              <w:t>NTERVENTION, CASE FORMULATION &amp; TREATMENT PLANNING</w:t>
            </w:r>
          </w:p>
        </w:tc>
        <w:tc>
          <w:tcPr>
            <w:tcW w:w="47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09" w:type="dxa"/>
            <w:tcBorders>
              <w:top w:val="single" w:sz="6" w:space="0" w:color="211F1F"/>
            </w:tcBorders>
          </w:tcPr>
          <w:p w:rsidR="0005239B" w:rsidRDefault="0005239B">
            <w:pPr>
              <w:pStyle w:val="TableParagraph"/>
              <w:rPr>
                <w:rFonts w:ascii="Times New Roman"/>
                <w:sz w:val="20"/>
              </w:rPr>
            </w:pPr>
          </w:p>
        </w:tc>
        <w:tc>
          <w:tcPr>
            <w:tcW w:w="583" w:type="dxa"/>
            <w:tcBorders>
              <w:top w:val="single" w:sz="6" w:space="0" w:color="211F1F"/>
            </w:tcBorders>
          </w:tcPr>
          <w:p w:rsidR="0005239B" w:rsidRDefault="0005239B">
            <w:pPr>
              <w:pStyle w:val="TableParagraph"/>
              <w:rPr>
                <w:rFonts w:ascii="Times New Roman"/>
                <w:sz w:val="20"/>
              </w:rPr>
            </w:pPr>
          </w:p>
        </w:tc>
      </w:tr>
      <w:tr w:rsidR="0005239B">
        <w:trPr>
          <w:trHeight w:val="259"/>
        </w:trPr>
        <w:tc>
          <w:tcPr>
            <w:tcW w:w="6403" w:type="dxa"/>
            <w:tcBorders>
              <w:bottom w:val="single" w:sz="6" w:space="0" w:color="211F1F"/>
            </w:tcBorders>
          </w:tcPr>
          <w:p w:rsidR="0005239B" w:rsidRDefault="006F2139">
            <w:pPr>
              <w:pStyle w:val="TableParagraph"/>
              <w:ind w:left="-22"/>
              <w:rPr>
                <w:sz w:val="20"/>
              </w:rPr>
            </w:pPr>
            <w:r>
              <w:rPr>
                <w:color w:val="211F1F"/>
                <w:sz w:val="20"/>
              </w:rPr>
              <w:t>Ability to formulate and conceptualize cases</w:t>
            </w:r>
          </w:p>
        </w:tc>
        <w:tc>
          <w:tcPr>
            <w:tcW w:w="473" w:type="dxa"/>
            <w:tcBorders>
              <w:bottom w:val="single" w:sz="6" w:space="0" w:color="211F1F"/>
            </w:tcBorders>
          </w:tcPr>
          <w:p w:rsidR="0005239B" w:rsidRDefault="006F2139">
            <w:pPr>
              <w:pStyle w:val="TableParagraph"/>
              <w:ind w:left="56"/>
              <w:rPr>
                <w:sz w:val="20"/>
              </w:rPr>
            </w:pPr>
            <w:r>
              <w:rPr>
                <w:color w:val="211F1F"/>
                <w:w w:val="94"/>
                <w:sz w:val="20"/>
              </w:rPr>
              <w:t>1</w:t>
            </w:r>
          </w:p>
        </w:tc>
        <w:tc>
          <w:tcPr>
            <w:tcW w:w="720"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ind w:left="1"/>
              <w:jc w:val="center"/>
              <w:rPr>
                <w:sz w:val="20"/>
              </w:rPr>
            </w:pPr>
            <w:r>
              <w:rPr>
                <w:color w:val="211F1F"/>
                <w:w w:val="94"/>
                <w:sz w:val="20"/>
              </w:rPr>
              <w:t>3</w:t>
            </w:r>
          </w:p>
        </w:tc>
        <w:tc>
          <w:tcPr>
            <w:tcW w:w="709" w:type="dxa"/>
            <w:tcBorders>
              <w:bottom w:val="single" w:sz="6" w:space="0" w:color="211F1F"/>
            </w:tcBorders>
          </w:tcPr>
          <w:p w:rsidR="0005239B" w:rsidRDefault="006F2139">
            <w:pPr>
              <w:pStyle w:val="TableParagraph"/>
              <w:ind w:left="9"/>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ind w:right="-44"/>
              <w:jc w:val="right"/>
              <w:rPr>
                <w:sz w:val="20"/>
              </w:rPr>
            </w:pPr>
            <w:r>
              <w:rPr>
                <w:color w:val="211F1F"/>
                <w:w w:val="90"/>
                <w:sz w:val="20"/>
              </w:rPr>
              <w:t>N/A</w:t>
            </w:r>
          </w:p>
        </w:tc>
      </w:tr>
      <w:tr w:rsidR="0005239B">
        <w:trPr>
          <w:trHeight w:val="256"/>
        </w:trPr>
        <w:tc>
          <w:tcPr>
            <w:tcW w:w="6403" w:type="dxa"/>
            <w:tcBorders>
              <w:top w:val="single" w:sz="6" w:space="0" w:color="211F1F"/>
              <w:bottom w:val="single" w:sz="6" w:space="0" w:color="211F1F"/>
            </w:tcBorders>
          </w:tcPr>
          <w:p w:rsidR="0005239B" w:rsidRDefault="006F2139">
            <w:pPr>
              <w:pStyle w:val="TableParagraph"/>
              <w:spacing w:before="1"/>
              <w:ind w:left="-22"/>
              <w:rPr>
                <w:sz w:val="20"/>
              </w:rPr>
            </w:pPr>
            <w:r>
              <w:rPr>
                <w:color w:val="211F1F"/>
                <w:sz w:val="20"/>
              </w:rPr>
              <w:t>Ability to plan treatments</w:t>
            </w:r>
          </w:p>
        </w:tc>
        <w:tc>
          <w:tcPr>
            <w:tcW w:w="473" w:type="dxa"/>
            <w:tcBorders>
              <w:top w:val="single" w:sz="6" w:space="0" w:color="211F1F"/>
              <w:bottom w:val="single" w:sz="6" w:space="0" w:color="211F1F"/>
            </w:tcBorders>
          </w:tcPr>
          <w:p w:rsidR="0005239B" w:rsidRDefault="006F2139">
            <w:pPr>
              <w:pStyle w:val="TableParagraph"/>
              <w:spacing w:before="1"/>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1"/>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before="1"/>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before="1"/>
              <w:ind w:right="-15"/>
              <w:jc w:val="right"/>
              <w:rPr>
                <w:sz w:val="20"/>
              </w:rPr>
            </w:pPr>
            <w:r>
              <w:rPr>
                <w:color w:val="211F1F"/>
                <w:w w:val="85"/>
                <w:sz w:val="20"/>
              </w:rPr>
              <w:t>N/A</w:t>
            </w:r>
          </w:p>
        </w:tc>
      </w:tr>
      <w:tr w:rsidR="0005239B">
        <w:trPr>
          <w:trHeight w:val="462"/>
        </w:trPr>
        <w:tc>
          <w:tcPr>
            <w:tcW w:w="6403" w:type="dxa"/>
            <w:tcBorders>
              <w:top w:val="single" w:sz="6" w:space="0" w:color="211F1F"/>
              <w:bottom w:val="single" w:sz="6" w:space="0" w:color="211F1F"/>
            </w:tcBorders>
          </w:tcPr>
          <w:p w:rsidR="0005239B" w:rsidRDefault="006F2139">
            <w:pPr>
              <w:pStyle w:val="TableParagraph"/>
              <w:spacing w:before="1" w:line="230" w:lineRule="atLeast"/>
              <w:ind w:left="21" w:hanging="46"/>
              <w:rPr>
                <w:sz w:val="20"/>
              </w:rPr>
            </w:pPr>
            <w:r>
              <w:rPr>
                <w:color w:val="211F1F"/>
                <w:sz w:val="20"/>
                <w:u w:val="single" w:color="211F1F"/>
              </w:rPr>
              <w:t>Writes case conceptualization reports and collaborative treatment plans</w:t>
            </w:r>
            <w:r>
              <w:rPr>
                <w:color w:val="211F1F"/>
                <w:sz w:val="20"/>
              </w:rPr>
              <w:t xml:space="preserve"> incorporating evidence based practices</w:t>
            </w:r>
          </w:p>
        </w:tc>
        <w:tc>
          <w:tcPr>
            <w:tcW w:w="473" w:type="dxa"/>
            <w:tcBorders>
              <w:top w:val="single" w:sz="6" w:space="0" w:color="211F1F"/>
              <w:bottom w:val="single" w:sz="6" w:space="0" w:color="211F1F"/>
            </w:tcBorders>
          </w:tcPr>
          <w:p w:rsidR="0005239B" w:rsidRDefault="006F2139">
            <w:pPr>
              <w:pStyle w:val="TableParagraph"/>
              <w:spacing w:before="196"/>
              <w:ind w:left="56"/>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96"/>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196"/>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before="196"/>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before="196"/>
              <w:ind w:right="-44"/>
              <w:jc w:val="right"/>
              <w:rPr>
                <w:sz w:val="20"/>
              </w:rPr>
            </w:pPr>
            <w:r>
              <w:rPr>
                <w:color w:val="211F1F"/>
                <w:w w:val="90"/>
                <w:sz w:val="20"/>
              </w:rPr>
              <w:t>N/A</w:t>
            </w:r>
          </w:p>
        </w:tc>
      </w:tr>
      <w:tr w:rsidR="0005239B">
        <w:trPr>
          <w:trHeight w:val="234"/>
        </w:trPr>
        <w:tc>
          <w:tcPr>
            <w:tcW w:w="6403" w:type="dxa"/>
            <w:tcBorders>
              <w:top w:val="single" w:sz="6" w:space="0" w:color="211F1F"/>
              <w:bottom w:val="single" w:sz="6" w:space="0" w:color="211F1F"/>
            </w:tcBorders>
          </w:tcPr>
          <w:p w:rsidR="0005239B" w:rsidRDefault="006F2139">
            <w:pPr>
              <w:pStyle w:val="TableParagraph"/>
              <w:spacing w:line="212" w:lineRule="exact"/>
              <w:ind w:left="-22"/>
              <w:rPr>
                <w:sz w:val="20"/>
              </w:rPr>
            </w:pPr>
            <w:r>
              <w:rPr>
                <w:color w:val="211F1F"/>
                <w:sz w:val="20"/>
              </w:rPr>
              <w:t>Case presentations demonstrate application of EBP</w:t>
            </w:r>
          </w:p>
        </w:tc>
        <w:tc>
          <w:tcPr>
            <w:tcW w:w="473" w:type="dxa"/>
            <w:tcBorders>
              <w:top w:val="single" w:sz="6" w:space="0" w:color="211F1F"/>
              <w:bottom w:val="single" w:sz="6" w:space="0" w:color="211F1F"/>
            </w:tcBorders>
          </w:tcPr>
          <w:p w:rsidR="0005239B" w:rsidRDefault="006F2139">
            <w:pPr>
              <w:pStyle w:val="TableParagraph"/>
              <w:spacing w:line="212" w:lineRule="exact"/>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12"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12" w:lineRule="exact"/>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line="212" w:lineRule="exact"/>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12" w:lineRule="exact"/>
              <w:ind w:right="-15"/>
              <w:jc w:val="right"/>
              <w:rPr>
                <w:sz w:val="20"/>
              </w:rPr>
            </w:pPr>
            <w:r>
              <w:rPr>
                <w:color w:val="211F1F"/>
                <w:w w:val="85"/>
                <w:sz w:val="20"/>
              </w:rPr>
              <w:t>N/A</w:t>
            </w:r>
          </w:p>
        </w:tc>
      </w:tr>
      <w:tr w:rsidR="0005239B">
        <w:trPr>
          <w:trHeight w:val="805"/>
        </w:trPr>
        <w:tc>
          <w:tcPr>
            <w:tcW w:w="6403" w:type="dxa"/>
            <w:tcBorders>
              <w:top w:val="single" w:sz="6" w:space="0" w:color="211F1F"/>
            </w:tcBorders>
          </w:tcPr>
          <w:p w:rsidR="0005239B" w:rsidRDefault="0005239B">
            <w:pPr>
              <w:pStyle w:val="TableParagraph"/>
            </w:pPr>
          </w:p>
          <w:p w:rsidR="0005239B" w:rsidRDefault="0005239B">
            <w:pPr>
              <w:pStyle w:val="TableParagraph"/>
              <w:spacing w:before="4"/>
              <w:rPr>
                <w:sz w:val="27"/>
              </w:rPr>
            </w:pPr>
          </w:p>
          <w:p w:rsidR="0005239B" w:rsidRDefault="006F2139">
            <w:pPr>
              <w:pStyle w:val="TableParagraph"/>
              <w:spacing w:line="217" w:lineRule="exact"/>
              <w:ind w:left="-22"/>
              <w:rPr>
                <w:sz w:val="20"/>
              </w:rPr>
            </w:pPr>
            <w:r>
              <w:rPr>
                <w:color w:val="211F1F"/>
                <w:sz w:val="20"/>
                <w:u w:val="single" w:color="211F1F"/>
              </w:rPr>
              <w:t>CLINICAL SKILLS</w:t>
            </w:r>
          </w:p>
        </w:tc>
        <w:tc>
          <w:tcPr>
            <w:tcW w:w="47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09" w:type="dxa"/>
            <w:tcBorders>
              <w:top w:val="single" w:sz="6" w:space="0" w:color="211F1F"/>
            </w:tcBorders>
          </w:tcPr>
          <w:p w:rsidR="0005239B" w:rsidRDefault="0005239B">
            <w:pPr>
              <w:pStyle w:val="TableParagraph"/>
              <w:rPr>
                <w:rFonts w:ascii="Times New Roman"/>
                <w:sz w:val="20"/>
              </w:rPr>
            </w:pPr>
          </w:p>
        </w:tc>
        <w:tc>
          <w:tcPr>
            <w:tcW w:w="583" w:type="dxa"/>
            <w:tcBorders>
              <w:top w:val="single" w:sz="6" w:space="0" w:color="211F1F"/>
            </w:tcBorders>
          </w:tcPr>
          <w:p w:rsidR="0005239B" w:rsidRDefault="0005239B">
            <w:pPr>
              <w:pStyle w:val="TableParagraph"/>
              <w:rPr>
                <w:rFonts w:ascii="Times New Roman"/>
                <w:sz w:val="20"/>
              </w:rPr>
            </w:pPr>
          </w:p>
        </w:tc>
      </w:tr>
      <w:tr w:rsidR="0005239B">
        <w:trPr>
          <w:trHeight w:val="259"/>
        </w:trPr>
        <w:tc>
          <w:tcPr>
            <w:tcW w:w="6403" w:type="dxa"/>
            <w:tcBorders>
              <w:bottom w:val="single" w:sz="6" w:space="0" w:color="211F1F"/>
            </w:tcBorders>
          </w:tcPr>
          <w:p w:rsidR="0005239B" w:rsidRDefault="006F2139">
            <w:pPr>
              <w:pStyle w:val="TableParagraph"/>
              <w:ind w:left="-22"/>
              <w:rPr>
                <w:sz w:val="20"/>
              </w:rPr>
            </w:pPr>
            <w:r>
              <w:rPr>
                <w:color w:val="211F1F"/>
                <w:sz w:val="20"/>
              </w:rPr>
              <w:t>Develops rapport and relationships with a wide variety of clients</w:t>
            </w:r>
          </w:p>
        </w:tc>
        <w:tc>
          <w:tcPr>
            <w:tcW w:w="473" w:type="dxa"/>
            <w:tcBorders>
              <w:bottom w:val="single" w:sz="6" w:space="0" w:color="211F1F"/>
            </w:tcBorders>
          </w:tcPr>
          <w:p w:rsidR="0005239B" w:rsidRDefault="006F2139">
            <w:pPr>
              <w:pStyle w:val="TableParagraph"/>
              <w:ind w:left="61"/>
              <w:rPr>
                <w:sz w:val="20"/>
              </w:rPr>
            </w:pPr>
            <w:r>
              <w:rPr>
                <w:color w:val="211F1F"/>
                <w:w w:val="94"/>
                <w:sz w:val="20"/>
              </w:rPr>
              <w:t>1</w:t>
            </w:r>
          </w:p>
        </w:tc>
        <w:tc>
          <w:tcPr>
            <w:tcW w:w="720"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ind w:left="1"/>
              <w:jc w:val="center"/>
              <w:rPr>
                <w:sz w:val="20"/>
              </w:rPr>
            </w:pPr>
            <w:r>
              <w:rPr>
                <w:color w:val="211F1F"/>
                <w:w w:val="94"/>
                <w:sz w:val="20"/>
              </w:rPr>
              <w:t>3</w:t>
            </w:r>
          </w:p>
        </w:tc>
        <w:tc>
          <w:tcPr>
            <w:tcW w:w="709" w:type="dxa"/>
            <w:tcBorders>
              <w:bottom w:val="single" w:sz="6" w:space="0" w:color="211F1F"/>
            </w:tcBorders>
          </w:tcPr>
          <w:p w:rsidR="0005239B" w:rsidRDefault="006F2139">
            <w:pPr>
              <w:pStyle w:val="TableParagraph"/>
              <w:ind w:left="9"/>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ind w:right="-44"/>
              <w:jc w:val="right"/>
              <w:rPr>
                <w:sz w:val="20"/>
              </w:rPr>
            </w:pPr>
            <w:r>
              <w:rPr>
                <w:color w:val="211F1F"/>
                <w:w w:val="90"/>
                <w:sz w:val="20"/>
              </w:rPr>
              <w:t>N/A</w:t>
            </w:r>
          </w:p>
        </w:tc>
      </w:tr>
      <w:tr w:rsidR="0005239B">
        <w:trPr>
          <w:trHeight w:val="264"/>
        </w:trPr>
        <w:tc>
          <w:tcPr>
            <w:tcW w:w="6403" w:type="dxa"/>
            <w:tcBorders>
              <w:top w:val="single" w:sz="6" w:space="0" w:color="211F1F"/>
            </w:tcBorders>
          </w:tcPr>
          <w:p w:rsidR="0005239B" w:rsidRDefault="006F2139">
            <w:pPr>
              <w:pStyle w:val="TableParagraph"/>
              <w:spacing w:before="25" w:line="219" w:lineRule="exact"/>
              <w:ind w:left="-22"/>
              <w:rPr>
                <w:sz w:val="20"/>
              </w:rPr>
            </w:pPr>
            <w:r>
              <w:rPr>
                <w:color w:val="211F1F"/>
                <w:sz w:val="20"/>
                <w:u w:val="single" w:color="211F1F"/>
              </w:rPr>
              <w:t>Demonstrates helping skills such as empathic listening and</w:t>
            </w:r>
          </w:p>
        </w:tc>
        <w:tc>
          <w:tcPr>
            <w:tcW w:w="473"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09" w:type="dxa"/>
            <w:tcBorders>
              <w:top w:val="single" w:sz="6" w:space="0" w:color="211F1F"/>
            </w:tcBorders>
          </w:tcPr>
          <w:p w:rsidR="0005239B" w:rsidRDefault="0005239B">
            <w:pPr>
              <w:pStyle w:val="TableParagraph"/>
              <w:rPr>
                <w:rFonts w:ascii="Times New Roman"/>
                <w:sz w:val="18"/>
              </w:rPr>
            </w:pPr>
          </w:p>
        </w:tc>
        <w:tc>
          <w:tcPr>
            <w:tcW w:w="583" w:type="dxa"/>
            <w:tcBorders>
              <w:top w:val="single" w:sz="6" w:space="0" w:color="211F1F"/>
            </w:tcBorders>
          </w:tcPr>
          <w:p w:rsidR="0005239B" w:rsidRDefault="0005239B">
            <w:pPr>
              <w:pStyle w:val="TableParagraph"/>
              <w:rPr>
                <w:rFonts w:ascii="Times New Roman"/>
                <w:sz w:val="18"/>
              </w:rPr>
            </w:pPr>
          </w:p>
        </w:tc>
      </w:tr>
      <w:tr w:rsidR="0005239B">
        <w:trPr>
          <w:trHeight w:val="229"/>
        </w:trPr>
        <w:tc>
          <w:tcPr>
            <w:tcW w:w="6403" w:type="dxa"/>
            <w:tcBorders>
              <w:bottom w:val="single" w:sz="6" w:space="0" w:color="211F1F"/>
            </w:tcBorders>
          </w:tcPr>
          <w:p w:rsidR="0005239B" w:rsidRDefault="006F2139">
            <w:pPr>
              <w:pStyle w:val="TableParagraph"/>
              <w:spacing w:before="1" w:line="222" w:lineRule="exact"/>
              <w:ind w:left="33"/>
              <w:rPr>
                <w:sz w:val="20"/>
              </w:rPr>
            </w:pPr>
            <w:r>
              <w:rPr>
                <w:color w:val="211F1F"/>
                <w:sz w:val="20"/>
              </w:rPr>
              <w:t>reframing problems</w:t>
            </w:r>
          </w:p>
        </w:tc>
        <w:tc>
          <w:tcPr>
            <w:tcW w:w="473" w:type="dxa"/>
            <w:tcBorders>
              <w:bottom w:val="single" w:sz="6" w:space="0" w:color="211F1F"/>
            </w:tcBorders>
          </w:tcPr>
          <w:p w:rsidR="0005239B" w:rsidRDefault="006F2139">
            <w:pPr>
              <w:pStyle w:val="TableParagraph"/>
              <w:spacing w:before="1" w:line="222" w:lineRule="exact"/>
              <w:ind w:left="61"/>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before="1" w:line="222" w:lineRule="exact"/>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1" w:line="222" w:lineRule="exact"/>
              <w:ind w:left="1"/>
              <w:jc w:val="center"/>
              <w:rPr>
                <w:sz w:val="20"/>
              </w:rPr>
            </w:pPr>
            <w:r>
              <w:rPr>
                <w:color w:val="211F1F"/>
                <w:w w:val="94"/>
                <w:sz w:val="20"/>
              </w:rPr>
              <w:t>3</w:t>
            </w:r>
          </w:p>
        </w:tc>
        <w:tc>
          <w:tcPr>
            <w:tcW w:w="709" w:type="dxa"/>
            <w:tcBorders>
              <w:bottom w:val="single" w:sz="6" w:space="0" w:color="211F1F"/>
            </w:tcBorders>
          </w:tcPr>
          <w:p w:rsidR="0005239B" w:rsidRDefault="006F2139">
            <w:pPr>
              <w:pStyle w:val="TableParagraph"/>
              <w:spacing w:before="1" w:line="222" w:lineRule="exact"/>
              <w:ind w:left="9"/>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spacing w:before="1" w:line="222" w:lineRule="exact"/>
              <w:ind w:right="-15"/>
              <w:jc w:val="right"/>
              <w:rPr>
                <w:sz w:val="20"/>
              </w:rPr>
            </w:pPr>
            <w:r>
              <w:rPr>
                <w:color w:val="211F1F"/>
                <w:w w:val="85"/>
                <w:sz w:val="20"/>
              </w:rPr>
              <w:t>N/A</w:t>
            </w:r>
          </w:p>
        </w:tc>
      </w:tr>
      <w:tr w:rsidR="0005239B">
        <w:trPr>
          <w:trHeight w:val="246"/>
        </w:trPr>
        <w:tc>
          <w:tcPr>
            <w:tcW w:w="6403" w:type="dxa"/>
            <w:tcBorders>
              <w:top w:val="single" w:sz="6" w:space="0" w:color="211F1F"/>
              <w:bottom w:val="single" w:sz="6" w:space="0" w:color="211F1F"/>
            </w:tcBorders>
          </w:tcPr>
          <w:p w:rsidR="0005239B" w:rsidRDefault="006F2139">
            <w:pPr>
              <w:pStyle w:val="TableParagraph"/>
              <w:spacing w:line="200" w:lineRule="exact"/>
              <w:ind w:left="-22"/>
              <w:rPr>
                <w:sz w:val="20"/>
              </w:rPr>
            </w:pPr>
            <w:r>
              <w:rPr>
                <w:color w:val="211F1F"/>
                <w:sz w:val="20"/>
              </w:rPr>
              <w:t>Demonstrates compassion for others</w:t>
            </w:r>
          </w:p>
        </w:tc>
        <w:tc>
          <w:tcPr>
            <w:tcW w:w="473" w:type="dxa"/>
            <w:tcBorders>
              <w:top w:val="single" w:sz="6" w:space="0" w:color="211F1F"/>
              <w:bottom w:val="single" w:sz="6" w:space="0" w:color="211F1F"/>
            </w:tcBorders>
          </w:tcPr>
          <w:p w:rsidR="0005239B" w:rsidRDefault="006F2139">
            <w:pPr>
              <w:pStyle w:val="TableParagraph"/>
              <w:spacing w:line="200" w:lineRule="exact"/>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00"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00" w:lineRule="exact"/>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line="200" w:lineRule="exact"/>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00" w:lineRule="exact"/>
              <w:ind w:right="-15"/>
              <w:jc w:val="right"/>
              <w:rPr>
                <w:sz w:val="20"/>
              </w:rPr>
            </w:pPr>
            <w:r>
              <w:rPr>
                <w:color w:val="211F1F"/>
                <w:w w:val="85"/>
                <w:sz w:val="20"/>
              </w:rPr>
              <w:t>N/A</w:t>
            </w:r>
          </w:p>
        </w:tc>
      </w:tr>
      <w:tr w:rsidR="0005239B">
        <w:trPr>
          <w:trHeight w:val="251"/>
        </w:trPr>
        <w:tc>
          <w:tcPr>
            <w:tcW w:w="6403" w:type="dxa"/>
            <w:tcBorders>
              <w:top w:val="single" w:sz="6" w:space="0" w:color="211F1F"/>
              <w:bottom w:val="single" w:sz="6" w:space="0" w:color="211F1F"/>
            </w:tcBorders>
          </w:tcPr>
          <w:p w:rsidR="0005239B" w:rsidRDefault="006F2139">
            <w:pPr>
              <w:pStyle w:val="TableParagraph"/>
              <w:spacing w:line="227" w:lineRule="exact"/>
              <w:ind w:left="-22"/>
              <w:rPr>
                <w:sz w:val="20"/>
              </w:rPr>
            </w:pPr>
            <w:r>
              <w:rPr>
                <w:color w:val="211F1F"/>
                <w:sz w:val="20"/>
              </w:rPr>
              <w:t>Uses non-verbal communication with clients to convey interest</w:t>
            </w:r>
          </w:p>
        </w:tc>
        <w:tc>
          <w:tcPr>
            <w:tcW w:w="473" w:type="dxa"/>
            <w:tcBorders>
              <w:top w:val="single" w:sz="6" w:space="0" w:color="211F1F"/>
              <w:bottom w:val="single" w:sz="6" w:space="0" w:color="211F1F"/>
            </w:tcBorders>
          </w:tcPr>
          <w:p w:rsidR="0005239B" w:rsidRDefault="006F2139">
            <w:pPr>
              <w:pStyle w:val="TableParagraph"/>
              <w:spacing w:line="227" w:lineRule="exact"/>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27" w:lineRule="exact"/>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27" w:lineRule="exact"/>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6F2139">
            <w:pPr>
              <w:pStyle w:val="TableParagraph"/>
              <w:spacing w:line="227" w:lineRule="exact"/>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6F2139">
            <w:pPr>
              <w:pStyle w:val="TableParagraph"/>
              <w:spacing w:line="227" w:lineRule="exact"/>
              <w:ind w:right="-15"/>
              <w:jc w:val="right"/>
              <w:rPr>
                <w:sz w:val="20"/>
              </w:rPr>
            </w:pPr>
            <w:r>
              <w:rPr>
                <w:color w:val="211F1F"/>
                <w:w w:val="85"/>
                <w:sz w:val="20"/>
              </w:rPr>
              <w:t>N/A</w:t>
            </w:r>
          </w:p>
        </w:tc>
      </w:tr>
      <w:tr w:rsidR="0005239B">
        <w:trPr>
          <w:trHeight w:val="920"/>
        </w:trPr>
        <w:tc>
          <w:tcPr>
            <w:tcW w:w="640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after="3" w:line="242" w:lineRule="exact"/>
              <w:ind w:left="7"/>
              <w:rPr>
                <w:sz w:val="20"/>
              </w:rPr>
            </w:pPr>
            <w:r>
              <w:rPr>
                <w:color w:val="211F1F"/>
                <w:position w:val="-3"/>
                <w:sz w:val="20"/>
              </w:rPr>
              <w:t>I</w:t>
            </w:r>
            <w:r>
              <w:rPr>
                <w:color w:val="211F1F"/>
                <w:sz w:val="20"/>
              </w:rPr>
              <w:t>NTERVENTION IMPLEMENTATION</w:t>
            </w:r>
          </w:p>
          <w:p w:rsidR="0005239B" w:rsidRDefault="009D7C81">
            <w:pPr>
              <w:pStyle w:val="TableParagraph"/>
              <w:spacing w:line="20" w:lineRule="exact"/>
              <w:ind w:left="-8"/>
              <w:rPr>
                <w:sz w:val="2"/>
              </w:rPr>
            </w:pPr>
            <w:r>
              <w:rPr>
                <w:sz w:val="2"/>
              </w:rPr>
            </w:r>
            <w:r>
              <w:rPr>
                <w:sz w:val="2"/>
              </w:rPr>
              <w:pict>
                <v:group id="_x0000_s2279" style="width:166.1pt;height:.75pt;mso-position-horizontal-relative:char;mso-position-vertical-relative:line" coordsize="3322,15">
                  <v:line id="_x0000_s2280" style="position:absolute" from="0,7" to="3322,7" strokecolor="#211f1f" strokeweight=".72pt"/>
                  <w10:wrap type="none"/>
                  <w10:anchorlock/>
                </v:group>
              </w:pict>
            </w:r>
          </w:p>
          <w:p w:rsidR="0005239B" w:rsidRDefault="006F2139">
            <w:pPr>
              <w:pStyle w:val="TableParagraph"/>
              <w:spacing w:line="169" w:lineRule="exact"/>
              <w:ind w:left="-22"/>
              <w:rPr>
                <w:sz w:val="20"/>
              </w:rPr>
            </w:pPr>
            <w:r>
              <w:rPr>
                <w:color w:val="211F1F"/>
                <w:sz w:val="20"/>
                <w:u w:val="single" w:color="211F1F"/>
              </w:rPr>
              <w:t>Links concepts of therapeutic process &amp; change to intervention</w:t>
            </w:r>
          </w:p>
          <w:p w:rsidR="0005239B" w:rsidRDefault="006F2139">
            <w:pPr>
              <w:pStyle w:val="TableParagraph"/>
              <w:spacing w:line="216" w:lineRule="exact"/>
              <w:ind w:left="-22"/>
              <w:rPr>
                <w:sz w:val="20"/>
              </w:rPr>
            </w:pPr>
            <w:r>
              <w:rPr>
                <w:color w:val="211F1F"/>
                <w:sz w:val="20"/>
              </w:rPr>
              <w:t>strategies &amp; tactics</w:t>
            </w:r>
          </w:p>
        </w:tc>
        <w:tc>
          <w:tcPr>
            <w:tcW w:w="47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48"/>
              <w:ind w:left="61"/>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48"/>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48"/>
              <w:ind w:left="1"/>
              <w:jc w:val="center"/>
              <w:rPr>
                <w:sz w:val="20"/>
              </w:rPr>
            </w:pPr>
            <w:r>
              <w:rPr>
                <w:color w:val="211F1F"/>
                <w:w w:val="94"/>
                <w:sz w:val="20"/>
              </w:rPr>
              <w:t>3</w:t>
            </w:r>
          </w:p>
        </w:tc>
        <w:tc>
          <w:tcPr>
            <w:tcW w:w="709"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48"/>
              <w:ind w:left="9"/>
              <w:jc w:val="center"/>
              <w:rPr>
                <w:sz w:val="20"/>
              </w:rPr>
            </w:pPr>
            <w:r>
              <w:rPr>
                <w:color w:val="211F1F"/>
                <w:w w:val="94"/>
                <w:sz w:val="20"/>
              </w:rPr>
              <w:t>4</w:t>
            </w:r>
          </w:p>
        </w:tc>
        <w:tc>
          <w:tcPr>
            <w:tcW w:w="583"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48"/>
              <w:ind w:right="-15"/>
              <w:jc w:val="right"/>
              <w:rPr>
                <w:sz w:val="20"/>
              </w:rPr>
            </w:pPr>
            <w:r>
              <w:rPr>
                <w:color w:val="211F1F"/>
                <w:w w:val="85"/>
                <w:sz w:val="20"/>
              </w:rPr>
              <w:t>N/A</w:t>
            </w:r>
          </w:p>
        </w:tc>
      </w:tr>
      <w:tr w:rsidR="0005239B">
        <w:trPr>
          <w:trHeight w:val="900"/>
        </w:trPr>
        <w:tc>
          <w:tcPr>
            <w:tcW w:w="6403" w:type="dxa"/>
            <w:tcBorders>
              <w:top w:val="single" w:sz="6" w:space="0" w:color="211F1F"/>
            </w:tcBorders>
          </w:tcPr>
          <w:p w:rsidR="0005239B" w:rsidRDefault="006F2139">
            <w:pPr>
              <w:pStyle w:val="TableParagraph"/>
              <w:spacing w:line="212" w:lineRule="exact"/>
              <w:ind w:left="-22"/>
              <w:rPr>
                <w:sz w:val="20"/>
              </w:rPr>
            </w:pPr>
            <w:r>
              <w:rPr>
                <w:color w:val="211F1F"/>
                <w:sz w:val="20"/>
                <w:u w:val="single" w:color="211F1F"/>
              </w:rPr>
              <w:t>Ability to implement intervention skills covering a wide range o</w:t>
            </w:r>
            <w:r>
              <w:rPr>
                <w:color w:val="211F1F"/>
                <w:sz w:val="20"/>
              </w:rPr>
              <w:t>f</w:t>
            </w:r>
          </w:p>
          <w:p w:rsidR="0005239B" w:rsidRDefault="006F2139">
            <w:pPr>
              <w:pStyle w:val="TableParagraph"/>
              <w:spacing w:before="2" w:line="237" w:lineRule="auto"/>
              <w:ind w:left="-22"/>
              <w:rPr>
                <w:sz w:val="20"/>
              </w:rPr>
            </w:pPr>
            <w:r>
              <w:rPr>
                <w:color w:val="211F1F"/>
                <w:sz w:val="20"/>
                <w:u w:val="single" w:color="211F1F"/>
              </w:rPr>
              <w:t>Developmental, preventive and “remedial” interventions, including</w:t>
            </w:r>
            <w:r>
              <w:rPr>
                <w:color w:val="211F1F"/>
                <w:sz w:val="20"/>
              </w:rPr>
              <w:t xml:space="preserve"> </w:t>
            </w:r>
            <w:r>
              <w:rPr>
                <w:color w:val="211F1F"/>
                <w:sz w:val="20"/>
                <w:u w:val="single" w:color="211F1F"/>
              </w:rPr>
              <w:t>psychotherapy, psychoeducational interventions, crisis management</w:t>
            </w:r>
          </w:p>
          <w:p w:rsidR="0005239B" w:rsidRDefault="006F2139">
            <w:pPr>
              <w:pStyle w:val="TableParagraph"/>
              <w:spacing w:before="1" w:line="207" w:lineRule="exact"/>
              <w:ind w:left="-22"/>
              <w:rPr>
                <w:sz w:val="20"/>
              </w:rPr>
            </w:pPr>
            <w:r>
              <w:rPr>
                <w:color w:val="211F1F"/>
                <w:sz w:val="20"/>
                <w:u w:val="single" w:color="211F1F"/>
              </w:rPr>
              <w:t>and psychological/psychiatric emergency situations,</w:t>
            </w:r>
          </w:p>
        </w:tc>
        <w:tc>
          <w:tcPr>
            <w:tcW w:w="473"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20" w:type="dxa"/>
            <w:tcBorders>
              <w:top w:val="single" w:sz="6" w:space="0" w:color="211F1F"/>
            </w:tcBorders>
          </w:tcPr>
          <w:p w:rsidR="0005239B" w:rsidRDefault="0005239B">
            <w:pPr>
              <w:pStyle w:val="TableParagraph"/>
              <w:rPr>
                <w:rFonts w:ascii="Times New Roman"/>
                <w:sz w:val="20"/>
              </w:rPr>
            </w:pPr>
          </w:p>
        </w:tc>
        <w:tc>
          <w:tcPr>
            <w:tcW w:w="709" w:type="dxa"/>
            <w:tcBorders>
              <w:top w:val="single" w:sz="6" w:space="0" w:color="211F1F"/>
            </w:tcBorders>
          </w:tcPr>
          <w:p w:rsidR="0005239B" w:rsidRDefault="0005239B">
            <w:pPr>
              <w:pStyle w:val="TableParagraph"/>
              <w:rPr>
                <w:rFonts w:ascii="Times New Roman"/>
                <w:sz w:val="20"/>
              </w:rPr>
            </w:pPr>
          </w:p>
        </w:tc>
        <w:tc>
          <w:tcPr>
            <w:tcW w:w="583" w:type="dxa"/>
            <w:tcBorders>
              <w:top w:val="single" w:sz="6" w:space="0" w:color="211F1F"/>
            </w:tcBorders>
          </w:tcPr>
          <w:p w:rsidR="0005239B" w:rsidRDefault="0005239B">
            <w:pPr>
              <w:pStyle w:val="TableParagraph"/>
              <w:rPr>
                <w:rFonts w:ascii="Times New Roman"/>
                <w:sz w:val="20"/>
              </w:rPr>
            </w:pPr>
          </w:p>
        </w:tc>
      </w:tr>
      <w:tr w:rsidR="0005239B">
        <w:trPr>
          <w:trHeight w:val="241"/>
        </w:trPr>
        <w:tc>
          <w:tcPr>
            <w:tcW w:w="6403" w:type="dxa"/>
            <w:tcBorders>
              <w:bottom w:val="single" w:sz="6" w:space="0" w:color="211F1F"/>
            </w:tcBorders>
          </w:tcPr>
          <w:p w:rsidR="0005239B" w:rsidRDefault="006F2139">
            <w:pPr>
              <w:pStyle w:val="TableParagraph"/>
              <w:spacing w:line="219" w:lineRule="exact"/>
              <w:ind w:left="-22"/>
              <w:rPr>
                <w:sz w:val="20"/>
              </w:rPr>
            </w:pPr>
            <w:r>
              <w:rPr>
                <w:color w:val="211F1F"/>
                <w:sz w:val="20"/>
              </w:rPr>
              <w:t>depending on the focus and scope of the practicum site</w:t>
            </w:r>
          </w:p>
        </w:tc>
        <w:tc>
          <w:tcPr>
            <w:tcW w:w="473" w:type="dxa"/>
            <w:tcBorders>
              <w:bottom w:val="single" w:sz="6" w:space="0" w:color="211F1F"/>
            </w:tcBorders>
          </w:tcPr>
          <w:p w:rsidR="0005239B" w:rsidRDefault="006F2139">
            <w:pPr>
              <w:pStyle w:val="TableParagraph"/>
              <w:spacing w:line="219" w:lineRule="exact"/>
              <w:ind w:left="61"/>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19" w:lineRule="exact"/>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line="219" w:lineRule="exact"/>
              <w:ind w:left="1"/>
              <w:jc w:val="center"/>
              <w:rPr>
                <w:sz w:val="20"/>
              </w:rPr>
            </w:pPr>
            <w:r>
              <w:rPr>
                <w:color w:val="211F1F"/>
                <w:w w:val="94"/>
                <w:sz w:val="20"/>
              </w:rPr>
              <w:t>3</w:t>
            </w:r>
          </w:p>
        </w:tc>
        <w:tc>
          <w:tcPr>
            <w:tcW w:w="709" w:type="dxa"/>
            <w:tcBorders>
              <w:bottom w:val="single" w:sz="6" w:space="0" w:color="211F1F"/>
            </w:tcBorders>
          </w:tcPr>
          <w:p w:rsidR="0005239B" w:rsidRDefault="006F2139">
            <w:pPr>
              <w:pStyle w:val="TableParagraph"/>
              <w:spacing w:line="219" w:lineRule="exact"/>
              <w:ind w:left="9"/>
              <w:jc w:val="center"/>
              <w:rPr>
                <w:sz w:val="20"/>
              </w:rPr>
            </w:pPr>
            <w:r>
              <w:rPr>
                <w:color w:val="211F1F"/>
                <w:w w:val="94"/>
                <w:sz w:val="20"/>
              </w:rPr>
              <w:t>4</w:t>
            </w:r>
          </w:p>
        </w:tc>
        <w:tc>
          <w:tcPr>
            <w:tcW w:w="583" w:type="dxa"/>
            <w:tcBorders>
              <w:bottom w:val="single" w:sz="6" w:space="0" w:color="211F1F"/>
            </w:tcBorders>
          </w:tcPr>
          <w:p w:rsidR="0005239B" w:rsidRDefault="006F2139">
            <w:pPr>
              <w:pStyle w:val="TableParagraph"/>
              <w:spacing w:line="219" w:lineRule="exact"/>
              <w:ind w:right="-44"/>
              <w:jc w:val="right"/>
              <w:rPr>
                <w:sz w:val="20"/>
              </w:rPr>
            </w:pPr>
            <w:r>
              <w:rPr>
                <w:color w:val="211F1F"/>
                <w:w w:val="90"/>
                <w:sz w:val="20"/>
              </w:rPr>
              <w:t>N/A</w:t>
            </w:r>
          </w:p>
        </w:tc>
      </w:tr>
    </w:tbl>
    <w:p w:rsidR="0005239B" w:rsidRDefault="0005239B">
      <w:pPr>
        <w:spacing w:line="219" w:lineRule="exact"/>
        <w:jc w:val="right"/>
        <w:rPr>
          <w:sz w:val="20"/>
        </w:rPr>
        <w:sectPr w:rsidR="0005239B">
          <w:pgSz w:w="12240" w:h="15840"/>
          <w:pgMar w:top="1280" w:right="460" w:bottom="680" w:left="40" w:header="0" w:footer="491" w:gutter="0"/>
          <w:cols w:space="720"/>
        </w:sectPr>
      </w:pPr>
    </w:p>
    <w:tbl>
      <w:tblPr>
        <w:tblW w:w="0" w:type="auto"/>
        <w:tblInd w:w="701" w:type="dxa"/>
        <w:tblLayout w:type="fixed"/>
        <w:tblCellMar>
          <w:left w:w="0" w:type="dxa"/>
          <w:right w:w="0" w:type="dxa"/>
        </w:tblCellMar>
        <w:tblLook w:val="01E0" w:firstRow="1" w:lastRow="1" w:firstColumn="1" w:lastColumn="1" w:noHBand="0" w:noVBand="0"/>
      </w:tblPr>
      <w:tblGrid>
        <w:gridCol w:w="6150"/>
        <w:gridCol w:w="630"/>
        <w:gridCol w:w="830"/>
        <w:gridCol w:w="718"/>
        <w:gridCol w:w="712"/>
        <w:gridCol w:w="596"/>
      </w:tblGrid>
      <w:tr w:rsidR="0005239B">
        <w:trPr>
          <w:trHeight w:val="456"/>
        </w:trPr>
        <w:tc>
          <w:tcPr>
            <w:tcW w:w="6150" w:type="dxa"/>
            <w:tcBorders>
              <w:bottom w:val="single" w:sz="6" w:space="0" w:color="211F1F"/>
            </w:tcBorders>
          </w:tcPr>
          <w:p w:rsidR="0005239B" w:rsidRDefault="006F2139">
            <w:pPr>
              <w:pStyle w:val="TableParagraph"/>
              <w:spacing w:before="11" w:line="208" w:lineRule="auto"/>
              <w:ind w:left="14"/>
              <w:rPr>
                <w:sz w:val="20"/>
              </w:rPr>
            </w:pPr>
            <w:r>
              <w:rPr>
                <w:color w:val="211F1F"/>
                <w:sz w:val="20"/>
                <w:u w:val="single" w:color="211F1F"/>
              </w:rPr>
              <w:lastRenderedPageBreak/>
              <w:t>Effective uses of supervision to implement and enhance intervention</w:t>
            </w:r>
            <w:r>
              <w:rPr>
                <w:color w:val="211F1F"/>
                <w:sz w:val="20"/>
              </w:rPr>
              <w:t xml:space="preserve"> skills</w:t>
            </w:r>
          </w:p>
        </w:tc>
        <w:tc>
          <w:tcPr>
            <w:tcW w:w="630" w:type="dxa"/>
            <w:tcBorders>
              <w:bottom w:val="single" w:sz="6" w:space="0" w:color="211F1F"/>
            </w:tcBorders>
          </w:tcPr>
          <w:p w:rsidR="0005239B" w:rsidRDefault="006F2139">
            <w:pPr>
              <w:pStyle w:val="TableParagraph"/>
              <w:spacing w:before="183"/>
              <w:ind w:left="105"/>
              <w:rPr>
                <w:sz w:val="20"/>
              </w:rPr>
            </w:pPr>
            <w:r>
              <w:rPr>
                <w:color w:val="211F1F"/>
                <w:w w:val="94"/>
                <w:sz w:val="20"/>
              </w:rPr>
              <w:t>1</w:t>
            </w:r>
          </w:p>
        </w:tc>
        <w:tc>
          <w:tcPr>
            <w:tcW w:w="830" w:type="dxa"/>
            <w:tcBorders>
              <w:bottom w:val="single" w:sz="6" w:space="0" w:color="211F1F"/>
            </w:tcBorders>
          </w:tcPr>
          <w:p w:rsidR="0005239B" w:rsidRDefault="006F2139">
            <w:pPr>
              <w:pStyle w:val="TableParagraph"/>
              <w:spacing w:before="183"/>
              <w:ind w:right="301"/>
              <w:jc w:val="right"/>
              <w:rPr>
                <w:sz w:val="20"/>
              </w:rPr>
            </w:pPr>
            <w:r>
              <w:rPr>
                <w:color w:val="211F1F"/>
                <w:w w:val="94"/>
                <w:sz w:val="20"/>
              </w:rPr>
              <w:t>2</w:t>
            </w:r>
          </w:p>
        </w:tc>
        <w:tc>
          <w:tcPr>
            <w:tcW w:w="718" w:type="dxa"/>
            <w:tcBorders>
              <w:bottom w:val="single" w:sz="6" w:space="0" w:color="211F1F"/>
            </w:tcBorders>
          </w:tcPr>
          <w:p w:rsidR="0005239B" w:rsidRDefault="006F2139">
            <w:pPr>
              <w:pStyle w:val="TableParagraph"/>
              <w:spacing w:before="183"/>
              <w:jc w:val="center"/>
              <w:rPr>
                <w:sz w:val="20"/>
              </w:rPr>
            </w:pPr>
            <w:r>
              <w:rPr>
                <w:color w:val="211F1F"/>
                <w:w w:val="94"/>
                <w:sz w:val="20"/>
              </w:rPr>
              <w:t>3</w:t>
            </w:r>
          </w:p>
        </w:tc>
        <w:tc>
          <w:tcPr>
            <w:tcW w:w="712" w:type="dxa"/>
            <w:tcBorders>
              <w:bottom w:val="single" w:sz="6" w:space="0" w:color="211F1F"/>
            </w:tcBorders>
          </w:tcPr>
          <w:p w:rsidR="0005239B" w:rsidRDefault="006F2139">
            <w:pPr>
              <w:pStyle w:val="TableParagraph"/>
              <w:spacing w:before="183"/>
              <w:ind w:left="11"/>
              <w:jc w:val="center"/>
              <w:rPr>
                <w:sz w:val="20"/>
              </w:rPr>
            </w:pPr>
            <w:r>
              <w:rPr>
                <w:color w:val="211F1F"/>
                <w:w w:val="94"/>
                <w:sz w:val="20"/>
              </w:rPr>
              <w:t>4</w:t>
            </w:r>
          </w:p>
        </w:tc>
        <w:tc>
          <w:tcPr>
            <w:tcW w:w="596" w:type="dxa"/>
            <w:tcBorders>
              <w:bottom w:val="single" w:sz="6" w:space="0" w:color="211F1F"/>
            </w:tcBorders>
          </w:tcPr>
          <w:p w:rsidR="0005239B" w:rsidRDefault="006F2139">
            <w:pPr>
              <w:pStyle w:val="TableParagraph"/>
              <w:spacing w:before="183"/>
              <w:ind w:right="-29"/>
              <w:jc w:val="right"/>
              <w:rPr>
                <w:sz w:val="20"/>
              </w:rPr>
            </w:pPr>
            <w:r>
              <w:rPr>
                <w:color w:val="211F1F"/>
                <w:w w:val="90"/>
                <w:sz w:val="20"/>
              </w:rPr>
              <w:t>N/A</w:t>
            </w:r>
          </w:p>
        </w:tc>
      </w:tr>
      <w:tr w:rsidR="0005239B">
        <w:trPr>
          <w:trHeight w:val="256"/>
        </w:trPr>
        <w:tc>
          <w:tcPr>
            <w:tcW w:w="6150" w:type="dxa"/>
            <w:tcBorders>
              <w:top w:val="single" w:sz="6" w:space="0" w:color="211F1F"/>
              <w:bottom w:val="single" w:sz="6" w:space="0" w:color="211F1F"/>
            </w:tcBorders>
          </w:tcPr>
          <w:p w:rsidR="0005239B" w:rsidRDefault="006F2139">
            <w:pPr>
              <w:pStyle w:val="TableParagraph"/>
              <w:spacing w:line="228" w:lineRule="exact"/>
              <w:ind w:left="14"/>
              <w:rPr>
                <w:sz w:val="20"/>
              </w:rPr>
            </w:pPr>
            <w:r>
              <w:rPr>
                <w:color w:val="211F1F"/>
                <w:sz w:val="20"/>
              </w:rPr>
              <w:t>Overall skill in therapeutic intervention</w:t>
            </w:r>
          </w:p>
        </w:tc>
        <w:tc>
          <w:tcPr>
            <w:tcW w:w="630" w:type="dxa"/>
            <w:tcBorders>
              <w:top w:val="single" w:sz="6" w:space="0" w:color="211F1F"/>
              <w:bottom w:val="single" w:sz="6" w:space="0" w:color="211F1F"/>
            </w:tcBorders>
          </w:tcPr>
          <w:p w:rsidR="0005239B" w:rsidRDefault="006F2139">
            <w:pPr>
              <w:pStyle w:val="TableParagraph"/>
              <w:spacing w:line="228" w:lineRule="exact"/>
              <w:ind w:left="105"/>
              <w:rPr>
                <w:sz w:val="20"/>
              </w:rPr>
            </w:pPr>
            <w:r>
              <w:rPr>
                <w:color w:val="211F1F"/>
                <w:w w:val="94"/>
                <w:sz w:val="20"/>
              </w:rPr>
              <w:t>1</w:t>
            </w:r>
          </w:p>
        </w:tc>
        <w:tc>
          <w:tcPr>
            <w:tcW w:w="830" w:type="dxa"/>
            <w:tcBorders>
              <w:top w:val="single" w:sz="6" w:space="0" w:color="211F1F"/>
              <w:bottom w:val="single" w:sz="6" w:space="0" w:color="211F1F"/>
            </w:tcBorders>
          </w:tcPr>
          <w:p w:rsidR="0005239B" w:rsidRDefault="006F2139">
            <w:pPr>
              <w:pStyle w:val="TableParagraph"/>
              <w:spacing w:line="228" w:lineRule="exact"/>
              <w:ind w:right="301"/>
              <w:jc w:val="right"/>
              <w:rPr>
                <w:sz w:val="20"/>
              </w:rPr>
            </w:pPr>
            <w:r>
              <w:rPr>
                <w:color w:val="211F1F"/>
                <w:w w:val="94"/>
                <w:sz w:val="20"/>
              </w:rPr>
              <w:t>2</w:t>
            </w:r>
          </w:p>
        </w:tc>
        <w:tc>
          <w:tcPr>
            <w:tcW w:w="718" w:type="dxa"/>
            <w:tcBorders>
              <w:top w:val="single" w:sz="6" w:space="0" w:color="211F1F"/>
              <w:bottom w:val="single" w:sz="6" w:space="0" w:color="211F1F"/>
            </w:tcBorders>
          </w:tcPr>
          <w:p w:rsidR="0005239B" w:rsidRDefault="006F2139">
            <w:pPr>
              <w:pStyle w:val="TableParagraph"/>
              <w:spacing w:line="228" w:lineRule="exact"/>
              <w:jc w:val="center"/>
              <w:rPr>
                <w:sz w:val="20"/>
              </w:rPr>
            </w:pPr>
            <w:r>
              <w:rPr>
                <w:color w:val="211F1F"/>
                <w:w w:val="94"/>
                <w:sz w:val="20"/>
              </w:rPr>
              <w:t>3</w:t>
            </w:r>
          </w:p>
        </w:tc>
        <w:tc>
          <w:tcPr>
            <w:tcW w:w="712" w:type="dxa"/>
            <w:tcBorders>
              <w:top w:val="single" w:sz="6" w:space="0" w:color="211F1F"/>
              <w:bottom w:val="single" w:sz="6" w:space="0" w:color="211F1F"/>
            </w:tcBorders>
          </w:tcPr>
          <w:p w:rsidR="0005239B" w:rsidRDefault="006F2139">
            <w:pPr>
              <w:pStyle w:val="TableParagraph"/>
              <w:spacing w:line="228" w:lineRule="exact"/>
              <w:ind w:left="11"/>
              <w:jc w:val="center"/>
              <w:rPr>
                <w:sz w:val="20"/>
              </w:rPr>
            </w:pPr>
            <w:r>
              <w:rPr>
                <w:color w:val="211F1F"/>
                <w:w w:val="94"/>
                <w:sz w:val="20"/>
              </w:rPr>
              <w:t>4</w:t>
            </w:r>
          </w:p>
        </w:tc>
        <w:tc>
          <w:tcPr>
            <w:tcW w:w="596" w:type="dxa"/>
            <w:tcBorders>
              <w:top w:val="single" w:sz="6" w:space="0" w:color="211F1F"/>
              <w:bottom w:val="single" w:sz="6" w:space="0" w:color="211F1F"/>
            </w:tcBorders>
          </w:tcPr>
          <w:p w:rsidR="0005239B" w:rsidRDefault="006F2139">
            <w:pPr>
              <w:pStyle w:val="TableParagraph"/>
              <w:spacing w:line="228" w:lineRule="exact"/>
              <w:ind w:right="-15"/>
              <w:jc w:val="right"/>
              <w:rPr>
                <w:sz w:val="20"/>
              </w:rPr>
            </w:pPr>
            <w:r>
              <w:rPr>
                <w:color w:val="211F1F"/>
                <w:w w:val="85"/>
                <w:sz w:val="20"/>
              </w:rPr>
              <w:t>N/A</w:t>
            </w:r>
          </w:p>
        </w:tc>
      </w:tr>
      <w:tr w:rsidR="0005239B">
        <w:trPr>
          <w:trHeight w:val="920"/>
        </w:trPr>
        <w:tc>
          <w:tcPr>
            <w:tcW w:w="6150" w:type="dxa"/>
            <w:tcBorders>
              <w:top w:val="single" w:sz="6" w:space="0" w:color="211F1F"/>
              <w:bottom w:val="single" w:sz="6" w:space="0" w:color="211F1F"/>
            </w:tcBorders>
          </w:tcPr>
          <w:p w:rsidR="0005239B" w:rsidRDefault="0005239B">
            <w:pPr>
              <w:pStyle w:val="TableParagraph"/>
              <w:spacing w:before="9"/>
              <w:rPr>
                <w:sz w:val="18"/>
              </w:rPr>
            </w:pPr>
          </w:p>
          <w:p w:rsidR="0005239B" w:rsidRDefault="006F2139">
            <w:pPr>
              <w:pStyle w:val="TableParagraph"/>
              <w:ind w:left="14"/>
              <w:rPr>
                <w:sz w:val="20"/>
              </w:rPr>
            </w:pPr>
            <w:r>
              <w:rPr>
                <w:color w:val="211F1F"/>
                <w:sz w:val="20"/>
                <w:u w:val="single" w:color="211F1F"/>
              </w:rPr>
              <w:t>PROGRESS EVALUATION</w:t>
            </w:r>
          </w:p>
          <w:p w:rsidR="0005239B" w:rsidRDefault="006F2139">
            <w:pPr>
              <w:pStyle w:val="TableParagraph"/>
              <w:spacing w:before="1" w:line="230" w:lineRule="atLeast"/>
              <w:ind w:left="14" w:right="124"/>
              <w:rPr>
                <w:sz w:val="20"/>
              </w:rPr>
            </w:pPr>
            <w:r>
              <w:rPr>
                <w:color w:val="211F1F"/>
                <w:sz w:val="20"/>
                <w:u w:val="single" w:color="211F1F"/>
              </w:rPr>
              <w:t>Critically evaluates and assesses treatment progress and outcomes</w:t>
            </w:r>
            <w:r>
              <w:rPr>
                <w:color w:val="211F1F"/>
                <w:sz w:val="20"/>
              </w:rPr>
              <w:t xml:space="preserve"> as well as own performance in treatment role……</w:t>
            </w:r>
          </w:p>
        </w:tc>
        <w:tc>
          <w:tcPr>
            <w:tcW w:w="63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38"/>
              <w:ind w:left="105"/>
              <w:rPr>
                <w:sz w:val="20"/>
              </w:rPr>
            </w:pPr>
            <w:r>
              <w:rPr>
                <w:color w:val="211F1F"/>
                <w:w w:val="94"/>
                <w:sz w:val="20"/>
              </w:rPr>
              <w:t>1</w:t>
            </w:r>
          </w:p>
        </w:tc>
        <w:tc>
          <w:tcPr>
            <w:tcW w:w="83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38"/>
              <w:ind w:right="301"/>
              <w:jc w:val="right"/>
              <w:rPr>
                <w:sz w:val="20"/>
              </w:rPr>
            </w:pPr>
            <w:r>
              <w:rPr>
                <w:color w:val="211F1F"/>
                <w:w w:val="94"/>
                <w:sz w:val="20"/>
              </w:rPr>
              <w:t>2</w:t>
            </w:r>
          </w:p>
        </w:tc>
        <w:tc>
          <w:tcPr>
            <w:tcW w:w="718"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38"/>
              <w:jc w:val="center"/>
              <w:rPr>
                <w:sz w:val="20"/>
              </w:rPr>
            </w:pPr>
            <w:r>
              <w:rPr>
                <w:color w:val="211F1F"/>
                <w:w w:val="94"/>
                <w:sz w:val="20"/>
              </w:rPr>
              <w:t>3</w:t>
            </w:r>
          </w:p>
        </w:tc>
        <w:tc>
          <w:tcPr>
            <w:tcW w:w="712"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38"/>
              <w:ind w:left="11"/>
              <w:jc w:val="center"/>
              <w:rPr>
                <w:sz w:val="20"/>
              </w:rPr>
            </w:pPr>
            <w:r>
              <w:rPr>
                <w:color w:val="211F1F"/>
                <w:w w:val="94"/>
                <w:sz w:val="20"/>
              </w:rPr>
              <w:t>4</w:t>
            </w:r>
          </w:p>
        </w:tc>
        <w:tc>
          <w:tcPr>
            <w:tcW w:w="596"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38"/>
              <w:ind w:right="-15"/>
              <w:jc w:val="right"/>
              <w:rPr>
                <w:sz w:val="20"/>
              </w:rPr>
            </w:pPr>
            <w:r>
              <w:rPr>
                <w:color w:val="211F1F"/>
                <w:w w:val="85"/>
                <w:sz w:val="20"/>
              </w:rPr>
              <w:t>N/A</w:t>
            </w:r>
          </w:p>
        </w:tc>
      </w:tr>
    </w:tbl>
    <w:p w:rsidR="0005239B" w:rsidRDefault="009D7C81">
      <w:pPr>
        <w:pStyle w:val="BodyText"/>
        <w:spacing w:before="7"/>
        <w:rPr>
          <w:rFonts w:ascii="Arial"/>
          <w:sz w:val="18"/>
        </w:rPr>
      </w:pPr>
      <w:r>
        <w:pict>
          <v:shape id="_x0000_s2278" type="#_x0000_t202" style="position:absolute;margin-left:33.85pt;margin-top:13.45pt;width:545.45pt;height:47.2pt;z-index:-251503616;mso-wrap-distance-left:0;mso-wrap-distance-right:0;mso-position-horizontal-relative:page;mso-position-vertical-relative:text" fillcolor="#dfe0e1" strokecolor="#211f1f" strokeweight="1.44pt">
            <v:textbox inset="0,0,0,0">
              <w:txbxContent>
                <w:p w:rsidR="00072EB5" w:rsidRDefault="00072EB5">
                  <w:pPr>
                    <w:spacing w:before="14" w:line="278" w:lineRule="auto"/>
                    <w:ind w:left="28" w:right="130"/>
                  </w:pPr>
                  <w:r>
                    <w:rPr>
                      <w:b/>
                      <w:color w:val="211F1F"/>
                    </w:rPr>
                    <w:t xml:space="preserve">CONSULTATION AND INTERPROFESSIONAL/INTERDISCIPLINARY SKILLS - </w:t>
                  </w:r>
                  <w:r>
                    <w:rPr>
                      <w:color w:val="211F1F"/>
                    </w:rPr>
                    <w:t>The ability to provide expert guidance or professional assistance in response to a client’s needs or goals. Able to use interpersonal skills needed to collaborate well with others.</w:t>
                  </w:r>
                </w:p>
              </w:txbxContent>
            </v:textbox>
            <w10:wrap type="topAndBottom" anchorx="page"/>
          </v:shape>
        </w:pict>
      </w:r>
    </w:p>
    <w:p w:rsidR="0005239B" w:rsidRDefault="0005239B">
      <w:pPr>
        <w:pStyle w:val="BodyText"/>
        <w:spacing w:before="9"/>
        <w:rPr>
          <w:rFonts w:ascii="Arial"/>
          <w:sz w:val="9"/>
        </w:rPr>
      </w:pPr>
    </w:p>
    <w:p w:rsidR="0005239B" w:rsidRDefault="006F2139">
      <w:pPr>
        <w:spacing w:before="93"/>
        <w:ind w:left="500"/>
        <w:rPr>
          <w:rFonts w:ascii="Arial"/>
          <w:sz w:val="20"/>
        </w:rPr>
      </w:pPr>
      <w:r>
        <w:rPr>
          <w:rFonts w:ascii="Arial"/>
          <w:color w:val="211F1F"/>
          <w:sz w:val="20"/>
          <w:u w:val="single" w:color="211F1F"/>
        </w:rPr>
        <w:t>KNOWLEDGE OF THE SHARED AND DISTINCTIVE CONTRIBUTIONS OF OTHER PROFESSIONS</w:t>
      </w:r>
    </w:p>
    <w:p w:rsidR="0005239B" w:rsidRDefault="006F2139">
      <w:pPr>
        <w:spacing w:before="36"/>
        <w:ind w:left="500"/>
        <w:rPr>
          <w:rFonts w:ascii="Arial"/>
          <w:sz w:val="20"/>
        </w:rPr>
      </w:pPr>
      <w:r>
        <w:rPr>
          <w:rFonts w:ascii="Arial"/>
          <w:color w:val="211F1F"/>
          <w:sz w:val="20"/>
          <w:u w:val="single" w:color="211F1F"/>
        </w:rPr>
        <w:t>Knowledge of the unique patient care roles of other</w:t>
      </w:r>
    </w:p>
    <w:tbl>
      <w:tblPr>
        <w:tblW w:w="0" w:type="auto"/>
        <w:tblInd w:w="694" w:type="dxa"/>
        <w:tblLayout w:type="fixed"/>
        <w:tblCellMar>
          <w:left w:w="0" w:type="dxa"/>
          <w:right w:w="0" w:type="dxa"/>
        </w:tblCellMar>
        <w:tblLook w:val="01E0" w:firstRow="1" w:lastRow="1" w:firstColumn="1" w:lastColumn="1" w:noHBand="0" w:noVBand="0"/>
      </w:tblPr>
      <w:tblGrid>
        <w:gridCol w:w="6127"/>
        <w:gridCol w:w="772"/>
        <w:gridCol w:w="719"/>
        <w:gridCol w:w="719"/>
        <w:gridCol w:w="714"/>
        <w:gridCol w:w="592"/>
      </w:tblGrid>
      <w:tr w:rsidR="0005239B">
        <w:trPr>
          <w:trHeight w:val="266"/>
        </w:trPr>
        <w:tc>
          <w:tcPr>
            <w:tcW w:w="6127" w:type="dxa"/>
            <w:tcBorders>
              <w:bottom w:val="single" w:sz="6" w:space="0" w:color="211F1F"/>
            </w:tcBorders>
          </w:tcPr>
          <w:p w:rsidR="0005239B" w:rsidRDefault="006F2139">
            <w:pPr>
              <w:pStyle w:val="TableParagraph"/>
              <w:spacing w:line="205" w:lineRule="exact"/>
              <w:ind w:left="14"/>
              <w:rPr>
                <w:sz w:val="20"/>
              </w:rPr>
            </w:pPr>
            <w:r>
              <w:rPr>
                <w:color w:val="211F1F"/>
                <w:sz w:val="20"/>
              </w:rPr>
              <w:t>professionals</w:t>
            </w:r>
          </w:p>
        </w:tc>
        <w:tc>
          <w:tcPr>
            <w:tcW w:w="772" w:type="dxa"/>
            <w:tcBorders>
              <w:bottom w:val="single" w:sz="6" w:space="0" w:color="211F1F"/>
            </w:tcBorders>
          </w:tcPr>
          <w:p w:rsidR="0005239B" w:rsidRDefault="006F2139">
            <w:pPr>
              <w:pStyle w:val="TableParagraph"/>
              <w:spacing w:line="205" w:lineRule="exact"/>
              <w:ind w:left="51"/>
              <w:jc w:val="center"/>
              <w:rPr>
                <w:sz w:val="20"/>
              </w:rPr>
            </w:pPr>
            <w:r>
              <w:rPr>
                <w:color w:val="211F1F"/>
                <w:w w:val="94"/>
                <w:sz w:val="20"/>
              </w:rPr>
              <w:t>1</w:t>
            </w:r>
          </w:p>
        </w:tc>
        <w:tc>
          <w:tcPr>
            <w:tcW w:w="719" w:type="dxa"/>
            <w:tcBorders>
              <w:bottom w:val="single" w:sz="6" w:space="0" w:color="211F1F"/>
            </w:tcBorders>
          </w:tcPr>
          <w:p w:rsidR="0005239B" w:rsidRDefault="006F2139">
            <w:pPr>
              <w:pStyle w:val="TableParagraph"/>
              <w:spacing w:line="205" w:lineRule="exact"/>
              <w:jc w:val="center"/>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line="205" w:lineRule="exact"/>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05" w:lineRule="exact"/>
              <w:ind w:left="5"/>
              <w:jc w:val="center"/>
              <w:rPr>
                <w:sz w:val="20"/>
              </w:rPr>
            </w:pPr>
            <w:r>
              <w:rPr>
                <w:color w:val="211F1F"/>
                <w:w w:val="94"/>
                <w:sz w:val="20"/>
              </w:rPr>
              <w:t>4</w:t>
            </w:r>
          </w:p>
        </w:tc>
        <w:tc>
          <w:tcPr>
            <w:tcW w:w="592" w:type="dxa"/>
            <w:tcBorders>
              <w:bottom w:val="single" w:sz="6" w:space="0" w:color="211F1F"/>
            </w:tcBorders>
          </w:tcPr>
          <w:p w:rsidR="0005239B" w:rsidRDefault="006F2139">
            <w:pPr>
              <w:pStyle w:val="TableParagraph"/>
              <w:spacing w:line="205" w:lineRule="exact"/>
              <w:ind w:right="-15"/>
              <w:jc w:val="right"/>
              <w:rPr>
                <w:sz w:val="20"/>
              </w:rPr>
            </w:pPr>
            <w:r>
              <w:rPr>
                <w:color w:val="211F1F"/>
                <w:w w:val="85"/>
                <w:sz w:val="20"/>
              </w:rPr>
              <w:t>N/A</w:t>
            </w:r>
          </w:p>
        </w:tc>
      </w:tr>
      <w:tr w:rsidR="0005239B">
        <w:trPr>
          <w:trHeight w:val="470"/>
        </w:trPr>
        <w:tc>
          <w:tcPr>
            <w:tcW w:w="6127" w:type="dxa"/>
            <w:tcBorders>
              <w:top w:val="single" w:sz="6" w:space="0" w:color="211F1F"/>
              <w:bottom w:val="single" w:sz="6" w:space="0" w:color="211F1F"/>
            </w:tcBorders>
          </w:tcPr>
          <w:p w:rsidR="0005239B" w:rsidRDefault="006F2139">
            <w:pPr>
              <w:pStyle w:val="TableParagraph"/>
              <w:spacing w:line="193" w:lineRule="exact"/>
              <w:ind w:left="14"/>
              <w:rPr>
                <w:sz w:val="20"/>
              </w:rPr>
            </w:pPr>
            <w:r>
              <w:rPr>
                <w:color w:val="211F1F"/>
                <w:sz w:val="20"/>
                <w:u w:val="single" w:color="211F1F"/>
              </w:rPr>
              <w:t>Understanding the purpose and structure of meetings and how to</w:t>
            </w:r>
          </w:p>
          <w:p w:rsidR="0005239B" w:rsidRDefault="006F2139">
            <w:pPr>
              <w:pStyle w:val="TableParagraph"/>
              <w:spacing w:line="228" w:lineRule="exact"/>
              <w:ind w:left="14"/>
              <w:rPr>
                <w:sz w:val="20"/>
              </w:rPr>
            </w:pPr>
            <w:r>
              <w:rPr>
                <w:color w:val="211F1F"/>
                <w:sz w:val="20"/>
              </w:rPr>
              <w:t>run them well</w:t>
            </w:r>
          </w:p>
        </w:tc>
        <w:tc>
          <w:tcPr>
            <w:tcW w:w="772" w:type="dxa"/>
            <w:tcBorders>
              <w:top w:val="single" w:sz="6" w:space="0" w:color="211F1F"/>
              <w:bottom w:val="single" w:sz="6" w:space="0" w:color="211F1F"/>
            </w:tcBorders>
          </w:tcPr>
          <w:p w:rsidR="0005239B" w:rsidRDefault="006F2139">
            <w:pPr>
              <w:pStyle w:val="TableParagraph"/>
              <w:spacing w:before="154"/>
              <w:ind w:left="51"/>
              <w:jc w:val="center"/>
              <w:rPr>
                <w:sz w:val="20"/>
              </w:rPr>
            </w:pPr>
            <w:r>
              <w:rPr>
                <w:color w:val="211F1F"/>
                <w:w w:val="94"/>
                <w:sz w:val="20"/>
              </w:rPr>
              <w:t>1</w:t>
            </w:r>
          </w:p>
        </w:tc>
        <w:tc>
          <w:tcPr>
            <w:tcW w:w="719" w:type="dxa"/>
            <w:tcBorders>
              <w:top w:val="single" w:sz="6" w:space="0" w:color="211F1F"/>
              <w:bottom w:val="single" w:sz="6" w:space="0" w:color="211F1F"/>
            </w:tcBorders>
          </w:tcPr>
          <w:p w:rsidR="0005239B" w:rsidRDefault="006F2139">
            <w:pPr>
              <w:pStyle w:val="TableParagraph"/>
              <w:spacing w:before="154"/>
              <w:jc w:val="center"/>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154"/>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54"/>
              <w:ind w:left="5"/>
              <w:jc w:val="center"/>
              <w:rPr>
                <w:sz w:val="20"/>
              </w:rPr>
            </w:pPr>
            <w:r>
              <w:rPr>
                <w:color w:val="211F1F"/>
                <w:w w:val="94"/>
                <w:sz w:val="20"/>
              </w:rPr>
              <w:t>4</w:t>
            </w:r>
          </w:p>
        </w:tc>
        <w:tc>
          <w:tcPr>
            <w:tcW w:w="592" w:type="dxa"/>
            <w:tcBorders>
              <w:top w:val="single" w:sz="6" w:space="0" w:color="211F1F"/>
              <w:bottom w:val="single" w:sz="6" w:space="0" w:color="211F1F"/>
            </w:tcBorders>
          </w:tcPr>
          <w:p w:rsidR="0005239B" w:rsidRDefault="006F2139">
            <w:pPr>
              <w:pStyle w:val="TableParagraph"/>
              <w:spacing w:before="154"/>
              <w:ind w:right="-15"/>
              <w:jc w:val="right"/>
              <w:rPr>
                <w:sz w:val="20"/>
              </w:rPr>
            </w:pPr>
            <w:r>
              <w:rPr>
                <w:color w:val="211F1F"/>
                <w:w w:val="85"/>
                <w:sz w:val="20"/>
              </w:rPr>
              <w:t>N/A</w:t>
            </w:r>
          </w:p>
        </w:tc>
      </w:tr>
    </w:tbl>
    <w:p w:rsidR="0005239B" w:rsidRDefault="0005239B">
      <w:pPr>
        <w:pStyle w:val="BodyText"/>
        <w:spacing w:before="4"/>
        <w:rPr>
          <w:rFonts w:ascii="Arial"/>
          <w:sz w:val="21"/>
        </w:rPr>
      </w:pPr>
    </w:p>
    <w:p w:rsidR="0005239B" w:rsidRDefault="006F2139">
      <w:pPr>
        <w:ind w:left="500"/>
        <w:rPr>
          <w:rFonts w:ascii="Arial"/>
          <w:sz w:val="20"/>
        </w:rPr>
      </w:pPr>
      <w:r>
        <w:rPr>
          <w:rFonts w:ascii="Arial"/>
          <w:color w:val="211F1F"/>
          <w:sz w:val="20"/>
          <w:u w:val="single" w:color="211F1F"/>
        </w:rPr>
        <w:t>FUNCTIONING IN MULTIDISCIPLINARY AND INTERDISCIPLINARY CONTEXTS</w:t>
      </w:r>
    </w:p>
    <w:p w:rsidR="0005239B" w:rsidRDefault="006F2139">
      <w:pPr>
        <w:spacing w:before="1"/>
        <w:ind w:left="500"/>
        <w:rPr>
          <w:rFonts w:ascii="Arial"/>
          <w:sz w:val="20"/>
        </w:rPr>
      </w:pPr>
      <w:r>
        <w:rPr>
          <w:rFonts w:ascii="Arial"/>
          <w:color w:val="211F1F"/>
          <w:sz w:val="20"/>
          <w:u w:val="single" w:color="211F1F"/>
        </w:rPr>
        <w:t>Implements a systematic approach to data collection in a</w:t>
      </w:r>
    </w:p>
    <w:tbl>
      <w:tblPr>
        <w:tblW w:w="0" w:type="auto"/>
        <w:tblInd w:w="706" w:type="dxa"/>
        <w:tblLayout w:type="fixed"/>
        <w:tblCellMar>
          <w:left w:w="0" w:type="dxa"/>
          <w:right w:w="0" w:type="dxa"/>
        </w:tblCellMar>
        <w:tblLook w:val="01E0" w:firstRow="1" w:lastRow="1" w:firstColumn="1" w:lastColumn="1" w:noHBand="0" w:noVBand="0"/>
      </w:tblPr>
      <w:tblGrid>
        <w:gridCol w:w="5968"/>
        <w:gridCol w:w="921"/>
        <w:gridCol w:w="718"/>
        <w:gridCol w:w="722"/>
        <w:gridCol w:w="715"/>
        <w:gridCol w:w="829"/>
      </w:tblGrid>
      <w:tr w:rsidR="0005239B">
        <w:trPr>
          <w:trHeight w:val="268"/>
        </w:trPr>
        <w:tc>
          <w:tcPr>
            <w:tcW w:w="5968" w:type="dxa"/>
            <w:tcBorders>
              <w:bottom w:val="single" w:sz="6" w:space="0" w:color="211F1F"/>
            </w:tcBorders>
          </w:tcPr>
          <w:p w:rsidR="0005239B" w:rsidRDefault="006F2139">
            <w:pPr>
              <w:pStyle w:val="TableParagraph"/>
              <w:spacing w:line="199" w:lineRule="exact"/>
              <w:ind w:left="14"/>
              <w:rPr>
                <w:sz w:val="20"/>
              </w:rPr>
            </w:pPr>
            <w:r>
              <w:rPr>
                <w:color w:val="211F1F"/>
                <w:sz w:val="20"/>
              </w:rPr>
              <w:t>consultative role</w:t>
            </w:r>
          </w:p>
        </w:tc>
        <w:tc>
          <w:tcPr>
            <w:tcW w:w="921" w:type="dxa"/>
            <w:tcBorders>
              <w:bottom w:val="single" w:sz="6" w:space="0" w:color="211F1F"/>
            </w:tcBorders>
          </w:tcPr>
          <w:p w:rsidR="0005239B" w:rsidRDefault="006F2139">
            <w:pPr>
              <w:pStyle w:val="TableParagraph"/>
              <w:spacing w:line="199" w:lineRule="exact"/>
              <w:ind w:right="302"/>
              <w:jc w:val="right"/>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199" w:lineRule="exact"/>
              <w:ind w:right="4"/>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199" w:lineRule="exact"/>
              <w:ind w:right="1"/>
              <w:jc w:val="center"/>
              <w:rPr>
                <w:sz w:val="20"/>
              </w:rPr>
            </w:pPr>
            <w:r>
              <w:rPr>
                <w:color w:val="211F1F"/>
                <w:w w:val="94"/>
                <w:sz w:val="20"/>
              </w:rPr>
              <w:t>3</w:t>
            </w:r>
          </w:p>
        </w:tc>
        <w:tc>
          <w:tcPr>
            <w:tcW w:w="715" w:type="dxa"/>
            <w:tcBorders>
              <w:bottom w:val="single" w:sz="6" w:space="0" w:color="211F1F"/>
            </w:tcBorders>
          </w:tcPr>
          <w:p w:rsidR="0005239B" w:rsidRDefault="006F2139">
            <w:pPr>
              <w:pStyle w:val="TableParagraph"/>
              <w:spacing w:line="199" w:lineRule="exact"/>
              <w:ind w:left="2"/>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199" w:lineRule="exact"/>
              <w:ind w:left="299"/>
              <w:rPr>
                <w:sz w:val="20"/>
              </w:rPr>
            </w:pPr>
            <w:r>
              <w:rPr>
                <w:color w:val="211F1F"/>
                <w:sz w:val="20"/>
              </w:rPr>
              <w:t>N/A</w:t>
            </w:r>
          </w:p>
        </w:tc>
      </w:tr>
      <w:tr w:rsidR="0005239B">
        <w:trPr>
          <w:trHeight w:val="470"/>
        </w:trPr>
        <w:tc>
          <w:tcPr>
            <w:tcW w:w="5968" w:type="dxa"/>
            <w:tcBorders>
              <w:top w:val="single" w:sz="6" w:space="0" w:color="211F1F"/>
              <w:bottom w:val="single" w:sz="6" w:space="0" w:color="211F1F"/>
            </w:tcBorders>
          </w:tcPr>
          <w:p w:rsidR="0005239B" w:rsidRDefault="006F2139">
            <w:pPr>
              <w:pStyle w:val="TableParagraph"/>
              <w:spacing w:line="188" w:lineRule="exact"/>
              <w:ind w:left="14"/>
              <w:rPr>
                <w:sz w:val="20"/>
              </w:rPr>
            </w:pPr>
            <w:r>
              <w:rPr>
                <w:color w:val="211F1F"/>
                <w:sz w:val="20"/>
                <w:u w:val="single" w:color="211F1F"/>
              </w:rPr>
              <w:t>Ability to choose appropriate means of assessment to answer</w:t>
            </w:r>
          </w:p>
          <w:p w:rsidR="0005239B" w:rsidRDefault="006F2139">
            <w:pPr>
              <w:pStyle w:val="TableParagraph"/>
              <w:spacing w:line="229" w:lineRule="exact"/>
              <w:ind w:left="14"/>
              <w:rPr>
                <w:sz w:val="20"/>
              </w:rPr>
            </w:pPr>
            <w:r>
              <w:rPr>
                <w:color w:val="211F1F"/>
                <w:sz w:val="20"/>
              </w:rPr>
              <w:t>referral questions</w:t>
            </w:r>
          </w:p>
        </w:tc>
        <w:tc>
          <w:tcPr>
            <w:tcW w:w="921" w:type="dxa"/>
            <w:tcBorders>
              <w:top w:val="single" w:sz="6" w:space="0" w:color="211F1F"/>
              <w:bottom w:val="single" w:sz="6" w:space="0" w:color="211F1F"/>
            </w:tcBorders>
          </w:tcPr>
          <w:p w:rsidR="0005239B" w:rsidRDefault="006F2139">
            <w:pPr>
              <w:pStyle w:val="TableParagraph"/>
              <w:spacing w:before="151"/>
              <w:ind w:right="302"/>
              <w:jc w:val="right"/>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before="151"/>
              <w:ind w:right="4"/>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51"/>
              <w:ind w:right="1"/>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51"/>
              <w:ind w:left="2"/>
              <w:jc w:val="center"/>
              <w:rPr>
                <w:sz w:val="20"/>
              </w:rPr>
            </w:pPr>
            <w:r>
              <w:rPr>
                <w:color w:val="211F1F"/>
                <w:w w:val="94"/>
                <w:sz w:val="20"/>
              </w:rPr>
              <w:t>4</w:t>
            </w:r>
          </w:p>
        </w:tc>
        <w:tc>
          <w:tcPr>
            <w:tcW w:w="829" w:type="dxa"/>
            <w:tcBorders>
              <w:top w:val="single" w:sz="6" w:space="0" w:color="211F1F"/>
              <w:bottom w:val="single" w:sz="6" w:space="0" w:color="211F1F"/>
            </w:tcBorders>
          </w:tcPr>
          <w:p w:rsidR="0005239B" w:rsidRDefault="006F2139">
            <w:pPr>
              <w:pStyle w:val="TableParagraph"/>
              <w:spacing w:before="151"/>
              <w:ind w:left="311"/>
              <w:rPr>
                <w:sz w:val="20"/>
              </w:rPr>
            </w:pPr>
            <w:r>
              <w:rPr>
                <w:color w:val="211F1F"/>
                <w:sz w:val="20"/>
              </w:rPr>
              <w:t>N/A</w:t>
            </w:r>
          </w:p>
        </w:tc>
      </w:tr>
      <w:tr w:rsidR="0005239B">
        <w:trPr>
          <w:trHeight w:val="224"/>
        </w:trPr>
        <w:tc>
          <w:tcPr>
            <w:tcW w:w="5968" w:type="dxa"/>
            <w:tcBorders>
              <w:top w:val="single" w:sz="6" w:space="0" w:color="211F1F"/>
            </w:tcBorders>
          </w:tcPr>
          <w:p w:rsidR="0005239B" w:rsidRDefault="006F2139">
            <w:pPr>
              <w:pStyle w:val="TableParagraph"/>
              <w:spacing w:line="199" w:lineRule="exact"/>
              <w:ind w:left="14"/>
              <w:rPr>
                <w:sz w:val="20"/>
              </w:rPr>
            </w:pPr>
            <w:r>
              <w:rPr>
                <w:color w:val="211F1F"/>
                <w:sz w:val="20"/>
                <w:u w:val="single" w:color="211F1F"/>
              </w:rPr>
              <w:t>Identifies and implements consultation interventions</w:t>
            </w:r>
          </w:p>
        </w:tc>
        <w:tc>
          <w:tcPr>
            <w:tcW w:w="921" w:type="dxa"/>
            <w:tcBorders>
              <w:top w:val="single" w:sz="6" w:space="0" w:color="211F1F"/>
            </w:tcBorders>
          </w:tcPr>
          <w:p w:rsidR="0005239B" w:rsidRDefault="0005239B">
            <w:pPr>
              <w:pStyle w:val="TableParagraph"/>
              <w:rPr>
                <w:rFonts w:ascii="Times New Roman"/>
                <w:sz w:val="16"/>
              </w:rPr>
            </w:pPr>
          </w:p>
        </w:tc>
        <w:tc>
          <w:tcPr>
            <w:tcW w:w="718"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5" w:type="dxa"/>
            <w:tcBorders>
              <w:top w:val="single" w:sz="6" w:space="0" w:color="211F1F"/>
            </w:tcBorders>
          </w:tcPr>
          <w:p w:rsidR="0005239B" w:rsidRDefault="0005239B">
            <w:pPr>
              <w:pStyle w:val="TableParagraph"/>
              <w:rPr>
                <w:rFonts w:ascii="Times New Roman"/>
                <w:sz w:val="16"/>
              </w:rPr>
            </w:pPr>
          </w:p>
        </w:tc>
        <w:tc>
          <w:tcPr>
            <w:tcW w:w="829" w:type="dxa"/>
            <w:tcBorders>
              <w:top w:val="single" w:sz="6" w:space="0" w:color="211F1F"/>
            </w:tcBorders>
          </w:tcPr>
          <w:p w:rsidR="0005239B" w:rsidRDefault="0005239B">
            <w:pPr>
              <w:pStyle w:val="TableParagraph"/>
              <w:rPr>
                <w:rFonts w:ascii="Times New Roman"/>
                <w:sz w:val="16"/>
              </w:rPr>
            </w:pPr>
          </w:p>
        </w:tc>
      </w:tr>
      <w:tr w:rsidR="0005239B">
        <w:trPr>
          <w:trHeight w:val="278"/>
        </w:trPr>
        <w:tc>
          <w:tcPr>
            <w:tcW w:w="5968" w:type="dxa"/>
            <w:tcBorders>
              <w:bottom w:val="single" w:sz="6" w:space="0" w:color="211F1F"/>
            </w:tcBorders>
          </w:tcPr>
          <w:p w:rsidR="0005239B" w:rsidRDefault="006F2139">
            <w:pPr>
              <w:pStyle w:val="TableParagraph"/>
              <w:spacing w:line="202" w:lineRule="exact"/>
              <w:ind w:left="14"/>
              <w:rPr>
                <w:sz w:val="20"/>
              </w:rPr>
            </w:pPr>
            <w:r>
              <w:rPr>
                <w:color w:val="211F1F"/>
                <w:sz w:val="20"/>
              </w:rPr>
              <w:t>based on assessment findings</w:t>
            </w:r>
          </w:p>
        </w:tc>
        <w:tc>
          <w:tcPr>
            <w:tcW w:w="921" w:type="dxa"/>
            <w:tcBorders>
              <w:bottom w:val="single" w:sz="6" w:space="0" w:color="211F1F"/>
            </w:tcBorders>
          </w:tcPr>
          <w:p w:rsidR="0005239B" w:rsidRDefault="006F2139">
            <w:pPr>
              <w:pStyle w:val="TableParagraph"/>
              <w:spacing w:line="202" w:lineRule="exact"/>
              <w:ind w:right="302"/>
              <w:jc w:val="right"/>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02" w:lineRule="exact"/>
              <w:ind w:right="4"/>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02" w:lineRule="exact"/>
              <w:ind w:right="1"/>
              <w:jc w:val="center"/>
              <w:rPr>
                <w:sz w:val="20"/>
              </w:rPr>
            </w:pPr>
            <w:r>
              <w:rPr>
                <w:color w:val="211F1F"/>
                <w:w w:val="94"/>
                <w:sz w:val="20"/>
              </w:rPr>
              <w:t>3</w:t>
            </w:r>
          </w:p>
        </w:tc>
        <w:tc>
          <w:tcPr>
            <w:tcW w:w="715" w:type="dxa"/>
            <w:tcBorders>
              <w:bottom w:val="single" w:sz="6" w:space="0" w:color="211F1F"/>
            </w:tcBorders>
          </w:tcPr>
          <w:p w:rsidR="0005239B" w:rsidRDefault="006F2139">
            <w:pPr>
              <w:pStyle w:val="TableParagraph"/>
              <w:spacing w:line="202" w:lineRule="exact"/>
              <w:ind w:left="2"/>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202" w:lineRule="exact"/>
              <w:ind w:left="311"/>
              <w:rPr>
                <w:sz w:val="20"/>
              </w:rPr>
            </w:pPr>
            <w:r>
              <w:rPr>
                <w:color w:val="211F1F"/>
                <w:sz w:val="20"/>
              </w:rPr>
              <w:t>N/</w:t>
            </w:r>
          </w:p>
        </w:tc>
      </w:tr>
      <w:tr w:rsidR="0005239B">
        <w:trPr>
          <w:trHeight w:val="243"/>
        </w:trPr>
        <w:tc>
          <w:tcPr>
            <w:tcW w:w="5968" w:type="dxa"/>
            <w:tcBorders>
              <w:top w:val="single" w:sz="6" w:space="0" w:color="211F1F"/>
            </w:tcBorders>
          </w:tcPr>
          <w:p w:rsidR="0005239B" w:rsidRDefault="006F2139">
            <w:pPr>
              <w:pStyle w:val="TableParagraph"/>
              <w:spacing w:line="218" w:lineRule="exact"/>
              <w:ind w:left="14"/>
              <w:rPr>
                <w:sz w:val="20"/>
              </w:rPr>
            </w:pPr>
            <w:r>
              <w:rPr>
                <w:color w:val="211F1F"/>
                <w:sz w:val="20"/>
                <w:u w:val="single" w:color="211F1F"/>
              </w:rPr>
              <w:t>Identifies and implements consultation interventions</w:t>
            </w:r>
          </w:p>
        </w:tc>
        <w:tc>
          <w:tcPr>
            <w:tcW w:w="921" w:type="dxa"/>
            <w:tcBorders>
              <w:top w:val="single" w:sz="6" w:space="0" w:color="211F1F"/>
            </w:tcBorders>
          </w:tcPr>
          <w:p w:rsidR="0005239B" w:rsidRDefault="0005239B">
            <w:pPr>
              <w:pStyle w:val="TableParagraph"/>
              <w:rPr>
                <w:rFonts w:ascii="Times New Roman"/>
                <w:sz w:val="16"/>
              </w:rPr>
            </w:pPr>
          </w:p>
        </w:tc>
        <w:tc>
          <w:tcPr>
            <w:tcW w:w="718"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5" w:type="dxa"/>
            <w:tcBorders>
              <w:top w:val="single" w:sz="6" w:space="0" w:color="211F1F"/>
            </w:tcBorders>
          </w:tcPr>
          <w:p w:rsidR="0005239B" w:rsidRDefault="0005239B">
            <w:pPr>
              <w:pStyle w:val="TableParagraph"/>
              <w:rPr>
                <w:rFonts w:ascii="Times New Roman"/>
                <w:sz w:val="16"/>
              </w:rPr>
            </w:pPr>
          </w:p>
        </w:tc>
        <w:tc>
          <w:tcPr>
            <w:tcW w:w="829" w:type="dxa"/>
            <w:tcBorders>
              <w:top w:val="single" w:sz="6" w:space="0" w:color="211F1F"/>
            </w:tcBorders>
          </w:tcPr>
          <w:p w:rsidR="0005239B" w:rsidRDefault="0005239B">
            <w:pPr>
              <w:pStyle w:val="TableParagraph"/>
              <w:rPr>
                <w:rFonts w:ascii="Times New Roman"/>
                <w:sz w:val="16"/>
              </w:rPr>
            </w:pPr>
          </w:p>
        </w:tc>
      </w:tr>
      <w:tr w:rsidR="0005239B">
        <w:trPr>
          <w:trHeight w:val="278"/>
        </w:trPr>
        <w:tc>
          <w:tcPr>
            <w:tcW w:w="5968" w:type="dxa"/>
            <w:tcBorders>
              <w:bottom w:val="single" w:sz="6" w:space="0" w:color="211F1F"/>
            </w:tcBorders>
          </w:tcPr>
          <w:p w:rsidR="0005239B" w:rsidRDefault="006F2139">
            <w:pPr>
              <w:pStyle w:val="TableParagraph"/>
              <w:spacing w:line="202" w:lineRule="exact"/>
              <w:ind w:left="14"/>
              <w:rPr>
                <w:sz w:val="20"/>
              </w:rPr>
            </w:pPr>
            <w:r>
              <w:rPr>
                <w:color w:val="211F1F"/>
                <w:sz w:val="20"/>
              </w:rPr>
              <w:t>that meet consultee goals</w:t>
            </w:r>
          </w:p>
        </w:tc>
        <w:tc>
          <w:tcPr>
            <w:tcW w:w="921" w:type="dxa"/>
            <w:tcBorders>
              <w:bottom w:val="single" w:sz="6" w:space="0" w:color="211F1F"/>
            </w:tcBorders>
          </w:tcPr>
          <w:p w:rsidR="0005239B" w:rsidRDefault="006F2139">
            <w:pPr>
              <w:pStyle w:val="TableParagraph"/>
              <w:spacing w:line="202" w:lineRule="exact"/>
              <w:ind w:right="302"/>
              <w:jc w:val="right"/>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02" w:lineRule="exact"/>
              <w:ind w:right="4"/>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02" w:lineRule="exact"/>
              <w:ind w:right="1"/>
              <w:jc w:val="center"/>
              <w:rPr>
                <w:sz w:val="20"/>
              </w:rPr>
            </w:pPr>
            <w:r>
              <w:rPr>
                <w:color w:val="211F1F"/>
                <w:w w:val="94"/>
                <w:sz w:val="20"/>
              </w:rPr>
              <w:t>3</w:t>
            </w:r>
          </w:p>
        </w:tc>
        <w:tc>
          <w:tcPr>
            <w:tcW w:w="715" w:type="dxa"/>
            <w:tcBorders>
              <w:bottom w:val="single" w:sz="6" w:space="0" w:color="211F1F"/>
            </w:tcBorders>
          </w:tcPr>
          <w:p w:rsidR="0005239B" w:rsidRDefault="006F2139">
            <w:pPr>
              <w:pStyle w:val="TableParagraph"/>
              <w:spacing w:line="202" w:lineRule="exact"/>
              <w:ind w:left="2"/>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202" w:lineRule="exact"/>
              <w:ind w:left="299"/>
              <w:rPr>
                <w:sz w:val="20"/>
              </w:rPr>
            </w:pPr>
            <w:r>
              <w:rPr>
                <w:color w:val="211F1F"/>
                <w:sz w:val="20"/>
              </w:rPr>
              <w:t>N/A</w:t>
            </w:r>
          </w:p>
        </w:tc>
      </w:tr>
      <w:tr w:rsidR="0005239B">
        <w:trPr>
          <w:trHeight w:val="246"/>
        </w:trPr>
        <w:tc>
          <w:tcPr>
            <w:tcW w:w="5968" w:type="dxa"/>
            <w:tcBorders>
              <w:top w:val="single" w:sz="6" w:space="0" w:color="211F1F"/>
            </w:tcBorders>
          </w:tcPr>
          <w:p w:rsidR="0005239B" w:rsidRDefault="006F2139">
            <w:pPr>
              <w:pStyle w:val="TableParagraph"/>
              <w:spacing w:line="221" w:lineRule="exact"/>
              <w:ind w:left="14"/>
              <w:rPr>
                <w:sz w:val="20"/>
              </w:rPr>
            </w:pPr>
            <w:r>
              <w:rPr>
                <w:color w:val="211F1F"/>
                <w:sz w:val="20"/>
                <w:u w:val="single" w:color="211F1F"/>
              </w:rPr>
              <w:t>Provides verbal feedback of results to consultee and</w:t>
            </w:r>
          </w:p>
        </w:tc>
        <w:tc>
          <w:tcPr>
            <w:tcW w:w="921" w:type="dxa"/>
            <w:tcBorders>
              <w:top w:val="single" w:sz="6" w:space="0" w:color="211F1F"/>
            </w:tcBorders>
          </w:tcPr>
          <w:p w:rsidR="0005239B" w:rsidRDefault="0005239B">
            <w:pPr>
              <w:pStyle w:val="TableParagraph"/>
              <w:rPr>
                <w:rFonts w:ascii="Times New Roman"/>
                <w:sz w:val="16"/>
              </w:rPr>
            </w:pPr>
          </w:p>
        </w:tc>
        <w:tc>
          <w:tcPr>
            <w:tcW w:w="718"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5" w:type="dxa"/>
            <w:tcBorders>
              <w:top w:val="single" w:sz="6" w:space="0" w:color="211F1F"/>
            </w:tcBorders>
          </w:tcPr>
          <w:p w:rsidR="0005239B" w:rsidRDefault="0005239B">
            <w:pPr>
              <w:pStyle w:val="TableParagraph"/>
              <w:rPr>
                <w:rFonts w:ascii="Times New Roman"/>
                <w:sz w:val="16"/>
              </w:rPr>
            </w:pPr>
          </w:p>
        </w:tc>
        <w:tc>
          <w:tcPr>
            <w:tcW w:w="829" w:type="dxa"/>
            <w:tcBorders>
              <w:top w:val="single" w:sz="6" w:space="0" w:color="211F1F"/>
            </w:tcBorders>
          </w:tcPr>
          <w:p w:rsidR="0005239B" w:rsidRDefault="0005239B">
            <w:pPr>
              <w:pStyle w:val="TableParagraph"/>
              <w:rPr>
                <w:rFonts w:ascii="Times New Roman"/>
                <w:sz w:val="16"/>
              </w:rPr>
            </w:pPr>
          </w:p>
        </w:tc>
      </w:tr>
      <w:tr w:rsidR="0005239B">
        <w:trPr>
          <w:trHeight w:val="264"/>
        </w:trPr>
        <w:tc>
          <w:tcPr>
            <w:tcW w:w="5968" w:type="dxa"/>
            <w:tcBorders>
              <w:bottom w:val="single" w:sz="6" w:space="0" w:color="211F1F"/>
            </w:tcBorders>
          </w:tcPr>
          <w:p w:rsidR="0005239B" w:rsidRDefault="006F2139">
            <w:pPr>
              <w:pStyle w:val="TableParagraph"/>
              <w:spacing w:line="202" w:lineRule="exact"/>
              <w:ind w:left="14"/>
              <w:rPr>
                <w:sz w:val="20"/>
              </w:rPr>
            </w:pPr>
            <w:r>
              <w:rPr>
                <w:color w:val="211F1F"/>
                <w:sz w:val="20"/>
              </w:rPr>
              <w:t>offers appropriate recommendations</w:t>
            </w:r>
          </w:p>
        </w:tc>
        <w:tc>
          <w:tcPr>
            <w:tcW w:w="921" w:type="dxa"/>
            <w:tcBorders>
              <w:bottom w:val="single" w:sz="6" w:space="0" w:color="211F1F"/>
            </w:tcBorders>
          </w:tcPr>
          <w:p w:rsidR="0005239B" w:rsidRDefault="006F2139">
            <w:pPr>
              <w:pStyle w:val="TableParagraph"/>
              <w:spacing w:line="202" w:lineRule="exact"/>
              <w:ind w:right="302"/>
              <w:jc w:val="right"/>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02" w:lineRule="exact"/>
              <w:ind w:right="4"/>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02" w:lineRule="exact"/>
              <w:ind w:right="1"/>
              <w:jc w:val="center"/>
              <w:rPr>
                <w:sz w:val="20"/>
              </w:rPr>
            </w:pPr>
            <w:r>
              <w:rPr>
                <w:color w:val="211F1F"/>
                <w:w w:val="94"/>
                <w:sz w:val="20"/>
              </w:rPr>
              <w:t>3</w:t>
            </w:r>
          </w:p>
        </w:tc>
        <w:tc>
          <w:tcPr>
            <w:tcW w:w="715" w:type="dxa"/>
            <w:tcBorders>
              <w:bottom w:val="single" w:sz="6" w:space="0" w:color="211F1F"/>
            </w:tcBorders>
          </w:tcPr>
          <w:p w:rsidR="0005239B" w:rsidRDefault="006F2139">
            <w:pPr>
              <w:pStyle w:val="TableParagraph"/>
              <w:spacing w:line="202" w:lineRule="exact"/>
              <w:ind w:left="2"/>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202" w:lineRule="exact"/>
              <w:ind w:left="311"/>
              <w:rPr>
                <w:sz w:val="20"/>
              </w:rPr>
            </w:pPr>
            <w:r>
              <w:rPr>
                <w:color w:val="211F1F"/>
                <w:sz w:val="20"/>
              </w:rPr>
              <w:t>N/</w:t>
            </w:r>
          </w:p>
        </w:tc>
      </w:tr>
    </w:tbl>
    <w:p w:rsidR="0005239B" w:rsidRDefault="0005239B">
      <w:pPr>
        <w:pStyle w:val="BodyText"/>
        <w:spacing w:before="5"/>
        <w:rPr>
          <w:rFonts w:ascii="Arial"/>
          <w:sz w:val="20"/>
        </w:rPr>
      </w:pPr>
    </w:p>
    <w:p w:rsidR="0005239B" w:rsidRDefault="006F2139">
      <w:pPr>
        <w:ind w:left="500"/>
        <w:rPr>
          <w:rFonts w:ascii="Arial"/>
          <w:sz w:val="20"/>
        </w:rPr>
      </w:pPr>
      <w:r>
        <w:rPr>
          <w:rFonts w:ascii="Arial"/>
          <w:color w:val="211F1F"/>
          <w:sz w:val="20"/>
          <w:u w:val="single" w:color="211F1F"/>
        </w:rPr>
        <w:t>UNDERSTANDS HOW PARTICIPATION IN INTERDISCPLINARY COLLABORATION/CONSULTATION ENHANCES</w:t>
      </w:r>
      <w:r>
        <w:rPr>
          <w:rFonts w:ascii="Arial"/>
          <w:color w:val="211F1F"/>
          <w:sz w:val="20"/>
        </w:rPr>
        <w:t xml:space="preserve"> </w:t>
      </w:r>
      <w:r>
        <w:rPr>
          <w:rFonts w:ascii="Arial"/>
          <w:color w:val="211F1F"/>
          <w:sz w:val="20"/>
          <w:u w:val="single" w:color="211F1F"/>
        </w:rPr>
        <w:t>OUTCOMES</w:t>
      </w:r>
    </w:p>
    <w:p w:rsidR="0005239B" w:rsidRDefault="006F2139">
      <w:pPr>
        <w:spacing w:line="224" w:lineRule="exact"/>
        <w:ind w:left="500"/>
        <w:rPr>
          <w:rFonts w:ascii="Arial" w:hAnsi="Arial"/>
          <w:sz w:val="20"/>
        </w:rPr>
      </w:pPr>
      <w:r>
        <w:rPr>
          <w:color w:val="211F1F"/>
          <w:w w:val="99"/>
          <w:sz w:val="20"/>
          <w:u w:val="single" w:color="211F1F"/>
        </w:rPr>
        <w:t xml:space="preserve"> </w:t>
      </w:r>
      <w:r>
        <w:rPr>
          <w:rFonts w:ascii="Arial" w:hAnsi="Arial"/>
          <w:color w:val="211F1F"/>
          <w:sz w:val="20"/>
          <w:u w:val="single" w:color="211F1F"/>
        </w:rPr>
        <w:t>Understands consultant’s role as an information provider</w:t>
      </w:r>
    </w:p>
    <w:p w:rsidR="0005239B" w:rsidRDefault="006F2139">
      <w:pPr>
        <w:spacing w:before="3"/>
        <w:ind w:left="500"/>
        <w:rPr>
          <w:rFonts w:ascii="Arial"/>
          <w:sz w:val="20"/>
        </w:rPr>
      </w:pPr>
      <w:r>
        <w:rPr>
          <w:rFonts w:ascii="Arial"/>
          <w:color w:val="211F1F"/>
          <w:sz w:val="20"/>
          <w:u w:val="single" w:color="211F1F"/>
        </w:rPr>
        <w:t>to another professional who will ultimately be the patient care</w:t>
      </w:r>
    </w:p>
    <w:p w:rsidR="0005239B" w:rsidRDefault="006F2139">
      <w:pPr>
        <w:tabs>
          <w:tab w:val="left" w:pos="7161"/>
          <w:tab w:val="left" w:pos="7881"/>
          <w:tab w:val="left" w:pos="8601"/>
          <w:tab w:val="left" w:pos="9321"/>
          <w:tab w:val="left" w:pos="10046"/>
        </w:tabs>
        <w:ind w:left="500"/>
        <w:rPr>
          <w:rFonts w:ascii="Arial"/>
          <w:sz w:val="20"/>
        </w:rPr>
      </w:pPr>
      <w:r>
        <w:rPr>
          <w:rFonts w:ascii="Arial"/>
          <w:color w:val="211F1F"/>
          <w:sz w:val="20"/>
        </w:rPr>
        <w:t>decisions</w:t>
      </w:r>
      <w:r>
        <w:rPr>
          <w:rFonts w:ascii="Arial"/>
          <w:color w:val="211F1F"/>
          <w:spacing w:val="-2"/>
          <w:sz w:val="20"/>
        </w:rPr>
        <w:t xml:space="preserve"> </w:t>
      </w:r>
      <w:r>
        <w:rPr>
          <w:rFonts w:ascii="Arial"/>
          <w:color w:val="211F1F"/>
          <w:sz w:val="20"/>
        </w:rPr>
        <w:t>maker</w:t>
      </w:r>
      <w:r>
        <w:rPr>
          <w:rFonts w:ascii="Arial"/>
          <w:color w:val="211F1F"/>
          <w:sz w:val="20"/>
        </w:rPr>
        <w:tab/>
        <w:t>1</w:t>
      </w:r>
      <w:r>
        <w:rPr>
          <w:rFonts w:ascii="Arial"/>
          <w:color w:val="211F1F"/>
          <w:sz w:val="20"/>
        </w:rPr>
        <w:tab/>
        <w:t>2</w:t>
      </w:r>
      <w:r>
        <w:rPr>
          <w:rFonts w:ascii="Arial"/>
          <w:color w:val="211F1F"/>
          <w:sz w:val="20"/>
        </w:rPr>
        <w:tab/>
        <w:t>3</w:t>
      </w:r>
      <w:r>
        <w:rPr>
          <w:rFonts w:ascii="Arial"/>
          <w:color w:val="211F1F"/>
          <w:sz w:val="20"/>
        </w:rPr>
        <w:tab/>
        <w:t>4</w:t>
      </w:r>
      <w:r>
        <w:rPr>
          <w:rFonts w:ascii="Arial"/>
          <w:color w:val="211F1F"/>
          <w:sz w:val="20"/>
        </w:rPr>
        <w:tab/>
      </w:r>
      <w:r>
        <w:rPr>
          <w:rFonts w:ascii="Arial"/>
          <w:color w:val="211F1F"/>
          <w:spacing w:val="-9"/>
          <w:sz w:val="20"/>
        </w:rPr>
        <w:t>N/A</w:t>
      </w:r>
    </w:p>
    <w:p w:rsidR="0005239B" w:rsidRDefault="009D7C81">
      <w:pPr>
        <w:pStyle w:val="BodyText"/>
        <w:spacing w:line="20" w:lineRule="exact"/>
        <w:ind w:left="708"/>
        <w:rPr>
          <w:rFonts w:ascii="Arial"/>
          <w:sz w:val="2"/>
        </w:rPr>
      </w:pPr>
      <w:r>
        <w:rPr>
          <w:rFonts w:ascii="Arial"/>
          <w:sz w:val="2"/>
        </w:rPr>
      </w:r>
      <w:r>
        <w:rPr>
          <w:rFonts w:ascii="Arial"/>
          <w:sz w:val="2"/>
        </w:rPr>
        <w:pict>
          <v:group id="_x0000_s2276" style="width:479.65pt;height:.75pt;mso-position-horizontal-relative:char;mso-position-vertical-relative:line" coordsize="9593,15">
            <v:line id="_x0000_s2277" style="position:absolute" from="0,8" to="9593,8" strokecolor="#201e1f">
              <v:stroke dashstyle="1 1"/>
            </v:line>
            <w10:anchorlock/>
          </v:group>
        </w:pict>
      </w:r>
    </w:p>
    <w:p w:rsidR="0005239B" w:rsidRDefault="0005239B">
      <w:pPr>
        <w:pStyle w:val="BodyText"/>
        <w:spacing w:before="4"/>
        <w:rPr>
          <w:rFonts w:ascii="Arial"/>
          <w:sz w:val="23"/>
        </w:rPr>
      </w:pPr>
    </w:p>
    <w:p w:rsidR="0005239B" w:rsidRDefault="006F2139">
      <w:pPr>
        <w:ind w:left="500"/>
        <w:rPr>
          <w:rFonts w:ascii="Arial"/>
          <w:sz w:val="20"/>
        </w:rPr>
      </w:pPr>
      <w:r>
        <w:rPr>
          <w:rFonts w:ascii="Arial"/>
          <w:color w:val="211F1F"/>
          <w:sz w:val="20"/>
          <w:u w:val="single" w:color="211F1F"/>
        </w:rPr>
        <w:t>RESPECTFUL AND PRODUCTIVE RELATIONSHIPS WITH INDIVIDUALS FROM OTHER PROFESSIONS</w:t>
      </w:r>
    </w:p>
    <w:p w:rsidR="0005239B" w:rsidRDefault="009D7C81">
      <w:pPr>
        <w:spacing w:before="1"/>
        <w:ind w:left="500"/>
        <w:rPr>
          <w:rFonts w:ascii="Arial"/>
          <w:sz w:val="20"/>
        </w:rPr>
      </w:pPr>
      <w:r>
        <w:pict>
          <v:shape id="_x0000_s2275" type="#_x0000_t202" style="position:absolute;left:0;text-align:left;margin-left:37.1pt;margin-top:10.15pt;width:493.15pt;height:188pt;z-index:2518149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03"/>
                    <w:gridCol w:w="652"/>
                    <w:gridCol w:w="848"/>
                    <w:gridCol w:w="718"/>
                    <w:gridCol w:w="719"/>
                    <w:gridCol w:w="821"/>
                  </w:tblGrid>
                  <w:tr w:rsidR="00072EB5">
                    <w:trPr>
                      <w:trHeight w:val="249"/>
                    </w:trPr>
                    <w:tc>
                      <w:tcPr>
                        <w:tcW w:w="6103" w:type="dxa"/>
                        <w:tcBorders>
                          <w:bottom w:val="single" w:sz="6" w:space="0" w:color="211F1F"/>
                        </w:tcBorders>
                      </w:tcPr>
                      <w:p w:rsidR="00072EB5" w:rsidRDefault="00072EB5">
                        <w:pPr>
                          <w:pStyle w:val="TableParagraph"/>
                          <w:spacing w:line="223" w:lineRule="exact"/>
                          <w:ind w:left="14"/>
                          <w:rPr>
                            <w:sz w:val="20"/>
                          </w:rPr>
                        </w:pPr>
                        <w:r>
                          <w:rPr>
                            <w:color w:val="211F1F"/>
                            <w:sz w:val="20"/>
                          </w:rPr>
                          <w:t>with their unique patient care roles</w:t>
                        </w:r>
                      </w:p>
                    </w:tc>
                    <w:tc>
                      <w:tcPr>
                        <w:tcW w:w="652" w:type="dxa"/>
                        <w:tcBorders>
                          <w:bottom w:val="single" w:sz="6" w:space="0" w:color="211F1F"/>
                        </w:tcBorders>
                      </w:tcPr>
                      <w:p w:rsidR="00072EB5" w:rsidRDefault="00072EB5">
                        <w:pPr>
                          <w:pStyle w:val="TableParagraph"/>
                          <w:spacing w:line="223" w:lineRule="exact"/>
                          <w:ind w:left="109"/>
                          <w:rPr>
                            <w:sz w:val="20"/>
                          </w:rPr>
                        </w:pPr>
                        <w:r>
                          <w:rPr>
                            <w:color w:val="211F1F"/>
                            <w:w w:val="94"/>
                            <w:sz w:val="20"/>
                          </w:rPr>
                          <w:t>1</w:t>
                        </w:r>
                      </w:p>
                    </w:tc>
                    <w:tc>
                      <w:tcPr>
                        <w:tcW w:w="848" w:type="dxa"/>
                        <w:tcBorders>
                          <w:bottom w:val="single" w:sz="6" w:space="0" w:color="211F1F"/>
                        </w:tcBorders>
                      </w:tcPr>
                      <w:p w:rsidR="00072EB5" w:rsidRDefault="00072EB5">
                        <w:pPr>
                          <w:pStyle w:val="TableParagraph"/>
                          <w:spacing w:line="223" w:lineRule="exact"/>
                          <w:ind w:right="302"/>
                          <w:jc w:val="right"/>
                          <w:rPr>
                            <w:sz w:val="20"/>
                          </w:rPr>
                        </w:pPr>
                        <w:r>
                          <w:rPr>
                            <w:color w:val="211F1F"/>
                            <w:w w:val="94"/>
                            <w:sz w:val="20"/>
                          </w:rPr>
                          <w:t>2</w:t>
                        </w:r>
                      </w:p>
                    </w:tc>
                    <w:tc>
                      <w:tcPr>
                        <w:tcW w:w="718" w:type="dxa"/>
                        <w:tcBorders>
                          <w:bottom w:val="single" w:sz="6" w:space="0" w:color="211F1F"/>
                        </w:tcBorders>
                      </w:tcPr>
                      <w:p w:rsidR="00072EB5" w:rsidRDefault="00072EB5">
                        <w:pPr>
                          <w:pStyle w:val="TableParagraph"/>
                          <w:spacing w:line="223" w:lineRule="exact"/>
                          <w:jc w:val="center"/>
                          <w:rPr>
                            <w:sz w:val="20"/>
                          </w:rPr>
                        </w:pPr>
                        <w:r>
                          <w:rPr>
                            <w:color w:val="211F1F"/>
                            <w:w w:val="94"/>
                            <w:sz w:val="20"/>
                          </w:rPr>
                          <w:t>3</w:t>
                        </w:r>
                      </w:p>
                    </w:tc>
                    <w:tc>
                      <w:tcPr>
                        <w:tcW w:w="719" w:type="dxa"/>
                        <w:tcBorders>
                          <w:bottom w:val="single" w:sz="6" w:space="0" w:color="211F1F"/>
                        </w:tcBorders>
                      </w:tcPr>
                      <w:p w:rsidR="00072EB5" w:rsidRDefault="00072EB5">
                        <w:pPr>
                          <w:pStyle w:val="TableParagraph"/>
                          <w:spacing w:line="223" w:lineRule="exact"/>
                          <w:ind w:left="3"/>
                          <w:jc w:val="center"/>
                          <w:rPr>
                            <w:sz w:val="20"/>
                          </w:rPr>
                        </w:pPr>
                        <w:r>
                          <w:rPr>
                            <w:color w:val="211F1F"/>
                            <w:w w:val="94"/>
                            <w:sz w:val="20"/>
                          </w:rPr>
                          <w:t>4</w:t>
                        </w:r>
                      </w:p>
                    </w:tc>
                    <w:tc>
                      <w:tcPr>
                        <w:tcW w:w="821" w:type="dxa"/>
                        <w:tcBorders>
                          <w:bottom w:val="single" w:sz="6" w:space="0" w:color="211F1F"/>
                        </w:tcBorders>
                      </w:tcPr>
                      <w:p w:rsidR="00072EB5" w:rsidRDefault="00072EB5">
                        <w:pPr>
                          <w:pStyle w:val="TableParagraph"/>
                          <w:spacing w:line="223" w:lineRule="exact"/>
                          <w:ind w:left="307"/>
                          <w:rPr>
                            <w:sz w:val="20"/>
                          </w:rPr>
                        </w:pPr>
                        <w:r>
                          <w:rPr>
                            <w:color w:val="211F1F"/>
                            <w:sz w:val="20"/>
                          </w:rPr>
                          <w:t>N/A</w:t>
                        </w:r>
                      </w:p>
                    </w:tc>
                  </w:tr>
                  <w:tr w:rsidR="00072EB5">
                    <w:trPr>
                      <w:trHeight w:val="256"/>
                    </w:trPr>
                    <w:tc>
                      <w:tcPr>
                        <w:tcW w:w="6103" w:type="dxa"/>
                        <w:tcBorders>
                          <w:top w:val="single" w:sz="6" w:space="0" w:color="211F1F"/>
                          <w:bottom w:val="single" w:sz="6" w:space="0" w:color="211F1F"/>
                        </w:tcBorders>
                      </w:tcPr>
                      <w:p w:rsidR="00072EB5" w:rsidRDefault="00072EB5">
                        <w:pPr>
                          <w:pStyle w:val="TableParagraph"/>
                          <w:spacing w:before="4"/>
                          <w:ind w:left="14"/>
                          <w:rPr>
                            <w:sz w:val="20"/>
                          </w:rPr>
                        </w:pPr>
                        <w:r>
                          <w:rPr>
                            <w:color w:val="211F1F"/>
                            <w:sz w:val="20"/>
                          </w:rPr>
                          <w:t>Ability to work collegially with fellow professionals</w:t>
                        </w:r>
                      </w:p>
                    </w:tc>
                    <w:tc>
                      <w:tcPr>
                        <w:tcW w:w="652" w:type="dxa"/>
                        <w:tcBorders>
                          <w:top w:val="single" w:sz="6" w:space="0" w:color="211F1F"/>
                          <w:bottom w:val="single" w:sz="6" w:space="0" w:color="211F1F"/>
                        </w:tcBorders>
                      </w:tcPr>
                      <w:p w:rsidR="00072EB5" w:rsidRDefault="00072EB5">
                        <w:pPr>
                          <w:pStyle w:val="TableParagraph"/>
                          <w:spacing w:before="4"/>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before="4"/>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before="4"/>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before="4"/>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before="4"/>
                          <w:ind w:left="307"/>
                          <w:rPr>
                            <w:sz w:val="20"/>
                          </w:rPr>
                        </w:pPr>
                        <w:r>
                          <w:rPr>
                            <w:color w:val="211F1F"/>
                            <w:sz w:val="20"/>
                          </w:rPr>
                          <w:t>N/A</w:t>
                        </w:r>
                      </w:p>
                    </w:tc>
                  </w:tr>
                  <w:tr w:rsidR="00072EB5">
                    <w:trPr>
                      <w:trHeight w:val="253"/>
                    </w:trPr>
                    <w:tc>
                      <w:tcPr>
                        <w:tcW w:w="6103" w:type="dxa"/>
                        <w:tcBorders>
                          <w:top w:val="single" w:sz="6" w:space="0" w:color="211F1F"/>
                          <w:bottom w:val="single" w:sz="6" w:space="0" w:color="211F1F"/>
                        </w:tcBorders>
                      </w:tcPr>
                      <w:p w:rsidR="00072EB5" w:rsidRDefault="00072EB5">
                        <w:pPr>
                          <w:pStyle w:val="TableParagraph"/>
                          <w:spacing w:line="229" w:lineRule="exact"/>
                          <w:ind w:left="14"/>
                          <w:rPr>
                            <w:sz w:val="20"/>
                          </w:rPr>
                        </w:pPr>
                        <w:r>
                          <w:rPr>
                            <w:color w:val="211F1F"/>
                            <w:sz w:val="20"/>
                          </w:rPr>
                          <w:t>Ability to communicate professionally and work collaboratively</w:t>
                        </w:r>
                      </w:p>
                    </w:tc>
                    <w:tc>
                      <w:tcPr>
                        <w:tcW w:w="652" w:type="dxa"/>
                        <w:tcBorders>
                          <w:top w:val="single" w:sz="6" w:space="0" w:color="211F1F"/>
                          <w:bottom w:val="single" w:sz="6" w:space="0" w:color="211F1F"/>
                        </w:tcBorders>
                      </w:tcPr>
                      <w:p w:rsidR="00072EB5" w:rsidRDefault="00072EB5">
                        <w:pPr>
                          <w:pStyle w:val="TableParagraph"/>
                          <w:spacing w:line="229" w:lineRule="exact"/>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line="229" w:lineRule="exact"/>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line="229" w:lineRule="exact"/>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line="229" w:lineRule="exact"/>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line="229" w:lineRule="exact"/>
                          <w:ind w:left="307"/>
                          <w:rPr>
                            <w:sz w:val="20"/>
                          </w:rPr>
                        </w:pPr>
                        <w:r>
                          <w:rPr>
                            <w:color w:val="211F1F"/>
                            <w:sz w:val="20"/>
                          </w:rPr>
                          <w:t>N/A</w:t>
                        </w:r>
                      </w:p>
                    </w:tc>
                  </w:tr>
                  <w:tr w:rsidR="00072EB5">
                    <w:trPr>
                      <w:trHeight w:val="501"/>
                    </w:trPr>
                    <w:tc>
                      <w:tcPr>
                        <w:tcW w:w="6103" w:type="dxa"/>
                        <w:tcBorders>
                          <w:top w:val="single" w:sz="6" w:space="0" w:color="211F1F"/>
                          <w:bottom w:val="single" w:sz="6" w:space="0" w:color="211F1F"/>
                        </w:tcBorders>
                      </w:tcPr>
                      <w:p w:rsidR="00072EB5" w:rsidRDefault="00072EB5">
                        <w:pPr>
                          <w:pStyle w:val="TableParagraph"/>
                          <w:spacing w:before="46" w:line="228" w:lineRule="exact"/>
                          <w:ind w:left="14" w:right="974"/>
                          <w:rPr>
                            <w:sz w:val="20"/>
                          </w:rPr>
                        </w:pPr>
                        <w:r>
                          <w:rPr>
                            <w:color w:val="211F1F"/>
                            <w:spacing w:val="-9"/>
                            <w:sz w:val="20"/>
                            <w:u w:val="single" w:color="211F1F"/>
                          </w:rPr>
                          <w:t xml:space="preserve">Capacityfor </w:t>
                        </w:r>
                        <w:r>
                          <w:rPr>
                            <w:color w:val="211F1F"/>
                            <w:sz w:val="20"/>
                            <w:u w:val="single" w:color="211F1F"/>
                          </w:rPr>
                          <w:t>dialoguing with other professionals; avoids use</w:t>
                        </w:r>
                        <w:r>
                          <w:rPr>
                            <w:color w:val="211F1F"/>
                            <w:sz w:val="20"/>
                          </w:rPr>
                          <w:t xml:space="preserve"> of psychological jargon</w:t>
                        </w:r>
                      </w:p>
                    </w:tc>
                    <w:tc>
                      <w:tcPr>
                        <w:tcW w:w="652" w:type="dxa"/>
                        <w:tcBorders>
                          <w:top w:val="single" w:sz="6" w:space="0" w:color="211F1F"/>
                          <w:bottom w:val="single" w:sz="6" w:space="0" w:color="211F1F"/>
                        </w:tcBorders>
                      </w:tcPr>
                      <w:p w:rsidR="00072EB5" w:rsidRDefault="00072EB5">
                        <w:pPr>
                          <w:pStyle w:val="TableParagraph"/>
                          <w:spacing w:before="5"/>
                          <w:rPr>
                            <w:sz w:val="20"/>
                          </w:rPr>
                        </w:pPr>
                      </w:p>
                      <w:p w:rsidR="00072EB5" w:rsidRDefault="00072EB5">
                        <w:pPr>
                          <w:pStyle w:val="TableParagraph"/>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before="5"/>
                          <w:rPr>
                            <w:sz w:val="20"/>
                          </w:rPr>
                        </w:pPr>
                      </w:p>
                      <w:p w:rsidR="00072EB5" w:rsidRDefault="00072EB5">
                        <w:pPr>
                          <w:pStyle w:val="TableParagraph"/>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before="5"/>
                          <w:rPr>
                            <w:sz w:val="20"/>
                          </w:rPr>
                        </w:pPr>
                      </w:p>
                      <w:p w:rsidR="00072EB5" w:rsidRDefault="00072EB5">
                        <w:pPr>
                          <w:pStyle w:val="TableParagraph"/>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before="5"/>
                          <w:rPr>
                            <w:sz w:val="20"/>
                          </w:rPr>
                        </w:pPr>
                      </w:p>
                      <w:p w:rsidR="00072EB5" w:rsidRDefault="00072EB5">
                        <w:pPr>
                          <w:pStyle w:val="TableParagraph"/>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before="5"/>
                          <w:rPr>
                            <w:sz w:val="20"/>
                          </w:rPr>
                        </w:pPr>
                      </w:p>
                      <w:p w:rsidR="00072EB5" w:rsidRDefault="00072EB5">
                        <w:pPr>
                          <w:pStyle w:val="TableParagraph"/>
                          <w:ind w:left="310"/>
                          <w:rPr>
                            <w:sz w:val="20"/>
                          </w:rPr>
                        </w:pPr>
                        <w:r>
                          <w:rPr>
                            <w:color w:val="211F1F"/>
                            <w:sz w:val="20"/>
                          </w:rPr>
                          <w:t>N/A</w:t>
                        </w:r>
                      </w:p>
                    </w:tc>
                  </w:tr>
                  <w:tr w:rsidR="00072EB5">
                    <w:trPr>
                      <w:trHeight w:val="234"/>
                    </w:trPr>
                    <w:tc>
                      <w:tcPr>
                        <w:tcW w:w="6103" w:type="dxa"/>
                        <w:tcBorders>
                          <w:top w:val="single" w:sz="6" w:space="0" w:color="211F1F"/>
                          <w:bottom w:val="single" w:sz="6" w:space="0" w:color="211F1F"/>
                        </w:tcBorders>
                      </w:tcPr>
                      <w:p w:rsidR="00072EB5" w:rsidRDefault="00072EB5">
                        <w:pPr>
                          <w:pStyle w:val="TableParagraph"/>
                          <w:spacing w:line="214" w:lineRule="exact"/>
                          <w:ind w:left="14"/>
                          <w:rPr>
                            <w:sz w:val="20"/>
                          </w:rPr>
                        </w:pPr>
                        <w:r>
                          <w:rPr>
                            <w:color w:val="211F1F"/>
                            <w:sz w:val="20"/>
                          </w:rPr>
                          <w:t>Maintains satisfactory relationships with allied professionals</w:t>
                        </w:r>
                      </w:p>
                    </w:tc>
                    <w:tc>
                      <w:tcPr>
                        <w:tcW w:w="652" w:type="dxa"/>
                        <w:tcBorders>
                          <w:top w:val="single" w:sz="6" w:space="0" w:color="211F1F"/>
                          <w:bottom w:val="single" w:sz="6" w:space="0" w:color="211F1F"/>
                        </w:tcBorders>
                      </w:tcPr>
                      <w:p w:rsidR="00072EB5" w:rsidRDefault="00072EB5">
                        <w:pPr>
                          <w:pStyle w:val="TableParagraph"/>
                          <w:spacing w:line="214" w:lineRule="exact"/>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line="214" w:lineRule="exact"/>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line="214" w:lineRule="exact"/>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line="214" w:lineRule="exact"/>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line="214" w:lineRule="exact"/>
                          <w:ind w:left="307"/>
                          <w:rPr>
                            <w:sz w:val="20"/>
                          </w:rPr>
                        </w:pPr>
                        <w:r>
                          <w:rPr>
                            <w:color w:val="211F1F"/>
                            <w:sz w:val="20"/>
                          </w:rPr>
                          <w:t>N/A</w:t>
                        </w:r>
                      </w:p>
                    </w:tc>
                  </w:tr>
                  <w:tr w:rsidR="00072EB5">
                    <w:trPr>
                      <w:trHeight w:val="448"/>
                    </w:trPr>
                    <w:tc>
                      <w:tcPr>
                        <w:tcW w:w="6103" w:type="dxa"/>
                        <w:tcBorders>
                          <w:top w:val="single" w:sz="6" w:space="0" w:color="211F1F"/>
                          <w:bottom w:val="single" w:sz="6" w:space="0" w:color="211F1F"/>
                        </w:tcBorders>
                      </w:tcPr>
                      <w:p w:rsidR="00072EB5" w:rsidRDefault="00072EB5">
                        <w:pPr>
                          <w:pStyle w:val="TableParagraph"/>
                          <w:spacing w:before="47" w:line="208" w:lineRule="exact"/>
                          <w:ind w:left="14" w:right="732"/>
                          <w:rPr>
                            <w:sz w:val="20"/>
                          </w:rPr>
                        </w:pPr>
                        <w:r>
                          <w:rPr>
                            <w:color w:val="211F1F"/>
                            <w:sz w:val="20"/>
                            <w:u w:val="single" w:color="211F1F"/>
                          </w:rPr>
                          <w:t>Ability to support others and their work and to gain support</w:t>
                        </w:r>
                        <w:r>
                          <w:rPr>
                            <w:color w:val="211F1F"/>
                            <w:sz w:val="20"/>
                          </w:rPr>
                          <w:t xml:space="preserve"> for one’s own work and be part of the team participating fully</w:t>
                        </w:r>
                      </w:p>
                    </w:tc>
                    <w:tc>
                      <w:tcPr>
                        <w:tcW w:w="652" w:type="dxa"/>
                        <w:tcBorders>
                          <w:top w:val="single" w:sz="6" w:space="0" w:color="211F1F"/>
                          <w:bottom w:val="single" w:sz="6" w:space="0" w:color="211F1F"/>
                        </w:tcBorders>
                      </w:tcPr>
                      <w:p w:rsidR="00072EB5" w:rsidRDefault="00072EB5">
                        <w:pPr>
                          <w:pStyle w:val="TableParagraph"/>
                          <w:spacing w:before="11"/>
                          <w:rPr>
                            <w:sz w:val="19"/>
                          </w:rPr>
                        </w:pPr>
                      </w:p>
                      <w:p w:rsidR="00072EB5" w:rsidRDefault="00072EB5">
                        <w:pPr>
                          <w:pStyle w:val="TableParagraph"/>
                          <w:spacing w:line="213" w:lineRule="exact"/>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before="11"/>
                          <w:rPr>
                            <w:sz w:val="19"/>
                          </w:rPr>
                        </w:pPr>
                      </w:p>
                      <w:p w:rsidR="00072EB5" w:rsidRDefault="00072EB5">
                        <w:pPr>
                          <w:pStyle w:val="TableParagraph"/>
                          <w:spacing w:line="213" w:lineRule="exact"/>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before="11"/>
                          <w:rPr>
                            <w:sz w:val="19"/>
                          </w:rPr>
                        </w:pPr>
                      </w:p>
                      <w:p w:rsidR="00072EB5" w:rsidRDefault="00072EB5">
                        <w:pPr>
                          <w:pStyle w:val="TableParagraph"/>
                          <w:spacing w:line="213" w:lineRule="exact"/>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before="11"/>
                          <w:rPr>
                            <w:sz w:val="19"/>
                          </w:rPr>
                        </w:pPr>
                      </w:p>
                      <w:p w:rsidR="00072EB5" w:rsidRDefault="00072EB5">
                        <w:pPr>
                          <w:pStyle w:val="TableParagraph"/>
                          <w:spacing w:line="213" w:lineRule="exact"/>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before="11"/>
                          <w:rPr>
                            <w:sz w:val="19"/>
                          </w:rPr>
                        </w:pPr>
                      </w:p>
                      <w:p w:rsidR="00072EB5" w:rsidRDefault="00072EB5">
                        <w:pPr>
                          <w:pStyle w:val="TableParagraph"/>
                          <w:spacing w:line="213" w:lineRule="exact"/>
                          <w:ind w:left="307"/>
                          <w:rPr>
                            <w:sz w:val="20"/>
                          </w:rPr>
                        </w:pPr>
                        <w:r>
                          <w:rPr>
                            <w:color w:val="211F1F"/>
                            <w:sz w:val="20"/>
                          </w:rPr>
                          <w:t>N/A</w:t>
                        </w:r>
                      </w:p>
                    </w:tc>
                  </w:tr>
                  <w:tr w:rsidR="00072EB5">
                    <w:trPr>
                      <w:trHeight w:val="246"/>
                    </w:trPr>
                    <w:tc>
                      <w:tcPr>
                        <w:tcW w:w="6103" w:type="dxa"/>
                        <w:tcBorders>
                          <w:top w:val="single" w:sz="6" w:space="0" w:color="211F1F"/>
                          <w:bottom w:val="single" w:sz="6" w:space="0" w:color="211F1F"/>
                        </w:tcBorders>
                      </w:tcPr>
                      <w:p w:rsidR="00072EB5" w:rsidRDefault="00072EB5">
                        <w:pPr>
                          <w:pStyle w:val="TableParagraph"/>
                          <w:spacing w:line="195" w:lineRule="exact"/>
                          <w:ind w:left="14"/>
                          <w:rPr>
                            <w:sz w:val="20"/>
                          </w:rPr>
                        </w:pPr>
                        <w:r>
                          <w:rPr>
                            <w:color w:val="211F1F"/>
                            <w:sz w:val="20"/>
                          </w:rPr>
                          <w:t>Initiates discussion regarding disagreements with colleagues</w:t>
                        </w:r>
                      </w:p>
                    </w:tc>
                    <w:tc>
                      <w:tcPr>
                        <w:tcW w:w="652" w:type="dxa"/>
                        <w:tcBorders>
                          <w:top w:val="single" w:sz="6" w:space="0" w:color="211F1F"/>
                          <w:bottom w:val="single" w:sz="6" w:space="0" w:color="211F1F"/>
                        </w:tcBorders>
                      </w:tcPr>
                      <w:p w:rsidR="00072EB5" w:rsidRDefault="00072EB5">
                        <w:pPr>
                          <w:pStyle w:val="TableParagraph"/>
                          <w:spacing w:line="195" w:lineRule="exact"/>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line="195" w:lineRule="exact"/>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line="195" w:lineRule="exact"/>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line="195" w:lineRule="exact"/>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line="195" w:lineRule="exact"/>
                          <w:ind w:left="307"/>
                          <w:rPr>
                            <w:sz w:val="20"/>
                          </w:rPr>
                        </w:pPr>
                        <w:r>
                          <w:rPr>
                            <w:color w:val="211F1F"/>
                            <w:sz w:val="20"/>
                          </w:rPr>
                          <w:t>N/</w:t>
                        </w:r>
                      </w:p>
                    </w:tc>
                  </w:tr>
                  <w:tr w:rsidR="00072EB5">
                    <w:trPr>
                      <w:trHeight w:val="465"/>
                    </w:trPr>
                    <w:tc>
                      <w:tcPr>
                        <w:tcW w:w="6103" w:type="dxa"/>
                        <w:tcBorders>
                          <w:top w:val="single" w:sz="6" w:space="0" w:color="211F1F"/>
                          <w:bottom w:val="single" w:sz="6" w:space="0" w:color="211F1F"/>
                        </w:tcBorders>
                      </w:tcPr>
                      <w:p w:rsidR="00072EB5" w:rsidRDefault="00072EB5">
                        <w:pPr>
                          <w:pStyle w:val="TableParagraph"/>
                          <w:spacing w:before="3" w:line="232" w:lineRule="exact"/>
                          <w:ind w:left="14" w:right="88"/>
                          <w:rPr>
                            <w:sz w:val="20"/>
                          </w:rPr>
                        </w:pPr>
                        <w:r>
                          <w:rPr>
                            <w:color w:val="211F1F"/>
                            <w:sz w:val="20"/>
                            <w:u w:val="single" w:color="211F1F"/>
                          </w:rPr>
                          <w:t>Consultative reports are well organized, succinct and provide useful</w:t>
                        </w:r>
                        <w:r>
                          <w:rPr>
                            <w:color w:val="211F1F"/>
                            <w:sz w:val="20"/>
                          </w:rPr>
                          <w:t xml:space="preserve"> and relevant recommendations to other professionals</w:t>
                        </w:r>
                      </w:p>
                    </w:tc>
                    <w:tc>
                      <w:tcPr>
                        <w:tcW w:w="652" w:type="dxa"/>
                        <w:tcBorders>
                          <w:top w:val="single" w:sz="6" w:space="0" w:color="211F1F"/>
                          <w:bottom w:val="single" w:sz="6" w:space="0" w:color="211F1F"/>
                        </w:tcBorders>
                      </w:tcPr>
                      <w:p w:rsidR="00072EB5" w:rsidRDefault="00072EB5">
                        <w:pPr>
                          <w:pStyle w:val="TableParagraph"/>
                          <w:spacing w:before="5"/>
                          <w:rPr>
                            <w:sz w:val="17"/>
                          </w:rPr>
                        </w:pPr>
                      </w:p>
                      <w:p w:rsidR="00072EB5" w:rsidRDefault="00072EB5">
                        <w:pPr>
                          <w:pStyle w:val="TableParagraph"/>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before="5"/>
                          <w:rPr>
                            <w:sz w:val="17"/>
                          </w:rPr>
                        </w:pPr>
                      </w:p>
                      <w:p w:rsidR="00072EB5" w:rsidRDefault="00072EB5">
                        <w:pPr>
                          <w:pStyle w:val="TableParagraph"/>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before="5"/>
                          <w:rPr>
                            <w:sz w:val="17"/>
                          </w:rPr>
                        </w:pPr>
                      </w:p>
                      <w:p w:rsidR="00072EB5" w:rsidRDefault="00072EB5">
                        <w:pPr>
                          <w:pStyle w:val="TableParagraph"/>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before="5"/>
                          <w:rPr>
                            <w:sz w:val="17"/>
                          </w:rPr>
                        </w:pPr>
                      </w:p>
                      <w:p w:rsidR="00072EB5" w:rsidRDefault="00072EB5">
                        <w:pPr>
                          <w:pStyle w:val="TableParagraph"/>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before="5"/>
                          <w:rPr>
                            <w:sz w:val="17"/>
                          </w:rPr>
                        </w:pPr>
                      </w:p>
                      <w:p w:rsidR="00072EB5" w:rsidRDefault="00072EB5">
                        <w:pPr>
                          <w:pStyle w:val="TableParagraph"/>
                          <w:ind w:left="310"/>
                          <w:rPr>
                            <w:sz w:val="20"/>
                          </w:rPr>
                        </w:pPr>
                        <w:r>
                          <w:rPr>
                            <w:color w:val="211F1F"/>
                            <w:sz w:val="20"/>
                          </w:rPr>
                          <w:t>N/A</w:t>
                        </w:r>
                      </w:p>
                    </w:tc>
                  </w:tr>
                  <w:tr w:rsidR="00072EB5">
                    <w:trPr>
                      <w:trHeight w:val="488"/>
                    </w:trPr>
                    <w:tc>
                      <w:tcPr>
                        <w:tcW w:w="6103" w:type="dxa"/>
                        <w:tcBorders>
                          <w:top w:val="single" w:sz="6" w:space="0" w:color="211F1F"/>
                        </w:tcBorders>
                      </w:tcPr>
                      <w:p w:rsidR="00072EB5" w:rsidRDefault="00072EB5">
                        <w:pPr>
                          <w:pStyle w:val="TableParagraph"/>
                          <w:spacing w:before="10"/>
                          <w:rPr>
                            <w:sz w:val="21"/>
                          </w:rPr>
                        </w:pPr>
                      </w:p>
                      <w:p w:rsidR="00072EB5" w:rsidRDefault="00072EB5">
                        <w:pPr>
                          <w:pStyle w:val="TableParagraph"/>
                          <w:spacing w:line="217" w:lineRule="exact"/>
                          <w:ind w:left="14"/>
                          <w:rPr>
                            <w:sz w:val="20"/>
                          </w:rPr>
                        </w:pPr>
                        <w:r>
                          <w:rPr>
                            <w:color w:val="211F1F"/>
                            <w:sz w:val="20"/>
                            <w:u w:val="single" w:color="211F1F"/>
                          </w:rPr>
                          <w:t>APPRAISAL OF MANAGEMENT AND LEADERSHIP</w:t>
                        </w:r>
                      </w:p>
                    </w:tc>
                    <w:tc>
                      <w:tcPr>
                        <w:tcW w:w="652" w:type="dxa"/>
                        <w:tcBorders>
                          <w:top w:val="single" w:sz="6" w:space="0" w:color="211F1F"/>
                        </w:tcBorders>
                      </w:tcPr>
                      <w:p w:rsidR="00072EB5" w:rsidRDefault="00072EB5">
                        <w:pPr>
                          <w:pStyle w:val="TableParagraph"/>
                          <w:rPr>
                            <w:rFonts w:ascii="Times New Roman"/>
                            <w:sz w:val="20"/>
                          </w:rPr>
                        </w:pPr>
                      </w:p>
                    </w:tc>
                    <w:tc>
                      <w:tcPr>
                        <w:tcW w:w="848" w:type="dxa"/>
                        <w:tcBorders>
                          <w:top w:val="single" w:sz="6" w:space="0" w:color="211F1F"/>
                        </w:tcBorders>
                      </w:tcPr>
                      <w:p w:rsidR="00072EB5" w:rsidRDefault="00072EB5">
                        <w:pPr>
                          <w:pStyle w:val="TableParagraph"/>
                          <w:rPr>
                            <w:rFonts w:ascii="Times New Roman"/>
                            <w:sz w:val="20"/>
                          </w:rPr>
                        </w:pPr>
                      </w:p>
                    </w:tc>
                    <w:tc>
                      <w:tcPr>
                        <w:tcW w:w="718" w:type="dxa"/>
                        <w:tcBorders>
                          <w:top w:val="single" w:sz="6" w:space="0" w:color="211F1F"/>
                        </w:tcBorders>
                      </w:tcPr>
                      <w:p w:rsidR="00072EB5" w:rsidRDefault="00072EB5">
                        <w:pPr>
                          <w:pStyle w:val="TableParagraph"/>
                          <w:rPr>
                            <w:rFonts w:ascii="Times New Roman"/>
                            <w:sz w:val="20"/>
                          </w:rPr>
                        </w:pPr>
                      </w:p>
                    </w:tc>
                    <w:tc>
                      <w:tcPr>
                        <w:tcW w:w="719" w:type="dxa"/>
                        <w:tcBorders>
                          <w:top w:val="single" w:sz="6" w:space="0" w:color="211F1F"/>
                        </w:tcBorders>
                      </w:tcPr>
                      <w:p w:rsidR="00072EB5" w:rsidRDefault="00072EB5">
                        <w:pPr>
                          <w:pStyle w:val="TableParagraph"/>
                          <w:rPr>
                            <w:rFonts w:ascii="Times New Roman"/>
                            <w:sz w:val="20"/>
                          </w:rPr>
                        </w:pPr>
                      </w:p>
                    </w:tc>
                    <w:tc>
                      <w:tcPr>
                        <w:tcW w:w="821" w:type="dxa"/>
                        <w:tcBorders>
                          <w:top w:val="single" w:sz="6" w:space="0" w:color="211F1F"/>
                        </w:tcBorders>
                      </w:tcPr>
                      <w:p w:rsidR="00072EB5" w:rsidRDefault="00072EB5">
                        <w:pPr>
                          <w:pStyle w:val="TableParagraph"/>
                          <w:rPr>
                            <w:rFonts w:ascii="Times New Roman"/>
                            <w:sz w:val="20"/>
                          </w:rPr>
                        </w:pPr>
                      </w:p>
                    </w:tc>
                  </w:tr>
                  <w:tr w:rsidR="00072EB5">
                    <w:trPr>
                      <w:trHeight w:val="219"/>
                    </w:trPr>
                    <w:tc>
                      <w:tcPr>
                        <w:tcW w:w="6103" w:type="dxa"/>
                        <w:tcBorders>
                          <w:bottom w:val="single" w:sz="6" w:space="0" w:color="211F1F"/>
                        </w:tcBorders>
                      </w:tcPr>
                      <w:p w:rsidR="00072EB5" w:rsidRDefault="00072EB5">
                        <w:pPr>
                          <w:pStyle w:val="TableParagraph"/>
                          <w:spacing w:line="225" w:lineRule="exact"/>
                          <w:ind w:left="14"/>
                          <w:rPr>
                            <w:sz w:val="20"/>
                          </w:rPr>
                        </w:pPr>
                        <w:r>
                          <w:rPr>
                            <w:color w:val="211F1F"/>
                            <w:sz w:val="20"/>
                          </w:rPr>
                          <w:t>Understanding the role of leadership in management success</w:t>
                        </w:r>
                      </w:p>
                    </w:tc>
                    <w:tc>
                      <w:tcPr>
                        <w:tcW w:w="652" w:type="dxa"/>
                        <w:tcBorders>
                          <w:bottom w:val="single" w:sz="6" w:space="0" w:color="211F1F"/>
                        </w:tcBorders>
                      </w:tcPr>
                      <w:p w:rsidR="00072EB5" w:rsidRDefault="00072EB5">
                        <w:pPr>
                          <w:pStyle w:val="TableParagraph"/>
                          <w:spacing w:line="225" w:lineRule="exact"/>
                          <w:ind w:left="109"/>
                          <w:rPr>
                            <w:sz w:val="20"/>
                          </w:rPr>
                        </w:pPr>
                        <w:r>
                          <w:rPr>
                            <w:color w:val="211F1F"/>
                            <w:w w:val="94"/>
                            <w:sz w:val="20"/>
                          </w:rPr>
                          <w:t>1</w:t>
                        </w:r>
                      </w:p>
                    </w:tc>
                    <w:tc>
                      <w:tcPr>
                        <w:tcW w:w="848" w:type="dxa"/>
                        <w:tcBorders>
                          <w:bottom w:val="single" w:sz="6" w:space="0" w:color="211F1F"/>
                        </w:tcBorders>
                      </w:tcPr>
                      <w:p w:rsidR="00072EB5" w:rsidRDefault="00072EB5">
                        <w:pPr>
                          <w:pStyle w:val="TableParagraph"/>
                          <w:spacing w:line="225" w:lineRule="exact"/>
                          <w:ind w:right="302"/>
                          <w:jc w:val="right"/>
                          <w:rPr>
                            <w:sz w:val="20"/>
                          </w:rPr>
                        </w:pPr>
                        <w:r>
                          <w:rPr>
                            <w:color w:val="211F1F"/>
                            <w:w w:val="94"/>
                            <w:sz w:val="20"/>
                          </w:rPr>
                          <w:t>2</w:t>
                        </w:r>
                      </w:p>
                    </w:tc>
                    <w:tc>
                      <w:tcPr>
                        <w:tcW w:w="718" w:type="dxa"/>
                        <w:tcBorders>
                          <w:bottom w:val="single" w:sz="6" w:space="0" w:color="211F1F"/>
                        </w:tcBorders>
                      </w:tcPr>
                      <w:p w:rsidR="00072EB5" w:rsidRDefault="00072EB5">
                        <w:pPr>
                          <w:pStyle w:val="TableParagraph"/>
                          <w:spacing w:line="225" w:lineRule="exact"/>
                          <w:jc w:val="center"/>
                          <w:rPr>
                            <w:sz w:val="20"/>
                          </w:rPr>
                        </w:pPr>
                        <w:r>
                          <w:rPr>
                            <w:color w:val="211F1F"/>
                            <w:w w:val="94"/>
                            <w:sz w:val="20"/>
                          </w:rPr>
                          <w:t>3</w:t>
                        </w:r>
                      </w:p>
                    </w:tc>
                    <w:tc>
                      <w:tcPr>
                        <w:tcW w:w="719" w:type="dxa"/>
                        <w:tcBorders>
                          <w:bottom w:val="single" w:sz="6" w:space="0" w:color="211F1F"/>
                        </w:tcBorders>
                      </w:tcPr>
                      <w:p w:rsidR="00072EB5" w:rsidRDefault="00072EB5">
                        <w:pPr>
                          <w:pStyle w:val="TableParagraph"/>
                          <w:spacing w:line="225" w:lineRule="exact"/>
                          <w:ind w:left="3"/>
                          <w:jc w:val="center"/>
                          <w:rPr>
                            <w:sz w:val="20"/>
                          </w:rPr>
                        </w:pPr>
                        <w:r>
                          <w:rPr>
                            <w:color w:val="211F1F"/>
                            <w:w w:val="94"/>
                            <w:sz w:val="20"/>
                          </w:rPr>
                          <w:t>4</w:t>
                        </w:r>
                      </w:p>
                    </w:tc>
                    <w:tc>
                      <w:tcPr>
                        <w:tcW w:w="821" w:type="dxa"/>
                        <w:tcBorders>
                          <w:bottom w:val="single" w:sz="6" w:space="0" w:color="211F1F"/>
                        </w:tcBorders>
                      </w:tcPr>
                      <w:p w:rsidR="00072EB5" w:rsidRDefault="00072EB5">
                        <w:pPr>
                          <w:pStyle w:val="TableParagraph"/>
                          <w:spacing w:line="225" w:lineRule="exact"/>
                          <w:ind w:left="307"/>
                          <w:rPr>
                            <w:sz w:val="20"/>
                          </w:rPr>
                        </w:pPr>
                        <w:r>
                          <w:rPr>
                            <w:color w:val="211F1F"/>
                            <w:sz w:val="20"/>
                          </w:rPr>
                          <w:t>N/A</w:t>
                        </w:r>
                      </w:p>
                    </w:tc>
                  </w:tr>
                  <w:tr w:rsidR="00072EB5">
                    <w:trPr>
                      <w:trHeight w:val="243"/>
                    </w:trPr>
                    <w:tc>
                      <w:tcPr>
                        <w:tcW w:w="6103" w:type="dxa"/>
                        <w:tcBorders>
                          <w:top w:val="single" w:sz="6" w:space="0" w:color="211F1F"/>
                          <w:bottom w:val="single" w:sz="6" w:space="0" w:color="211F1F"/>
                        </w:tcBorders>
                      </w:tcPr>
                      <w:p w:rsidR="00072EB5" w:rsidRDefault="00072EB5">
                        <w:pPr>
                          <w:pStyle w:val="TableParagraph"/>
                          <w:spacing w:line="186" w:lineRule="exact"/>
                          <w:ind w:left="14"/>
                          <w:rPr>
                            <w:sz w:val="20"/>
                          </w:rPr>
                        </w:pPr>
                        <w:r>
                          <w:rPr>
                            <w:color w:val="211F1F"/>
                            <w:sz w:val="20"/>
                          </w:rPr>
                          <w:t>Understanding the purpose and process of strategic planning</w:t>
                        </w:r>
                      </w:p>
                    </w:tc>
                    <w:tc>
                      <w:tcPr>
                        <w:tcW w:w="652" w:type="dxa"/>
                        <w:tcBorders>
                          <w:top w:val="single" w:sz="6" w:space="0" w:color="211F1F"/>
                          <w:bottom w:val="single" w:sz="6" w:space="0" w:color="211F1F"/>
                        </w:tcBorders>
                      </w:tcPr>
                      <w:p w:rsidR="00072EB5" w:rsidRDefault="00072EB5">
                        <w:pPr>
                          <w:pStyle w:val="TableParagraph"/>
                          <w:spacing w:line="186" w:lineRule="exact"/>
                          <w:ind w:left="109"/>
                          <w:rPr>
                            <w:sz w:val="20"/>
                          </w:rPr>
                        </w:pPr>
                        <w:r>
                          <w:rPr>
                            <w:color w:val="211F1F"/>
                            <w:w w:val="94"/>
                            <w:sz w:val="20"/>
                          </w:rPr>
                          <w:t>1</w:t>
                        </w:r>
                      </w:p>
                    </w:tc>
                    <w:tc>
                      <w:tcPr>
                        <w:tcW w:w="848" w:type="dxa"/>
                        <w:tcBorders>
                          <w:top w:val="single" w:sz="6" w:space="0" w:color="211F1F"/>
                          <w:bottom w:val="single" w:sz="6" w:space="0" w:color="211F1F"/>
                        </w:tcBorders>
                      </w:tcPr>
                      <w:p w:rsidR="00072EB5" w:rsidRDefault="00072EB5">
                        <w:pPr>
                          <w:pStyle w:val="TableParagraph"/>
                          <w:spacing w:line="186" w:lineRule="exact"/>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72EB5" w:rsidRDefault="00072EB5">
                        <w:pPr>
                          <w:pStyle w:val="TableParagraph"/>
                          <w:spacing w:line="186" w:lineRule="exact"/>
                          <w:jc w:val="center"/>
                          <w:rPr>
                            <w:sz w:val="20"/>
                          </w:rPr>
                        </w:pPr>
                        <w:r>
                          <w:rPr>
                            <w:color w:val="211F1F"/>
                            <w:w w:val="94"/>
                            <w:sz w:val="20"/>
                          </w:rPr>
                          <w:t>3</w:t>
                        </w:r>
                      </w:p>
                    </w:tc>
                    <w:tc>
                      <w:tcPr>
                        <w:tcW w:w="719" w:type="dxa"/>
                        <w:tcBorders>
                          <w:top w:val="single" w:sz="6" w:space="0" w:color="211F1F"/>
                          <w:bottom w:val="single" w:sz="6" w:space="0" w:color="211F1F"/>
                        </w:tcBorders>
                      </w:tcPr>
                      <w:p w:rsidR="00072EB5" w:rsidRDefault="00072EB5">
                        <w:pPr>
                          <w:pStyle w:val="TableParagraph"/>
                          <w:spacing w:line="186" w:lineRule="exact"/>
                          <w:ind w:left="3"/>
                          <w:jc w:val="center"/>
                          <w:rPr>
                            <w:sz w:val="20"/>
                          </w:rPr>
                        </w:pPr>
                        <w:r>
                          <w:rPr>
                            <w:color w:val="211F1F"/>
                            <w:w w:val="94"/>
                            <w:sz w:val="20"/>
                          </w:rPr>
                          <w:t>4</w:t>
                        </w:r>
                      </w:p>
                    </w:tc>
                    <w:tc>
                      <w:tcPr>
                        <w:tcW w:w="821" w:type="dxa"/>
                        <w:tcBorders>
                          <w:top w:val="single" w:sz="6" w:space="0" w:color="211F1F"/>
                          <w:bottom w:val="single" w:sz="6" w:space="0" w:color="211F1F"/>
                        </w:tcBorders>
                      </w:tcPr>
                      <w:p w:rsidR="00072EB5" w:rsidRDefault="00072EB5">
                        <w:pPr>
                          <w:pStyle w:val="TableParagraph"/>
                          <w:spacing w:line="186" w:lineRule="exact"/>
                          <w:ind w:left="307"/>
                          <w:rPr>
                            <w:sz w:val="20"/>
                          </w:rPr>
                        </w:pPr>
                        <w:r>
                          <w:rPr>
                            <w:color w:val="211F1F"/>
                            <w:sz w:val="20"/>
                          </w:rPr>
                          <w:t>N/</w:t>
                        </w:r>
                      </w:p>
                    </w:tc>
                  </w:tr>
                </w:tbl>
                <w:p w:rsidR="00072EB5" w:rsidRDefault="00072EB5">
                  <w:pPr>
                    <w:pStyle w:val="BodyText"/>
                  </w:pPr>
                </w:p>
              </w:txbxContent>
            </v:textbox>
            <w10:wrap anchorx="page"/>
          </v:shape>
        </w:pict>
      </w:r>
      <w:r w:rsidR="006F2139">
        <w:rPr>
          <w:rFonts w:ascii="Arial"/>
          <w:color w:val="211F1F"/>
          <w:sz w:val="20"/>
          <w:u w:val="single" w:color="211F1F"/>
        </w:rPr>
        <w:t>Ability to relate effectively to other professionals in accordance</w:t>
      </w:r>
    </w:p>
    <w:p w:rsidR="0005239B" w:rsidRDefault="0005239B">
      <w:pPr>
        <w:rPr>
          <w:rFonts w:ascii="Arial"/>
          <w:sz w:val="20"/>
        </w:rPr>
        <w:sectPr w:rsidR="0005239B">
          <w:pgSz w:w="12240" w:h="15840"/>
          <w:pgMar w:top="1280" w:right="460" w:bottom="680" w:left="40" w:header="0" w:footer="491" w:gutter="0"/>
          <w:cols w:space="720"/>
        </w:sectPr>
      </w:pPr>
    </w:p>
    <w:tbl>
      <w:tblPr>
        <w:tblW w:w="0" w:type="auto"/>
        <w:tblInd w:w="706" w:type="dxa"/>
        <w:tblLayout w:type="fixed"/>
        <w:tblCellMar>
          <w:left w:w="0" w:type="dxa"/>
          <w:right w:w="0" w:type="dxa"/>
        </w:tblCellMar>
        <w:tblLook w:val="01E0" w:firstRow="1" w:lastRow="1" w:firstColumn="1" w:lastColumn="1" w:noHBand="0" w:noVBand="0"/>
      </w:tblPr>
      <w:tblGrid>
        <w:gridCol w:w="6083"/>
        <w:gridCol w:w="669"/>
        <w:gridCol w:w="854"/>
        <w:gridCol w:w="720"/>
        <w:gridCol w:w="713"/>
        <w:gridCol w:w="588"/>
      </w:tblGrid>
      <w:tr w:rsidR="0005239B">
        <w:trPr>
          <w:trHeight w:val="456"/>
        </w:trPr>
        <w:tc>
          <w:tcPr>
            <w:tcW w:w="6083" w:type="dxa"/>
            <w:tcBorders>
              <w:bottom w:val="single" w:sz="6" w:space="0" w:color="211F1F"/>
            </w:tcBorders>
          </w:tcPr>
          <w:p w:rsidR="0005239B" w:rsidRDefault="006F2139">
            <w:pPr>
              <w:pStyle w:val="TableParagraph"/>
              <w:spacing w:before="11" w:line="208" w:lineRule="auto"/>
              <w:ind w:left="14" w:right="145"/>
              <w:rPr>
                <w:sz w:val="20"/>
              </w:rPr>
            </w:pPr>
            <w:r>
              <w:rPr>
                <w:color w:val="211F1F"/>
                <w:sz w:val="20"/>
                <w:u w:val="single" w:color="211F1F"/>
              </w:rPr>
              <w:lastRenderedPageBreak/>
              <w:t>Understanding the basics of financial management as it pertains to</w:t>
            </w:r>
            <w:r>
              <w:rPr>
                <w:color w:val="211F1F"/>
                <w:sz w:val="20"/>
              </w:rPr>
              <w:t xml:space="preserve"> to clinical service delivery</w:t>
            </w:r>
          </w:p>
        </w:tc>
        <w:tc>
          <w:tcPr>
            <w:tcW w:w="669" w:type="dxa"/>
            <w:tcBorders>
              <w:bottom w:val="single" w:sz="6" w:space="0" w:color="211F1F"/>
            </w:tcBorders>
          </w:tcPr>
          <w:p w:rsidR="0005239B" w:rsidRDefault="006F2139">
            <w:pPr>
              <w:pStyle w:val="TableParagraph"/>
              <w:spacing w:before="183"/>
              <w:ind w:left="120"/>
              <w:rPr>
                <w:sz w:val="20"/>
              </w:rPr>
            </w:pPr>
            <w:r>
              <w:rPr>
                <w:color w:val="211F1F"/>
                <w:w w:val="94"/>
                <w:sz w:val="20"/>
              </w:rPr>
              <w:t>1</w:t>
            </w:r>
          </w:p>
        </w:tc>
        <w:tc>
          <w:tcPr>
            <w:tcW w:w="854" w:type="dxa"/>
            <w:tcBorders>
              <w:bottom w:val="single" w:sz="6" w:space="0" w:color="211F1F"/>
            </w:tcBorders>
          </w:tcPr>
          <w:p w:rsidR="0005239B" w:rsidRDefault="006F2139">
            <w:pPr>
              <w:pStyle w:val="TableParagraph"/>
              <w:spacing w:before="183"/>
              <w:ind w:right="302"/>
              <w:jc w:val="right"/>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183"/>
              <w:ind w:left="1"/>
              <w:jc w:val="center"/>
              <w:rPr>
                <w:sz w:val="20"/>
              </w:rPr>
            </w:pPr>
            <w:r>
              <w:rPr>
                <w:color w:val="211F1F"/>
                <w:w w:val="94"/>
                <w:sz w:val="20"/>
              </w:rPr>
              <w:t>3</w:t>
            </w:r>
          </w:p>
        </w:tc>
        <w:tc>
          <w:tcPr>
            <w:tcW w:w="713" w:type="dxa"/>
            <w:tcBorders>
              <w:bottom w:val="single" w:sz="6" w:space="0" w:color="211F1F"/>
            </w:tcBorders>
          </w:tcPr>
          <w:p w:rsidR="0005239B" w:rsidRDefault="006F2139">
            <w:pPr>
              <w:pStyle w:val="TableParagraph"/>
              <w:spacing w:before="183"/>
              <w:ind w:left="14"/>
              <w:jc w:val="center"/>
              <w:rPr>
                <w:sz w:val="20"/>
              </w:rPr>
            </w:pPr>
            <w:r>
              <w:rPr>
                <w:color w:val="211F1F"/>
                <w:w w:val="94"/>
                <w:sz w:val="20"/>
              </w:rPr>
              <w:t>4</w:t>
            </w:r>
          </w:p>
        </w:tc>
        <w:tc>
          <w:tcPr>
            <w:tcW w:w="588" w:type="dxa"/>
            <w:tcBorders>
              <w:bottom w:val="single" w:sz="6" w:space="0" w:color="211F1F"/>
            </w:tcBorders>
          </w:tcPr>
          <w:p w:rsidR="0005239B" w:rsidRDefault="006F2139">
            <w:pPr>
              <w:pStyle w:val="TableParagraph"/>
              <w:spacing w:before="183"/>
              <w:ind w:right="-15"/>
              <w:jc w:val="right"/>
              <w:rPr>
                <w:sz w:val="20"/>
              </w:rPr>
            </w:pPr>
            <w:r>
              <w:rPr>
                <w:color w:val="211F1F"/>
                <w:w w:val="85"/>
                <w:sz w:val="20"/>
              </w:rPr>
              <w:t>N/A</w:t>
            </w:r>
          </w:p>
        </w:tc>
      </w:tr>
      <w:tr w:rsidR="0005239B">
        <w:trPr>
          <w:trHeight w:val="671"/>
        </w:trPr>
        <w:tc>
          <w:tcPr>
            <w:tcW w:w="6083" w:type="dxa"/>
            <w:tcBorders>
              <w:top w:val="single" w:sz="6" w:space="0" w:color="211F1F"/>
              <w:bottom w:val="single" w:sz="6" w:space="0" w:color="211F1F"/>
            </w:tcBorders>
          </w:tcPr>
          <w:p w:rsidR="0005239B" w:rsidRDefault="006F2139">
            <w:pPr>
              <w:pStyle w:val="TableParagraph"/>
              <w:spacing w:before="8" w:line="218" w:lineRule="auto"/>
              <w:ind w:left="14"/>
              <w:rPr>
                <w:sz w:val="20"/>
              </w:rPr>
            </w:pPr>
            <w:r>
              <w:rPr>
                <w:color w:val="211F1F"/>
                <w:sz w:val="20"/>
                <w:u w:val="single" w:color="211F1F"/>
              </w:rPr>
              <w:t>Understanding the relationship between roles of supervisor</w:t>
            </w:r>
            <w:r>
              <w:rPr>
                <w:color w:val="211F1F"/>
                <w:sz w:val="20"/>
              </w:rPr>
              <w:t xml:space="preserve">, </w:t>
            </w:r>
            <w:r>
              <w:rPr>
                <w:color w:val="211F1F"/>
                <w:sz w:val="20"/>
                <w:u w:val="single" w:color="211F1F"/>
              </w:rPr>
              <w:t>Recognition of her/his role in creating policy, participation in system</w:t>
            </w:r>
            <w:r>
              <w:rPr>
                <w:color w:val="211F1F"/>
                <w:sz w:val="20"/>
              </w:rPr>
              <w:t xml:space="preserve"> change &amp;management</w:t>
            </w:r>
          </w:p>
        </w:tc>
        <w:tc>
          <w:tcPr>
            <w:tcW w:w="669"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60"/>
              <w:ind w:left="120"/>
              <w:rPr>
                <w:sz w:val="20"/>
              </w:rPr>
            </w:pPr>
            <w:r>
              <w:rPr>
                <w:color w:val="211F1F"/>
                <w:w w:val="94"/>
                <w:sz w:val="20"/>
              </w:rPr>
              <w:t>1</w:t>
            </w:r>
          </w:p>
        </w:tc>
        <w:tc>
          <w:tcPr>
            <w:tcW w:w="854"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60"/>
              <w:ind w:right="302"/>
              <w:jc w:val="right"/>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60"/>
              <w:ind w:lef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60"/>
              <w:ind w:left="14"/>
              <w:jc w:val="center"/>
              <w:rPr>
                <w:sz w:val="20"/>
              </w:rPr>
            </w:pPr>
            <w:r>
              <w:rPr>
                <w:color w:val="211F1F"/>
                <w:w w:val="94"/>
                <w:sz w:val="20"/>
              </w:rPr>
              <w:t>4</w:t>
            </w:r>
          </w:p>
        </w:tc>
        <w:tc>
          <w:tcPr>
            <w:tcW w:w="588"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60"/>
              <w:ind w:right="-15"/>
              <w:jc w:val="right"/>
              <w:rPr>
                <w:sz w:val="20"/>
              </w:rPr>
            </w:pPr>
            <w:r>
              <w:rPr>
                <w:color w:val="211F1F"/>
                <w:w w:val="85"/>
                <w:sz w:val="20"/>
              </w:rPr>
              <w:t>N/A</w:t>
            </w:r>
          </w:p>
        </w:tc>
      </w:tr>
      <w:tr w:rsidR="0005239B">
        <w:trPr>
          <w:trHeight w:val="226"/>
        </w:trPr>
        <w:tc>
          <w:tcPr>
            <w:tcW w:w="6083" w:type="dxa"/>
            <w:tcBorders>
              <w:top w:val="single" w:sz="6" w:space="0" w:color="211F1F"/>
              <w:bottom w:val="single" w:sz="6" w:space="0" w:color="211F1F"/>
            </w:tcBorders>
          </w:tcPr>
          <w:p w:rsidR="0005239B" w:rsidRDefault="006F2139">
            <w:pPr>
              <w:pStyle w:val="TableParagraph"/>
              <w:spacing w:line="222" w:lineRule="exact"/>
              <w:ind w:left="14"/>
              <w:rPr>
                <w:sz w:val="20"/>
              </w:rPr>
            </w:pPr>
            <w:r>
              <w:rPr>
                <w:color w:val="211F1F"/>
                <w:sz w:val="20"/>
              </w:rPr>
              <w:t>Ability to identify leadership, business and management skills</w:t>
            </w:r>
          </w:p>
        </w:tc>
        <w:tc>
          <w:tcPr>
            <w:tcW w:w="669" w:type="dxa"/>
            <w:tcBorders>
              <w:top w:val="single" w:sz="6" w:space="0" w:color="211F1F"/>
              <w:bottom w:val="single" w:sz="6" w:space="0" w:color="211F1F"/>
            </w:tcBorders>
          </w:tcPr>
          <w:p w:rsidR="0005239B" w:rsidRDefault="006F2139">
            <w:pPr>
              <w:pStyle w:val="TableParagraph"/>
              <w:spacing w:line="222" w:lineRule="exact"/>
              <w:ind w:left="120"/>
              <w:rPr>
                <w:sz w:val="20"/>
              </w:rPr>
            </w:pPr>
            <w:r>
              <w:rPr>
                <w:color w:val="211F1F"/>
                <w:w w:val="94"/>
                <w:sz w:val="20"/>
              </w:rPr>
              <w:t>1</w:t>
            </w:r>
          </w:p>
        </w:tc>
        <w:tc>
          <w:tcPr>
            <w:tcW w:w="854" w:type="dxa"/>
            <w:tcBorders>
              <w:top w:val="single" w:sz="6" w:space="0" w:color="211F1F"/>
              <w:bottom w:val="single" w:sz="6" w:space="0" w:color="211F1F"/>
            </w:tcBorders>
          </w:tcPr>
          <w:p w:rsidR="0005239B" w:rsidRDefault="006F2139">
            <w:pPr>
              <w:pStyle w:val="TableParagraph"/>
              <w:spacing w:line="222" w:lineRule="exact"/>
              <w:ind w:right="302"/>
              <w:jc w:val="right"/>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22" w:lineRule="exact"/>
              <w:ind w:righ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6F2139">
            <w:pPr>
              <w:pStyle w:val="TableParagraph"/>
              <w:spacing w:line="222" w:lineRule="exact"/>
              <w:ind w:left="9"/>
              <w:jc w:val="center"/>
              <w:rPr>
                <w:sz w:val="20"/>
              </w:rPr>
            </w:pPr>
            <w:r>
              <w:rPr>
                <w:color w:val="211F1F"/>
                <w:w w:val="94"/>
                <w:sz w:val="20"/>
              </w:rPr>
              <w:t>4</w:t>
            </w:r>
          </w:p>
        </w:tc>
        <w:tc>
          <w:tcPr>
            <w:tcW w:w="588" w:type="dxa"/>
            <w:tcBorders>
              <w:top w:val="single" w:sz="6" w:space="0" w:color="211F1F"/>
              <w:bottom w:val="single" w:sz="6" w:space="0" w:color="211F1F"/>
            </w:tcBorders>
          </w:tcPr>
          <w:p w:rsidR="0005239B" w:rsidRDefault="006F2139">
            <w:pPr>
              <w:pStyle w:val="TableParagraph"/>
              <w:spacing w:line="222" w:lineRule="exact"/>
              <w:ind w:right="-29"/>
              <w:jc w:val="right"/>
              <w:rPr>
                <w:sz w:val="20"/>
              </w:rPr>
            </w:pPr>
            <w:r>
              <w:rPr>
                <w:color w:val="211F1F"/>
                <w:w w:val="90"/>
                <w:sz w:val="20"/>
              </w:rPr>
              <w:t>N/A</w:t>
            </w:r>
          </w:p>
        </w:tc>
      </w:tr>
      <w:tr w:rsidR="0005239B">
        <w:trPr>
          <w:trHeight w:val="245"/>
        </w:trPr>
        <w:tc>
          <w:tcPr>
            <w:tcW w:w="6083" w:type="dxa"/>
            <w:tcBorders>
              <w:top w:val="single" w:sz="6" w:space="0" w:color="211F1F"/>
              <w:bottom w:val="single" w:sz="6" w:space="0" w:color="211F1F"/>
            </w:tcBorders>
          </w:tcPr>
          <w:p w:rsidR="0005239B" w:rsidRDefault="006F2139">
            <w:pPr>
              <w:pStyle w:val="TableParagraph"/>
              <w:spacing w:line="192" w:lineRule="exact"/>
              <w:ind w:left="14"/>
              <w:rPr>
                <w:sz w:val="20"/>
              </w:rPr>
            </w:pPr>
            <w:r>
              <w:rPr>
                <w:color w:val="211F1F"/>
                <w:sz w:val="20"/>
              </w:rPr>
              <w:t>manager, &amp; executive</w:t>
            </w:r>
          </w:p>
        </w:tc>
        <w:tc>
          <w:tcPr>
            <w:tcW w:w="669" w:type="dxa"/>
            <w:tcBorders>
              <w:top w:val="single" w:sz="6" w:space="0" w:color="211F1F"/>
              <w:bottom w:val="single" w:sz="6" w:space="0" w:color="211F1F"/>
            </w:tcBorders>
          </w:tcPr>
          <w:p w:rsidR="0005239B" w:rsidRDefault="006F2139">
            <w:pPr>
              <w:pStyle w:val="TableParagraph"/>
              <w:spacing w:line="192" w:lineRule="exact"/>
              <w:ind w:left="120"/>
              <w:rPr>
                <w:sz w:val="20"/>
              </w:rPr>
            </w:pPr>
            <w:r>
              <w:rPr>
                <w:color w:val="211F1F"/>
                <w:w w:val="94"/>
                <w:sz w:val="20"/>
              </w:rPr>
              <w:t>1</w:t>
            </w:r>
          </w:p>
        </w:tc>
        <w:tc>
          <w:tcPr>
            <w:tcW w:w="854" w:type="dxa"/>
            <w:tcBorders>
              <w:top w:val="single" w:sz="6" w:space="0" w:color="211F1F"/>
              <w:bottom w:val="single" w:sz="6" w:space="0" w:color="211F1F"/>
            </w:tcBorders>
          </w:tcPr>
          <w:p w:rsidR="0005239B" w:rsidRDefault="006F2139">
            <w:pPr>
              <w:pStyle w:val="TableParagraph"/>
              <w:spacing w:line="192" w:lineRule="exact"/>
              <w:ind w:right="302"/>
              <w:jc w:val="right"/>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192" w:lineRule="exact"/>
              <w:ind w:lef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6F2139">
            <w:pPr>
              <w:pStyle w:val="TableParagraph"/>
              <w:spacing w:line="192" w:lineRule="exact"/>
              <w:ind w:left="14"/>
              <w:jc w:val="center"/>
              <w:rPr>
                <w:sz w:val="20"/>
              </w:rPr>
            </w:pPr>
            <w:r>
              <w:rPr>
                <w:color w:val="211F1F"/>
                <w:w w:val="94"/>
                <w:sz w:val="20"/>
              </w:rPr>
              <w:t>4</w:t>
            </w:r>
          </w:p>
        </w:tc>
        <w:tc>
          <w:tcPr>
            <w:tcW w:w="588" w:type="dxa"/>
            <w:tcBorders>
              <w:top w:val="single" w:sz="6" w:space="0" w:color="211F1F"/>
              <w:bottom w:val="single" w:sz="6" w:space="0" w:color="211F1F"/>
            </w:tcBorders>
          </w:tcPr>
          <w:p w:rsidR="0005239B" w:rsidRDefault="006F2139">
            <w:pPr>
              <w:pStyle w:val="TableParagraph"/>
              <w:spacing w:line="192" w:lineRule="exact"/>
              <w:ind w:right="-15"/>
              <w:jc w:val="right"/>
              <w:rPr>
                <w:sz w:val="20"/>
              </w:rPr>
            </w:pPr>
            <w:r>
              <w:rPr>
                <w:color w:val="211F1F"/>
                <w:w w:val="85"/>
                <w:sz w:val="20"/>
              </w:rPr>
              <w:t>N/A</w:t>
            </w:r>
          </w:p>
        </w:tc>
      </w:tr>
      <w:tr w:rsidR="0005239B">
        <w:trPr>
          <w:trHeight w:val="241"/>
        </w:trPr>
        <w:tc>
          <w:tcPr>
            <w:tcW w:w="6083" w:type="dxa"/>
            <w:tcBorders>
              <w:top w:val="single" w:sz="6" w:space="0" w:color="211F1F"/>
              <w:bottom w:val="single" w:sz="6" w:space="0" w:color="211F1F"/>
            </w:tcBorders>
          </w:tcPr>
          <w:p w:rsidR="0005239B" w:rsidRDefault="006F2139">
            <w:pPr>
              <w:pStyle w:val="TableParagraph"/>
              <w:spacing w:line="214" w:lineRule="exact"/>
              <w:ind w:left="14"/>
              <w:rPr>
                <w:sz w:val="20"/>
              </w:rPr>
            </w:pPr>
            <w:r>
              <w:rPr>
                <w:color w:val="211F1F"/>
                <w:sz w:val="20"/>
              </w:rPr>
              <w:t>Ability to self-evaluate her/his skills as a manager and leader</w:t>
            </w:r>
          </w:p>
        </w:tc>
        <w:tc>
          <w:tcPr>
            <w:tcW w:w="669" w:type="dxa"/>
            <w:tcBorders>
              <w:top w:val="single" w:sz="6" w:space="0" w:color="211F1F"/>
              <w:bottom w:val="single" w:sz="6" w:space="0" w:color="211F1F"/>
            </w:tcBorders>
          </w:tcPr>
          <w:p w:rsidR="0005239B" w:rsidRDefault="006F2139">
            <w:pPr>
              <w:pStyle w:val="TableParagraph"/>
              <w:spacing w:line="214" w:lineRule="exact"/>
              <w:ind w:left="120"/>
              <w:rPr>
                <w:sz w:val="20"/>
              </w:rPr>
            </w:pPr>
            <w:r>
              <w:rPr>
                <w:color w:val="211F1F"/>
                <w:w w:val="94"/>
                <w:sz w:val="20"/>
              </w:rPr>
              <w:t>1</w:t>
            </w:r>
          </w:p>
        </w:tc>
        <w:tc>
          <w:tcPr>
            <w:tcW w:w="854" w:type="dxa"/>
            <w:tcBorders>
              <w:top w:val="single" w:sz="6" w:space="0" w:color="211F1F"/>
              <w:bottom w:val="single" w:sz="6" w:space="0" w:color="211F1F"/>
            </w:tcBorders>
          </w:tcPr>
          <w:p w:rsidR="0005239B" w:rsidRDefault="006F2139">
            <w:pPr>
              <w:pStyle w:val="TableParagraph"/>
              <w:spacing w:line="214" w:lineRule="exact"/>
              <w:ind w:right="302"/>
              <w:jc w:val="right"/>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14" w:lineRule="exact"/>
              <w:ind w:left="1"/>
              <w:jc w:val="center"/>
              <w:rPr>
                <w:sz w:val="20"/>
              </w:rPr>
            </w:pPr>
            <w:r>
              <w:rPr>
                <w:color w:val="211F1F"/>
                <w:w w:val="94"/>
                <w:sz w:val="20"/>
              </w:rPr>
              <w:t>3</w:t>
            </w:r>
          </w:p>
        </w:tc>
        <w:tc>
          <w:tcPr>
            <w:tcW w:w="713" w:type="dxa"/>
            <w:tcBorders>
              <w:top w:val="single" w:sz="6" w:space="0" w:color="211F1F"/>
              <w:bottom w:val="single" w:sz="6" w:space="0" w:color="211F1F"/>
            </w:tcBorders>
          </w:tcPr>
          <w:p w:rsidR="0005239B" w:rsidRDefault="006F2139">
            <w:pPr>
              <w:pStyle w:val="TableParagraph"/>
              <w:spacing w:line="214" w:lineRule="exact"/>
              <w:ind w:left="9"/>
              <w:jc w:val="center"/>
              <w:rPr>
                <w:sz w:val="20"/>
              </w:rPr>
            </w:pPr>
            <w:r>
              <w:rPr>
                <w:color w:val="211F1F"/>
                <w:w w:val="94"/>
                <w:sz w:val="20"/>
              </w:rPr>
              <w:t>4</w:t>
            </w:r>
          </w:p>
        </w:tc>
        <w:tc>
          <w:tcPr>
            <w:tcW w:w="588" w:type="dxa"/>
            <w:tcBorders>
              <w:top w:val="single" w:sz="6" w:space="0" w:color="211F1F"/>
              <w:bottom w:val="single" w:sz="6" w:space="0" w:color="211F1F"/>
            </w:tcBorders>
          </w:tcPr>
          <w:p w:rsidR="0005239B" w:rsidRDefault="006F2139">
            <w:pPr>
              <w:pStyle w:val="TableParagraph"/>
              <w:spacing w:line="214" w:lineRule="exact"/>
              <w:ind w:right="-29"/>
              <w:jc w:val="right"/>
              <w:rPr>
                <w:sz w:val="20"/>
              </w:rPr>
            </w:pPr>
            <w:r>
              <w:rPr>
                <w:color w:val="211F1F"/>
                <w:w w:val="90"/>
                <w:sz w:val="20"/>
              </w:rPr>
              <w:t>N/A</w:t>
            </w:r>
          </w:p>
        </w:tc>
      </w:tr>
    </w:tbl>
    <w:p w:rsidR="0005239B" w:rsidRDefault="0005239B">
      <w:pPr>
        <w:pStyle w:val="BodyText"/>
        <w:rPr>
          <w:rFonts w:ascii="Arial"/>
          <w:sz w:val="20"/>
        </w:rPr>
      </w:pPr>
    </w:p>
    <w:p w:rsidR="0005239B" w:rsidRDefault="009D7C81">
      <w:pPr>
        <w:pStyle w:val="BodyText"/>
        <w:spacing w:before="2"/>
        <w:rPr>
          <w:rFonts w:ascii="Arial"/>
          <w:sz w:val="16"/>
        </w:rPr>
      </w:pPr>
      <w:r>
        <w:pict>
          <v:shape id="_x0000_s2274" type="#_x0000_t202" style="position:absolute;margin-left:33.85pt;margin-top:12pt;width:545.45pt;height:47.2pt;z-index:-251500544;mso-wrap-distance-left:0;mso-wrap-distance-right:0;mso-position-horizontal-relative:page" fillcolor="#dfe0e1" strokecolor="#211f1f" strokeweight="1.44pt">
            <v:textbox inset="0,0,0,0">
              <w:txbxContent>
                <w:p w:rsidR="00072EB5" w:rsidRDefault="00072EB5">
                  <w:pPr>
                    <w:spacing w:before="14" w:line="278" w:lineRule="auto"/>
                    <w:ind w:left="28" w:right="-16"/>
                  </w:pPr>
                  <w:r>
                    <w:rPr>
                      <w:b/>
                      <w:color w:val="211F1F"/>
                    </w:rPr>
                    <w:t xml:space="preserve">INDIVIDUAL AND CULTURAL DIVERSITY </w:t>
                  </w:r>
                  <w:r>
                    <w:rPr>
                      <w:color w:val="211F1F"/>
                      <w:sz w:val="20"/>
                    </w:rPr>
                    <w:t xml:space="preserve">- </w:t>
                  </w:r>
                  <w:r>
                    <w:rPr>
                      <w:color w:val="211F1F"/>
                    </w:rPr>
                    <w:t>Awareness, sensitivity and skills in working professionally with diverse individuals, groups and communities who represent various cultural and personal backgrounds and characteristics defined broadly and consistent with APA policy/guidelines.</w:t>
                  </w:r>
                </w:p>
              </w:txbxContent>
            </v:textbox>
            <w10:wrap type="topAndBottom" anchorx="page"/>
          </v:shape>
        </w:pict>
      </w:r>
    </w:p>
    <w:p w:rsidR="0005239B" w:rsidRDefault="006F2139">
      <w:pPr>
        <w:spacing w:before="143"/>
        <w:ind w:left="500"/>
        <w:rPr>
          <w:rFonts w:ascii="Arial"/>
          <w:sz w:val="20"/>
        </w:rPr>
      </w:pPr>
      <w:r>
        <w:rPr>
          <w:rFonts w:ascii="Arial"/>
          <w:color w:val="211F1F"/>
          <w:sz w:val="20"/>
          <w:u w:val="single" w:color="211F1F"/>
        </w:rPr>
        <w:t>SELF AS SHAPED BY INDIVIDUAL AND CULTURAL DIVERSITY</w:t>
      </w:r>
    </w:p>
    <w:p w:rsidR="0005239B" w:rsidRDefault="006F2139">
      <w:pPr>
        <w:spacing w:before="1"/>
        <w:ind w:left="500" w:right="5654"/>
        <w:jc w:val="both"/>
        <w:rPr>
          <w:rFonts w:ascii="Arial" w:hAnsi="Arial"/>
          <w:sz w:val="20"/>
        </w:rPr>
      </w:pPr>
      <w:r>
        <w:rPr>
          <w:rFonts w:ascii="Arial" w:hAnsi="Arial"/>
          <w:color w:val="211F1F"/>
          <w:w w:val="99"/>
          <w:sz w:val="20"/>
          <w:u w:val="single" w:color="211F1F"/>
        </w:rPr>
        <w:t xml:space="preserve"> </w:t>
      </w:r>
      <w:r>
        <w:rPr>
          <w:rFonts w:ascii="Arial" w:hAnsi="Arial"/>
          <w:color w:val="211F1F"/>
          <w:sz w:val="20"/>
          <w:u w:val="single" w:color="211F1F"/>
        </w:rPr>
        <w:t>Uses knowledge of self in the context of diversity (one’s own</w:t>
      </w:r>
      <w:r>
        <w:rPr>
          <w:rFonts w:ascii="Arial" w:hAnsi="Arial"/>
          <w:color w:val="211F1F"/>
          <w:sz w:val="20"/>
        </w:rPr>
        <w:t xml:space="preserve"> </w:t>
      </w:r>
      <w:r>
        <w:rPr>
          <w:rFonts w:ascii="Arial" w:hAnsi="Arial"/>
          <w:color w:val="211F1F"/>
          <w:sz w:val="20"/>
          <w:u w:val="single" w:color="211F1F"/>
        </w:rPr>
        <w:t>beliefs, values, attitudes, stimulus value, &amp; related strengths/</w:t>
      </w:r>
      <w:r>
        <w:rPr>
          <w:rFonts w:ascii="Arial" w:hAnsi="Arial"/>
          <w:color w:val="211F1F"/>
          <w:sz w:val="20"/>
        </w:rPr>
        <w:t xml:space="preserve"> </w:t>
      </w:r>
      <w:r>
        <w:rPr>
          <w:rFonts w:ascii="Arial" w:hAnsi="Arial"/>
          <w:color w:val="211F1F"/>
          <w:sz w:val="20"/>
          <w:u w:val="single" w:color="211F1F"/>
        </w:rPr>
        <w:t>limitations) as one operates in the clinical setting with diverse</w:t>
      </w:r>
    </w:p>
    <w:p w:rsidR="0005239B" w:rsidRDefault="006F2139">
      <w:pPr>
        <w:tabs>
          <w:tab w:val="left" w:pos="7161"/>
          <w:tab w:val="left" w:pos="7883"/>
          <w:tab w:val="left" w:pos="8603"/>
          <w:tab w:val="left" w:pos="9326"/>
          <w:tab w:val="left" w:pos="10046"/>
        </w:tabs>
        <w:spacing w:after="5" w:line="222" w:lineRule="exact"/>
        <w:ind w:left="500"/>
        <w:jc w:val="both"/>
        <w:rPr>
          <w:rFonts w:ascii="Arial"/>
          <w:sz w:val="20"/>
        </w:rPr>
      </w:pPr>
      <w:r>
        <w:rPr>
          <w:rFonts w:ascii="Arial"/>
          <w:color w:val="211F1F"/>
          <w:sz w:val="20"/>
        </w:rPr>
        <w:t>others (i.e., knowledge of self in the</w:t>
      </w:r>
      <w:r>
        <w:rPr>
          <w:rFonts w:ascii="Arial"/>
          <w:color w:val="211F1F"/>
          <w:spacing w:val="-44"/>
          <w:sz w:val="20"/>
        </w:rPr>
        <w:t xml:space="preserve"> </w:t>
      </w:r>
      <w:r>
        <w:rPr>
          <w:rFonts w:ascii="Arial"/>
          <w:color w:val="211F1F"/>
          <w:sz w:val="20"/>
        </w:rPr>
        <w:t>diverse</w:t>
      </w:r>
      <w:r>
        <w:rPr>
          <w:rFonts w:ascii="Arial"/>
          <w:color w:val="211F1F"/>
          <w:spacing w:val="-7"/>
          <w:sz w:val="20"/>
        </w:rPr>
        <w:t xml:space="preserve"> </w:t>
      </w:r>
      <w:r>
        <w:rPr>
          <w:rFonts w:ascii="Arial"/>
          <w:color w:val="211F1F"/>
          <w:sz w:val="20"/>
        </w:rPr>
        <w:t>world)</w:t>
      </w:r>
      <w:r>
        <w:rPr>
          <w:rFonts w:ascii="Arial"/>
          <w:color w:val="211F1F"/>
          <w:sz w:val="20"/>
        </w:rPr>
        <w:tab/>
        <w:t>1</w:t>
      </w:r>
      <w:r>
        <w:rPr>
          <w:rFonts w:ascii="Arial"/>
          <w:color w:val="211F1F"/>
          <w:sz w:val="20"/>
        </w:rPr>
        <w:tab/>
        <w:t>2</w:t>
      </w:r>
      <w:r>
        <w:rPr>
          <w:rFonts w:ascii="Arial"/>
          <w:color w:val="211F1F"/>
          <w:sz w:val="20"/>
        </w:rPr>
        <w:tab/>
        <w:t>3</w:t>
      </w:r>
      <w:r>
        <w:rPr>
          <w:rFonts w:ascii="Arial"/>
          <w:color w:val="211F1F"/>
          <w:sz w:val="20"/>
        </w:rPr>
        <w:tab/>
        <w:t>4</w:t>
      </w:r>
      <w:r>
        <w:rPr>
          <w:rFonts w:ascii="Arial"/>
          <w:color w:val="211F1F"/>
          <w:sz w:val="20"/>
        </w:rPr>
        <w:tab/>
      </w:r>
      <w:r>
        <w:rPr>
          <w:rFonts w:ascii="Arial"/>
          <w:color w:val="211F1F"/>
          <w:spacing w:val="-6"/>
          <w:sz w:val="20"/>
        </w:rPr>
        <w:t>N/A</w:t>
      </w:r>
    </w:p>
    <w:p w:rsidR="0005239B" w:rsidRDefault="009D7C81">
      <w:pPr>
        <w:pStyle w:val="BodyText"/>
        <w:spacing w:line="20" w:lineRule="exact"/>
        <w:ind w:left="710"/>
        <w:rPr>
          <w:rFonts w:ascii="Arial"/>
          <w:sz w:val="2"/>
        </w:rPr>
      </w:pPr>
      <w:r>
        <w:rPr>
          <w:rFonts w:ascii="Arial"/>
          <w:sz w:val="2"/>
        </w:rPr>
      </w:r>
      <w:r>
        <w:rPr>
          <w:rFonts w:ascii="Arial"/>
          <w:sz w:val="2"/>
        </w:rPr>
        <w:pict>
          <v:group id="_x0000_s2272" style="width:479.65pt;height:.7pt;mso-position-horizontal-relative:char;mso-position-vertical-relative:line" coordsize="9593,14">
            <v:line id="_x0000_s2273" style="position:absolute" from="0,7" to="9593,7" strokecolor="#201e1f" strokeweight=".7pt">
              <v:stroke dashstyle="1 1"/>
            </v:line>
            <w10:anchorlock/>
          </v:group>
        </w:pict>
      </w:r>
    </w:p>
    <w:p w:rsidR="0005239B" w:rsidRDefault="006F2139">
      <w:pPr>
        <w:spacing w:before="189"/>
        <w:ind w:left="500"/>
        <w:rPr>
          <w:rFonts w:ascii="Arial"/>
          <w:sz w:val="20"/>
        </w:rPr>
      </w:pPr>
      <w:r>
        <w:rPr>
          <w:rFonts w:ascii="Arial"/>
          <w:color w:val="211F1F"/>
          <w:sz w:val="20"/>
          <w:u w:val="single" w:color="211F1F"/>
        </w:rPr>
        <w:t>OTHERS AS SHAPED BY INDIVIDUAL AND CULTURAL DIVERSITY AND CONTEXT</w:t>
      </w:r>
    </w:p>
    <w:p w:rsidR="0005239B" w:rsidRDefault="006F2139">
      <w:pPr>
        <w:ind w:left="500" w:right="5560"/>
        <w:rPr>
          <w:rFonts w:ascii="Arial"/>
          <w:sz w:val="20"/>
        </w:rPr>
      </w:pPr>
      <w:r>
        <w:rPr>
          <w:rFonts w:ascii="Arial"/>
          <w:color w:val="211F1F"/>
          <w:sz w:val="20"/>
          <w:u w:val="single" w:color="211F1F"/>
        </w:rPr>
        <w:t>Uses knowledge about the nature and impact of diversity in</w:t>
      </w:r>
      <w:r>
        <w:rPr>
          <w:rFonts w:ascii="Arial"/>
          <w:color w:val="211F1F"/>
          <w:sz w:val="20"/>
        </w:rPr>
        <w:t xml:space="preserve"> </w:t>
      </w:r>
      <w:r>
        <w:rPr>
          <w:rFonts w:ascii="Arial"/>
          <w:color w:val="211F1F"/>
          <w:sz w:val="20"/>
          <w:u w:val="single" w:color="211F1F"/>
        </w:rPr>
        <w:t>different clinical situations (e.g., clinical work with specific racial</w:t>
      </w:r>
    </w:p>
    <w:p w:rsidR="0005239B" w:rsidRDefault="009D7C81">
      <w:pPr>
        <w:tabs>
          <w:tab w:val="left" w:pos="7881"/>
          <w:tab w:val="left" w:pos="8601"/>
          <w:tab w:val="left" w:pos="9321"/>
          <w:tab w:val="left" w:pos="10046"/>
        </w:tabs>
        <w:spacing w:line="228" w:lineRule="exact"/>
        <w:ind w:left="500"/>
        <w:rPr>
          <w:rFonts w:ascii="Arial" w:hAnsi="Arial"/>
          <w:sz w:val="20"/>
        </w:rPr>
      </w:pPr>
      <w:r>
        <w:pict>
          <v:line id="_x0000_s2271" style="position:absolute;left:0;text-align:left;z-index:251819008;mso-position-horizontal-relative:page" from="37.45pt,10.75pt" to="517.1pt,10.75pt" strokecolor="#201e1f">
            <v:stroke dashstyle="1 1"/>
            <w10:wrap anchorx="page"/>
          </v:line>
        </w:pict>
      </w:r>
      <w:r w:rsidR="006F2139">
        <w:rPr>
          <w:rFonts w:ascii="Arial" w:hAnsi="Arial"/>
          <w:color w:val="211F1F"/>
          <w:sz w:val="20"/>
        </w:rPr>
        <w:t>/ethnic populations) to monitor and improve clinical</w:t>
      </w:r>
      <w:r w:rsidR="006F2139">
        <w:rPr>
          <w:rFonts w:ascii="Arial" w:hAnsi="Arial"/>
          <w:color w:val="211F1F"/>
          <w:spacing w:val="-49"/>
          <w:sz w:val="20"/>
        </w:rPr>
        <w:t xml:space="preserve"> </w:t>
      </w:r>
      <w:r w:rsidR="006F2139">
        <w:rPr>
          <w:rFonts w:ascii="Arial" w:hAnsi="Arial"/>
          <w:color w:val="211F1F"/>
          <w:sz w:val="20"/>
        </w:rPr>
        <w:t xml:space="preserve">effectiveness……… </w:t>
      </w:r>
      <w:r w:rsidR="006F2139">
        <w:rPr>
          <w:rFonts w:ascii="Arial" w:hAnsi="Arial"/>
          <w:color w:val="211F1F"/>
          <w:spacing w:val="45"/>
          <w:sz w:val="20"/>
        </w:rPr>
        <w:t xml:space="preserve"> </w:t>
      </w:r>
      <w:r w:rsidR="006F2139">
        <w:rPr>
          <w:rFonts w:ascii="Arial" w:hAnsi="Arial"/>
          <w:color w:val="211F1F"/>
          <w:sz w:val="20"/>
        </w:rPr>
        <w:t>1</w:t>
      </w:r>
      <w:r w:rsidR="006F2139">
        <w:rPr>
          <w:rFonts w:ascii="Arial" w:hAnsi="Arial"/>
          <w:color w:val="211F1F"/>
          <w:sz w:val="20"/>
        </w:rPr>
        <w:tab/>
        <w:t>2</w:t>
      </w:r>
      <w:r w:rsidR="006F2139">
        <w:rPr>
          <w:rFonts w:ascii="Arial" w:hAnsi="Arial"/>
          <w:color w:val="211F1F"/>
          <w:sz w:val="20"/>
        </w:rPr>
        <w:tab/>
        <w:t>3</w:t>
      </w:r>
      <w:r w:rsidR="006F2139">
        <w:rPr>
          <w:rFonts w:ascii="Arial" w:hAnsi="Arial"/>
          <w:color w:val="211F1F"/>
          <w:sz w:val="20"/>
        </w:rPr>
        <w:tab/>
        <w:t>4</w:t>
      </w:r>
      <w:r w:rsidR="006F2139">
        <w:rPr>
          <w:rFonts w:ascii="Arial" w:hAnsi="Arial"/>
          <w:color w:val="211F1F"/>
          <w:sz w:val="20"/>
        </w:rPr>
        <w:tab/>
      </w:r>
      <w:r w:rsidR="006F2139">
        <w:rPr>
          <w:rFonts w:ascii="Arial" w:hAnsi="Arial"/>
          <w:color w:val="211F1F"/>
          <w:spacing w:val="-9"/>
          <w:sz w:val="20"/>
        </w:rPr>
        <w:t>N/A</w:t>
      </w:r>
    </w:p>
    <w:p w:rsidR="0005239B" w:rsidRDefault="0005239B">
      <w:pPr>
        <w:pStyle w:val="BodyText"/>
        <w:spacing w:before="2"/>
        <w:rPr>
          <w:rFonts w:ascii="Arial"/>
          <w:sz w:val="18"/>
        </w:rPr>
      </w:pPr>
    </w:p>
    <w:p w:rsidR="0005239B" w:rsidRDefault="006F2139">
      <w:pPr>
        <w:spacing w:before="1"/>
        <w:ind w:left="500"/>
        <w:rPr>
          <w:rFonts w:ascii="Arial"/>
          <w:sz w:val="20"/>
        </w:rPr>
      </w:pPr>
      <w:r>
        <w:rPr>
          <w:rFonts w:ascii="Arial"/>
          <w:color w:val="211F1F"/>
          <w:sz w:val="20"/>
          <w:u w:val="single" w:color="211F1F"/>
        </w:rPr>
        <w:t>INTERACTION OF SELF AND OTHERS AS SHAPED BY INDIVIDUAL AND CULTURAL DIVERSITY AND CONTEXT</w:t>
      </w:r>
    </w:p>
    <w:p w:rsidR="0005239B" w:rsidRDefault="006F2139">
      <w:pPr>
        <w:spacing w:before="41" w:line="278" w:lineRule="auto"/>
        <w:ind w:left="500" w:right="5560"/>
        <w:rPr>
          <w:rFonts w:ascii="Arial"/>
          <w:sz w:val="20"/>
        </w:rPr>
      </w:pPr>
      <w:r>
        <w:rPr>
          <w:rFonts w:ascii="Arial"/>
          <w:color w:val="211F1F"/>
          <w:sz w:val="20"/>
          <w:u w:val="single" w:color="211F1F"/>
        </w:rPr>
        <w:t>Demonstrates knowledge, awareness, and understanding o</w:t>
      </w:r>
      <w:r>
        <w:rPr>
          <w:rFonts w:ascii="Arial"/>
          <w:color w:val="211F1F"/>
          <w:sz w:val="20"/>
        </w:rPr>
        <w:t xml:space="preserve">f </w:t>
      </w:r>
      <w:r>
        <w:rPr>
          <w:rFonts w:ascii="Arial"/>
          <w:color w:val="211F1F"/>
          <w:sz w:val="20"/>
          <w:u w:val="single" w:color="211F1F"/>
        </w:rPr>
        <w:t>the</w:t>
      </w:r>
      <w:r>
        <w:rPr>
          <w:rFonts w:ascii="Arial"/>
          <w:color w:val="211F1F"/>
          <w:sz w:val="20"/>
        </w:rPr>
        <w:t xml:space="preserve"> </w:t>
      </w:r>
      <w:r>
        <w:rPr>
          <w:rFonts w:ascii="Arial"/>
          <w:color w:val="211F1F"/>
          <w:sz w:val="20"/>
          <w:u w:val="single" w:color="211F1F"/>
        </w:rPr>
        <w:t>way culture and context shape interactions between and</w:t>
      </w:r>
    </w:p>
    <w:tbl>
      <w:tblPr>
        <w:tblW w:w="0" w:type="auto"/>
        <w:tblInd w:w="706" w:type="dxa"/>
        <w:tblLayout w:type="fixed"/>
        <w:tblCellMar>
          <w:left w:w="0" w:type="dxa"/>
          <w:right w:w="0" w:type="dxa"/>
        </w:tblCellMar>
        <w:tblLook w:val="01E0" w:firstRow="1" w:lastRow="1" w:firstColumn="1" w:lastColumn="1" w:noHBand="0" w:noVBand="0"/>
      </w:tblPr>
      <w:tblGrid>
        <w:gridCol w:w="6364"/>
        <w:gridCol w:w="480"/>
        <w:gridCol w:w="760"/>
        <w:gridCol w:w="719"/>
        <w:gridCol w:w="714"/>
        <w:gridCol w:w="829"/>
      </w:tblGrid>
      <w:tr w:rsidR="0005239B">
        <w:trPr>
          <w:trHeight w:val="268"/>
        </w:trPr>
        <w:tc>
          <w:tcPr>
            <w:tcW w:w="6364" w:type="dxa"/>
            <w:tcBorders>
              <w:bottom w:val="single" w:sz="6" w:space="0" w:color="211F1F"/>
            </w:tcBorders>
          </w:tcPr>
          <w:p w:rsidR="0005239B" w:rsidRDefault="006F2139">
            <w:pPr>
              <w:pStyle w:val="TableParagraph"/>
              <w:spacing w:line="203" w:lineRule="exact"/>
              <w:ind w:left="14"/>
              <w:rPr>
                <w:sz w:val="20"/>
              </w:rPr>
            </w:pPr>
            <w:r>
              <w:rPr>
                <w:color w:val="211F1F"/>
                <w:sz w:val="20"/>
              </w:rPr>
              <w:t>among individuals</w:t>
            </w:r>
          </w:p>
        </w:tc>
        <w:tc>
          <w:tcPr>
            <w:tcW w:w="480" w:type="dxa"/>
            <w:tcBorders>
              <w:bottom w:val="single" w:sz="6" w:space="0" w:color="211F1F"/>
            </w:tcBorders>
          </w:tcPr>
          <w:p w:rsidR="0005239B" w:rsidRDefault="006F2139">
            <w:pPr>
              <w:pStyle w:val="TableParagraph"/>
              <w:spacing w:line="203" w:lineRule="exact"/>
              <w:ind w:left="26"/>
              <w:rPr>
                <w:sz w:val="20"/>
              </w:rPr>
            </w:pPr>
            <w:r>
              <w:rPr>
                <w:color w:val="211F1F"/>
                <w:w w:val="94"/>
                <w:sz w:val="20"/>
              </w:rPr>
              <w:t>1</w:t>
            </w:r>
          </w:p>
        </w:tc>
        <w:tc>
          <w:tcPr>
            <w:tcW w:w="760" w:type="dxa"/>
            <w:tcBorders>
              <w:bottom w:val="single" w:sz="6" w:space="0" w:color="211F1F"/>
            </w:tcBorders>
          </w:tcPr>
          <w:p w:rsidR="0005239B" w:rsidRDefault="006F2139">
            <w:pPr>
              <w:pStyle w:val="TableParagraph"/>
              <w:spacing w:line="203" w:lineRule="exact"/>
              <w:ind w:left="45"/>
              <w:jc w:val="center"/>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line="203" w:lineRule="exact"/>
              <w:ind w:left="6"/>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03" w:lineRule="exact"/>
              <w:ind w:left="10"/>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203" w:lineRule="exact"/>
              <w:ind w:right="220"/>
              <w:jc w:val="right"/>
              <w:rPr>
                <w:sz w:val="20"/>
              </w:rPr>
            </w:pPr>
            <w:r>
              <w:rPr>
                <w:color w:val="211F1F"/>
                <w:w w:val="85"/>
                <w:sz w:val="20"/>
              </w:rPr>
              <w:t>N/A</w:t>
            </w:r>
          </w:p>
        </w:tc>
      </w:tr>
      <w:tr w:rsidR="0005239B">
        <w:trPr>
          <w:trHeight w:val="887"/>
        </w:trPr>
        <w:tc>
          <w:tcPr>
            <w:tcW w:w="6364" w:type="dxa"/>
            <w:tcBorders>
              <w:top w:val="single" w:sz="6" w:space="0" w:color="211F1F"/>
              <w:bottom w:val="single" w:sz="6" w:space="0" w:color="211F1F"/>
            </w:tcBorders>
          </w:tcPr>
          <w:p w:rsidR="0005239B" w:rsidRDefault="006F2139">
            <w:pPr>
              <w:pStyle w:val="TableParagraph"/>
              <w:spacing w:before="167"/>
              <w:ind w:left="14"/>
              <w:rPr>
                <w:sz w:val="20"/>
              </w:rPr>
            </w:pPr>
            <w:r>
              <w:rPr>
                <w:color w:val="211F1F"/>
                <w:sz w:val="20"/>
                <w:u w:val="single" w:color="211F1F"/>
              </w:rPr>
              <w:t>APPLICATIONS BASED ON INDIVIDUAL AND CULTURAL CONTEXT</w:t>
            </w:r>
          </w:p>
          <w:p w:rsidR="0005239B" w:rsidRDefault="006F2139">
            <w:pPr>
              <w:pStyle w:val="TableParagraph"/>
              <w:ind w:left="14" w:right="433"/>
              <w:rPr>
                <w:sz w:val="20"/>
              </w:rPr>
            </w:pPr>
            <w:r>
              <w:rPr>
                <w:color w:val="211F1F"/>
                <w:sz w:val="20"/>
                <w:u w:val="single" w:color="211F1F"/>
              </w:rPr>
              <w:t>Articulates and uses alternative and culturally appropriate</w:t>
            </w:r>
            <w:r>
              <w:rPr>
                <w:color w:val="211F1F"/>
                <w:sz w:val="20"/>
              </w:rPr>
              <w:t xml:space="preserve"> repertoire of skills and techniques and behaviors</w:t>
            </w:r>
          </w:p>
        </w:tc>
        <w:tc>
          <w:tcPr>
            <w:tcW w:w="480"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29"/>
              </w:rPr>
            </w:pPr>
          </w:p>
          <w:p w:rsidR="0005239B" w:rsidRDefault="006F2139">
            <w:pPr>
              <w:pStyle w:val="TableParagraph"/>
              <w:ind w:left="26"/>
              <w:rPr>
                <w:sz w:val="20"/>
              </w:rPr>
            </w:pPr>
            <w:r>
              <w:rPr>
                <w:color w:val="211F1F"/>
                <w:w w:val="94"/>
                <w:sz w:val="20"/>
              </w:rPr>
              <w:t>1</w:t>
            </w:r>
          </w:p>
        </w:tc>
        <w:tc>
          <w:tcPr>
            <w:tcW w:w="760"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29"/>
              </w:rPr>
            </w:pPr>
          </w:p>
          <w:p w:rsidR="0005239B" w:rsidRDefault="006F2139">
            <w:pPr>
              <w:pStyle w:val="TableParagraph"/>
              <w:ind w:left="45"/>
              <w:jc w:val="center"/>
              <w:rPr>
                <w:sz w:val="20"/>
              </w:rPr>
            </w:pPr>
            <w:r>
              <w:rPr>
                <w:color w:val="211F1F"/>
                <w:w w:val="94"/>
                <w:sz w:val="20"/>
              </w:rPr>
              <w:t>2</w:t>
            </w:r>
          </w:p>
        </w:tc>
        <w:tc>
          <w:tcPr>
            <w:tcW w:w="719"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29"/>
              </w:rPr>
            </w:pPr>
          </w:p>
          <w:p w:rsidR="0005239B" w:rsidRDefault="006F2139">
            <w:pPr>
              <w:pStyle w:val="TableParagraph"/>
              <w:ind w:left="6"/>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29"/>
              </w:rPr>
            </w:pPr>
          </w:p>
          <w:p w:rsidR="0005239B" w:rsidRDefault="006F2139">
            <w:pPr>
              <w:pStyle w:val="TableParagraph"/>
              <w:ind w:left="10"/>
              <w:jc w:val="center"/>
              <w:rPr>
                <w:sz w:val="20"/>
              </w:rPr>
            </w:pPr>
            <w:r>
              <w:rPr>
                <w:color w:val="211F1F"/>
                <w:w w:val="94"/>
                <w:sz w:val="20"/>
              </w:rPr>
              <w:t>4</w:t>
            </w:r>
          </w:p>
        </w:tc>
        <w:tc>
          <w:tcPr>
            <w:tcW w:w="829"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29"/>
              </w:rPr>
            </w:pPr>
          </w:p>
          <w:p w:rsidR="0005239B" w:rsidRDefault="006F2139">
            <w:pPr>
              <w:pStyle w:val="TableParagraph"/>
              <w:ind w:right="191"/>
              <w:jc w:val="right"/>
              <w:rPr>
                <w:sz w:val="20"/>
              </w:rPr>
            </w:pPr>
            <w:r>
              <w:rPr>
                <w:color w:val="211F1F"/>
                <w:w w:val="95"/>
                <w:sz w:val="20"/>
              </w:rPr>
              <w:t>N/A</w:t>
            </w:r>
          </w:p>
        </w:tc>
      </w:tr>
      <w:tr w:rsidR="0005239B">
        <w:trPr>
          <w:trHeight w:val="392"/>
        </w:trPr>
        <w:tc>
          <w:tcPr>
            <w:tcW w:w="6364" w:type="dxa"/>
            <w:tcBorders>
              <w:top w:val="single" w:sz="6" w:space="0" w:color="211F1F"/>
              <w:bottom w:val="single" w:sz="6" w:space="0" w:color="211F1F"/>
            </w:tcBorders>
          </w:tcPr>
          <w:p w:rsidR="0005239B" w:rsidRDefault="006F2139">
            <w:pPr>
              <w:pStyle w:val="TableParagraph"/>
              <w:spacing w:line="163" w:lineRule="exact"/>
              <w:ind w:left="14"/>
              <w:rPr>
                <w:sz w:val="20"/>
              </w:rPr>
            </w:pPr>
            <w:r>
              <w:rPr>
                <w:color w:val="211F1F"/>
                <w:sz w:val="20"/>
                <w:u w:val="single" w:color="211F1F"/>
              </w:rPr>
              <w:t>Adapts professional behavior in a manner that is sensitive and</w:t>
            </w:r>
          </w:p>
          <w:p w:rsidR="0005239B" w:rsidRDefault="006F2139">
            <w:pPr>
              <w:pStyle w:val="TableParagraph"/>
              <w:spacing w:line="212" w:lineRule="exact"/>
              <w:ind w:left="14"/>
              <w:rPr>
                <w:sz w:val="20"/>
              </w:rPr>
            </w:pPr>
            <w:r>
              <w:rPr>
                <w:color w:val="211F1F"/>
                <w:sz w:val="20"/>
              </w:rPr>
              <w:t>appropriate to the needs of diverse others</w:t>
            </w:r>
          </w:p>
        </w:tc>
        <w:tc>
          <w:tcPr>
            <w:tcW w:w="480" w:type="dxa"/>
            <w:tcBorders>
              <w:top w:val="single" w:sz="6" w:space="0" w:color="211F1F"/>
              <w:bottom w:val="single" w:sz="6" w:space="0" w:color="211F1F"/>
            </w:tcBorders>
          </w:tcPr>
          <w:p w:rsidR="0005239B" w:rsidRDefault="006F2139">
            <w:pPr>
              <w:pStyle w:val="TableParagraph"/>
              <w:spacing w:before="133"/>
              <w:ind w:left="26"/>
              <w:rPr>
                <w:sz w:val="20"/>
              </w:rPr>
            </w:pPr>
            <w:r>
              <w:rPr>
                <w:color w:val="211F1F"/>
                <w:w w:val="94"/>
                <w:sz w:val="20"/>
              </w:rPr>
              <w:t>1</w:t>
            </w:r>
          </w:p>
        </w:tc>
        <w:tc>
          <w:tcPr>
            <w:tcW w:w="760" w:type="dxa"/>
            <w:tcBorders>
              <w:top w:val="single" w:sz="6" w:space="0" w:color="211F1F"/>
              <w:bottom w:val="single" w:sz="6" w:space="0" w:color="211F1F"/>
            </w:tcBorders>
          </w:tcPr>
          <w:p w:rsidR="0005239B" w:rsidRDefault="006F2139">
            <w:pPr>
              <w:pStyle w:val="TableParagraph"/>
              <w:spacing w:before="133"/>
              <w:ind w:left="45"/>
              <w:jc w:val="center"/>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133"/>
              <w:ind w:left="6"/>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33"/>
              <w:ind w:left="10"/>
              <w:jc w:val="center"/>
              <w:rPr>
                <w:sz w:val="20"/>
              </w:rPr>
            </w:pPr>
            <w:r>
              <w:rPr>
                <w:color w:val="211F1F"/>
                <w:w w:val="94"/>
                <w:sz w:val="20"/>
              </w:rPr>
              <w:t>4</w:t>
            </w:r>
          </w:p>
        </w:tc>
        <w:tc>
          <w:tcPr>
            <w:tcW w:w="829" w:type="dxa"/>
            <w:tcBorders>
              <w:top w:val="single" w:sz="6" w:space="0" w:color="211F1F"/>
              <w:bottom w:val="single" w:sz="6" w:space="0" w:color="211F1F"/>
            </w:tcBorders>
          </w:tcPr>
          <w:p w:rsidR="0005239B" w:rsidRDefault="006F2139">
            <w:pPr>
              <w:pStyle w:val="TableParagraph"/>
              <w:spacing w:before="133"/>
              <w:ind w:right="191"/>
              <w:jc w:val="right"/>
              <w:rPr>
                <w:sz w:val="20"/>
              </w:rPr>
            </w:pPr>
            <w:r>
              <w:rPr>
                <w:color w:val="211F1F"/>
                <w:w w:val="95"/>
                <w:sz w:val="20"/>
              </w:rPr>
              <w:t>N/A</w:t>
            </w:r>
          </w:p>
        </w:tc>
      </w:tr>
      <w:tr w:rsidR="0005239B">
        <w:trPr>
          <w:trHeight w:val="262"/>
        </w:trPr>
        <w:tc>
          <w:tcPr>
            <w:tcW w:w="6364" w:type="dxa"/>
            <w:tcBorders>
              <w:top w:val="single" w:sz="6" w:space="0" w:color="211F1F"/>
              <w:bottom w:val="single" w:sz="6" w:space="0" w:color="211F1F"/>
            </w:tcBorders>
          </w:tcPr>
          <w:p w:rsidR="0005239B" w:rsidRDefault="006F2139">
            <w:pPr>
              <w:pStyle w:val="TableParagraph"/>
              <w:spacing w:line="161" w:lineRule="exact"/>
              <w:ind w:left="14"/>
              <w:rPr>
                <w:sz w:val="20"/>
              </w:rPr>
            </w:pPr>
            <w:r>
              <w:rPr>
                <w:color w:val="211F1F"/>
                <w:sz w:val="20"/>
              </w:rPr>
              <w:t>Uses culturally relevant best practices</w:t>
            </w:r>
          </w:p>
        </w:tc>
        <w:tc>
          <w:tcPr>
            <w:tcW w:w="480" w:type="dxa"/>
            <w:tcBorders>
              <w:top w:val="single" w:sz="6" w:space="0" w:color="211F1F"/>
              <w:bottom w:val="single" w:sz="6" w:space="0" w:color="211F1F"/>
            </w:tcBorders>
          </w:tcPr>
          <w:p w:rsidR="0005239B" w:rsidRDefault="006F2139">
            <w:pPr>
              <w:pStyle w:val="TableParagraph"/>
              <w:spacing w:line="161" w:lineRule="exact"/>
              <w:ind w:left="26"/>
              <w:rPr>
                <w:sz w:val="20"/>
              </w:rPr>
            </w:pPr>
            <w:r>
              <w:rPr>
                <w:color w:val="211F1F"/>
                <w:w w:val="94"/>
                <w:sz w:val="20"/>
              </w:rPr>
              <w:t>1</w:t>
            </w:r>
          </w:p>
        </w:tc>
        <w:tc>
          <w:tcPr>
            <w:tcW w:w="760" w:type="dxa"/>
            <w:tcBorders>
              <w:top w:val="single" w:sz="6" w:space="0" w:color="211F1F"/>
              <w:bottom w:val="single" w:sz="6" w:space="0" w:color="211F1F"/>
            </w:tcBorders>
          </w:tcPr>
          <w:p w:rsidR="0005239B" w:rsidRDefault="006F2139">
            <w:pPr>
              <w:pStyle w:val="TableParagraph"/>
              <w:spacing w:line="161" w:lineRule="exact"/>
              <w:ind w:left="45"/>
              <w:jc w:val="center"/>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line="161" w:lineRule="exact"/>
              <w:ind w:left="1"/>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161" w:lineRule="exact"/>
              <w:ind w:left="10"/>
              <w:jc w:val="center"/>
              <w:rPr>
                <w:sz w:val="20"/>
              </w:rPr>
            </w:pPr>
            <w:r>
              <w:rPr>
                <w:color w:val="211F1F"/>
                <w:w w:val="94"/>
                <w:sz w:val="20"/>
              </w:rPr>
              <w:t>4</w:t>
            </w:r>
          </w:p>
        </w:tc>
        <w:tc>
          <w:tcPr>
            <w:tcW w:w="829" w:type="dxa"/>
            <w:tcBorders>
              <w:top w:val="single" w:sz="6" w:space="0" w:color="211F1F"/>
              <w:bottom w:val="single" w:sz="6" w:space="0" w:color="211F1F"/>
            </w:tcBorders>
          </w:tcPr>
          <w:p w:rsidR="0005239B" w:rsidRDefault="006F2139">
            <w:pPr>
              <w:pStyle w:val="TableParagraph"/>
              <w:spacing w:line="161" w:lineRule="exact"/>
              <w:ind w:right="203"/>
              <w:jc w:val="right"/>
              <w:rPr>
                <w:sz w:val="20"/>
              </w:rPr>
            </w:pPr>
            <w:r>
              <w:rPr>
                <w:color w:val="211F1F"/>
                <w:w w:val="90"/>
                <w:sz w:val="20"/>
              </w:rPr>
              <w:t>N/A</w:t>
            </w:r>
          </w:p>
        </w:tc>
      </w:tr>
      <w:tr w:rsidR="0005239B">
        <w:trPr>
          <w:trHeight w:val="248"/>
        </w:trPr>
        <w:tc>
          <w:tcPr>
            <w:tcW w:w="6364" w:type="dxa"/>
            <w:tcBorders>
              <w:top w:val="single" w:sz="6" w:space="0" w:color="211F1F"/>
            </w:tcBorders>
          </w:tcPr>
          <w:p w:rsidR="0005239B" w:rsidRDefault="006F2139">
            <w:pPr>
              <w:pStyle w:val="TableParagraph"/>
              <w:spacing w:line="226" w:lineRule="exact"/>
              <w:ind w:left="14"/>
              <w:rPr>
                <w:sz w:val="20"/>
              </w:rPr>
            </w:pPr>
            <w:r>
              <w:rPr>
                <w:color w:val="211F1F"/>
                <w:sz w:val="20"/>
                <w:u w:val="single" w:color="211F1F"/>
              </w:rPr>
              <w:t>Seeks consultation or supervision when uncertain about diversity</w:t>
            </w:r>
          </w:p>
        </w:tc>
        <w:tc>
          <w:tcPr>
            <w:tcW w:w="480" w:type="dxa"/>
            <w:tcBorders>
              <w:top w:val="single" w:sz="6" w:space="0" w:color="211F1F"/>
            </w:tcBorders>
          </w:tcPr>
          <w:p w:rsidR="0005239B" w:rsidRDefault="0005239B">
            <w:pPr>
              <w:pStyle w:val="TableParagraph"/>
              <w:rPr>
                <w:rFonts w:ascii="Times New Roman"/>
                <w:sz w:val="18"/>
              </w:rPr>
            </w:pPr>
          </w:p>
        </w:tc>
        <w:tc>
          <w:tcPr>
            <w:tcW w:w="760" w:type="dxa"/>
            <w:tcBorders>
              <w:top w:val="single" w:sz="6" w:space="0" w:color="211F1F"/>
            </w:tcBorders>
          </w:tcPr>
          <w:p w:rsidR="0005239B" w:rsidRDefault="0005239B">
            <w:pPr>
              <w:pStyle w:val="TableParagraph"/>
              <w:rPr>
                <w:rFonts w:ascii="Times New Roman"/>
                <w:sz w:val="18"/>
              </w:rPr>
            </w:pPr>
          </w:p>
        </w:tc>
        <w:tc>
          <w:tcPr>
            <w:tcW w:w="719" w:type="dxa"/>
            <w:tcBorders>
              <w:top w:val="single" w:sz="6" w:space="0" w:color="211F1F"/>
            </w:tcBorders>
          </w:tcPr>
          <w:p w:rsidR="0005239B" w:rsidRDefault="0005239B">
            <w:pPr>
              <w:pStyle w:val="TableParagraph"/>
              <w:rPr>
                <w:rFonts w:ascii="Times New Roman"/>
                <w:sz w:val="18"/>
              </w:rPr>
            </w:pPr>
          </w:p>
        </w:tc>
        <w:tc>
          <w:tcPr>
            <w:tcW w:w="714" w:type="dxa"/>
            <w:tcBorders>
              <w:top w:val="single" w:sz="6" w:space="0" w:color="211F1F"/>
            </w:tcBorders>
          </w:tcPr>
          <w:p w:rsidR="0005239B" w:rsidRDefault="0005239B">
            <w:pPr>
              <w:pStyle w:val="TableParagraph"/>
              <w:rPr>
                <w:rFonts w:ascii="Times New Roman"/>
                <w:sz w:val="18"/>
              </w:rPr>
            </w:pPr>
          </w:p>
        </w:tc>
        <w:tc>
          <w:tcPr>
            <w:tcW w:w="829" w:type="dxa"/>
            <w:tcBorders>
              <w:top w:val="single" w:sz="6" w:space="0" w:color="211F1F"/>
            </w:tcBorders>
          </w:tcPr>
          <w:p w:rsidR="0005239B" w:rsidRDefault="0005239B">
            <w:pPr>
              <w:pStyle w:val="TableParagraph"/>
              <w:rPr>
                <w:rFonts w:ascii="Times New Roman"/>
                <w:sz w:val="18"/>
              </w:rPr>
            </w:pPr>
          </w:p>
        </w:tc>
      </w:tr>
      <w:tr w:rsidR="0005239B">
        <w:trPr>
          <w:trHeight w:val="268"/>
        </w:trPr>
        <w:tc>
          <w:tcPr>
            <w:tcW w:w="6364" w:type="dxa"/>
            <w:tcBorders>
              <w:bottom w:val="single" w:sz="6" w:space="0" w:color="211F1F"/>
            </w:tcBorders>
          </w:tcPr>
          <w:p w:rsidR="0005239B" w:rsidRDefault="006F2139">
            <w:pPr>
              <w:pStyle w:val="TableParagraph"/>
              <w:spacing w:line="206" w:lineRule="exact"/>
              <w:ind w:left="14"/>
              <w:rPr>
                <w:sz w:val="20"/>
              </w:rPr>
            </w:pPr>
            <w:r>
              <w:rPr>
                <w:color w:val="211F1F"/>
                <w:sz w:val="20"/>
              </w:rPr>
              <w:t>issues and their impact on interactions with others</w:t>
            </w:r>
          </w:p>
        </w:tc>
        <w:tc>
          <w:tcPr>
            <w:tcW w:w="480" w:type="dxa"/>
            <w:tcBorders>
              <w:bottom w:val="single" w:sz="6" w:space="0" w:color="211F1F"/>
            </w:tcBorders>
          </w:tcPr>
          <w:p w:rsidR="0005239B" w:rsidRDefault="006F2139">
            <w:pPr>
              <w:pStyle w:val="TableParagraph"/>
              <w:spacing w:line="206" w:lineRule="exact"/>
              <w:ind w:left="26"/>
              <w:rPr>
                <w:sz w:val="20"/>
              </w:rPr>
            </w:pPr>
            <w:r>
              <w:rPr>
                <w:color w:val="211F1F"/>
                <w:w w:val="94"/>
                <w:sz w:val="20"/>
              </w:rPr>
              <w:t>1</w:t>
            </w:r>
          </w:p>
        </w:tc>
        <w:tc>
          <w:tcPr>
            <w:tcW w:w="760" w:type="dxa"/>
            <w:tcBorders>
              <w:bottom w:val="single" w:sz="6" w:space="0" w:color="211F1F"/>
            </w:tcBorders>
          </w:tcPr>
          <w:p w:rsidR="0005239B" w:rsidRDefault="006F2139">
            <w:pPr>
              <w:pStyle w:val="TableParagraph"/>
              <w:spacing w:line="206" w:lineRule="exact"/>
              <w:ind w:left="45"/>
              <w:jc w:val="center"/>
              <w:rPr>
                <w:sz w:val="20"/>
              </w:rPr>
            </w:pPr>
            <w:r>
              <w:rPr>
                <w:color w:val="211F1F"/>
                <w:w w:val="94"/>
                <w:sz w:val="20"/>
              </w:rPr>
              <w:t>2</w:t>
            </w:r>
          </w:p>
        </w:tc>
        <w:tc>
          <w:tcPr>
            <w:tcW w:w="719" w:type="dxa"/>
            <w:tcBorders>
              <w:bottom w:val="single" w:sz="6" w:space="0" w:color="211F1F"/>
            </w:tcBorders>
          </w:tcPr>
          <w:p w:rsidR="0005239B" w:rsidRDefault="006F2139">
            <w:pPr>
              <w:pStyle w:val="TableParagraph"/>
              <w:spacing w:line="206" w:lineRule="exact"/>
              <w:ind w:left="6"/>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06" w:lineRule="exact"/>
              <w:ind w:left="10"/>
              <w:jc w:val="center"/>
              <w:rPr>
                <w:sz w:val="20"/>
              </w:rPr>
            </w:pPr>
            <w:r>
              <w:rPr>
                <w:color w:val="211F1F"/>
                <w:w w:val="94"/>
                <w:sz w:val="20"/>
              </w:rPr>
              <w:t>4</w:t>
            </w:r>
          </w:p>
        </w:tc>
        <w:tc>
          <w:tcPr>
            <w:tcW w:w="829" w:type="dxa"/>
            <w:tcBorders>
              <w:bottom w:val="single" w:sz="6" w:space="0" w:color="211F1F"/>
            </w:tcBorders>
          </w:tcPr>
          <w:p w:rsidR="0005239B" w:rsidRDefault="006F2139">
            <w:pPr>
              <w:pStyle w:val="TableParagraph"/>
              <w:spacing w:line="206" w:lineRule="exact"/>
              <w:ind w:right="220"/>
              <w:jc w:val="right"/>
              <w:rPr>
                <w:sz w:val="20"/>
              </w:rPr>
            </w:pPr>
            <w:r>
              <w:rPr>
                <w:color w:val="211F1F"/>
                <w:w w:val="85"/>
                <w:sz w:val="20"/>
              </w:rPr>
              <w:t>N/A</w:t>
            </w:r>
          </w:p>
        </w:tc>
      </w:tr>
      <w:tr w:rsidR="0005239B">
        <w:trPr>
          <w:trHeight w:val="467"/>
        </w:trPr>
        <w:tc>
          <w:tcPr>
            <w:tcW w:w="6364" w:type="dxa"/>
            <w:tcBorders>
              <w:top w:val="single" w:sz="6" w:space="0" w:color="211F1F"/>
              <w:bottom w:val="single" w:sz="6" w:space="0" w:color="211F1F"/>
            </w:tcBorders>
          </w:tcPr>
          <w:p w:rsidR="0005239B" w:rsidRDefault="006F2139">
            <w:pPr>
              <w:pStyle w:val="TableParagraph"/>
              <w:spacing w:line="190" w:lineRule="exact"/>
              <w:ind w:left="14"/>
              <w:rPr>
                <w:sz w:val="20"/>
              </w:rPr>
            </w:pPr>
            <w:r>
              <w:rPr>
                <w:color w:val="211F1F"/>
                <w:sz w:val="20"/>
                <w:u w:val="single" w:color="211F1F"/>
              </w:rPr>
              <w:t xml:space="preserve">Works effectively with diverse others in </w:t>
            </w:r>
          </w:p>
          <w:p w:rsidR="0005239B" w:rsidRDefault="006F2139">
            <w:pPr>
              <w:pStyle w:val="TableParagraph"/>
              <w:spacing w:line="228" w:lineRule="exact"/>
              <w:ind w:left="14"/>
              <w:rPr>
                <w:sz w:val="20"/>
              </w:rPr>
            </w:pPr>
            <w:r>
              <w:rPr>
                <w:color w:val="211F1F"/>
                <w:sz w:val="20"/>
                <w:u w:val="single" w:color="211F1F"/>
              </w:rPr>
              <w:t>assessment,</w:t>
            </w:r>
            <w:r>
              <w:rPr>
                <w:color w:val="211F1F"/>
                <w:sz w:val="20"/>
              </w:rPr>
              <w:t xml:space="preserve"> treatment and consultation</w:t>
            </w:r>
          </w:p>
        </w:tc>
        <w:tc>
          <w:tcPr>
            <w:tcW w:w="480" w:type="dxa"/>
            <w:tcBorders>
              <w:top w:val="single" w:sz="6" w:space="0" w:color="211F1F"/>
              <w:bottom w:val="single" w:sz="6" w:space="0" w:color="211F1F"/>
            </w:tcBorders>
          </w:tcPr>
          <w:p w:rsidR="0005239B" w:rsidRDefault="006F2139">
            <w:pPr>
              <w:pStyle w:val="TableParagraph"/>
              <w:spacing w:before="152"/>
              <w:ind w:left="26"/>
              <w:rPr>
                <w:sz w:val="20"/>
              </w:rPr>
            </w:pPr>
            <w:r>
              <w:rPr>
                <w:color w:val="211F1F"/>
                <w:w w:val="94"/>
                <w:sz w:val="20"/>
              </w:rPr>
              <w:t>1</w:t>
            </w:r>
          </w:p>
        </w:tc>
        <w:tc>
          <w:tcPr>
            <w:tcW w:w="760" w:type="dxa"/>
            <w:tcBorders>
              <w:top w:val="single" w:sz="6" w:space="0" w:color="211F1F"/>
              <w:bottom w:val="single" w:sz="6" w:space="0" w:color="211F1F"/>
            </w:tcBorders>
          </w:tcPr>
          <w:p w:rsidR="0005239B" w:rsidRDefault="006F2139">
            <w:pPr>
              <w:pStyle w:val="TableParagraph"/>
              <w:spacing w:before="152"/>
              <w:ind w:left="45"/>
              <w:jc w:val="center"/>
              <w:rPr>
                <w:sz w:val="20"/>
              </w:rPr>
            </w:pPr>
            <w:r>
              <w:rPr>
                <w:color w:val="211F1F"/>
                <w:w w:val="94"/>
                <w:sz w:val="20"/>
              </w:rPr>
              <w:t>2</w:t>
            </w:r>
          </w:p>
        </w:tc>
        <w:tc>
          <w:tcPr>
            <w:tcW w:w="719" w:type="dxa"/>
            <w:tcBorders>
              <w:top w:val="single" w:sz="6" w:space="0" w:color="211F1F"/>
              <w:bottom w:val="single" w:sz="6" w:space="0" w:color="211F1F"/>
            </w:tcBorders>
          </w:tcPr>
          <w:p w:rsidR="0005239B" w:rsidRDefault="006F2139">
            <w:pPr>
              <w:pStyle w:val="TableParagraph"/>
              <w:spacing w:before="152"/>
              <w:ind w:left="6"/>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52"/>
              <w:ind w:left="10"/>
              <w:jc w:val="center"/>
              <w:rPr>
                <w:sz w:val="20"/>
              </w:rPr>
            </w:pPr>
            <w:r>
              <w:rPr>
                <w:color w:val="211F1F"/>
                <w:w w:val="94"/>
                <w:sz w:val="20"/>
              </w:rPr>
              <w:t>4</w:t>
            </w:r>
          </w:p>
        </w:tc>
        <w:tc>
          <w:tcPr>
            <w:tcW w:w="829" w:type="dxa"/>
            <w:tcBorders>
              <w:top w:val="single" w:sz="6" w:space="0" w:color="211F1F"/>
              <w:bottom w:val="single" w:sz="6" w:space="0" w:color="211F1F"/>
            </w:tcBorders>
          </w:tcPr>
          <w:p w:rsidR="0005239B" w:rsidRDefault="006F2139">
            <w:pPr>
              <w:pStyle w:val="TableParagraph"/>
              <w:spacing w:before="152"/>
              <w:ind w:right="191"/>
              <w:jc w:val="right"/>
              <w:rPr>
                <w:sz w:val="20"/>
              </w:rPr>
            </w:pPr>
            <w:r>
              <w:rPr>
                <w:color w:val="211F1F"/>
                <w:w w:val="95"/>
                <w:sz w:val="20"/>
              </w:rPr>
              <w:t>N/A</w:t>
            </w:r>
          </w:p>
        </w:tc>
      </w:tr>
    </w:tbl>
    <w:p w:rsidR="0005239B" w:rsidRDefault="009D7C81">
      <w:pPr>
        <w:pStyle w:val="BodyText"/>
        <w:spacing w:before="3"/>
        <w:rPr>
          <w:rFonts w:ascii="Arial"/>
          <w:sz w:val="16"/>
        </w:rPr>
      </w:pPr>
      <w:r>
        <w:pict>
          <v:shape id="_x0000_s2270" type="#_x0000_t202" style="position:absolute;margin-left:33.85pt;margin-top:12.1pt;width:545.45pt;height:32.55pt;z-index:-251498496;mso-wrap-distance-left:0;mso-wrap-distance-right:0;mso-position-horizontal-relative:page;mso-position-vertical-relative:text" fillcolor="#dfe0e1" strokecolor="#211f1f" strokeweight="1.44pt">
            <v:textbox inset="0,0,0,0">
              <w:txbxContent>
                <w:p w:rsidR="00072EB5" w:rsidRDefault="00072EB5">
                  <w:pPr>
                    <w:spacing w:before="18" w:line="280" w:lineRule="auto"/>
                    <w:ind w:left="28" w:right="353"/>
                  </w:pPr>
                  <w:r>
                    <w:rPr>
                      <w:b/>
                      <w:color w:val="211F1F"/>
                    </w:rPr>
                    <w:t>ETHICAL AND LEGAL STANDARDS -</w:t>
                  </w:r>
                  <w:r>
                    <w:rPr>
                      <w:color w:val="211F1F"/>
                    </w:rPr>
                    <w:t>Demonstrates application of ethical concepts and awareness of legal issues regarding professional activities with individuals, groups, and organizations.</w:t>
                  </w:r>
                </w:p>
              </w:txbxContent>
            </v:textbox>
            <w10:wrap type="topAndBottom" anchorx="page"/>
          </v:shape>
        </w:pict>
      </w:r>
    </w:p>
    <w:p w:rsidR="0005239B" w:rsidRDefault="006F2139">
      <w:pPr>
        <w:spacing w:before="191"/>
        <w:ind w:left="500"/>
        <w:rPr>
          <w:rFonts w:ascii="Arial"/>
          <w:sz w:val="20"/>
        </w:rPr>
      </w:pPr>
      <w:r>
        <w:rPr>
          <w:rFonts w:ascii="Arial"/>
          <w:color w:val="211F1F"/>
          <w:sz w:val="20"/>
          <w:u w:val="single" w:color="211F1F"/>
        </w:rPr>
        <w:t>KNOWLEDGE OF ETHICAL, LEGAL AND PROFESSIONAL STANDARDS AND GUIDELINES</w:t>
      </w:r>
    </w:p>
    <w:p w:rsidR="0005239B" w:rsidRDefault="009D7C81">
      <w:pPr>
        <w:ind w:left="500"/>
        <w:rPr>
          <w:rFonts w:ascii="Arial"/>
          <w:sz w:val="20"/>
        </w:rPr>
      </w:pPr>
      <w:r>
        <w:pict>
          <v:shape id="_x0000_s2269" type="#_x0000_t202" style="position:absolute;left:0;text-align:left;margin-left:36.85pt;margin-top:10.1pt;width:481.85pt;height:106.5pt;z-index:2518200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96"/>
                    <w:gridCol w:w="530"/>
                    <w:gridCol w:w="784"/>
                    <w:gridCol w:w="721"/>
                    <w:gridCol w:w="715"/>
                    <w:gridCol w:w="593"/>
                  </w:tblGrid>
                  <w:tr w:rsidR="00072EB5">
                    <w:trPr>
                      <w:trHeight w:val="252"/>
                    </w:trPr>
                    <w:tc>
                      <w:tcPr>
                        <w:tcW w:w="6296" w:type="dxa"/>
                        <w:tcBorders>
                          <w:bottom w:val="single" w:sz="6" w:space="0" w:color="211F1F"/>
                        </w:tcBorders>
                      </w:tcPr>
                      <w:p w:rsidR="00072EB5" w:rsidRDefault="00072EB5">
                        <w:pPr>
                          <w:pStyle w:val="TableParagraph"/>
                          <w:spacing w:line="223" w:lineRule="exact"/>
                          <w:ind w:left="14"/>
                          <w:rPr>
                            <w:sz w:val="20"/>
                          </w:rPr>
                        </w:pPr>
                        <w:r>
                          <w:rPr>
                            <w:color w:val="211F1F"/>
                            <w:sz w:val="20"/>
                          </w:rPr>
                          <w:t>practice of psychology</w:t>
                        </w:r>
                      </w:p>
                    </w:tc>
                    <w:tc>
                      <w:tcPr>
                        <w:tcW w:w="530" w:type="dxa"/>
                        <w:tcBorders>
                          <w:bottom w:val="single" w:sz="6" w:space="0" w:color="211F1F"/>
                        </w:tcBorders>
                      </w:tcPr>
                      <w:p w:rsidR="00072EB5" w:rsidRDefault="00072EB5">
                        <w:pPr>
                          <w:pStyle w:val="TableParagraph"/>
                          <w:spacing w:line="223" w:lineRule="exact"/>
                          <w:ind w:left="51"/>
                          <w:rPr>
                            <w:sz w:val="20"/>
                          </w:rPr>
                        </w:pPr>
                        <w:r>
                          <w:rPr>
                            <w:color w:val="211F1F"/>
                            <w:w w:val="94"/>
                            <w:sz w:val="20"/>
                          </w:rPr>
                          <w:t>1</w:t>
                        </w:r>
                      </w:p>
                    </w:tc>
                    <w:tc>
                      <w:tcPr>
                        <w:tcW w:w="784" w:type="dxa"/>
                        <w:tcBorders>
                          <w:bottom w:val="single" w:sz="6" w:space="0" w:color="211F1F"/>
                        </w:tcBorders>
                      </w:tcPr>
                      <w:p w:rsidR="00072EB5" w:rsidRDefault="00072EB5">
                        <w:pPr>
                          <w:pStyle w:val="TableParagraph"/>
                          <w:spacing w:line="223" w:lineRule="exact"/>
                          <w:ind w:right="304"/>
                          <w:jc w:val="right"/>
                          <w:rPr>
                            <w:sz w:val="20"/>
                          </w:rPr>
                        </w:pPr>
                        <w:r>
                          <w:rPr>
                            <w:color w:val="211F1F"/>
                            <w:w w:val="94"/>
                            <w:sz w:val="20"/>
                          </w:rPr>
                          <w:t>2</w:t>
                        </w:r>
                      </w:p>
                    </w:tc>
                    <w:tc>
                      <w:tcPr>
                        <w:tcW w:w="721" w:type="dxa"/>
                        <w:tcBorders>
                          <w:bottom w:val="single" w:sz="6" w:space="0" w:color="211F1F"/>
                        </w:tcBorders>
                      </w:tcPr>
                      <w:p w:rsidR="00072EB5" w:rsidRDefault="00072EB5">
                        <w:pPr>
                          <w:pStyle w:val="TableParagraph"/>
                          <w:spacing w:line="223" w:lineRule="exact"/>
                          <w:ind w:right="1"/>
                          <w:jc w:val="center"/>
                          <w:rPr>
                            <w:sz w:val="20"/>
                          </w:rPr>
                        </w:pPr>
                        <w:r>
                          <w:rPr>
                            <w:color w:val="211F1F"/>
                            <w:w w:val="94"/>
                            <w:sz w:val="20"/>
                          </w:rPr>
                          <w:t>3</w:t>
                        </w:r>
                      </w:p>
                    </w:tc>
                    <w:tc>
                      <w:tcPr>
                        <w:tcW w:w="715" w:type="dxa"/>
                        <w:tcBorders>
                          <w:bottom w:val="single" w:sz="6" w:space="0" w:color="211F1F"/>
                        </w:tcBorders>
                      </w:tcPr>
                      <w:p w:rsidR="00072EB5" w:rsidRDefault="00072EB5">
                        <w:pPr>
                          <w:pStyle w:val="TableParagraph"/>
                          <w:spacing w:line="223" w:lineRule="exact"/>
                          <w:ind w:left="6"/>
                          <w:jc w:val="center"/>
                          <w:rPr>
                            <w:sz w:val="20"/>
                          </w:rPr>
                        </w:pPr>
                        <w:r>
                          <w:rPr>
                            <w:color w:val="211F1F"/>
                            <w:w w:val="94"/>
                            <w:sz w:val="20"/>
                          </w:rPr>
                          <w:t>4</w:t>
                        </w:r>
                      </w:p>
                    </w:tc>
                    <w:tc>
                      <w:tcPr>
                        <w:tcW w:w="593" w:type="dxa"/>
                        <w:tcBorders>
                          <w:bottom w:val="single" w:sz="6" w:space="0" w:color="211F1F"/>
                        </w:tcBorders>
                      </w:tcPr>
                      <w:p w:rsidR="00072EB5" w:rsidRDefault="00072EB5">
                        <w:pPr>
                          <w:pStyle w:val="TableParagraph"/>
                          <w:spacing w:line="223" w:lineRule="exact"/>
                          <w:ind w:right="-15"/>
                          <w:jc w:val="right"/>
                          <w:rPr>
                            <w:sz w:val="20"/>
                          </w:rPr>
                        </w:pPr>
                        <w:r>
                          <w:rPr>
                            <w:color w:val="211F1F"/>
                            <w:w w:val="85"/>
                            <w:sz w:val="20"/>
                          </w:rPr>
                          <w:t>N/A</w:t>
                        </w:r>
                      </w:p>
                    </w:tc>
                  </w:tr>
                  <w:tr w:rsidR="00072EB5">
                    <w:trPr>
                      <w:trHeight w:val="462"/>
                    </w:trPr>
                    <w:tc>
                      <w:tcPr>
                        <w:tcW w:w="6296" w:type="dxa"/>
                        <w:tcBorders>
                          <w:top w:val="single" w:sz="6" w:space="0" w:color="211F1F"/>
                          <w:bottom w:val="single" w:sz="6" w:space="0" w:color="211F1F"/>
                        </w:tcBorders>
                      </w:tcPr>
                      <w:p w:rsidR="00072EB5" w:rsidRDefault="00072EB5">
                        <w:pPr>
                          <w:pStyle w:val="TableParagraph"/>
                          <w:spacing w:before="11" w:line="228" w:lineRule="exact"/>
                          <w:ind w:left="14"/>
                          <w:rPr>
                            <w:sz w:val="20"/>
                          </w:rPr>
                        </w:pPr>
                        <w:r>
                          <w:rPr>
                            <w:color w:val="211F1F"/>
                            <w:sz w:val="20"/>
                            <w:u w:val="single" w:color="211F1F"/>
                          </w:rPr>
                          <w:t>Knowledge of typical legal issues, including child and elder abuse</w:t>
                        </w:r>
                        <w:r>
                          <w:rPr>
                            <w:color w:val="211F1F"/>
                            <w:sz w:val="20"/>
                          </w:rPr>
                          <w:t xml:space="preserve"> reporting, HIPAA, confidentiality, and informed consent</w:t>
                        </w:r>
                      </w:p>
                    </w:tc>
                    <w:tc>
                      <w:tcPr>
                        <w:tcW w:w="530" w:type="dxa"/>
                        <w:tcBorders>
                          <w:top w:val="single" w:sz="6" w:space="0" w:color="211F1F"/>
                          <w:bottom w:val="single" w:sz="6" w:space="0" w:color="211F1F"/>
                        </w:tcBorders>
                      </w:tcPr>
                      <w:p w:rsidR="00072EB5" w:rsidRDefault="00072EB5">
                        <w:pPr>
                          <w:pStyle w:val="TableParagraph"/>
                          <w:spacing w:before="193"/>
                          <w:ind w:left="51"/>
                          <w:rPr>
                            <w:sz w:val="20"/>
                          </w:rPr>
                        </w:pPr>
                        <w:r>
                          <w:rPr>
                            <w:color w:val="211F1F"/>
                            <w:w w:val="94"/>
                            <w:sz w:val="20"/>
                          </w:rPr>
                          <w:t>1</w:t>
                        </w:r>
                      </w:p>
                    </w:tc>
                    <w:tc>
                      <w:tcPr>
                        <w:tcW w:w="784" w:type="dxa"/>
                        <w:tcBorders>
                          <w:top w:val="single" w:sz="6" w:space="0" w:color="211F1F"/>
                          <w:bottom w:val="single" w:sz="6" w:space="0" w:color="211F1F"/>
                        </w:tcBorders>
                      </w:tcPr>
                      <w:p w:rsidR="00072EB5" w:rsidRDefault="00072EB5">
                        <w:pPr>
                          <w:pStyle w:val="TableParagraph"/>
                          <w:spacing w:before="193"/>
                          <w:ind w:right="304"/>
                          <w:jc w:val="right"/>
                          <w:rPr>
                            <w:sz w:val="20"/>
                          </w:rPr>
                        </w:pPr>
                        <w:r>
                          <w:rPr>
                            <w:color w:val="211F1F"/>
                            <w:w w:val="94"/>
                            <w:sz w:val="20"/>
                          </w:rPr>
                          <w:t>2</w:t>
                        </w:r>
                      </w:p>
                    </w:tc>
                    <w:tc>
                      <w:tcPr>
                        <w:tcW w:w="721" w:type="dxa"/>
                        <w:tcBorders>
                          <w:top w:val="single" w:sz="6" w:space="0" w:color="211F1F"/>
                          <w:bottom w:val="single" w:sz="6" w:space="0" w:color="211F1F"/>
                        </w:tcBorders>
                      </w:tcPr>
                      <w:p w:rsidR="00072EB5" w:rsidRDefault="00072EB5">
                        <w:pPr>
                          <w:pStyle w:val="TableParagraph"/>
                          <w:spacing w:before="193"/>
                          <w:ind w:right="1"/>
                          <w:jc w:val="center"/>
                          <w:rPr>
                            <w:sz w:val="20"/>
                          </w:rPr>
                        </w:pPr>
                        <w:r>
                          <w:rPr>
                            <w:color w:val="211F1F"/>
                            <w:w w:val="94"/>
                            <w:sz w:val="20"/>
                          </w:rPr>
                          <w:t>3</w:t>
                        </w:r>
                      </w:p>
                    </w:tc>
                    <w:tc>
                      <w:tcPr>
                        <w:tcW w:w="715" w:type="dxa"/>
                        <w:tcBorders>
                          <w:top w:val="single" w:sz="6" w:space="0" w:color="211F1F"/>
                          <w:bottom w:val="single" w:sz="6" w:space="0" w:color="211F1F"/>
                        </w:tcBorders>
                      </w:tcPr>
                      <w:p w:rsidR="00072EB5" w:rsidRDefault="00072EB5">
                        <w:pPr>
                          <w:pStyle w:val="TableParagraph"/>
                          <w:spacing w:before="193"/>
                          <w:ind w:left="2"/>
                          <w:jc w:val="center"/>
                          <w:rPr>
                            <w:sz w:val="20"/>
                          </w:rPr>
                        </w:pPr>
                        <w:r>
                          <w:rPr>
                            <w:color w:val="211F1F"/>
                            <w:w w:val="94"/>
                            <w:sz w:val="20"/>
                          </w:rPr>
                          <w:t>4</w:t>
                        </w:r>
                      </w:p>
                    </w:tc>
                    <w:tc>
                      <w:tcPr>
                        <w:tcW w:w="593" w:type="dxa"/>
                        <w:tcBorders>
                          <w:top w:val="single" w:sz="6" w:space="0" w:color="211F1F"/>
                          <w:bottom w:val="single" w:sz="6" w:space="0" w:color="211F1F"/>
                        </w:tcBorders>
                      </w:tcPr>
                      <w:p w:rsidR="00072EB5" w:rsidRDefault="00072EB5">
                        <w:pPr>
                          <w:pStyle w:val="TableParagraph"/>
                          <w:spacing w:before="193"/>
                          <w:ind w:right="-29"/>
                          <w:jc w:val="right"/>
                          <w:rPr>
                            <w:sz w:val="20"/>
                          </w:rPr>
                        </w:pPr>
                        <w:r>
                          <w:rPr>
                            <w:color w:val="211F1F"/>
                            <w:w w:val="90"/>
                            <w:sz w:val="20"/>
                          </w:rPr>
                          <w:t>N/A</w:t>
                        </w:r>
                      </w:p>
                    </w:tc>
                  </w:tr>
                  <w:tr w:rsidR="00072EB5">
                    <w:trPr>
                      <w:trHeight w:val="426"/>
                    </w:trPr>
                    <w:tc>
                      <w:tcPr>
                        <w:tcW w:w="6296" w:type="dxa"/>
                        <w:tcBorders>
                          <w:top w:val="single" w:sz="6" w:space="0" w:color="211F1F"/>
                          <w:bottom w:val="single" w:sz="6" w:space="0" w:color="211F1F"/>
                        </w:tcBorders>
                      </w:tcPr>
                      <w:p w:rsidR="00072EB5" w:rsidRDefault="00072EB5">
                        <w:pPr>
                          <w:pStyle w:val="TableParagraph"/>
                          <w:spacing w:before="8" w:line="204" w:lineRule="auto"/>
                          <w:ind w:left="14"/>
                          <w:rPr>
                            <w:sz w:val="20"/>
                          </w:rPr>
                        </w:pPr>
                        <w:r>
                          <w:rPr>
                            <w:color w:val="211F1F"/>
                            <w:sz w:val="20"/>
                            <w:u w:val="single" w:color="211F1F"/>
                          </w:rPr>
                          <w:t>Identifies &amp; analyzes ethical &amp; legal issues across a range of</w:t>
                        </w:r>
                        <w:r>
                          <w:rPr>
                            <w:color w:val="211F1F"/>
                            <w:sz w:val="20"/>
                          </w:rPr>
                          <w:t xml:space="preserve"> professional activities</w:t>
                        </w:r>
                      </w:p>
                    </w:tc>
                    <w:tc>
                      <w:tcPr>
                        <w:tcW w:w="530" w:type="dxa"/>
                        <w:tcBorders>
                          <w:top w:val="single" w:sz="6" w:space="0" w:color="211F1F"/>
                          <w:bottom w:val="single" w:sz="6" w:space="0" w:color="211F1F"/>
                        </w:tcBorders>
                      </w:tcPr>
                      <w:p w:rsidR="00072EB5" w:rsidRDefault="00072EB5">
                        <w:pPr>
                          <w:pStyle w:val="TableParagraph"/>
                          <w:spacing w:before="165"/>
                          <w:ind w:left="51"/>
                          <w:rPr>
                            <w:sz w:val="20"/>
                          </w:rPr>
                        </w:pPr>
                        <w:r>
                          <w:rPr>
                            <w:color w:val="211F1F"/>
                            <w:w w:val="94"/>
                            <w:sz w:val="20"/>
                          </w:rPr>
                          <w:t>1</w:t>
                        </w:r>
                      </w:p>
                    </w:tc>
                    <w:tc>
                      <w:tcPr>
                        <w:tcW w:w="784" w:type="dxa"/>
                        <w:tcBorders>
                          <w:top w:val="single" w:sz="6" w:space="0" w:color="211F1F"/>
                          <w:bottom w:val="single" w:sz="6" w:space="0" w:color="211F1F"/>
                        </w:tcBorders>
                      </w:tcPr>
                      <w:p w:rsidR="00072EB5" w:rsidRDefault="00072EB5">
                        <w:pPr>
                          <w:pStyle w:val="TableParagraph"/>
                          <w:spacing w:before="165"/>
                          <w:ind w:right="304"/>
                          <w:jc w:val="right"/>
                          <w:rPr>
                            <w:sz w:val="20"/>
                          </w:rPr>
                        </w:pPr>
                        <w:r>
                          <w:rPr>
                            <w:color w:val="211F1F"/>
                            <w:w w:val="94"/>
                            <w:sz w:val="20"/>
                          </w:rPr>
                          <w:t>2</w:t>
                        </w:r>
                      </w:p>
                    </w:tc>
                    <w:tc>
                      <w:tcPr>
                        <w:tcW w:w="721" w:type="dxa"/>
                        <w:tcBorders>
                          <w:top w:val="single" w:sz="6" w:space="0" w:color="211F1F"/>
                          <w:bottom w:val="single" w:sz="6" w:space="0" w:color="211F1F"/>
                        </w:tcBorders>
                      </w:tcPr>
                      <w:p w:rsidR="00072EB5" w:rsidRDefault="00072EB5">
                        <w:pPr>
                          <w:pStyle w:val="TableParagraph"/>
                          <w:spacing w:before="165"/>
                          <w:ind w:right="1"/>
                          <w:jc w:val="center"/>
                          <w:rPr>
                            <w:sz w:val="20"/>
                          </w:rPr>
                        </w:pPr>
                        <w:r>
                          <w:rPr>
                            <w:color w:val="211F1F"/>
                            <w:w w:val="94"/>
                            <w:sz w:val="20"/>
                          </w:rPr>
                          <w:t>3</w:t>
                        </w:r>
                      </w:p>
                    </w:tc>
                    <w:tc>
                      <w:tcPr>
                        <w:tcW w:w="715" w:type="dxa"/>
                        <w:tcBorders>
                          <w:top w:val="single" w:sz="6" w:space="0" w:color="211F1F"/>
                          <w:bottom w:val="single" w:sz="6" w:space="0" w:color="211F1F"/>
                        </w:tcBorders>
                      </w:tcPr>
                      <w:p w:rsidR="00072EB5" w:rsidRDefault="00072EB5">
                        <w:pPr>
                          <w:pStyle w:val="TableParagraph"/>
                          <w:spacing w:before="165"/>
                          <w:ind w:left="2"/>
                          <w:jc w:val="center"/>
                          <w:rPr>
                            <w:sz w:val="20"/>
                          </w:rPr>
                        </w:pPr>
                        <w:r>
                          <w:rPr>
                            <w:color w:val="211F1F"/>
                            <w:w w:val="94"/>
                            <w:sz w:val="20"/>
                          </w:rPr>
                          <w:t>4</w:t>
                        </w:r>
                      </w:p>
                    </w:tc>
                    <w:tc>
                      <w:tcPr>
                        <w:tcW w:w="593" w:type="dxa"/>
                        <w:tcBorders>
                          <w:top w:val="single" w:sz="6" w:space="0" w:color="211F1F"/>
                          <w:bottom w:val="single" w:sz="6" w:space="0" w:color="211F1F"/>
                        </w:tcBorders>
                      </w:tcPr>
                      <w:p w:rsidR="00072EB5" w:rsidRDefault="00072EB5">
                        <w:pPr>
                          <w:pStyle w:val="TableParagraph"/>
                          <w:spacing w:before="165"/>
                          <w:ind w:right="-29"/>
                          <w:jc w:val="right"/>
                          <w:rPr>
                            <w:sz w:val="20"/>
                          </w:rPr>
                        </w:pPr>
                        <w:r>
                          <w:rPr>
                            <w:color w:val="211F1F"/>
                            <w:w w:val="90"/>
                            <w:sz w:val="20"/>
                          </w:rPr>
                          <w:t>N/A</w:t>
                        </w:r>
                      </w:p>
                    </w:tc>
                  </w:tr>
                  <w:tr w:rsidR="00072EB5">
                    <w:trPr>
                      <w:trHeight w:val="928"/>
                    </w:trPr>
                    <w:tc>
                      <w:tcPr>
                        <w:tcW w:w="6296" w:type="dxa"/>
                        <w:tcBorders>
                          <w:top w:val="single" w:sz="6" w:space="0" w:color="211F1F"/>
                          <w:bottom w:val="single" w:sz="6" w:space="0" w:color="211F1F"/>
                        </w:tcBorders>
                      </w:tcPr>
                      <w:p w:rsidR="00072EB5" w:rsidRDefault="00072EB5">
                        <w:pPr>
                          <w:pStyle w:val="TableParagraph"/>
                          <w:spacing w:before="6"/>
                          <w:rPr>
                            <w:sz w:val="20"/>
                          </w:rPr>
                        </w:pPr>
                      </w:p>
                      <w:p w:rsidR="00072EB5" w:rsidRDefault="00072EB5">
                        <w:pPr>
                          <w:pStyle w:val="TableParagraph"/>
                          <w:spacing w:before="1"/>
                          <w:ind w:left="14"/>
                          <w:rPr>
                            <w:sz w:val="20"/>
                          </w:rPr>
                        </w:pPr>
                        <w:r>
                          <w:rPr>
                            <w:color w:val="211F1F"/>
                            <w:sz w:val="20"/>
                            <w:u w:val="single" w:color="211F1F"/>
                          </w:rPr>
                          <w:t>AWARENESS AND APPLICATION OF ETHICAL DECISION MAKING</w:t>
                        </w:r>
                      </w:p>
                      <w:p w:rsidR="00072EB5" w:rsidRDefault="00072EB5">
                        <w:pPr>
                          <w:pStyle w:val="TableParagraph"/>
                          <w:spacing w:before="5" w:line="228" w:lineRule="exact"/>
                          <w:ind w:left="14" w:right="2259"/>
                          <w:rPr>
                            <w:sz w:val="20"/>
                          </w:rPr>
                        </w:pPr>
                        <w:r>
                          <w:rPr>
                            <w:color w:val="211F1F"/>
                            <w:sz w:val="20"/>
                            <w:u w:val="single" w:color="211F1F"/>
                          </w:rPr>
                          <w:t>Uses an ethical decision-making model when</w:t>
                        </w:r>
                        <w:r>
                          <w:rPr>
                            <w:color w:val="211F1F"/>
                            <w:sz w:val="20"/>
                          </w:rPr>
                          <w:t xml:space="preserve"> discussing cases in supervision</w:t>
                        </w:r>
                      </w:p>
                    </w:tc>
                    <w:tc>
                      <w:tcPr>
                        <w:tcW w:w="530"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51"/>
                          <w:ind w:left="51"/>
                          <w:rPr>
                            <w:sz w:val="20"/>
                          </w:rPr>
                        </w:pPr>
                        <w:r>
                          <w:rPr>
                            <w:color w:val="211F1F"/>
                            <w:w w:val="94"/>
                            <w:sz w:val="20"/>
                          </w:rPr>
                          <w:t>1</w:t>
                        </w:r>
                      </w:p>
                    </w:tc>
                    <w:tc>
                      <w:tcPr>
                        <w:tcW w:w="784"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51"/>
                          <w:ind w:right="304"/>
                          <w:jc w:val="right"/>
                          <w:rPr>
                            <w:sz w:val="20"/>
                          </w:rPr>
                        </w:pPr>
                        <w:r>
                          <w:rPr>
                            <w:color w:val="211F1F"/>
                            <w:w w:val="94"/>
                            <w:sz w:val="20"/>
                          </w:rPr>
                          <w:t>2</w:t>
                        </w:r>
                      </w:p>
                    </w:tc>
                    <w:tc>
                      <w:tcPr>
                        <w:tcW w:w="721"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51"/>
                          <w:ind w:right="5"/>
                          <w:jc w:val="center"/>
                          <w:rPr>
                            <w:sz w:val="20"/>
                          </w:rPr>
                        </w:pPr>
                        <w:r>
                          <w:rPr>
                            <w:color w:val="211F1F"/>
                            <w:w w:val="94"/>
                            <w:sz w:val="20"/>
                          </w:rPr>
                          <w:t>3</w:t>
                        </w:r>
                      </w:p>
                    </w:tc>
                    <w:tc>
                      <w:tcPr>
                        <w:tcW w:w="715"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51"/>
                          <w:ind w:left="2"/>
                          <w:jc w:val="center"/>
                          <w:rPr>
                            <w:sz w:val="20"/>
                          </w:rPr>
                        </w:pPr>
                        <w:r>
                          <w:rPr>
                            <w:color w:val="211F1F"/>
                            <w:w w:val="94"/>
                            <w:sz w:val="20"/>
                          </w:rPr>
                          <w:t>4</w:t>
                        </w:r>
                      </w:p>
                    </w:tc>
                    <w:tc>
                      <w:tcPr>
                        <w:tcW w:w="593" w:type="dxa"/>
                        <w:tcBorders>
                          <w:top w:val="single" w:sz="6" w:space="0" w:color="211F1F"/>
                          <w:bottom w:val="single" w:sz="6" w:space="0" w:color="211F1F"/>
                        </w:tcBorders>
                      </w:tcPr>
                      <w:p w:rsidR="00072EB5" w:rsidRDefault="00072EB5">
                        <w:pPr>
                          <w:pStyle w:val="TableParagraph"/>
                        </w:pPr>
                      </w:p>
                      <w:p w:rsidR="00072EB5" w:rsidRDefault="00072EB5">
                        <w:pPr>
                          <w:pStyle w:val="TableParagraph"/>
                        </w:pPr>
                      </w:p>
                      <w:p w:rsidR="00072EB5" w:rsidRDefault="00072EB5">
                        <w:pPr>
                          <w:pStyle w:val="TableParagraph"/>
                          <w:spacing w:before="151"/>
                          <w:ind w:right="-29"/>
                          <w:jc w:val="right"/>
                          <w:rPr>
                            <w:sz w:val="20"/>
                          </w:rPr>
                        </w:pPr>
                        <w:r>
                          <w:rPr>
                            <w:color w:val="211F1F"/>
                            <w:w w:val="90"/>
                            <w:sz w:val="20"/>
                          </w:rPr>
                          <w:t>N/A</w:t>
                        </w:r>
                      </w:p>
                    </w:tc>
                  </w:tr>
                </w:tbl>
                <w:p w:rsidR="00072EB5" w:rsidRDefault="00072EB5">
                  <w:pPr>
                    <w:pStyle w:val="BodyText"/>
                  </w:pPr>
                </w:p>
              </w:txbxContent>
            </v:textbox>
            <w10:wrap anchorx="page"/>
          </v:shape>
        </w:pict>
      </w:r>
      <w:r w:rsidR="006F2139">
        <w:rPr>
          <w:rFonts w:ascii="Arial"/>
          <w:color w:val="211F1F"/>
          <w:sz w:val="20"/>
          <w:u w:val="single" w:color="211F1F"/>
        </w:rPr>
        <w:t>Knowledge of statutes, rules, regulations and case law relevant to the</w:t>
      </w:r>
    </w:p>
    <w:p w:rsidR="0005239B" w:rsidRDefault="0005239B">
      <w:pPr>
        <w:rPr>
          <w:rFonts w:ascii="Arial"/>
          <w:sz w:val="20"/>
        </w:rPr>
        <w:sectPr w:rsidR="0005239B">
          <w:pgSz w:w="12240" w:h="15840"/>
          <w:pgMar w:top="1280" w:right="460" w:bottom="680" w:left="40" w:header="0" w:footer="491" w:gutter="0"/>
          <w:cols w:space="720"/>
        </w:sectPr>
      </w:pPr>
    </w:p>
    <w:tbl>
      <w:tblPr>
        <w:tblW w:w="0" w:type="auto"/>
        <w:tblInd w:w="709" w:type="dxa"/>
        <w:tblLayout w:type="fixed"/>
        <w:tblCellMar>
          <w:left w:w="0" w:type="dxa"/>
          <w:right w:w="0" w:type="dxa"/>
        </w:tblCellMar>
        <w:tblLook w:val="01E0" w:firstRow="1" w:lastRow="1" w:firstColumn="1" w:lastColumn="1" w:noHBand="0" w:noVBand="0"/>
      </w:tblPr>
      <w:tblGrid>
        <w:gridCol w:w="6272"/>
        <w:gridCol w:w="600"/>
        <w:gridCol w:w="731"/>
        <w:gridCol w:w="722"/>
        <w:gridCol w:w="715"/>
        <w:gridCol w:w="585"/>
      </w:tblGrid>
      <w:tr w:rsidR="0005239B">
        <w:trPr>
          <w:trHeight w:val="499"/>
        </w:trPr>
        <w:tc>
          <w:tcPr>
            <w:tcW w:w="6272" w:type="dxa"/>
            <w:tcBorders>
              <w:bottom w:val="single" w:sz="6" w:space="0" w:color="211F1F"/>
            </w:tcBorders>
          </w:tcPr>
          <w:p w:rsidR="0005239B" w:rsidRDefault="006F2139">
            <w:pPr>
              <w:pStyle w:val="TableParagraph"/>
              <w:spacing w:line="214" w:lineRule="exact"/>
              <w:ind w:left="14"/>
              <w:rPr>
                <w:sz w:val="20"/>
              </w:rPr>
            </w:pPr>
            <w:r>
              <w:rPr>
                <w:color w:val="211F1F"/>
                <w:sz w:val="20"/>
                <w:u w:val="single" w:color="211F1F"/>
              </w:rPr>
              <w:lastRenderedPageBreak/>
              <w:t>Articulates importance of concepts confidentiality, privacy,</w:t>
            </w:r>
          </w:p>
          <w:p w:rsidR="0005239B" w:rsidRDefault="006F2139">
            <w:pPr>
              <w:pStyle w:val="TableParagraph"/>
              <w:spacing w:before="13"/>
              <w:ind w:left="14"/>
              <w:rPr>
                <w:sz w:val="20"/>
              </w:rPr>
            </w:pPr>
            <w:r>
              <w:rPr>
                <w:color w:val="211F1F"/>
                <w:sz w:val="20"/>
              </w:rPr>
              <w:t>and informed consent</w:t>
            </w:r>
          </w:p>
        </w:tc>
        <w:tc>
          <w:tcPr>
            <w:tcW w:w="600" w:type="dxa"/>
            <w:tcBorders>
              <w:bottom w:val="single" w:sz="6" w:space="0" w:color="211F1F"/>
            </w:tcBorders>
          </w:tcPr>
          <w:p w:rsidR="0005239B" w:rsidRDefault="0005239B">
            <w:pPr>
              <w:pStyle w:val="TableParagraph"/>
              <w:spacing w:before="8"/>
              <w:rPr>
                <w:sz w:val="19"/>
              </w:rPr>
            </w:pPr>
          </w:p>
          <w:p w:rsidR="0005239B" w:rsidRDefault="006F2139">
            <w:pPr>
              <w:pStyle w:val="TableParagraph"/>
              <w:ind w:left="175"/>
              <w:rPr>
                <w:sz w:val="20"/>
              </w:rPr>
            </w:pPr>
            <w:r>
              <w:rPr>
                <w:color w:val="211F1F"/>
                <w:w w:val="94"/>
                <w:sz w:val="20"/>
              </w:rPr>
              <w:t>1</w:t>
            </w:r>
          </w:p>
        </w:tc>
        <w:tc>
          <w:tcPr>
            <w:tcW w:w="731" w:type="dxa"/>
            <w:tcBorders>
              <w:bottom w:val="single" w:sz="6" w:space="0" w:color="211F1F"/>
            </w:tcBorders>
          </w:tcPr>
          <w:p w:rsidR="0005239B" w:rsidRDefault="0005239B">
            <w:pPr>
              <w:pStyle w:val="TableParagraph"/>
              <w:spacing w:before="8"/>
              <w:rPr>
                <w:sz w:val="19"/>
              </w:rPr>
            </w:pPr>
          </w:p>
          <w:p w:rsidR="0005239B" w:rsidRDefault="006F2139">
            <w:pPr>
              <w:pStyle w:val="TableParagraph"/>
              <w:ind w:left="8"/>
              <w:jc w:val="center"/>
              <w:rPr>
                <w:sz w:val="20"/>
              </w:rPr>
            </w:pPr>
            <w:r>
              <w:rPr>
                <w:color w:val="211F1F"/>
                <w:w w:val="94"/>
                <w:sz w:val="20"/>
              </w:rPr>
              <w:t>2</w:t>
            </w:r>
          </w:p>
        </w:tc>
        <w:tc>
          <w:tcPr>
            <w:tcW w:w="722" w:type="dxa"/>
            <w:tcBorders>
              <w:bottom w:val="single" w:sz="6" w:space="0" w:color="211F1F"/>
            </w:tcBorders>
          </w:tcPr>
          <w:p w:rsidR="0005239B" w:rsidRDefault="0005239B">
            <w:pPr>
              <w:pStyle w:val="TableParagraph"/>
              <w:spacing w:before="8"/>
              <w:rPr>
                <w:sz w:val="19"/>
              </w:rPr>
            </w:pPr>
          </w:p>
          <w:p w:rsidR="0005239B" w:rsidRDefault="006F2139">
            <w:pPr>
              <w:pStyle w:val="TableParagraph"/>
              <w:jc w:val="center"/>
              <w:rPr>
                <w:sz w:val="20"/>
              </w:rPr>
            </w:pPr>
            <w:r>
              <w:rPr>
                <w:color w:val="211F1F"/>
                <w:w w:val="94"/>
                <w:sz w:val="20"/>
              </w:rPr>
              <w:t>3</w:t>
            </w:r>
          </w:p>
        </w:tc>
        <w:tc>
          <w:tcPr>
            <w:tcW w:w="715" w:type="dxa"/>
            <w:tcBorders>
              <w:bottom w:val="single" w:sz="6" w:space="0" w:color="211F1F"/>
            </w:tcBorders>
          </w:tcPr>
          <w:p w:rsidR="0005239B" w:rsidRDefault="0005239B">
            <w:pPr>
              <w:pStyle w:val="TableParagraph"/>
              <w:spacing w:before="8"/>
              <w:rPr>
                <w:sz w:val="19"/>
              </w:rPr>
            </w:pPr>
          </w:p>
          <w:p w:rsidR="0005239B" w:rsidRDefault="006F2139">
            <w:pPr>
              <w:pStyle w:val="TableParagraph"/>
              <w:ind w:left="4"/>
              <w:jc w:val="center"/>
              <w:rPr>
                <w:sz w:val="20"/>
              </w:rPr>
            </w:pPr>
            <w:r>
              <w:rPr>
                <w:color w:val="211F1F"/>
                <w:w w:val="94"/>
                <w:sz w:val="20"/>
              </w:rPr>
              <w:t>4</w:t>
            </w:r>
          </w:p>
        </w:tc>
        <w:tc>
          <w:tcPr>
            <w:tcW w:w="585" w:type="dxa"/>
            <w:tcBorders>
              <w:bottom w:val="single" w:sz="6" w:space="0" w:color="211F1F"/>
            </w:tcBorders>
          </w:tcPr>
          <w:p w:rsidR="0005239B" w:rsidRDefault="0005239B">
            <w:pPr>
              <w:pStyle w:val="TableParagraph"/>
              <w:spacing w:before="8"/>
              <w:rPr>
                <w:sz w:val="19"/>
              </w:rPr>
            </w:pPr>
          </w:p>
          <w:p w:rsidR="0005239B" w:rsidRDefault="006F2139">
            <w:pPr>
              <w:pStyle w:val="TableParagraph"/>
              <w:ind w:right="-44"/>
              <w:jc w:val="right"/>
              <w:rPr>
                <w:sz w:val="20"/>
              </w:rPr>
            </w:pPr>
            <w:r>
              <w:rPr>
                <w:color w:val="211F1F"/>
                <w:w w:val="90"/>
                <w:sz w:val="20"/>
              </w:rPr>
              <w:t>N/A</w:t>
            </w:r>
          </w:p>
        </w:tc>
      </w:tr>
      <w:tr w:rsidR="0005239B">
        <w:trPr>
          <w:trHeight w:val="460"/>
        </w:trPr>
        <w:tc>
          <w:tcPr>
            <w:tcW w:w="6272" w:type="dxa"/>
            <w:tcBorders>
              <w:top w:val="single" w:sz="6" w:space="0" w:color="211F1F"/>
              <w:bottom w:val="single" w:sz="6" w:space="0" w:color="211F1F"/>
            </w:tcBorders>
          </w:tcPr>
          <w:p w:rsidR="0005239B" w:rsidRDefault="006F2139">
            <w:pPr>
              <w:pStyle w:val="TableParagraph"/>
              <w:spacing w:line="228" w:lineRule="auto"/>
              <w:ind w:left="14" w:right="1297"/>
              <w:rPr>
                <w:sz w:val="20"/>
              </w:rPr>
            </w:pPr>
            <w:r>
              <w:rPr>
                <w:color w:val="211F1F"/>
                <w:sz w:val="20"/>
                <w:u w:val="single" w:color="211F1F"/>
              </w:rPr>
              <w:t>Articulates potential conflicts in complex ethical and</w:t>
            </w:r>
            <w:r>
              <w:rPr>
                <w:color w:val="211F1F"/>
                <w:sz w:val="20"/>
              </w:rPr>
              <w:t xml:space="preserve"> legal issues</w:t>
            </w:r>
          </w:p>
        </w:tc>
        <w:tc>
          <w:tcPr>
            <w:tcW w:w="600" w:type="dxa"/>
            <w:tcBorders>
              <w:top w:val="single" w:sz="6" w:space="0" w:color="211F1F"/>
              <w:bottom w:val="single" w:sz="6" w:space="0" w:color="211F1F"/>
            </w:tcBorders>
          </w:tcPr>
          <w:p w:rsidR="0005239B" w:rsidRDefault="006F2139">
            <w:pPr>
              <w:pStyle w:val="TableParagraph"/>
              <w:spacing w:before="183"/>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before="183"/>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83"/>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83"/>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before="183"/>
              <w:ind w:right="-15"/>
              <w:jc w:val="right"/>
              <w:rPr>
                <w:sz w:val="20"/>
              </w:rPr>
            </w:pPr>
            <w:r>
              <w:rPr>
                <w:color w:val="211F1F"/>
                <w:w w:val="85"/>
                <w:sz w:val="20"/>
              </w:rPr>
              <w:t>N/A</w:t>
            </w:r>
          </w:p>
        </w:tc>
      </w:tr>
      <w:tr w:rsidR="0005239B">
        <w:trPr>
          <w:trHeight w:val="896"/>
        </w:trPr>
        <w:tc>
          <w:tcPr>
            <w:tcW w:w="6272" w:type="dxa"/>
            <w:tcBorders>
              <w:top w:val="single" w:sz="6" w:space="0" w:color="211F1F"/>
              <w:bottom w:val="single" w:sz="6" w:space="0" w:color="211F1F"/>
            </w:tcBorders>
          </w:tcPr>
          <w:p w:rsidR="0005239B" w:rsidRDefault="0005239B">
            <w:pPr>
              <w:pStyle w:val="TableParagraph"/>
              <w:spacing w:before="4"/>
              <w:rPr>
                <w:sz w:val="17"/>
              </w:rPr>
            </w:pPr>
          </w:p>
          <w:p w:rsidR="0005239B" w:rsidRDefault="006F2139">
            <w:pPr>
              <w:pStyle w:val="TableParagraph"/>
              <w:ind w:left="14"/>
              <w:rPr>
                <w:sz w:val="20"/>
              </w:rPr>
            </w:pPr>
            <w:r>
              <w:rPr>
                <w:color w:val="211F1F"/>
                <w:sz w:val="20"/>
                <w:u w:val="single" w:color="211F1F"/>
              </w:rPr>
              <w:t>ETHICAL</w:t>
            </w:r>
            <w:r>
              <w:rPr>
                <w:color w:val="211F1F"/>
                <w:spacing w:val="-13"/>
                <w:sz w:val="20"/>
                <w:u w:val="single" w:color="211F1F"/>
              </w:rPr>
              <w:t xml:space="preserve"> </w:t>
            </w:r>
            <w:r>
              <w:rPr>
                <w:color w:val="211F1F"/>
                <w:sz w:val="20"/>
                <w:u w:val="single" w:color="211F1F"/>
              </w:rPr>
              <w:t>CONDUCT</w:t>
            </w:r>
          </w:p>
          <w:p w:rsidR="0005239B" w:rsidRDefault="006F2139">
            <w:pPr>
              <w:pStyle w:val="TableParagraph"/>
              <w:spacing w:line="230" w:lineRule="atLeast"/>
              <w:ind w:left="14" w:right="1161"/>
              <w:rPr>
                <w:sz w:val="20"/>
              </w:rPr>
            </w:pPr>
            <w:r>
              <w:rPr>
                <w:color w:val="211F1F"/>
                <w:sz w:val="20"/>
                <w:u w:val="single" w:color="211F1F"/>
              </w:rPr>
              <w:t>Demonstrates adherence to ethical and legal standards</w:t>
            </w:r>
            <w:r>
              <w:rPr>
                <w:color w:val="211F1F"/>
                <w:spacing w:val="-38"/>
                <w:sz w:val="20"/>
                <w:u w:val="single" w:color="211F1F"/>
              </w:rPr>
              <w:t xml:space="preserve"> </w:t>
            </w:r>
            <w:r>
              <w:rPr>
                <w:color w:val="211F1F"/>
                <w:sz w:val="20"/>
                <w:u w:val="single" w:color="211F1F"/>
              </w:rPr>
              <w:t>in</w:t>
            </w:r>
            <w:r>
              <w:rPr>
                <w:color w:val="211F1F"/>
                <w:sz w:val="20"/>
              </w:rPr>
              <w:t xml:space="preserve"> professional activities</w:t>
            </w:r>
          </w:p>
        </w:tc>
        <w:tc>
          <w:tcPr>
            <w:tcW w:w="600"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32"/>
              </w:rPr>
            </w:pPr>
          </w:p>
          <w:p w:rsidR="0005239B" w:rsidRDefault="006F2139">
            <w:pPr>
              <w:pStyle w:val="TableParagraph"/>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32"/>
              </w:rPr>
            </w:pPr>
          </w:p>
          <w:p w:rsidR="0005239B" w:rsidRDefault="006F2139">
            <w:pPr>
              <w:pStyle w:val="TableParagraph"/>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32"/>
              </w:rPr>
            </w:pPr>
          </w:p>
          <w:p w:rsidR="0005239B" w:rsidRDefault="006F2139">
            <w:pPr>
              <w:pStyle w:val="TableParagraph"/>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32"/>
              </w:rPr>
            </w:pPr>
          </w:p>
          <w:p w:rsidR="0005239B" w:rsidRDefault="006F2139">
            <w:pPr>
              <w:pStyle w:val="TableParagraph"/>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05239B">
            <w:pPr>
              <w:pStyle w:val="TableParagraph"/>
            </w:pPr>
          </w:p>
          <w:p w:rsidR="0005239B" w:rsidRDefault="0005239B">
            <w:pPr>
              <w:pStyle w:val="TableParagraph"/>
              <w:spacing w:before="3"/>
              <w:rPr>
                <w:sz w:val="32"/>
              </w:rPr>
            </w:pPr>
          </w:p>
          <w:p w:rsidR="0005239B" w:rsidRDefault="006F2139">
            <w:pPr>
              <w:pStyle w:val="TableParagraph"/>
              <w:ind w:right="-44"/>
              <w:jc w:val="right"/>
              <w:rPr>
                <w:sz w:val="20"/>
              </w:rPr>
            </w:pPr>
            <w:r>
              <w:rPr>
                <w:color w:val="211F1F"/>
                <w:w w:val="90"/>
                <w:sz w:val="20"/>
              </w:rPr>
              <w:t>N/A</w:t>
            </w:r>
          </w:p>
        </w:tc>
      </w:tr>
      <w:tr w:rsidR="0005239B">
        <w:trPr>
          <w:trHeight w:val="404"/>
        </w:trPr>
        <w:tc>
          <w:tcPr>
            <w:tcW w:w="6272" w:type="dxa"/>
            <w:tcBorders>
              <w:top w:val="single" w:sz="6" w:space="0" w:color="211F1F"/>
              <w:bottom w:val="single" w:sz="6" w:space="0" w:color="211F1F"/>
            </w:tcBorders>
          </w:tcPr>
          <w:p w:rsidR="0005239B" w:rsidRDefault="006F2139">
            <w:pPr>
              <w:pStyle w:val="TableParagraph"/>
              <w:spacing w:line="206" w:lineRule="auto"/>
              <w:ind w:left="14"/>
              <w:rPr>
                <w:sz w:val="20"/>
              </w:rPr>
            </w:pPr>
            <w:r>
              <w:rPr>
                <w:color w:val="211F1F"/>
                <w:sz w:val="20"/>
                <w:u w:val="single" w:color="211F1F"/>
              </w:rPr>
              <w:t>Recognizes and own moral principles/ethical values related to</w:t>
            </w:r>
            <w:r>
              <w:rPr>
                <w:color w:val="211F1F"/>
                <w:sz w:val="20"/>
              </w:rPr>
              <w:t xml:space="preserve"> professional conduct in the clinical setting</w:t>
            </w:r>
          </w:p>
        </w:tc>
        <w:tc>
          <w:tcPr>
            <w:tcW w:w="600" w:type="dxa"/>
            <w:tcBorders>
              <w:top w:val="single" w:sz="6" w:space="0" w:color="211F1F"/>
              <w:bottom w:val="single" w:sz="6" w:space="0" w:color="211F1F"/>
            </w:tcBorders>
          </w:tcPr>
          <w:p w:rsidR="0005239B" w:rsidRDefault="006F2139">
            <w:pPr>
              <w:pStyle w:val="TableParagraph"/>
              <w:spacing w:before="163" w:line="228" w:lineRule="exact"/>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before="163" w:line="228" w:lineRule="exact"/>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63" w:line="228" w:lineRule="exact"/>
              <w:ind w:right="2"/>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63" w:line="228" w:lineRule="exact"/>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before="163" w:line="228" w:lineRule="exact"/>
              <w:ind w:right="-44"/>
              <w:jc w:val="right"/>
              <w:rPr>
                <w:sz w:val="20"/>
              </w:rPr>
            </w:pPr>
            <w:r>
              <w:rPr>
                <w:color w:val="211F1F"/>
                <w:w w:val="90"/>
                <w:sz w:val="20"/>
              </w:rPr>
              <w:t>N/A</w:t>
            </w:r>
          </w:p>
        </w:tc>
      </w:tr>
      <w:tr w:rsidR="0005239B">
        <w:trPr>
          <w:trHeight w:val="245"/>
        </w:trPr>
        <w:tc>
          <w:tcPr>
            <w:tcW w:w="6272" w:type="dxa"/>
            <w:tcBorders>
              <w:top w:val="single" w:sz="6" w:space="0" w:color="211F1F"/>
              <w:bottom w:val="single" w:sz="6" w:space="0" w:color="211F1F"/>
            </w:tcBorders>
          </w:tcPr>
          <w:p w:rsidR="0005239B" w:rsidRDefault="006F2139">
            <w:pPr>
              <w:pStyle w:val="TableParagraph"/>
              <w:spacing w:line="187" w:lineRule="exact"/>
              <w:ind w:left="14"/>
              <w:rPr>
                <w:sz w:val="20"/>
              </w:rPr>
            </w:pPr>
            <w:r>
              <w:rPr>
                <w:color w:val="211F1F"/>
                <w:sz w:val="20"/>
              </w:rPr>
              <w:t>Seeks to prevent problems and unprofessional conduct</w:t>
            </w:r>
          </w:p>
        </w:tc>
        <w:tc>
          <w:tcPr>
            <w:tcW w:w="600" w:type="dxa"/>
            <w:tcBorders>
              <w:top w:val="single" w:sz="6" w:space="0" w:color="211F1F"/>
              <w:bottom w:val="single" w:sz="6" w:space="0" w:color="211F1F"/>
            </w:tcBorders>
          </w:tcPr>
          <w:p w:rsidR="0005239B" w:rsidRDefault="006F2139">
            <w:pPr>
              <w:pStyle w:val="TableParagraph"/>
              <w:spacing w:line="187" w:lineRule="exact"/>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line="187" w:lineRule="exact"/>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line="187" w:lineRule="exact"/>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line="187" w:lineRule="exact"/>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line="187" w:lineRule="exact"/>
              <w:ind w:right="-44"/>
              <w:jc w:val="right"/>
              <w:rPr>
                <w:sz w:val="20"/>
              </w:rPr>
            </w:pPr>
            <w:r>
              <w:rPr>
                <w:color w:val="211F1F"/>
                <w:w w:val="90"/>
                <w:sz w:val="20"/>
              </w:rPr>
              <w:t>N/A</w:t>
            </w:r>
          </w:p>
        </w:tc>
      </w:tr>
      <w:tr w:rsidR="0005239B">
        <w:trPr>
          <w:trHeight w:val="452"/>
        </w:trPr>
        <w:tc>
          <w:tcPr>
            <w:tcW w:w="6272" w:type="dxa"/>
            <w:tcBorders>
              <w:top w:val="single" w:sz="6" w:space="0" w:color="211F1F"/>
              <w:bottom w:val="single" w:sz="6" w:space="0" w:color="211F1F"/>
            </w:tcBorders>
          </w:tcPr>
          <w:p w:rsidR="0005239B" w:rsidRDefault="006F2139">
            <w:pPr>
              <w:pStyle w:val="TableParagraph"/>
              <w:spacing w:line="219" w:lineRule="exact"/>
              <w:ind w:left="14"/>
              <w:rPr>
                <w:sz w:val="20"/>
              </w:rPr>
            </w:pPr>
            <w:r>
              <w:rPr>
                <w:color w:val="211F1F"/>
                <w:sz w:val="20"/>
                <w:u w:val="single" w:color="211F1F"/>
              </w:rPr>
              <w:t>Actively seeks appropriate information &amp; consultation when faced</w:t>
            </w:r>
          </w:p>
          <w:p w:rsidR="0005239B" w:rsidRDefault="006F2139">
            <w:pPr>
              <w:pStyle w:val="TableParagraph"/>
              <w:spacing w:line="224" w:lineRule="exact"/>
              <w:ind w:left="14"/>
              <w:rPr>
                <w:sz w:val="20"/>
              </w:rPr>
            </w:pPr>
            <w:r>
              <w:rPr>
                <w:color w:val="211F1F"/>
                <w:sz w:val="20"/>
                <w:u w:val="single" w:color="211F1F"/>
              </w:rPr>
              <w:t>with</w:t>
            </w:r>
            <w:r>
              <w:rPr>
                <w:color w:val="211F1F"/>
                <w:sz w:val="20"/>
              </w:rPr>
              <w:t xml:space="preserve"> ethical issues</w:t>
            </w:r>
          </w:p>
        </w:tc>
        <w:tc>
          <w:tcPr>
            <w:tcW w:w="600" w:type="dxa"/>
            <w:tcBorders>
              <w:top w:val="single" w:sz="6" w:space="0" w:color="211F1F"/>
              <w:bottom w:val="single" w:sz="6" w:space="0" w:color="211F1F"/>
            </w:tcBorders>
          </w:tcPr>
          <w:p w:rsidR="0005239B" w:rsidRDefault="006F2139">
            <w:pPr>
              <w:pStyle w:val="TableParagraph"/>
              <w:spacing w:before="185"/>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before="185"/>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85"/>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85"/>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before="185"/>
              <w:ind w:right="-15"/>
              <w:jc w:val="right"/>
              <w:rPr>
                <w:sz w:val="20"/>
              </w:rPr>
            </w:pPr>
            <w:r>
              <w:rPr>
                <w:color w:val="211F1F"/>
                <w:w w:val="85"/>
                <w:sz w:val="20"/>
              </w:rPr>
              <w:t>N/A</w:t>
            </w:r>
          </w:p>
        </w:tc>
      </w:tr>
      <w:tr w:rsidR="0005239B">
        <w:trPr>
          <w:trHeight w:val="434"/>
        </w:trPr>
        <w:tc>
          <w:tcPr>
            <w:tcW w:w="6272" w:type="dxa"/>
            <w:tcBorders>
              <w:top w:val="single" w:sz="6" w:space="0" w:color="211F1F"/>
              <w:bottom w:val="single" w:sz="6" w:space="0" w:color="211F1F"/>
            </w:tcBorders>
          </w:tcPr>
          <w:p w:rsidR="0005239B" w:rsidRDefault="006F2139">
            <w:pPr>
              <w:pStyle w:val="TableParagraph"/>
              <w:spacing w:line="206" w:lineRule="auto"/>
              <w:ind w:left="14" w:right="608"/>
              <w:rPr>
                <w:sz w:val="20"/>
              </w:rPr>
            </w:pPr>
            <w:r>
              <w:rPr>
                <w:color w:val="211F1F"/>
                <w:sz w:val="20"/>
                <w:u w:val="single" w:color="211F1F"/>
              </w:rPr>
              <w:t>Integrates own moral principles and ethical values in</w:t>
            </w:r>
            <w:r>
              <w:rPr>
                <w:color w:val="211F1F"/>
                <w:sz w:val="20"/>
              </w:rPr>
              <w:t xml:space="preserve"> discussions with supervisors and peers about ethical issues</w:t>
            </w:r>
          </w:p>
        </w:tc>
        <w:tc>
          <w:tcPr>
            <w:tcW w:w="600" w:type="dxa"/>
            <w:tcBorders>
              <w:top w:val="single" w:sz="6" w:space="0" w:color="211F1F"/>
              <w:bottom w:val="single" w:sz="6" w:space="0" w:color="211F1F"/>
            </w:tcBorders>
          </w:tcPr>
          <w:p w:rsidR="0005239B" w:rsidRDefault="006F2139">
            <w:pPr>
              <w:pStyle w:val="TableParagraph"/>
              <w:spacing w:before="163"/>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before="163"/>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63"/>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63"/>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before="163"/>
              <w:ind w:right="-44"/>
              <w:jc w:val="right"/>
              <w:rPr>
                <w:sz w:val="20"/>
              </w:rPr>
            </w:pPr>
            <w:r>
              <w:rPr>
                <w:color w:val="211F1F"/>
                <w:w w:val="90"/>
                <w:sz w:val="20"/>
              </w:rPr>
              <w:t>N/A</w:t>
            </w:r>
          </w:p>
        </w:tc>
      </w:tr>
      <w:tr w:rsidR="0005239B">
        <w:trPr>
          <w:trHeight w:val="467"/>
        </w:trPr>
        <w:tc>
          <w:tcPr>
            <w:tcW w:w="6272" w:type="dxa"/>
            <w:tcBorders>
              <w:top w:val="single" w:sz="6" w:space="0" w:color="211F1F"/>
              <w:bottom w:val="single" w:sz="6" w:space="0" w:color="211F1F"/>
            </w:tcBorders>
          </w:tcPr>
          <w:p w:rsidR="0005239B" w:rsidRDefault="006F2139">
            <w:pPr>
              <w:pStyle w:val="TableParagraph"/>
              <w:spacing w:line="221" w:lineRule="exact"/>
              <w:ind w:left="14"/>
              <w:rPr>
                <w:sz w:val="20"/>
              </w:rPr>
            </w:pPr>
            <w:r>
              <w:rPr>
                <w:color w:val="211F1F"/>
                <w:sz w:val="20"/>
                <w:u w:val="single" w:color="211F1F"/>
              </w:rPr>
              <w:t>Practices appropriate professional assertiveness related to ethical</w:t>
            </w:r>
          </w:p>
          <w:p w:rsidR="0005239B" w:rsidRDefault="006F2139">
            <w:pPr>
              <w:pStyle w:val="TableParagraph"/>
              <w:spacing w:before="1" w:line="226" w:lineRule="exact"/>
              <w:ind w:left="14"/>
              <w:rPr>
                <w:sz w:val="20"/>
              </w:rPr>
            </w:pPr>
            <w:r>
              <w:rPr>
                <w:color w:val="211F1F"/>
                <w:sz w:val="20"/>
                <w:u w:val="single" w:color="211F1F"/>
              </w:rPr>
              <w:t>issues</w:t>
            </w:r>
            <w:r>
              <w:rPr>
                <w:color w:val="211F1F"/>
                <w:sz w:val="20"/>
              </w:rPr>
              <w:t xml:space="preserve"> (by raising issues when they become apparent to the student)</w:t>
            </w:r>
          </w:p>
        </w:tc>
        <w:tc>
          <w:tcPr>
            <w:tcW w:w="600" w:type="dxa"/>
            <w:tcBorders>
              <w:top w:val="single" w:sz="6" w:space="0" w:color="211F1F"/>
              <w:bottom w:val="single" w:sz="6" w:space="0" w:color="211F1F"/>
            </w:tcBorders>
          </w:tcPr>
          <w:p w:rsidR="0005239B" w:rsidRDefault="006F2139">
            <w:pPr>
              <w:pStyle w:val="TableParagraph"/>
              <w:spacing w:before="188"/>
              <w:ind w:left="175"/>
              <w:rPr>
                <w:sz w:val="20"/>
              </w:rPr>
            </w:pPr>
            <w:r>
              <w:rPr>
                <w:color w:val="211F1F"/>
                <w:w w:val="94"/>
                <w:sz w:val="20"/>
              </w:rPr>
              <w:t>1</w:t>
            </w:r>
          </w:p>
        </w:tc>
        <w:tc>
          <w:tcPr>
            <w:tcW w:w="731" w:type="dxa"/>
            <w:tcBorders>
              <w:top w:val="single" w:sz="6" w:space="0" w:color="211F1F"/>
              <w:bottom w:val="single" w:sz="6" w:space="0" w:color="211F1F"/>
            </w:tcBorders>
          </w:tcPr>
          <w:p w:rsidR="0005239B" w:rsidRDefault="006F2139">
            <w:pPr>
              <w:pStyle w:val="TableParagraph"/>
              <w:spacing w:before="188"/>
              <w:ind w:left="8"/>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88"/>
              <w:jc w:val="center"/>
              <w:rPr>
                <w:sz w:val="20"/>
              </w:rPr>
            </w:pPr>
            <w:r>
              <w:rPr>
                <w:color w:val="211F1F"/>
                <w:w w:val="94"/>
                <w:sz w:val="20"/>
              </w:rPr>
              <w:t>3</w:t>
            </w:r>
          </w:p>
        </w:tc>
        <w:tc>
          <w:tcPr>
            <w:tcW w:w="715" w:type="dxa"/>
            <w:tcBorders>
              <w:top w:val="single" w:sz="6" w:space="0" w:color="211F1F"/>
              <w:bottom w:val="single" w:sz="6" w:space="0" w:color="211F1F"/>
            </w:tcBorders>
          </w:tcPr>
          <w:p w:rsidR="0005239B" w:rsidRDefault="006F2139">
            <w:pPr>
              <w:pStyle w:val="TableParagraph"/>
              <w:spacing w:before="188"/>
              <w:ind w:left="4"/>
              <w:jc w:val="center"/>
              <w:rPr>
                <w:sz w:val="20"/>
              </w:rPr>
            </w:pPr>
            <w:r>
              <w:rPr>
                <w:color w:val="211F1F"/>
                <w:w w:val="94"/>
                <w:sz w:val="20"/>
              </w:rPr>
              <w:t>4</w:t>
            </w:r>
          </w:p>
        </w:tc>
        <w:tc>
          <w:tcPr>
            <w:tcW w:w="585" w:type="dxa"/>
            <w:tcBorders>
              <w:top w:val="single" w:sz="6" w:space="0" w:color="211F1F"/>
              <w:bottom w:val="single" w:sz="6" w:space="0" w:color="211F1F"/>
            </w:tcBorders>
          </w:tcPr>
          <w:p w:rsidR="0005239B" w:rsidRDefault="006F2139">
            <w:pPr>
              <w:pStyle w:val="TableParagraph"/>
              <w:spacing w:before="188"/>
              <w:ind w:right="-44"/>
              <w:jc w:val="right"/>
              <w:rPr>
                <w:sz w:val="20"/>
              </w:rPr>
            </w:pPr>
            <w:r>
              <w:rPr>
                <w:color w:val="211F1F"/>
                <w:w w:val="90"/>
                <w:sz w:val="20"/>
              </w:rPr>
              <w:t>N/A</w:t>
            </w:r>
          </w:p>
        </w:tc>
      </w:tr>
    </w:tbl>
    <w:p w:rsidR="0005239B" w:rsidRDefault="009D7C81">
      <w:pPr>
        <w:pStyle w:val="BodyText"/>
        <w:spacing w:before="5"/>
        <w:rPr>
          <w:rFonts w:ascii="Arial"/>
          <w:sz w:val="18"/>
        </w:rPr>
      </w:pPr>
      <w:r>
        <w:pict>
          <v:shape id="_x0000_s2268" type="#_x0000_t202" style="position:absolute;margin-left:33.85pt;margin-top:13.3pt;width:545.45pt;height:32.55pt;z-index:-251495424;mso-wrap-distance-left:0;mso-wrap-distance-right:0;mso-position-horizontal-relative:page;mso-position-vertical-relative:text" fillcolor="#dfe0e1" strokecolor="#211f1f" strokeweight="1.44pt">
            <v:textbox inset="0,0,0,0">
              <w:txbxContent>
                <w:p w:rsidR="00072EB5" w:rsidRDefault="00072EB5">
                  <w:pPr>
                    <w:spacing w:before="19" w:line="278" w:lineRule="auto"/>
                    <w:ind w:left="28" w:right="-16"/>
                  </w:pPr>
                  <w:r>
                    <w:rPr>
                      <w:b/>
                      <w:color w:val="211F1F"/>
                    </w:rPr>
                    <w:t xml:space="preserve">SUPERVISION COMPETENCIES </w:t>
                  </w:r>
                  <w:r>
                    <w:rPr>
                      <w:color w:val="211F1F"/>
                      <w:sz w:val="20"/>
                    </w:rPr>
                    <w:t>–</w:t>
                  </w:r>
                  <w:r>
                    <w:rPr>
                      <w:color w:val="211F1F"/>
                    </w:rPr>
                    <w:t>Able to guide support and direct the integration of research and clinical expertise in the context of patient factors</w:t>
                  </w:r>
                </w:p>
              </w:txbxContent>
            </v:textbox>
            <w10:wrap type="topAndBottom" anchorx="page"/>
          </v:shape>
        </w:pict>
      </w:r>
    </w:p>
    <w:p w:rsidR="0005239B" w:rsidRDefault="0005239B">
      <w:pPr>
        <w:pStyle w:val="BodyText"/>
        <w:spacing w:before="2"/>
        <w:rPr>
          <w:rFonts w:ascii="Arial"/>
          <w:sz w:val="20"/>
        </w:rPr>
      </w:pPr>
    </w:p>
    <w:tbl>
      <w:tblPr>
        <w:tblW w:w="0" w:type="auto"/>
        <w:tblInd w:w="709" w:type="dxa"/>
        <w:tblLayout w:type="fixed"/>
        <w:tblCellMar>
          <w:left w:w="0" w:type="dxa"/>
          <w:right w:w="0" w:type="dxa"/>
        </w:tblCellMar>
        <w:tblLook w:val="01E0" w:firstRow="1" w:lastRow="1" w:firstColumn="1" w:lastColumn="1" w:noHBand="0" w:noVBand="0"/>
      </w:tblPr>
      <w:tblGrid>
        <w:gridCol w:w="6181"/>
        <w:gridCol w:w="701"/>
        <w:gridCol w:w="718"/>
        <w:gridCol w:w="720"/>
        <w:gridCol w:w="714"/>
        <w:gridCol w:w="828"/>
      </w:tblGrid>
      <w:tr w:rsidR="0005239B">
        <w:trPr>
          <w:trHeight w:val="239"/>
        </w:trPr>
        <w:tc>
          <w:tcPr>
            <w:tcW w:w="6181" w:type="dxa"/>
          </w:tcPr>
          <w:p w:rsidR="0005239B" w:rsidRDefault="006F2139">
            <w:pPr>
              <w:pStyle w:val="TableParagraph"/>
              <w:spacing w:line="220" w:lineRule="exact"/>
              <w:ind w:left="14"/>
              <w:rPr>
                <w:sz w:val="20"/>
              </w:rPr>
            </w:pPr>
            <w:r>
              <w:rPr>
                <w:color w:val="211F1F"/>
                <w:sz w:val="20"/>
                <w:u w:val="single" w:color="211F1F"/>
              </w:rPr>
              <w:t>EXPECTATIONS AND ROLES</w:t>
            </w:r>
          </w:p>
        </w:tc>
        <w:tc>
          <w:tcPr>
            <w:tcW w:w="701" w:type="dxa"/>
          </w:tcPr>
          <w:p w:rsidR="0005239B" w:rsidRDefault="0005239B">
            <w:pPr>
              <w:pStyle w:val="TableParagraph"/>
              <w:rPr>
                <w:rFonts w:ascii="Times New Roman"/>
                <w:sz w:val="16"/>
              </w:rPr>
            </w:pPr>
          </w:p>
        </w:tc>
        <w:tc>
          <w:tcPr>
            <w:tcW w:w="718" w:type="dxa"/>
          </w:tcPr>
          <w:p w:rsidR="0005239B" w:rsidRDefault="0005239B">
            <w:pPr>
              <w:pStyle w:val="TableParagraph"/>
              <w:rPr>
                <w:rFonts w:ascii="Times New Roman"/>
                <w:sz w:val="16"/>
              </w:rPr>
            </w:pPr>
          </w:p>
        </w:tc>
        <w:tc>
          <w:tcPr>
            <w:tcW w:w="720" w:type="dxa"/>
          </w:tcPr>
          <w:p w:rsidR="0005239B" w:rsidRDefault="0005239B">
            <w:pPr>
              <w:pStyle w:val="TableParagraph"/>
              <w:rPr>
                <w:rFonts w:ascii="Times New Roman"/>
                <w:sz w:val="16"/>
              </w:rPr>
            </w:pPr>
          </w:p>
        </w:tc>
        <w:tc>
          <w:tcPr>
            <w:tcW w:w="714" w:type="dxa"/>
          </w:tcPr>
          <w:p w:rsidR="0005239B" w:rsidRDefault="0005239B">
            <w:pPr>
              <w:pStyle w:val="TableParagraph"/>
              <w:rPr>
                <w:rFonts w:ascii="Times New Roman"/>
                <w:sz w:val="16"/>
              </w:rPr>
            </w:pPr>
          </w:p>
        </w:tc>
        <w:tc>
          <w:tcPr>
            <w:tcW w:w="828" w:type="dxa"/>
          </w:tcPr>
          <w:p w:rsidR="0005239B" w:rsidRDefault="0005239B">
            <w:pPr>
              <w:pStyle w:val="TableParagraph"/>
              <w:rPr>
                <w:rFonts w:ascii="Times New Roman"/>
                <w:sz w:val="16"/>
              </w:rPr>
            </w:pPr>
          </w:p>
        </w:tc>
      </w:tr>
      <w:tr w:rsidR="0005239B">
        <w:trPr>
          <w:trHeight w:val="254"/>
        </w:trPr>
        <w:tc>
          <w:tcPr>
            <w:tcW w:w="6181" w:type="dxa"/>
          </w:tcPr>
          <w:p w:rsidR="0005239B" w:rsidRDefault="006F2139">
            <w:pPr>
              <w:pStyle w:val="TableParagraph"/>
              <w:spacing w:before="10" w:line="225" w:lineRule="exact"/>
              <w:ind w:left="14"/>
              <w:rPr>
                <w:sz w:val="20"/>
              </w:rPr>
            </w:pPr>
            <w:r>
              <w:rPr>
                <w:color w:val="211F1F"/>
                <w:sz w:val="20"/>
                <w:u w:val="single" w:color="211F1F"/>
              </w:rPr>
              <w:t>Knowledge of literature on supervision (e.g., models,</w:t>
            </w:r>
          </w:p>
        </w:tc>
        <w:tc>
          <w:tcPr>
            <w:tcW w:w="701" w:type="dxa"/>
          </w:tcPr>
          <w:p w:rsidR="0005239B" w:rsidRDefault="0005239B">
            <w:pPr>
              <w:pStyle w:val="TableParagraph"/>
              <w:rPr>
                <w:rFonts w:ascii="Times New Roman"/>
                <w:sz w:val="18"/>
              </w:rPr>
            </w:pPr>
          </w:p>
        </w:tc>
        <w:tc>
          <w:tcPr>
            <w:tcW w:w="718" w:type="dxa"/>
          </w:tcPr>
          <w:p w:rsidR="0005239B" w:rsidRDefault="0005239B">
            <w:pPr>
              <w:pStyle w:val="TableParagraph"/>
              <w:rPr>
                <w:rFonts w:ascii="Times New Roman"/>
                <w:sz w:val="18"/>
              </w:rPr>
            </w:pPr>
          </w:p>
        </w:tc>
        <w:tc>
          <w:tcPr>
            <w:tcW w:w="720" w:type="dxa"/>
          </w:tcPr>
          <w:p w:rsidR="0005239B" w:rsidRDefault="0005239B">
            <w:pPr>
              <w:pStyle w:val="TableParagraph"/>
              <w:rPr>
                <w:rFonts w:ascii="Times New Roman"/>
                <w:sz w:val="18"/>
              </w:rPr>
            </w:pPr>
          </w:p>
        </w:tc>
        <w:tc>
          <w:tcPr>
            <w:tcW w:w="714" w:type="dxa"/>
          </w:tcPr>
          <w:p w:rsidR="0005239B" w:rsidRDefault="0005239B">
            <w:pPr>
              <w:pStyle w:val="TableParagraph"/>
              <w:rPr>
                <w:rFonts w:ascii="Times New Roman"/>
                <w:sz w:val="18"/>
              </w:rPr>
            </w:pPr>
          </w:p>
        </w:tc>
        <w:tc>
          <w:tcPr>
            <w:tcW w:w="828" w:type="dxa"/>
          </w:tcPr>
          <w:p w:rsidR="0005239B" w:rsidRDefault="0005239B">
            <w:pPr>
              <w:pStyle w:val="TableParagraph"/>
              <w:rPr>
                <w:rFonts w:ascii="Times New Roman"/>
                <w:sz w:val="18"/>
              </w:rPr>
            </w:pPr>
          </w:p>
        </w:tc>
      </w:tr>
      <w:tr w:rsidR="0005239B">
        <w:trPr>
          <w:trHeight w:val="264"/>
        </w:trPr>
        <w:tc>
          <w:tcPr>
            <w:tcW w:w="6181" w:type="dxa"/>
            <w:tcBorders>
              <w:bottom w:val="single" w:sz="6" w:space="0" w:color="211F1F"/>
            </w:tcBorders>
          </w:tcPr>
          <w:p w:rsidR="0005239B" w:rsidRDefault="006F2139">
            <w:pPr>
              <w:pStyle w:val="TableParagraph"/>
              <w:spacing w:before="7"/>
              <w:ind w:left="14"/>
              <w:rPr>
                <w:sz w:val="20"/>
              </w:rPr>
            </w:pPr>
            <w:r>
              <w:rPr>
                <w:color w:val="211F1F"/>
                <w:sz w:val="20"/>
              </w:rPr>
              <w:t>theories &amp; research)</w:t>
            </w:r>
          </w:p>
        </w:tc>
        <w:tc>
          <w:tcPr>
            <w:tcW w:w="701" w:type="dxa"/>
            <w:tcBorders>
              <w:bottom w:val="single" w:sz="6" w:space="0" w:color="211F1F"/>
            </w:tcBorders>
          </w:tcPr>
          <w:p w:rsidR="0005239B" w:rsidRDefault="006F2139">
            <w:pPr>
              <w:pStyle w:val="TableParagraph"/>
              <w:spacing w:before="7"/>
              <w:ind w:left="288"/>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before="7"/>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7"/>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7"/>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7"/>
              <w:ind w:left="304"/>
              <w:rPr>
                <w:sz w:val="20"/>
              </w:rPr>
            </w:pPr>
            <w:r>
              <w:rPr>
                <w:color w:val="211F1F"/>
                <w:sz w:val="20"/>
              </w:rPr>
              <w:t>N/A</w:t>
            </w:r>
          </w:p>
        </w:tc>
      </w:tr>
      <w:tr w:rsidR="0005239B">
        <w:trPr>
          <w:trHeight w:val="238"/>
        </w:trPr>
        <w:tc>
          <w:tcPr>
            <w:tcW w:w="6181" w:type="dxa"/>
            <w:tcBorders>
              <w:top w:val="single" w:sz="6" w:space="0" w:color="211F1F"/>
            </w:tcBorders>
          </w:tcPr>
          <w:p w:rsidR="0005239B" w:rsidRDefault="006F2139">
            <w:pPr>
              <w:pStyle w:val="TableParagraph"/>
              <w:spacing w:before="23" w:line="195" w:lineRule="exact"/>
              <w:ind w:left="14"/>
              <w:rPr>
                <w:sz w:val="18"/>
              </w:rPr>
            </w:pPr>
            <w:r>
              <w:rPr>
                <w:color w:val="211F1F"/>
                <w:sz w:val="18"/>
                <w:u w:val="single" w:color="211F1F"/>
              </w:rPr>
              <w:t>Demonstrates understanding of supervisor and supervisee</w:t>
            </w:r>
          </w:p>
        </w:tc>
        <w:tc>
          <w:tcPr>
            <w:tcW w:w="701" w:type="dxa"/>
            <w:tcBorders>
              <w:top w:val="single" w:sz="6" w:space="0" w:color="211F1F"/>
            </w:tcBorders>
          </w:tcPr>
          <w:p w:rsidR="0005239B" w:rsidRDefault="0005239B">
            <w:pPr>
              <w:pStyle w:val="TableParagraph"/>
              <w:rPr>
                <w:rFonts w:ascii="Times New Roman"/>
                <w:sz w:val="16"/>
              </w:rPr>
            </w:pPr>
          </w:p>
        </w:tc>
        <w:tc>
          <w:tcPr>
            <w:tcW w:w="718"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14" w:type="dxa"/>
            <w:tcBorders>
              <w:top w:val="single" w:sz="6" w:space="0" w:color="211F1F"/>
            </w:tcBorders>
          </w:tcPr>
          <w:p w:rsidR="0005239B" w:rsidRDefault="0005239B">
            <w:pPr>
              <w:pStyle w:val="TableParagraph"/>
              <w:rPr>
                <w:rFonts w:ascii="Times New Roman"/>
                <w:sz w:val="16"/>
              </w:rPr>
            </w:pPr>
          </w:p>
        </w:tc>
        <w:tc>
          <w:tcPr>
            <w:tcW w:w="828" w:type="dxa"/>
            <w:tcBorders>
              <w:top w:val="single" w:sz="6" w:space="0" w:color="211F1F"/>
            </w:tcBorders>
          </w:tcPr>
          <w:p w:rsidR="0005239B" w:rsidRDefault="0005239B">
            <w:pPr>
              <w:pStyle w:val="TableParagraph"/>
              <w:rPr>
                <w:rFonts w:ascii="Times New Roman"/>
                <w:sz w:val="16"/>
              </w:rPr>
            </w:pPr>
          </w:p>
        </w:tc>
      </w:tr>
      <w:tr w:rsidR="0005239B">
        <w:trPr>
          <w:trHeight w:val="262"/>
        </w:trPr>
        <w:tc>
          <w:tcPr>
            <w:tcW w:w="6181" w:type="dxa"/>
            <w:tcBorders>
              <w:bottom w:val="single" w:sz="6" w:space="0" w:color="211F1F"/>
            </w:tcBorders>
          </w:tcPr>
          <w:p w:rsidR="0005239B" w:rsidRDefault="006F2139">
            <w:pPr>
              <w:pStyle w:val="TableParagraph"/>
              <w:spacing w:before="24"/>
              <w:ind w:left="14"/>
              <w:rPr>
                <w:sz w:val="18"/>
              </w:rPr>
            </w:pPr>
            <w:r>
              <w:rPr>
                <w:color w:val="211F1F"/>
                <w:sz w:val="18"/>
              </w:rPr>
              <w:t>role in relation to client</w:t>
            </w:r>
          </w:p>
        </w:tc>
        <w:tc>
          <w:tcPr>
            <w:tcW w:w="701" w:type="dxa"/>
            <w:tcBorders>
              <w:bottom w:val="single" w:sz="6" w:space="0" w:color="211F1F"/>
            </w:tcBorders>
          </w:tcPr>
          <w:p w:rsidR="0005239B" w:rsidRDefault="006F2139">
            <w:pPr>
              <w:pStyle w:val="TableParagraph"/>
              <w:spacing w:before="1"/>
              <w:ind w:left="290"/>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before="1"/>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1"/>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1"/>
              <w:ind w:left="304"/>
              <w:rPr>
                <w:sz w:val="20"/>
              </w:rPr>
            </w:pPr>
            <w:r>
              <w:rPr>
                <w:color w:val="211F1F"/>
                <w:sz w:val="20"/>
              </w:rPr>
              <w:t>N/A</w:t>
            </w:r>
          </w:p>
        </w:tc>
      </w:tr>
      <w:tr w:rsidR="0005239B">
        <w:trPr>
          <w:trHeight w:val="231"/>
        </w:trPr>
        <w:tc>
          <w:tcPr>
            <w:tcW w:w="6181" w:type="dxa"/>
            <w:tcBorders>
              <w:top w:val="single" w:sz="6" w:space="0" w:color="211F1F"/>
              <w:bottom w:val="single" w:sz="6" w:space="0" w:color="211F1F"/>
            </w:tcBorders>
          </w:tcPr>
          <w:p w:rsidR="0005239B" w:rsidRDefault="006F2139">
            <w:pPr>
              <w:pStyle w:val="TableParagraph"/>
              <w:spacing w:before="25"/>
              <w:ind w:left="14"/>
              <w:rPr>
                <w:sz w:val="18"/>
              </w:rPr>
            </w:pPr>
            <w:r>
              <w:rPr>
                <w:color w:val="211F1F"/>
                <w:sz w:val="18"/>
              </w:rPr>
              <w:t>Demonstrates understanding of vicarious liability of the supervisor</w:t>
            </w:r>
          </w:p>
        </w:tc>
        <w:tc>
          <w:tcPr>
            <w:tcW w:w="701" w:type="dxa"/>
            <w:tcBorders>
              <w:top w:val="single" w:sz="6" w:space="0" w:color="211F1F"/>
              <w:bottom w:val="single" w:sz="6" w:space="0" w:color="211F1F"/>
            </w:tcBorders>
          </w:tcPr>
          <w:p w:rsidR="0005239B" w:rsidRDefault="006F2139">
            <w:pPr>
              <w:pStyle w:val="TableParagraph"/>
              <w:spacing w:before="1"/>
              <w:ind w:left="290"/>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before="1"/>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before="1"/>
              <w:ind w:left="304"/>
              <w:rPr>
                <w:sz w:val="20"/>
              </w:rPr>
            </w:pPr>
            <w:r>
              <w:rPr>
                <w:color w:val="211F1F"/>
                <w:sz w:val="20"/>
              </w:rPr>
              <w:t>N/A</w:t>
            </w:r>
          </w:p>
        </w:tc>
      </w:tr>
      <w:tr w:rsidR="0005239B">
        <w:trPr>
          <w:trHeight w:val="216"/>
        </w:trPr>
        <w:tc>
          <w:tcPr>
            <w:tcW w:w="6181" w:type="dxa"/>
            <w:tcBorders>
              <w:top w:val="single" w:sz="6" w:space="0" w:color="211F1F"/>
            </w:tcBorders>
          </w:tcPr>
          <w:p w:rsidR="0005239B" w:rsidRDefault="006F2139">
            <w:pPr>
              <w:pStyle w:val="TableParagraph"/>
              <w:spacing w:line="175" w:lineRule="exact"/>
              <w:ind w:left="14"/>
              <w:rPr>
                <w:sz w:val="20"/>
              </w:rPr>
            </w:pPr>
            <w:r>
              <w:rPr>
                <w:color w:val="211F1F"/>
                <w:sz w:val="20"/>
                <w:u w:val="single" w:color="211F1F"/>
              </w:rPr>
              <w:t>Knowledge concerning how clinicians develop to be</w:t>
            </w:r>
          </w:p>
        </w:tc>
        <w:tc>
          <w:tcPr>
            <w:tcW w:w="701" w:type="dxa"/>
            <w:tcBorders>
              <w:top w:val="single" w:sz="6" w:space="0" w:color="211F1F"/>
            </w:tcBorders>
          </w:tcPr>
          <w:p w:rsidR="0005239B" w:rsidRDefault="0005239B">
            <w:pPr>
              <w:pStyle w:val="TableParagraph"/>
              <w:rPr>
                <w:rFonts w:ascii="Times New Roman"/>
                <w:sz w:val="12"/>
              </w:rPr>
            </w:pPr>
          </w:p>
        </w:tc>
        <w:tc>
          <w:tcPr>
            <w:tcW w:w="718" w:type="dxa"/>
            <w:tcBorders>
              <w:top w:val="single" w:sz="6" w:space="0" w:color="211F1F"/>
            </w:tcBorders>
          </w:tcPr>
          <w:p w:rsidR="0005239B" w:rsidRDefault="0005239B">
            <w:pPr>
              <w:pStyle w:val="TableParagraph"/>
              <w:rPr>
                <w:rFonts w:ascii="Times New Roman"/>
                <w:sz w:val="12"/>
              </w:rPr>
            </w:pPr>
          </w:p>
        </w:tc>
        <w:tc>
          <w:tcPr>
            <w:tcW w:w="720" w:type="dxa"/>
            <w:tcBorders>
              <w:top w:val="single" w:sz="6" w:space="0" w:color="211F1F"/>
            </w:tcBorders>
          </w:tcPr>
          <w:p w:rsidR="0005239B" w:rsidRDefault="0005239B">
            <w:pPr>
              <w:pStyle w:val="TableParagraph"/>
              <w:rPr>
                <w:rFonts w:ascii="Times New Roman"/>
                <w:sz w:val="12"/>
              </w:rPr>
            </w:pPr>
          </w:p>
        </w:tc>
        <w:tc>
          <w:tcPr>
            <w:tcW w:w="714" w:type="dxa"/>
            <w:tcBorders>
              <w:top w:val="single" w:sz="6" w:space="0" w:color="211F1F"/>
            </w:tcBorders>
          </w:tcPr>
          <w:p w:rsidR="0005239B" w:rsidRDefault="0005239B">
            <w:pPr>
              <w:pStyle w:val="TableParagraph"/>
              <w:rPr>
                <w:rFonts w:ascii="Times New Roman"/>
                <w:sz w:val="12"/>
              </w:rPr>
            </w:pPr>
          </w:p>
        </w:tc>
        <w:tc>
          <w:tcPr>
            <w:tcW w:w="828" w:type="dxa"/>
            <w:tcBorders>
              <w:top w:val="single" w:sz="6" w:space="0" w:color="211F1F"/>
            </w:tcBorders>
          </w:tcPr>
          <w:p w:rsidR="0005239B" w:rsidRDefault="0005239B">
            <w:pPr>
              <w:pStyle w:val="TableParagraph"/>
              <w:rPr>
                <w:rFonts w:ascii="Times New Roman"/>
                <w:sz w:val="12"/>
              </w:rPr>
            </w:pPr>
          </w:p>
        </w:tc>
      </w:tr>
      <w:tr w:rsidR="0005239B">
        <w:trPr>
          <w:trHeight w:val="248"/>
        </w:trPr>
        <w:tc>
          <w:tcPr>
            <w:tcW w:w="6181" w:type="dxa"/>
            <w:tcBorders>
              <w:bottom w:val="single" w:sz="6" w:space="0" w:color="211F1F"/>
            </w:tcBorders>
          </w:tcPr>
          <w:p w:rsidR="0005239B" w:rsidRDefault="006F2139">
            <w:pPr>
              <w:pStyle w:val="TableParagraph"/>
              <w:spacing w:line="224" w:lineRule="exact"/>
              <w:ind w:left="14"/>
              <w:rPr>
                <w:sz w:val="20"/>
              </w:rPr>
            </w:pPr>
            <w:r>
              <w:rPr>
                <w:color w:val="211F1F"/>
                <w:sz w:val="20"/>
              </w:rPr>
              <w:t>skilled professionals</w:t>
            </w:r>
          </w:p>
        </w:tc>
        <w:tc>
          <w:tcPr>
            <w:tcW w:w="701" w:type="dxa"/>
            <w:tcBorders>
              <w:bottom w:val="single" w:sz="6" w:space="0" w:color="211F1F"/>
            </w:tcBorders>
          </w:tcPr>
          <w:p w:rsidR="0005239B" w:rsidRDefault="006F2139">
            <w:pPr>
              <w:pStyle w:val="TableParagraph"/>
              <w:spacing w:line="224" w:lineRule="exact"/>
              <w:ind w:left="290"/>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24" w:lineRule="exact"/>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line="224" w:lineRule="exact"/>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24" w:lineRule="exact"/>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line="224" w:lineRule="exact"/>
              <w:ind w:left="316"/>
              <w:rPr>
                <w:sz w:val="20"/>
              </w:rPr>
            </w:pPr>
            <w:r>
              <w:rPr>
                <w:color w:val="211F1F"/>
                <w:sz w:val="20"/>
              </w:rPr>
              <w:t>N/A</w:t>
            </w:r>
          </w:p>
        </w:tc>
      </w:tr>
      <w:tr w:rsidR="0005239B">
        <w:trPr>
          <w:trHeight w:val="223"/>
        </w:trPr>
        <w:tc>
          <w:tcPr>
            <w:tcW w:w="6181" w:type="dxa"/>
            <w:tcBorders>
              <w:top w:val="single" w:sz="6" w:space="0" w:color="211F1F"/>
            </w:tcBorders>
          </w:tcPr>
          <w:p w:rsidR="0005239B" w:rsidRDefault="006F2139">
            <w:pPr>
              <w:pStyle w:val="TableParagraph"/>
              <w:spacing w:line="203" w:lineRule="exact"/>
              <w:ind w:left="14"/>
              <w:rPr>
                <w:sz w:val="20"/>
              </w:rPr>
            </w:pPr>
            <w:r>
              <w:rPr>
                <w:color w:val="211F1F"/>
                <w:sz w:val="20"/>
                <w:u w:val="single" w:color="211F1F"/>
              </w:rPr>
              <w:t>Knowledge of how supervision responds appropriately to</w:t>
            </w:r>
          </w:p>
        </w:tc>
        <w:tc>
          <w:tcPr>
            <w:tcW w:w="701" w:type="dxa"/>
            <w:tcBorders>
              <w:top w:val="single" w:sz="6" w:space="0" w:color="211F1F"/>
            </w:tcBorders>
          </w:tcPr>
          <w:p w:rsidR="0005239B" w:rsidRDefault="0005239B">
            <w:pPr>
              <w:pStyle w:val="TableParagraph"/>
              <w:rPr>
                <w:rFonts w:ascii="Times New Roman"/>
                <w:sz w:val="14"/>
              </w:rPr>
            </w:pPr>
          </w:p>
        </w:tc>
        <w:tc>
          <w:tcPr>
            <w:tcW w:w="718" w:type="dxa"/>
            <w:tcBorders>
              <w:top w:val="single" w:sz="6" w:space="0" w:color="211F1F"/>
            </w:tcBorders>
          </w:tcPr>
          <w:p w:rsidR="0005239B" w:rsidRDefault="0005239B">
            <w:pPr>
              <w:pStyle w:val="TableParagraph"/>
              <w:rPr>
                <w:rFonts w:ascii="Times New Roman"/>
                <w:sz w:val="14"/>
              </w:rPr>
            </w:pPr>
          </w:p>
        </w:tc>
        <w:tc>
          <w:tcPr>
            <w:tcW w:w="720" w:type="dxa"/>
            <w:tcBorders>
              <w:top w:val="single" w:sz="6" w:space="0" w:color="211F1F"/>
            </w:tcBorders>
          </w:tcPr>
          <w:p w:rsidR="0005239B" w:rsidRDefault="0005239B">
            <w:pPr>
              <w:pStyle w:val="TableParagraph"/>
              <w:rPr>
                <w:rFonts w:ascii="Times New Roman"/>
                <w:sz w:val="14"/>
              </w:rPr>
            </w:pPr>
          </w:p>
        </w:tc>
        <w:tc>
          <w:tcPr>
            <w:tcW w:w="714" w:type="dxa"/>
            <w:tcBorders>
              <w:top w:val="single" w:sz="6" w:space="0" w:color="211F1F"/>
            </w:tcBorders>
          </w:tcPr>
          <w:p w:rsidR="0005239B" w:rsidRDefault="0005239B">
            <w:pPr>
              <w:pStyle w:val="TableParagraph"/>
              <w:rPr>
                <w:rFonts w:ascii="Times New Roman"/>
                <w:sz w:val="14"/>
              </w:rPr>
            </w:pPr>
          </w:p>
        </w:tc>
        <w:tc>
          <w:tcPr>
            <w:tcW w:w="828" w:type="dxa"/>
            <w:tcBorders>
              <w:top w:val="single" w:sz="6" w:space="0" w:color="211F1F"/>
            </w:tcBorders>
          </w:tcPr>
          <w:p w:rsidR="0005239B" w:rsidRDefault="0005239B">
            <w:pPr>
              <w:pStyle w:val="TableParagraph"/>
              <w:rPr>
                <w:rFonts w:ascii="Times New Roman"/>
                <w:sz w:val="14"/>
              </w:rPr>
            </w:pPr>
          </w:p>
        </w:tc>
      </w:tr>
      <w:tr w:rsidR="0005239B">
        <w:trPr>
          <w:trHeight w:val="258"/>
        </w:trPr>
        <w:tc>
          <w:tcPr>
            <w:tcW w:w="6181" w:type="dxa"/>
            <w:tcBorders>
              <w:bottom w:val="single" w:sz="6" w:space="0" w:color="211F1F"/>
            </w:tcBorders>
          </w:tcPr>
          <w:p w:rsidR="0005239B" w:rsidRDefault="006F2139">
            <w:pPr>
              <w:pStyle w:val="TableParagraph"/>
              <w:spacing w:before="1"/>
              <w:ind w:left="14"/>
              <w:rPr>
                <w:sz w:val="20"/>
              </w:rPr>
            </w:pPr>
            <w:r>
              <w:rPr>
                <w:color w:val="211F1F"/>
                <w:sz w:val="20"/>
              </w:rPr>
              <w:t>individual &amp; cultural differences</w:t>
            </w:r>
          </w:p>
        </w:tc>
        <w:tc>
          <w:tcPr>
            <w:tcW w:w="701" w:type="dxa"/>
            <w:tcBorders>
              <w:bottom w:val="single" w:sz="6" w:space="0" w:color="211F1F"/>
            </w:tcBorders>
          </w:tcPr>
          <w:p w:rsidR="0005239B" w:rsidRDefault="006F2139">
            <w:pPr>
              <w:pStyle w:val="TableParagraph"/>
              <w:spacing w:before="1"/>
              <w:ind w:left="288"/>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before="1"/>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1"/>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1"/>
              <w:ind w:left="316"/>
              <w:rPr>
                <w:sz w:val="20"/>
              </w:rPr>
            </w:pPr>
            <w:r>
              <w:rPr>
                <w:color w:val="211F1F"/>
                <w:sz w:val="20"/>
              </w:rPr>
              <w:t>N/A</w:t>
            </w:r>
          </w:p>
        </w:tc>
      </w:tr>
      <w:tr w:rsidR="0005239B">
        <w:trPr>
          <w:trHeight w:val="397"/>
        </w:trPr>
        <w:tc>
          <w:tcPr>
            <w:tcW w:w="6181" w:type="dxa"/>
            <w:tcBorders>
              <w:top w:val="single" w:sz="6" w:space="0" w:color="211F1F"/>
            </w:tcBorders>
          </w:tcPr>
          <w:p w:rsidR="0005239B" w:rsidRDefault="006F2139">
            <w:pPr>
              <w:pStyle w:val="TableParagraph"/>
              <w:spacing w:before="165" w:line="213" w:lineRule="exact"/>
              <w:ind w:left="14"/>
              <w:rPr>
                <w:sz w:val="20"/>
              </w:rPr>
            </w:pPr>
            <w:r>
              <w:rPr>
                <w:color w:val="211F1F"/>
                <w:sz w:val="20"/>
                <w:u w:val="single" w:color="211F1F"/>
              </w:rPr>
              <w:t>PROCESSES AND PROCEDURES</w:t>
            </w:r>
          </w:p>
        </w:tc>
        <w:tc>
          <w:tcPr>
            <w:tcW w:w="701"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14" w:type="dxa"/>
            <w:tcBorders>
              <w:top w:val="single" w:sz="6" w:space="0" w:color="211F1F"/>
            </w:tcBorders>
          </w:tcPr>
          <w:p w:rsidR="0005239B" w:rsidRDefault="0005239B">
            <w:pPr>
              <w:pStyle w:val="TableParagraph"/>
              <w:rPr>
                <w:rFonts w:ascii="Times New Roman"/>
                <w:sz w:val="18"/>
              </w:rPr>
            </w:pPr>
          </w:p>
        </w:tc>
        <w:tc>
          <w:tcPr>
            <w:tcW w:w="828" w:type="dxa"/>
            <w:tcBorders>
              <w:top w:val="single" w:sz="6" w:space="0" w:color="211F1F"/>
            </w:tcBorders>
          </w:tcPr>
          <w:p w:rsidR="0005239B" w:rsidRDefault="0005239B">
            <w:pPr>
              <w:pStyle w:val="TableParagraph"/>
              <w:rPr>
                <w:rFonts w:ascii="Times New Roman"/>
                <w:sz w:val="18"/>
              </w:rPr>
            </w:pPr>
          </w:p>
        </w:tc>
      </w:tr>
      <w:tr w:rsidR="0005239B">
        <w:trPr>
          <w:trHeight w:val="220"/>
        </w:trPr>
        <w:tc>
          <w:tcPr>
            <w:tcW w:w="6181" w:type="dxa"/>
            <w:tcBorders>
              <w:bottom w:val="single" w:sz="6" w:space="0" w:color="211F1F"/>
            </w:tcBorders>
          </w:tcPr>
          <w:p w:rsidR="0005239B" w:rsidRDefault="006F2139">
            <w:pPr>
              <w:pStyle w:val="TableParagraph"/>
              <w:spacing w:before="14" w:line="204" w:lineRule="exact"/>
              <w:ind w:left="14"/>
              <w:rPr>
                <w:sz w:val="18"/>
              </w:rPr>
            </w:pPr>
            <w:r>
              <w:rPr>
                <w:color w:val="211F1F"/>
                <w:sz w:val="18"/>
              </w:rPr>
              <w:t>Presents goals and related tasks of supervisee’s growth and development</w:t>
            </w:r>
          </w:p>
        </w:tc>
        <w:tc>
          <w:tcPr>
            <w:tcW w:w="701" w:type="dxa"/>
            <w:tcBorders>
              <w:bottom w:val="single" w:sz="6" w:space="0" w:color="211F1F"/>
            </w:tcBorders>
          </w:tcPr>
          <w:p w:rsidR="0005239B" w:rsidRDefault="006F2139">
            <w:pPr>
              <w:pStyle w:val="TableParagraph"/>
              <w:spacing w:line="218" w:lineRule="exact"/>
              <w:ind w:left="290"/>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18" w:lineRule="exact"/>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line="218" w:lineRule="exact"/>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18" w:lineRule="exact"/>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line="218" w:lineRule="exact"/>
              <w:ind w:left="304"/>
              <w:rPr>
                <w:sz w:val="20"/>
              </w:rPr>
            </w:pPr>
            <w:r>
              <w:rPr>
                <w:color w:val="211F1F"/>
                <w:sz w:val="20"/>
              </w:rPr>
              <w:t>N/A</w:t>
            </w:r>
          </w:p>
        </w:tc>
      </w:tr>
      <w:tr w:rsidR="0005239B">
        <w:trPr>
          <w:trHeight w:val="215"/>
        </w:trPr>
        <w:tc>
          <w:tcPr>
            <w:tcW w:w="6181" w:type="dxa"/>
            <w:tcBorders>
              <w:top w:val="single" w:sz="6" w:space="0" w:color="211F1F"/>
              <w:bottom w:val="single" w:sz="6" w:space="0" w:color="211F1F"/>
            </w:tcBorders>
          </w:tcPr>
          <w:p w:rsidR="0005239B" w:rsidRDefault="006F2139">
            <w:pPr>
              <w:pStyle w:val="TableParagraph"/>
              <w:spacing w:line="194" w:lineRule="exact"/>
              <w:ind w:left="14"/>
              <w:rPr>
                <w:sz w:val="18"/>
              </w:rPr>
            </w:pPr>
            <w:r>
              <w:rPr>
                <w:color w:val="211F1F"/>
                <w:sz w:val="18"/>
              </w:rPr>
              <w:t>Demonstrates ability to monitor and communicate progress goals</w:t>
            </w:r>
          </w:p>
        </w:tc>
        <w:tc>
          <w:tcPr>
            <w:tcW w:w="701" w:type="dxa"/>
            <w:tcBorders>
              <w:top w:val="single" w:sz="6" w:space="0" w:color="211F1F"/>
              <w:bottom w:val="single" w:sz="6" w:space="0" w:color="211F1F"/>
            </w:tcBorders>
          </w:tcPr>
          <w:p w:rsidR="0005239B" w:rsidRDefault="006F2139">
            <w:pPr>
              <w:pStyle w:val="TableParagraph"/>
              <w:spacing w:line="195" w:lineRule="exact"/>
              <w:ind w:left="290"/>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line="195" w:lineRule="exact"/>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195"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195"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195" w:lineRule="exact"/>
              <w:ind w:left="304"/>
              <w:rPr>
                <w:sz w:val="20"/>
              </w:rPr>
            </w:pPr>
            <w:r>
              <w:rPr>
                <w:color w:val="211F1F"/>
                <w:sz w:val="20"/>
              </w:rPr>
              <w:t>N/A</w:t>
            </w:r>
          </w:p>
        </w:tc>
      </w:tr>
      <w:tr w:rsidR="0005239B">
        <w:trPr>
          <w:trHeight w:val="242"/>
        </w:trPr>
        <w:tc>
          <w:tcPr>
            <w:tcW w:w="6181" w:type="dxa"/>
            <w:tcBorders>
              <w:top w:val="single" w:sz="6" w:space="0" w:color="211F1F"/>
              <w:bottom w:val="single" w:sz="6" w:space="0" w:color="211F1F"/>
            </w:tcBorders>
          </w:tcPr>
          <w:p w:rsidR="0005239B" w:rsidRDefault="006F2139">
            <w:pPr>
              <w:pStyle w:val="TableParagraph"/>
              <w:spacing w:line="194" w:lineRule="exact"/>
              <w:ind w:left="14"/>
              <w:rPr>
                <w:sz w:val="18"/>
              </w:rPr>
            </w:pPr>
            <w:r>
              <w:rPr>
                <w:color w:val="211F1F"/>
                <w:sz w:val="18"/>
              </w:rPr>
              <w:t>Prepares supervision contract</w:t>
            </w:r>
          </w:p>
        </w:tc>
        <w:tc>
          <w:tcPr>
            <w:tcW w:w="701" w:type="dxa"/>
            <w:tcBorders>
              <w:top w:val="single" w:sz="6" w:space="0" w:color="211F1F"/>
              <w:bottom w:val="single" w:sz="6" w:space="0" w:color="211F1F"/>
            </w:tcBorders>
          </w:tcPr>
          <w:p w:rsidR="0005239B" w:rsidRDefault="006F2139">
            <w:pPr>
              <w:pStyle w:val="TableParagraph"/>
              <w:spacing w:line="198" w:lineRule="exact"/>
              <w:ind w:left="290"/>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line="198" w:lineRule="exact"/>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198"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198"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198" w:lineRule="exact"/>
              <w:ind w:left="304"/>
              <w:rPr>
                <w:sz w:val="20"/>
              </w:rPr>
            </w:pPr>
            <w:r>
              <w:rPr>
                <w:color w:val="211F1F"/>
                <w:sz w:val="20"/>
              </w:rPr>
              <w:t>N/A</w:t>
            </w:r>
          </w:p>
        </w:tc>
      </w:tr>
      <w:tr w:rsidR="0005239B">
        <w:trPr>
          <w:trHeight w:val="421"/>
        </w:trPr>
        <w:tc>
          <w:tcPr>
            <w:tcW w:w="6181" w:type="dxa"/>
            <w:tcBorders>
              <w:top w:val="single" w:sz="6" w:space="0" w:color="211F1F"/>
              <w:bottom w:val="single" w:sz="6" w:space="0" w:color="211F1F"/>
            </w:tcBorders>
          </w:tcPr>
          <w:p w:rsidR="0005239B" w:rsidRDefault="006F2139">
            <w:pPr>
              <w:pStyle w:val="TableParagraph"/>
              <w:spacing w:before="23" w:line="192" w:lineRule="exact"/>
              <w:ind w:left="14" w:right="393"/>
              <w:rPr>
                <w:sz w:val="18"/>
              </w:rPr>
            </w:pPr>
            <w:r>
              <w:rPr>
                <w:color w:val="211F1F"/>
                <w:sz w:val="18"/>
                <w:u w:val="single" w:color="211F1F"/>
              </w:rPr>
              <w:t>Articulates range of supervision methods available and the utility of such</w:t>
            </w:r>
            <w:r>
              <w:rPr>
                <w:color w:val="211F1F"/>
                <w:sz w:val="18"/>
              </w:rPr>
              <w:t xml:space="preserve"> methods</w:t>
            </w:r>
          </w:p>
        </w:tc>
        <w:tc>
          <w:tcPr>
            <w:tcW w:w="701" w:type="dxa"/>
            <w:tcBorders>
              <w:top w:val="single" w:sz="6" w:space="0" w:color="211F1F"/>
              <w:bottom w:val="single" w:sz="6" w:space="0" w:color="211F1F"/>
            </w:tcBorders>
          </w:tcPr>
          <w:p w:rsidR="0005239B" w:rsidRDefault="006F2139">
            <w:pPr>
              <w:pStyle w:val="TableParagraph"/>
              <w:spacing w:before="169"/>
              <w:ind w:left="290"/>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before="169"/>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169"/>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69"/>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before="169"/>
              <w:ind w:left="304"/>
              <w:rPr>
                <w:sz w:val="20"/>
              </w:rPr>
            </w:pPr>
            <w:r>
              <w:rPr>
                <w:color w:val="211F1F"/>
                <w:sz w:val="20"/>
              </w:rPr>
              <w:t>N/A</w:t>
            </w:r>
          </w:p>
        </w:tc>
      </w:tr>
      <w:tr w:rsidR="0005239B">
        <w:trPr>
          <w:trHeight w:val="470"/>
        </w:trPr>
        <w:tc>
          <w:tcPr>
            <w:tcW w:w="6181" w:type="dxa"/>
            <w:tcBorders>
              <w:top w:val="single" w:sz="6" w:space="0" w:color="211F1F"/>
            </w:tcBorders>
          </w:tcPr>
          <w:p w:rsidR="0005239B" w:rsidRDefault="0005239B">
            <w:pPr>
              <w:pStyle w:val="TableParagraph"/>
              <w:spacing w:before="11"/>
              <w:rPr>
                <w:sz w:val="19"/>
              </w:rPr>
            </w:pPr>
          </w:p>
          <w:p w:rsidR="0005239B" w:rsidRDefault="006F2139">
            <w:pPr>
              <w:pStyle w:val="TableParagraph"/>
              <w:spacing w:line="221" w:lineRule="exact"/>
              <w:ind w:left="14"/>
              <w:rPr>
                <w:sz w:val="20"/>
              </w:rPr>
            </w:pPr>
            <w:r>
              <w:rPr>
                <w:color w:val="211F1F"/>
                <w:sz w:val="20"/>
                <w:u w:val="single" w:color="211F1F"/>
              </w:rPr>
              <w:t>SKILLS DEVELOPMENT</w:t>
            </w:r>
          </w:p>
        </w:tc>
        <w:tc>
          <w:tcPr>
            <w:tcW w:w="701"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14" w:type="dxa"/>
            <w:tcBorders>
              <w:top w:val="single" w:sz="6" w:space="0" w:color="211F1F"/>
            </w:tcBorders>
          </w:tcPr>
          <w:p w:rsidR="0005239B" w:rsidRDefault="0005239B">
            <w:pPr>
              <w:pStyle w:val="TableParagraph"/>
              <w:rPr>
                <w:rFonts w:ascii="Times New Roman"/>
                <w:sz w:val="18"/>
              </w:rPr>
            </w:pPr>
          </w:p>
        </w:tc>
        <w:tc>
          <w:tcPr>
            <w:tcW w:w="828" w:type="dxa"/>
            <w:tcBorders>
              <w:top w:val="single" w:sz="6" w:space="0" w:color="211F1F"/>
            </w:tcBorders>
          </w:tcPr>
          <w:p w:rsidR="0005239B" w:rsidRDefault="0005239B">
            <w:pPr>
              <w:pStyle w:val="TableParagraph"/>
              <w:rPr>
                <w:rFonts w:ascii="Times New Roman"/>
                <w:sz w:val="18"/>
              </w:rPr>
            </w:pPr>
          </w:p>
        </w:tc>
      </w:tr>
      <w:tr w:rsidR="0005239B">
        <w:trPr>
          <w:trHeight w:val="246"/>
        </w:trPr>
        <w:tc>
          <w:tcPr>
            <w:tcW w:w="6181" w:type="dxa"/>
          </w:tcPr>
          <w:p w:rsidR="0005239B" w:rsidRDefault="006F2139">
            <w:pPr>
              <w:pStyle w:val="TableParagraph"/>
              <w:spacing w:before="4" w:line="222" w:lineRule="exact"/>
              <w:ind w:left="14"/>
              <w:rPr>
                <w:sz w:val="20"/>
              </w:rPr>
            </w:pPr>
            <w:r>
              <w:rPr>
                <w:color w:val="211F1F"/>
                <w:sz w:val="20"/>
                <w:u w:val="single" w:color="211F1F"/>
              </w:rPr>
              <w:t>Knowledge of methods &amp; issues related to evaluating professiona</w:t>
            </w:r>
            <w:r>
              <w:rPr>
                <w:color w:val="211F1F"/>
                <w:sz w:val="20"/>
              </w:rPr>
              <w:t>l</w:t>
            </w:r>
          </w:p>
        </w:tc>
        <w:tc>
          <w:tcPr>
            <w:tcW w:w="701" w:type="dxa"/>
          </w:tcPr>
          <w:p w:rsidR="0005239B" w:rsidRDefault="0005239B">
            <w:pPr>
              <w:pStyle w:val="TableParagraph"/>
              <w:rPr>
                <w:rFonts w:ascii="Times New Roman"/>
                <w:sz w:val="16"/>
              </w:rPr>
            </w:pPr>
          </w:p>
        </w:tc>
        <w:tc>
          <w:tcPr>
            <w:tcW w:w="718" w:type="dxa"/>
          </w:tcPr>
          <w:p w:rsidR="0005239B" w:rsidRDefault="0005239B">
            <w:pPr>
              <w:pStyle w:val="TableParagraph"/>
              <w:rPr>
                <w:rFonts w:ascii="Times New Roman"/>
                <w:sz w:val="16"/>
              </w:rPr>
            </w:pPr>
          </w:p>
        </w:tc>
        <w:tc>
          <w:tcPr>
            <w:tcW w:w="720" w:type="dxa"/>
          </w:tcPr>
          <w:p w:rsidR="0005239B" w:rsidRDefault="0005239B">
            <w:pPr>
              <w:pStyle w:val="TableParagraph"/>
              <w:rPr>
                <w:rFonts w:ascii="Times New Roman"/>
                <w:sz w:val="16"/>
              </w:rPr>
            </w:pPr>
          </w:p>
        </w:tc>
        <w:tc>
          <w:tcPr>
            <w:tcW w:w="714" w:type="dxa"/>
          </w:tcPr>
          <w:p w:rsidR="0005239B" w:rsidRDefault="0005239B">
            <w:pPr>
              <w:pStyle w:val="TableParagraph"/>
              <w:rPr>
                <w:rFonts w:ascii="Times New Roman"/>
                <w:sz w:val="16"/>
              </w:rPr>
            </w:pPr>
          </w:p>
        </w:tc>
        <w:tc>
          <w:tcPr>
            <w:tcW w:w="828" w:type="dxa"/>
          </w:tcPr>
          <w:p w:rsidR="0005239B" w:rsidRDefault="0005239B">
            <w:pPr>
              <w:pStyle w:val="TableParagraph"/>
              <w:rPr>
                <w:rFonts w:ascii="Times New Roman"/>
                <w:sz w:val="16"/>
              </w:rPr>
            </w:pPr>
          </w:p>
        </w:tc>
      </w:tr>
      <w:tr w:rsidR="0005239B">
        <w:trPr>
          <w:trHeight w:val="266"/>
        </w:trPr>
        <w:tc>
          <w:tcPr>
            <w:tcW w:w="6181" w:type="dxa"/>
            <w:tcBorders>
              <w:bottom w:val="single" w:sz="6" w:space="0" w:color="211F1F"/>
            </w:tcBorders>
          </w:tcPr>
          <w:p w:rsidR="0005239B" w:rsidRDefault="006F2139">
            <w:pPr>
              <w:pStyle w:val="TableParagraph"/>
              <w:spacing w:before="5"/>
              <w:ind w:left="14"/>
              <w:rPr>
                <w:sz w:val="20"/>
              </w:rPr>
            </w:pPr>
            <w:r>
              <w:rPr>
                <w:color w:val="211F1F"/>
                <w:sz w:val="20"/>
              </w:rPr>
              <w:t>work, including delivering formative &amp; summative feedback</w:t>
            </w:r>
          </w:p>
        </w:tc>
        <w:tc>
          <w:tcPr>
            <w:tcW w:w="701" w:type="dxa"/>
            <w:tcBorders>
              <w:bottom w:val="single" w:sz="6" w:space="0" w:color="211F1F"/>
            </w:tcBorders>
          </w:tcPr>
          <w:p w:rsidR="0005239B" w:rsidRDefault="006F2139">
            <w:pPr>
              <w:pStyle w:val="TableParagraph"/>
              <w:spacing w:before="5"/>
              <w:ind w:left="288"/>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before="5"/>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5"/>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5"/>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5"/>
              <w:ind w:left="316"/>
              <w:rPr>
                <w:sz w:val="20"/>
              </w:rPr>
            </w:pPr>
            <w:r>
              <w:rPr>
                <w:color w:val="211F1F"/>
                <w:sz w:val="20"/>
              </w:rPr>
              <w:t>N/A</w:t>
            </w:r>
          </w:p>
        </w:tc>
      </w:tr>
      <w:tr w:rsidR="0005239B">
        <w:trPr>
          <w:trHeight w:val="201"/>
        </w:trPr>
        <w:tc>
          <w:tcPr>
            <w:tcW w:w="6181" w:type="dxa"/>
            <w:tcBorders>
              <w:top w:val="single" w:sz="6" w:space="0" w:color="211F1F"/>
            </w:tcBorders>
          </w:tcPr>
          <w:p w:rsidR="0005239B" w:rsidRDefault="006F2139">
            <w:pPr>
              <w:pStyle w:val="TableParagraph"/>
              <w:spacing w:line="181" w:lineRule="exact"/>
              <w:ind w:left="14"/>
              <w:rPr>
                <w:sz w:val="18"/>
              </w:rPr>
            </w:pPr>
            <w:r>
              <w:rPr>
                <w:color w:val="211F1F"/>
                <w:sz w:val="18"/>
                <w:u w:val="single" w:color="211F1F"/>
              </w:rPr>
              <w:t>Demonstrates formation of supervisory relationship, integrating theory and</w:t>
            </w:r>
          </w:p>
        </w:tc>
        <w:tc>
          <w:tcPr>
            <w:tcW w:w="701" w:type="dxa"/>
            <w:tcBorders>
              <w:top w:val="single" w:sz="6" w:space="0" w:color="211F1F"/>
            </w:tcBorders>
          </w:tcPr>
          <w:p w:rsidR="0005239B" w:rsidRDefault="0005239B">
            <w:pPr>
              <w:pStyle w:val="TableParagraph"/>
              <w:rPr>
                <w:rFonts w:ascii="Times New Roman"/>
                <w:sz w:val="14"/>
              </w:rPr>
            </w:pPr>
          </w:p>
        </w:tc>
        <w:tc>
          <w:tcPr>
            <w:tcW w:w="718" w:type="dxa"/>
            <w:tcBorders>
              <w:top w:val="single" w:sz="6" w:space="0" w:color="211F1F"/>
            </w:tcBorders>
          </w:tcPr>
          <w:p w:rsidR="0005239B" w:rsidRDefault="0005239B">
            <w:pPr>
              <w:pStyle w:val="TableParagraph"/>
              <w:rPr>
                <w:rFonts w:ascii="Times New Roman"/>
                <w:sz w:val="14"/>
              </w:rPr>
            </w:pPr>
          </w:p>
        </w:tc>
        <w:tc>
          <w:tcPr>
            <w:tcW w:w="720" w:type="dxa"/>
            <w:tcBorders>
              <w:top w:val="single" w:sz="6" w:space="0" w:color="211F1F"/>
            </w:tcBorders>
          </w:tcPr>
          <w:p w:rsidR="0005239B" w:rsidRDefault="0005239B">
            <w:pPr>
              <w:pStyle w:val="TableParagraph"/>
              <w:rPr>
                <w:rFonts w:ascii="Times New Roman"/>
                <w:sz w:val="14"/>
              </w:rPr>
            </w:pPr>
          </w:p>
        </w:tc>
        <w:tc>
          <w:tcPr>
            <w:tcW w:w="714" w:type="dxa"/>
            <w:tcBorders>
              <w:top w:val="single" w:sz="6" w:space="0" w:color="211F1F"/>
            </w:tcBorders>
          </w:tcPr>
          <w:p w:rsidR="0005239B" w:rsidRDefault="0005239B">
            <w:pPr>
              <w:pStyle w:val="TableParagraph"/>
              <w:rPr>
                <w:rFonts w:ascii="Times New Roman"/>
                <w:sz w:val="14"/>
              </w:rPr>
            </w:pPr>
          </w:p>
        </w:tc>
        <w:tc>
          <w:tcPr>
            <w:tcW w:w="828" w:type="dxa"/>
            <w:tcBorders>
              <w:top w:val="single" w:sz="6" w:space="0" w:color="211F1F"/>
            </w:tcBorders>
          </w:tcPr>
          <w:p w:rsidR="0005239B" w:rsidRDefault="0005239B">
            <w:pPr>
              <w:pStyle w:val="TableParagraph"/>
              <w:rPr>
                <w:rFonts w:ascii="Times New Roman"/>
                <w:sz w:val="14"/>
              </w:rPr>
            </w:pPr>
          </w:p>
        </w:tc>
      </w:tr>
      <w:tr w:rsidR="0005239B">
        <w:trPr>
          <w:trHeight w:val="259"/>
        </w:trPr>
        <w:tc>
          <w:tcPr>
            <w:tcW w:w="6181" w:type="dxa"/>
            <w:tcBorders>
              <w:bottom w:val="single" w:sz="6" w:space="0" w:color="211F1F"/>
            </w:tcBorders>
          </w:tcPr>
          <w:p w:rsidR="0005239B" w:rsidRDefault="006F2139">
            <w:pPr>
              <w:pStyle w:val="TableParagraph"/>
              <w:spacing w:before="21"/>
              <w:ind w:left="14"/>
              <w:rPr>
                <w:sz w:val="18"/>
              </w:rPr>
            </w:pPr>
            <w:r>
              <w:rPr>
                <w:color w:val="211F1F"/>
                <w:sz w:val="18"/>
              </w:rPr>
              <w:t>skills, including knowledge of development, educational practice</w:t>
            </w:r>
          </w:p>
        </w:tc>
        <w:tc>
          <w:tcPr>
            <w:tcW w:w="701" w:type="dxa"/>
            <w:tcBorders>
              <w:bottom w:val="single" w:sz="6" w:space="0" w:color="211F1F"/>
            </w:tcBorders>
          </w:tcPr>
          <w:p w:rsidR="0005239B" w:rsidRDefault="006F2139">
            <w:pPr>
              <w:pStyle w:val="TableParagraph"/>
              <w:ind w:left="288"/>
              <w:rPr>
                <w:sz w:val="20"/>
              </w:rPr>
            </w:pPr>
            <w:r>
              <w:rPr>
                <w:color w:val="211F1F"/>
                <w:w w:val="94"/>
                <w:sz w:val="20"/>
              </w:rPr>
              <w:t>1</w:t>
            </w:r>
          </w:p>
        </w:tc>
        <w:tc>
          <w:tcPr>
            <w:tcW w:w="718" w:type="dxa"/>
            <w:tcBorders>
              <w:bottom w:val="single" w:sz="6" w:space="0" w:color="211F1F"/>
            </w:tcBorders>
          </w:tcPr>
          <w:p w:rsidR="0005239B" w:rsidRDefault="006F2139">
            <w:pPr>
              <w:pStyle w:val="TableParagraph"/>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ind w:left="304"/>
              <w:rPr>
                <w:sz w:val="20"/>
              </w:rPr>
            </w:pPr>
            <w:r>
              <w:rPr>
                <w:color w:val="211F1F"/>
                <w:sz w:val="20"/>
              </w:rPr>
              <w:t>N/A</w:t>
            </w:r>
          </w:p>
        </w:tc>
      </w:tr>
      <w:tr w:rsidR="0005239B">
        <w:trPr>
          <w:trHeight w:val="200"/>
        </w:trPr>
        <w:tc>
          <w:tcPr>
            <w:tcW w:w="6181" w:type="dxa"/>
            <w:tcBorders>
              <w:top w:val="single" w:sz="6" w:space="0" w:color="211F1F"/>
            </w:tcBorders>
          </w:tcPr>
          <w:p w:rsidR="0005239B" w:rsidRDefault="006F2139">
            <w:pPr>
              <w:pStyle w:val="TableParagraph"/>
              <w:spacing w:line="179" w:lineRule="exact"/>
              <w:ind w:left="14"/>
              <w:rPr>
                <w:sz w:val="18"/>
              </w:rPr>
            </w:pPr>
            <w:r>
              <w:rPr>
                <w:color w:val="211F1F"/>
                <w:sz w:val="18"/>
                <w:u w:val="single" w:color="211F1F"/>
              </w:rPr>
              <w:t>Elicits evaluation from supervisee about supervisory relationship and</w:t>
            </w:r>
          </w:p>
        </w:tc>
        <w:tc>
          <w:tcPr>
            <w:tcW w:w="701" w:type="dxa"/>
            <w:tcBorders>
              <w:top w:val="single" w:sz="6" w:space="0" w:color="211F1F"/>
            </w:tcBorders>
          </w:tcPr>
          <w:p w:rsidR="0005239B" w:rsidRDefault="0005239B">
            <w:pPr>
              <w:pStyle w:val="TableParagraph"/>
              <w:rPr>
                <w:rFonts w:ascii="Times New Roman"/>
                <w:sz w:val="12"/>
              </w:rPr>
            </w:pPr>
          </w:p>
        </w:tc>
        <w:tc>
          <w:tcPr>
            <w:tcW w:w="718" w:type="dxa"/>
            <w:tcBorders>
              <w:top w:val="single" w:sz="6" w:space="0" w:color="211F1F"/>
            </w:tcBorders>
          </w:tcPr>
          <w:p w:rsidR="0005239B" w:rsidRDefault="0005239B">
            <w:pPr>
              <w:pStyle w:val="TableParagraph"/>
              <w:rPr>
                <w:rFonts w:ascii="Times New Roman"/>
                <w:sz w:val="12"/>
              </w:rPr>
            </w:pPr>
          </w:p>
        </w:tc>
        <w:tc>
          <w:tcPr>
            <w:tcW w:w="720" w:type="dxa"/>
            <w:tcBorders>
              <w:top w:val="single" w:sz="6" w:space="0" w:color="211F1F"/>
            </w:tcBorders>
          </w:tcPr>
          <w:p w:rsidR="0005239B" w:rsidRDefault="0005239B">
            <w:pPr>
              <w:pStyle w:val="TableParagraph"/>
              <w:rPr>
                <w:rFonts w:ascii="Times New Roman"/>
                <w:sz w:val="12"/>
              </w:rPr>
            </w:pPr>
          </w:p>
        </w:tc>
        <w:tc>
          <w:tcPr>
            <w:tcW w:w="714" w:type="dxa"/>
            <w:tcBorders>
              <w:top w:val="single" w:sz="6" w:space="0" w:color="211F1F"/>
            </w:tcBorders>
          </w:tcPr>
          <w:p w:rsidR="0005239B" w:rsidRDefault="0005239B">
            <w:pPr>
              <w:pStyle w:val="TableParagraph"/>
              <w:rPr>
                <w:rFonts w:ascii="Times New Roman"/>
                <w:sz w:val="12"/>
              </w:rPr>
            </w:pPr>
          </w:p>
        </w:tc>
        <w:tc>
          <w:tcPr>
            <w:tcW w:w="828" w:type="dxa"/>
            <w:tcBorders>
              <w:top w:val="single" w:sz="6" w:space="0" w:color="211F1F"/>
            </w:tcBorders>
          </w:tcPr>
          <w:p w:rsidR="0005239B" w:rsidRDefault="0005239B">
            <w:pPr>
              <w:pStyle w:val="TableParagraph"/>
              <w:rPr>
                <w:rFonts w:ascii="Times New Roman"/>
                <w:sz w:val="12"/>
              </w:rPr>
            </w:pPr>
          </w:p>
        </w:tc>
      </w:tr>
      <w:tr w:rsidR="0005239B">
        <w:trPr>
          <w:trHeight w:val="259"/>
        </w:trPr>
        <w:tc>
          <w:tcPr>
            <w:tcW w:w="6181" w:type="dxa"/>
            <w:tcBorders>
              <w:bottom w:val="single" w:sz="6" w:space="0" w:color="211F1F"/>
            </w:tcBorders>
          </w:tcPr>
          <w:p w:rsidR="0005239B" w:rsidRDefault="006F2139">
            <w:pPr>
              <w:pStyle w:val="TableParagraph"/>
              <w:spacing w:before="21"/>
              <w:ind w:left="14"/>
              <w:rPr>
                <w:sz w:val="18"/>
              </w:rPr>
            </w:pPr>
            <w:r>
              <w:rPr>
                <w:color w:val="211F1F"/>
                <w:sz w:val="18"/>
              </w:rPr>
              <w:t>Uses feedback to improve quality of supervision</w:t>
            </w:r>
          </w:p>
        </w:tc>
        <w:tc>
          <w:tcPr>
            <w:tcW w:w="701" w:type="dxa"/>
            <w:tcBorders>
              <w:bottom w:val="single" w:sz="6" w:space="0" w:color="211F1F"/>
            </w:tcBorders>
          </w:tcPr>
          <w:p w:rsidR="0005239B" w:rsidRDefault="006F2139">
            <w:pPr>
              <w:pStyle w:val="TableParagraph"/>
              <w:ind w:left="288"/>
              <w:rPr>
                <w:sz w:val="20"/>
              </w:rPr>
            </w:pPr>
            <w:r>
              <w:rPr>
                <w:color w:val="211F1F"/>
                <w:w w:val="94"/>
                <w:sz w:val="20"/>
              </w:rPr>
              <w:t>1</w:t>
            </w:r>
          </w:p>
        </w:tc>
        <w:tc>
          <w:tcPr>
            <w:tcW w:w="718" w:type="dxa"/>
            <w:tcBorders>
              <w:bottom w:val="single" w:sz="6" w:space="0" w:color="211F1F"/>
            </w:tcBorders>
          </w:tcPr>
          <w:p w:rsidR="0005239B" w:rsidRDefault="006F2139">
            <w:pPr>
              <w:pStyle w:val="TableParagraph"/>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ind w:left="304"/>
              <w:rPr>
                <w:sz w:val="20"/>
              </w:rPr>
            </w:pPr>
            <w:r>
              <w:rPr>
                <w:color w:val="211F1F"/>
                <w:sz w:val="20"/>
              </w:rPr>
              <w:t>N/A</w:t>
            </w:r>
          </w:p>
        </w:tc>
      </w:tr>
      <w:tr w:rsidR="0005239B">
        <w:trPr>
          <w:trHeight w:val="256"/>
        </w:trPr>
        <w:tc>
          <w:tcPr>
            <w:tcW w:w="6181" w:type="dxa"/>
            <w:tcBorders>
              <w:top w:val="single" w:sz="6" w:space="0" w:color="211F1F"/>
              <w:bottom w:val="single" w:sz="6" w:space="0" w:color="211F1F"/>
            </w:tcBorders>
          </w:tcPr>
          <w:p w:rsidR="0005239B" w:rsidRDefault="006F2139">
            <w:pPr>
              <w:pStyle w:val="TableParagraph"/>
              <w:spacing w:before="4"/>
              <w:ind w:left="14"/>
              <w:rPr>
                <w:sz w:val="20"/>
              </w:rPr>
            </w:pPr>
            <w:r>
              <w:rPr>
                <w:color w:val="211F1F"/>
                <w:sz w:val="20"/>
              </w:rPr>
              <w:t>Knowledge of limits of her/his supervisory skills</w:t>
            </w:r>
          </w:p>
        </w:tc>
        <w:tc>
          <w:tcPr>
            <w:tcW w:w="701" w:type="dxa"/>
            <w:tcBorders>
              <w:top w:val="single" w:sz="6" w:space="0" w:color="211F1F"/>
              <w:bottom w:val="single" w:sz="6" w:space="0" w:color="211F1F"/>
            </w:tcBorders>
          </w:tcPr>
          <w:p w:rsidR="0005239B" w:rsidRDefault="006F2139">
            <w:pPr>
              <w:pStyle w:val="TableParagraph"/>
              <w:spacing w:before="4"/>
              <w:ind w:left="288"/>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before="4"/>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4"/>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4"/>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before="4"/>
              <w:ind w:left="316"/>
              <w:rPr>
                <w:sz w:val="20"/>
              </w:rPr>
            </w:pPr>
            <w:r>
              <w:rPr>
                <w:color w:val="211F1F"/>
                <w:sz w:val="20"/>
              </w:rPr>
              <w:t>N/A</w:t>
            </w:r>
          </w:p>
        </w:tc>
      </w:tr>
      <w:tr w:rsidR="0005239B">
        <w:trPr>
          <w:trHeight w:val="399"/>
        </w:trPr>
        <w:tc>
          <w:tcPr>
            <w:tcW w:w="6181" w:type="dxa"/>
            <w:tcBorders>
              <w:top w:val="single" w:sz="6" w:space="0" w:color="211F1F"/>
            </w:tcBorders>
          </w:tcPr>
          <w:p w:rsidR="0005239B" w:rsidRDefault="006F2139">
            <w:pPr>
              <w:pStyle w:val="TableParagraph"/>
              <w:spacing w:before="167" w:line="213" w:lineRule="exact"/>
              <w:ind w:left="14"/>
              <w:rPr>
                <w:sz w:val="20"/>
              </w:rPr>
            </w:pPr>
            <w:r>
              <w:rPr>
                <w:color w:val="211F1F"/>
                <w:sz w:val="20"/>
                <w:u w:val="single" w:color="211F1F"/>
              </w:rPr>
              <w:t>SUPERVISORY PRACTICES</w:t>
            </w:r>
          </w:p>
        </w:tc>
        <w:tc>
          <w:tcPr>
            <w:tcW w:w="701"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14" w:type="dxa"/>
            <w:tcBorders>
              <w:top w:val="single" w:sz="6" w:space="0" w:color="211F1F"/>
            </w:tcBorders>
          </w:tcPr>
          <w:p w:rsidR="0005239B" w:rsidRDefault="0005239B">
            <w:pPr>
              <w:pStyle w:val="TableParagraph"/>
              <w:rPr>
                <w:rFonts w:ascii="Times New Roman"/>
                <w:sz w:val="18"/>
              </w:rPr>
            </w:pPr>
          </w:p>
        </w:tc>
        <w:tc>
          <w:tcPr>
            <w:tcW w:w="828" w:type="dxa"/>
            <w:tcBorders>
              <w:top w:val="single" w:sz="6" w:space="0" w:color="211F1F"/>
            </w:tcBorders>
          </w:tcPr>
          <w:p w:rsidR="0005239B" w:rsidRDefault="0005239B">
            <w:pPr>
              <w:pStyle w:val="TableParagraph"/>
              <w:rPr>
                <w:rFonts w:ascii="Times New Roman"/>
                <w:sz w:val="18"/>
              </w:rPr>
            </w:pPr>
          </w:p>
        </w:tc>
      </w:tr>
      <w:tr w:rsidR="0005239B">
        <w:trPr>
          <w:trHeight w:val="216"/>
        </w:trPr>
        <w:tc>
          <w:tcPr>
            <w:tcW w:w="6181" w:type="dxa"/>
            <w:tcBorders>
              <w:bottom w:val="single" w:sz="6" w:space="0" w:color="211F1F"/>
            </w:tcBorders>
          </w:tcPr>
          <w:p w:rsidR="0005239B" w:rsidRDefault="006F2139">
            <w:pPr>
              <w:pStyle w:val="TableParagraph"/>
              <w:spacing w:line="211" w:lineRule="exact"/>
              <w:ind w:left="14"/>
              <w:rPr>
                <w:sz w:val="20"/>
              </w:rPr>
            </w:pPr>
            <w:r>
              <w:rPr>
                <w:color w:val="211F1F"/>
                <w:sz w:val="20"/>
              </w:rPr>
              <w:t>Demonstrates ability to provide constructive feedback to peers</w:t>
            </w:r>
          </w:p>
        </w:tc>
        <w:tc>
          <w:tcPr>
            <w:tcW w:w="701" w:type="dxa"/>
            <w:tcBorders>
              <w:bottom w:val="single" w:sz="6" w:space="0" w:color="211F1F"/>
            </w:tcBorders>
          </w:tcPr>
          <w:p w:rsidR="0005239B" w:rsidRDefault="006F2139">
            <w:pPr>
              <w:pStyle w:val="TableParagraph"/>
              <w:spacing w:line="211" w:lineRule="exact"/>
              <w:ind w:left="290"/>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11" w:lineRule="exact"/>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line="211" w:lineRule="exact"/>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11" w:lineRule="exact"/>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line="211" w:lineRule="exact"/>
              <w:ind w:left="316"/>
              <w:rPr>
                <w:sz w:val="20"/>
              </w:rPr>
            </w:pPr>
            <w:r>
              <w:rPr>
                <w:color w:val="211F1F"/>
                <w:sz w:val="20"/>
              </w:rPr>
              <w:t>N/A</w:t>
            </w:r>
          </w:p>
        </w:tc>
      </w:tr>
      <w:tr w:rsidR="0005239B">
        <w:trPr>
          <w:trHeight w:val="224"/>
        </w:trPr>
        <w:tc>
          <w:tcPr>
            <w:tcW w:w="6181" w:type="dxa"/>
            <w:tcBorders>
              <w:top w:val="single" w:sz="6" w:space="0" w:color="211F1F"/>
              <w:bottom w:val="single" w:sz="6" w:space="0" w:color="211F1F"/>
            </w:tcBorders>
          </w:tcPr>
          <w:p w:rsidR="0005239B" w:rsidRDefault="006F2139">
            <w:pPr>
              <w:pStyle w:val="TableParagraph"/>
              <w:spacing w:line="200" w:lineRule="exact"/>
              <w:ind w:left="14"/>
              <w:rPr>
                <w:sz w:val="20"/>
              </w:rPr>
            </w:pPr>
            <w:r>
              <w:rPr>
                <w:color w:val="211F1F"/>
                <w:spacing w:val="-9"/>
                <w:sz w:val="20"/>
              </w:rPr>
              <w:t xml:space="preserve">Directs </w:t>
            </w:r>
            <w:r>
              <w:rPr>
                <w:color w:val="211F1F"/>
                <w:spacing w:val="-8"/>
                <w:sz w:val="20"/>
              </w:rPr>
              <w:t xml:space="preserve">supervisee </w:t>
            </w:r>
            <w:r>
              <w:rPr>
                <w:color w:val="211F1F"/>
                <w:sz w:val="20"/>
              </w:rPr>
              <w:t xml:space="preserve">to </w:t>
            </w:r>
            <w:r>
              <w:rPr>
                <w:color w:val="211F1F"/>
                <w:spacing w:val="-9"/>
                <w:sz w:val="20"/>
              </w:rPr>
              <w:t xml:space="preserve">literature </w:t>
            </w:r>
            <w:r>
              <w:rPr>
                <w:color w:val="211F1F"/>
                <w:spacing w:val="-6"/>
                <w:sz w:val="20"/>
              </w:rPr>
              <w:t xml:space="preserve">that </w:t>
            </w:r>
            <w:r>
              <w:rPr>
                <w:color w:val="211F1F"/>
                <w:sz w:val="20"/>
              </w:rPr>
              <w:t xml:space="preserve">may </w:t>
            </w:r>
            <w:r>
              <w:rPr>
                <w:color w:val="211F1F"/>
                <w:spacing w:val="-7"/>
                <w:sz w:val="20"/>
              </w:rPr>
              <w:t xml:space="preserve">inform </w:t>
            </w:r>
            <w:r>
              <w:rPr>
                <w:color w:val="211F1F"/>
                <w:spacing w:val="-4"/>
                <w:sz w:val="20"/>
              </w:rPr>
              <w:t>case</w:t>
            </w:r>
            <w:r>
              <w:rPr>
                <w:color w:val="211F1F"/>
                <w:spacing w:val="-11"/>
                <w:sz w:val="20"/>
              </w:rPr>
              <w:t xml:space="preserve"> conceptualization</w:t>
            </w:r>
          </w:p>
        </w:tc>
        <w:tc>
          <w:tcPr>
            <w:tcW w:w="701" w:type="dxa"/>
            <w:tcBorders>
              <w:top w:val="single" w:sz="6" w:space="0" w:color="211F1F"/>
              <w:bottom w:val="single" w:sz="6" w:space="0" w:color="211F1F"/>
            </w:tcBorders>
          </w:tcPr>
          <w:p w:rsidR="0005239B" w:rsidRDefault="006F2139">
            <w:pPr>
              <w:pStyle w:val="TableParagraph"/>
              <w:spacing w:line="200" w:lineRule="exact"/>
              <w:ind w:left="290"/>
              <w:rPr>
                <w:sz w:val="20"/>
              </w:rPr>
            </w:pPr>
            <w:r>
              <w:rPr>
                <w:color w:val="211F1F"/>
                <w:w w:val="94"/>
                <w:sz w:val="20"/>
              </w:rPr>
              <w:t>1</w:t>
            </w:r>
          </w:p>
        </w:tc>
        <w:tc>
          <w:tcPr>
            <w:tcW w:w="718" w:type="dxa"/>
            <w:tcBorders>
              <w:top w:val="single" w:sz="6" w:space="0" w:color="211F1F"/>
              <w:bottom w:val="single" w:sz="6" w:space="0" w:color="211F1F"/>
            </w:tcBorders>
          </w:tcPr>
          <w:p w:rsidR="0005239B" w:rsidRDefault="006F2139">
            <w:pPr>
              <w:pStyle w:val="TableParagraph"/>
              <w:spacing w:line="200" w:lineRule="exact"/>
              <w:ind w:left="1"/>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00"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200"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200" w:lineRule="exact"/>
              <w:ind w:left="316"/>
              <w:rPr>
                <w:sz w:val="20"/>
              </w:rPr>
            </w:pPr>
            <w:r>
              <w:rPr>
                <w:color w:val="211F1F"/>
                <w:sz w:val="20"/>
              </w:rPr>
              <w:t>N/</w:t>
            </w:r>
          </w:p>
        </w:tc>
      </w:tr>
      <w:tr w:rsidR="0005239B">
        <w:trPr>
          <w:trHeight w:val="214"/>
        </w:trPr>
        <w:tc>
          <w:tcPr>
            <w:tcW w:w="6181" w:type="dxa"/>
            <w:tcBorders>
              <w:top w:val="single" w:sz="6" w:space="0" w:color="211F1F"/>
            </w:tcBorders>
          </w:tcPr>
          <w:p w:rsidR="0005239B" w:rsidRDefault="006F2139">
            <w:pPr>
              <w:pStyle w:val="TableParagraph"/>
              <w:spacing w:line="172" w:lineRule="exact"/>
              <w:ind w:left="14"/>
              <w:rPr>
                <w:sz w:val="20"/>
              </w:rPr>
            </w:pPr>
            <w:r>
              <w:rPr>
                <w:color w:val="211F1F"/>
                <w:spacing w:val="-9"/>
                <w:sz w:val="20"/>
                <w:u w:val="single" w:color="211F1F"/>
              </w:rPr>
              <w:t xml:space="preserve">Encourages </w:t>
            </w:r>
            <w:r>
              <w:rPr>
                <w:color w:val="211F1F"/>
                <w:spacing w:val="-8"/>
                <w:sz w:val="20"/>
                <w:u w:val="single" w:color="211F1F"/>
              </w:rPr>
              <w:t xml:space="preserve">supervisee </w:t>
            </w:r>
            <w:r>
              <w:rPr>
                <w:color w:val="211F1F"/>
                <w:sz w:val="20"/>
                <w:u w:val="single" w:color="211F1F"/>
              </w:rPr>
              <w:t xml:space="preserve">to </w:t>
            </w:r>
            <w:r>
              <w:rPr>
                <w:color w:val="211F1F"/>
                <w:spacing w:val="-7"/>
                <w:sz w:val="20"/>
                <w:u w:val="single" w:color="211F1F"/>
              </w:rPr>
              <w:t xml:space="preserve">discuss </w:t>
            </w:r>
            <w:r>
              <w:rPr>
                <w:color w:val="211F1F"/>
                <w:spacing w:val="-9"/>
                <w:sz w:val="20"/>
                <w:u w:val="single" w:color="211F1F"/>
              </w:rPr>
              <w:t xml:space="preserve">reactions </w:t>
            </w:r>
            <w:r>
              <w:rPr>
                <w:color w:val="211F1F"/>
                <w:spacing w:val="-5"/>
                <w:sz w:val="20"/>
                <w:u w:val="single" w:color="211F1F"/>
              </w:rPr>
              <w:t xml:space="preserve">and </w:t>
            </w:r>
            <w:r>
              <w:rPr>
                <w:color w:val="211F1F"/>
                <w:spacing w:val="-7"/>
                <w:sz w:val="20"/>
                <w:u w:val="single" w:color="211F1F"/>
              </w:rPr>
              <w:t xml:space="preserve">helps </w:t>
            </w:r>
            <w:r>
              <w:rPr>
                <w:color w:val="211F1F"/>
                <w:spacing w:val="-9"/>
                <w:sz w:val="20"/>
                <w:u w:val="single" w:color="211F1F"/>
              </w:rPr>
              <w:t>supervisee develop</w:t>
            </w:r>
          </w:p>
        </w:tc>
        <w:tc>
          <w:tcPr>
            <w:tcW w:w="701" w:type="dxa"/>
            <w:tcBorders>
              <w:top w:val="single" w:sz="6" w:space="0" w:color="211F1F"/>
            </w:tcBorders>
          </w:tcPr>
          <w:p w:rsidR="0005239B" w:rsidRDefault="0005239B">
            <w:pPr>
              <w:pStyle w:val="TableParagraph"/>
              <w:rPr>
                <w:rFonts w:ascii="Times New Roman"/>
                <w:sz w:val="12"/>
              </w:rPr>
            </w:pPr>
          </w:p>
        </w:tc>
        <w:tc>
          <w:tcPr>
            <w:tcW w:w="718" w:type="dxa"/>
            <w:tcBorders>
              <w:top w:val="single" w:sz="6" w:space="0" w:color="211F1F"/>
            </w:tcBorders>
          </w:tcPr>
          <w:p w:rsidR="0005239B" w:rsidRDefault="0005239B">
            <w:pPr>
              <w:pStyle w:val="TableParagraph"/>
              <w:rPr>
                <w:rFonts w:ascii="Times New Roman"/>
                <w:sz w:val="12"/>
              </w:rPr>
            </w:pPr>
          </w:p>
        </w:tc>
        <w:tc>
          <w:tcPr>
            <w:tcW w:w="720" w:type="dxa"/>
            <w:tcBorders>
              <w:top w:val="single" w:sz="6" w:space="0" w:color="211F1F"/>
            </w:tcBorders>
          </w:tcPr>
          <w:p w:rsidR="0005239B" w:rsidRDefault="0005239B">
            <w:pPr>
              <w:pStyle w:val="TableParagraph"/>
              <w:rPr>
                <w:rFonts w:ascii="Times New Roman"/>
                <w:sz w:val="12"/>
              </w:rPr>
            </w:pPr>
          </w:p>
        </w:tc>
        <w:tc>
          <w:tcPr>
            <w:tcW w:w="714" w:type="dxa"/>
            <w:tcBorders>
              <w:top w:val="single" w:sz="6" w:space="0" w:color="211F1F"/>
            </w:tcBorders>
          </w:tcPr>
          <w:p w:rsidR="0005239B" w:rsidRDefault="0005239B">
            <w:pPr>
              <w:pStyle w:val="TableParagraph"/>
              <w:rPr>
                <w:rFonts w:ascii="Times New Roman"/>
                <w:sz w:val="12"/>
              </w:rPr>
            </w:pPr>
          </w:p>
        </w:tc>
        <w:tc>
          <w:tcPr>
            <w:tcW w:w="828" w:type="dxa"/>
            <w:tcBorders>
              <w:top w:val="single" w:sz="6" w:space="0" w:color="211F1F"/>
            </w:tcBorders>
          </w:tcPr>
          <w:p w:rsidR="0005239B" w:rsidRDefault="0005239B">
            <w:pPr>
              <w:pStyle w:val="TableParagraph"/>
              <w:rPr>
                <w:rFonts w:ascii="Times New Roman"/>
                <w:sz w:val="12"/>
              </w:rPr>
            </w:pPr>
          </w:p>
        </w:tc>
      </w:tr>
      <w:tr w:rsidR="0005239B">
        <w:trPr>
          <w:trHeight w:val="239"/>
        </w:trPr>
        <w:tc>
          <w:tcPr>
            <w:tcW w:w="6181" w:type="dxa"/>
            <w:tcBorders>
              <w:bottom w:val="single" w:sz="6" w:space="0" w:color="211F1F"/>
            </w:tcBorders>
          </w:tcPr>
          <w:p w:rsidR="0005239B" w:rsidRDefault="006F2139">
            <w:pPr>
              <w:pStyle w:val="TableParagraph"/>
              <w:spacing w:line="219" w:lineRule="exact"/>
              <w:ind w:left="14"/>
              <w:rPr>
                <w:sz w:val="20"/>
              </w:rPr>
            </w:pPr>
            <w:r>
              <w:rPr>
                <w:color w:val="211F1F"/>
                <w:sz w:val="20"/>
              </w:rPr>
              <w:t>strategies to use reactions in service of clients</w:t>
            </w:r>
          </w:p>
        </w:tc>
        <w:tc>
          <w:tcPr>
            <w:tcW w:w="701" w:type="dxa"/>
            <w:tcBorders>
              <w:bottom w:val="single" w:sz="6" w:space="0" w:color="211F1F"/>
            </w:tcBorders>
          </w:tcPr>
          <w:p w:rsidR="0005239B" w:rsidRDefault="006F2139">
            <w:pPr>
              <w:pStyle w:val="TableParagraph"/>
              <w:spacing w:line="219" w:lineRule="exact"/>
              <w:ind w:left="290"/>
              <w:rPr>
                <w:sz w:val="20"/>
              </w:rPr>
            </w:pPr>
            <w:r>
              <w:rPr>
                <w:color w:val="211F1F"/>
                <w:w w:val="94"/>
                <w:sz w:val="20"/>
              </w:rPr>
              <w:t>1</w:t>
            </w:r>
          </w:p>
        </w:tc>
        <w:tc>
          <w:tcPr>
            <w:tcW w:w="718" w:type="dxa"/>
            <w:tcBorders>
              <w:bottom w:val="single" w:sz="6" w:space="0" w:color="211F1F"/>
            </w:tcBorders>
          </w:tcPr>
          <w:p w:rsidR="0005239B" w:rsidRDefault="006F2139">
            <w:pPr>
              <w:pStyle w:val="TableParagraph"/>
              <w:spacing w:line="219" w:lineRule="exact"/>
              <w:ind w:left="1"/>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line="219" w:lineRule="exact"/>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line="219" w:lineRule="exact"/>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line="219" w:lineRule="exact"/>
              <w:ind w:left="316"/>
              <w:rPr>
                <w:sz w:val="20"/>
              </w:rPr>
            </w:pPr>
            <w:r>
              <w:rPr>
                <w:color w:val="211F1F"/>
                <w:sz w:val="20"/>
              </w:rPr>
              <w:t>N/</w:t>
            </w:r>
          </w:p>
        </w:tc>
      </w:tr>
    </w:tbl>
    <w:p w:rsidR="0005239B" w:rsidRDefault="0005239B">
      <w:pPr>
        <w:spacing w:line="219" w:lineRule="exact"/>
        <w:rPr>
          <w:sz w:val="20"/>
        </w:rPr>
        <w:sectPr w:rsidR="0005239B">
          <w:pgSz w:w="12240" w:h="15840"/>
          <w:pgMar w:top="1280" w:right="460" w:bottom="680" w:left="40" w:header="0" w:footer="491" w:gutter="0"/>
          <w:cols w:space="720"/>
        </w:sectPr>
      </w:pPr>
    </w:p>
    <w:p w:rsidR="0005239B" w:rsidRDefault="009D7C81">
      <w:pPr>
        <w:pStyle w:val="BodyText"/>
        <w:ind w:left="500"/>
        <w:rPr>
          <w:rFonts w:ascii="Arial"/>
          <w:sz w:val="20"/>
        </w:rPr>
      </w:pPr>
      <w:r>
        <w:rPr>
          <w:rFonts w:ascii="Arial"/>
          <w:sz w:val="20"/>
        </w:rPr>
      </w:r>
      <w:r>
        <w:rPr>
          <w:rFonts w:ascii="Arial"/>
          <w:sz w:val="20"/>
        </w:rPr>
        <w:pict>
          <v:shape id="_x0000_s2601" type="#_x0000_t202" style="width:545.45pt;height:47.2pt;mso-left-percent:-10001;mso-top-percent:-10001;mso-position-horizontal:absolute;mso-position-horizontal-relative:char;mso-position-vertical:absolute;mso-position-vertical-relative:line;mso-left-percent:-10001;mso-top-percent:-10001" fillcolor="#dfe0e1" strokecolor="#211f1f" strokeweight="1.44pt">
            <v:textbox inset="0,0,0,0">
              <w:txbxContent>
                <w:p w:rsidR="00072EB5" w:rsidRDefault="00072EB5">
                  <w:pPr>
                    <w:spacing w:before="15" w:line="278" w:lineRule="auto"/>
                    <w:ind w:left="28" w:right="443"/>
                  </w:pPr>
                  <w:r>
                    <w:rPr>
                      <w:b/>
                      <w:color w:val="211F1F"/>
                    </w:rPr>
                    <w:t xml:space="preserve">PROFESSIONAL VALUES, ATTITUDES AND BEHAVIORS - </w:t>
                  </w:r>
                  <w:r>
                    <w:rPr>
                      <w:color w:val="211F1F"/>
                    </w:rPr>
                    <w:t>Adherence to professional values including self- reflection, integrity, professional identity and comportment, accountability and concern for the welfare of others.</w:t>
                  </w:r>
                </w:p>
              </w:txbxContent>
            </v:textbox>
            <w10:anchorlock/>
          </v:shape>
        </w:pict>
      </w:r>
    </w:p>
    <w:p w:rsidR="0005239B" w:rsidRDefault="0005239B">
      <w:pPr>
        <w:pStyle w:val="BodyText"/>
        <w:spacing w:before="3"/>
        <w:rPr>
          <w:rFonts w:ascii="Arial"/>
          <w:sz w:val="19"/>
        </w:rPr>
      </w:pPr>
    </w:p>
    <w:tbl>
      <w:tblPr>
        <w:tblW w:w="0" w:type="auto"/>
        <w:tblInd w:w="709" w:type="dxa"/>
        <w:tblLayout w:type="fixed"/>
        <w:tblCellMar>
          <w:left w:w="0" w:type="dxa"/>
          <w:right w:w="0" w:type="dxa"/>
        </w:tblCellMar>
        <w:tblLook w:val="01E0" w:firstRow="1" w:lastRow="1" w:firstColumn="1" w:lastColumn="1" w:noHBand="0" w:noVBand="0"/>
      </w:tblPr>
      <w:tblGrid>
        <w:gridCol w:w="6120"/>
        <w:gridCol w:w="750"/>
        <w:gridCol w:w="730"/>
        <w:gridCol w:w="720"/>
        <w:gridCol w:w="714"/>
        <w:gridCol w:w="828"/>
      </w:tblGrid>
      <w:tr w:rsidR="0005239B">
        <w:trPr>
          <w:trHeight w:val="658"/>
        </w:trPr>
        <w:tc>
          <w:tcPr>
            <w:tcW w:w="6120" w:type="dxa"/>
          </w:tcPr>
          <w:p w:rsidR="0005239B" w:rsidRDefault="006F2139">
            <w:pPr>
              <w:pStyle w:val="TableParagraph"/>
              <w:spacing w:line="223" w:lineRule="exact"/>
              <w:ind w:left="14"/>
              <w:rPr>
                <w:sz w:val="20"/>
              </w:rPr>
            </w:pPr>
            <w:r>
              <w:rPr>
                <w:color w:val="211F1F"/>
                <w:sz w:val="20"/>
              </w:rPr>
              <w:t>PROFESSIONAL VALUES AND ATTITUDES</w:t>
            </w:r>
          </w:p>
          <w:p w:rsidR="0005239B" w:rsidRDefault="006F2139">
            <w:pPr>
              <w:pStyle w:val="TableParagraph"/>
              <w:spacing w:before="195" w:line="221" w:lineRule="exact"/>
              <w:ind w:left="14"/>
              <w:rPr>
                <w:sz w:val="20"/>
              </w:rPr>
            </w:pPr>
            <w:r>
              <w:rPr>
                <w:color w:val="211F1F"/>
                <w:sz w:val="20"/>
              </w:rPr>
              <w:t>DEPORTMENT</w:t>
            </w:r>
          </w:p>
        </w:tc>
        <w:tc>
          <w:tcPr>
            <w:tcW w:w="750" w:type="dxa"/>
          </w:tcPr>
          <w:p w:rsidR="0005239B" w:rsidRDefault="0005239B">
            <w:pPr>
              <w:pStyle w:val="TableParagraph"/>
              <w:rPr>
                <w:rFonts w:ascii="Times New Roman"/>
                <w:sz w:val="18"/>
              </w:rPr>
            </w:pPr>
          </w:p>
        </w:tc>
        <w:tc>
          <w:tcPr>
            <w:tcW w:w="730" w:type="dxa"/>
          </w:tcPr>
          <w:p w:rsidR="0005239B" w:rsidRDefault="0005239B">
            <w:pPr>
              <w:pStyle w:val="TableParagraph"/>
              <w:rPr>
                <w:rFonts w:ascii="Times New Roman"/>
                <w:sz w:val="18"/>
              </w:rPr>
            </w:pPr>
          </w:p>
        </w:tc>
        <w:tc>
          <w:tcPr>
            <w:tcW w:w="720" w:type="dxa"/>
          </w:tcPr>
          <w:p w:rsidR="0005239B" w:rsidRDefault="0005239B">
            <w:pPr>
              <w:pStyle w:val="TableParagraph"/>
              <w:rPr>
                <w:rFonts w:ascii="Times New Roman"/>
                <w:sz w:val="18"/>
              </w:rPr>
            </w:pPr>
          </w:p>
        </w:tc>
        <w:tc>
          <w:tcPr>
            <w:tcW w:w="714" w:type="dxa"/>
          </w:tcPr>
          <w:p w:rsidR="0005239B" w:rsidRDefault="0005239B">
            <w:pPr>
              <w:pStyle w:val="TableParagraph"/>
              <w:rPr>
                <w:rFonts w:ascii="Times New Roman"/>
                <w:sz w:val="18"/>
              </w:rPr>
            </w:pPr>
          </w:p>
        </w:tc>
        <w:tc>
          <w:tcPr>
            <w:tcW w:w="828" w:type="dxa"/>
          </w:tcPr>
          <w:p w:rsidR="0005239B" w:rsidRDefault="0005239B">
            <w:pPr>
              <w:pStyle w:val="TableParagraph"/>
              <w:rPr>
                <w:rFonts w:ascii="Times New Roman"/>
                <w:sz w:val="18"/>
              </w:rPr>
            </w:pPr>
          </w:p>
        </w:tc>
      </w:tr>
      <w:tr w:rsidR="0005239B">
        <w:trPr>
          <w:trHeight w:val="265"/>
        </w:trPr>
        <w:tc>
          <w:tcPr>
            <w:tcW w:w="6120" w:type="dxa"/>
            <w:tcBorders>
              <w:bottom w:val="single" w:sz="6" w:space="0" w:color="211F1F"/>
            </w:tcBorders>
          </w:tcPr>
          <w:p w:rsidR="0005239B" w:rsidRDefault="006F2139">
            <w:pPr>
              <w:pStyle w:val="TableParagraph"/>
              <w:spacing w:before="4"/>
              <w:ind w:left="14"/>
              <w:rPr>
                <w:sz w:val="20"/>
              </w:rPr>
            </w:pPr>
            <w:r>
              <w:rPr>
                <w:color w:val="211F1F"/>
                <w:sz w:val="20"/>
              </w:rPr>
              <w:t>Recognizes impact of self on others</w:t>
            </w:r>
          </w:p>
        </w:tc>
        <w:tc>
          <w:tcPr>
            <w:tcW w:w="750" w:type="dxa"/>
            <w:tcBorders>
              <w:bottom w:val="single" w:sz="6" w:space="0" w:color="211F1F"/>
            </w:tcBorders>
          </w:tcPr>
          <w:p w:rsidR="0005239B" w:rsidRDefault="006F2139">
            <w:pPr>
              <w:pStyle w:val="TableParagraph"/>
              <w:spacing w:before="4"/>
              <w:ind w:left="10"/>
              <w:jc w:val="center"/>
              <w:rPr>
                <w:sz w:val="20"/>
              </w:rPr>
            </w:pPr>
            <w:r>
              <w:rPr>
                <w:color w:val="211F1F"/>
                <w:w w:val="94"/>
                <w:sz w:val="20"/>
              </w:rPr>
              <w:t>1</w:t>
            </w:r>
          </w:p>
        </w:tc>
        <w:tc>
          <w:tcPr>
            <w:tcW w:w="730" w:type="dxa"/>
            <w:tcBorders>
              <w:bottom w:val="single" w:sz="6" w:space="0" w:color="211F1F"/>
            </w:tcBorders>
          </w:tcPr>
          <w:p w:rsidR="0005239B" w:rsidRDefault="006F2139">
            <w:pPr>
              <w:pStyle w:val="TableParagraph"/>
              <w:spacing w:before="4"/>
              <w:ind w:left="13"/>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4"/>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4"/>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4"/>
              <w:ind w:left="316"/>
              <w:rPr>
                <w:sz w:val="20"/>
              </w:rPr>
            </w:pPr>
            <w:r>
              <w:rPr>
                <w:color w:val="211F1F"/>
                <w:sz w:val="20"/>
              </w:rPr>
              <w:t>N/A</w:t>
            </w:r>
          </w:p>
        </w:tc>
      </w:tr>
      <w:tr w:rsidR="0005239B">
        <w:trPr>
          <w:trHeight w:val="481"/>
        </w:trPr>
        <w:tc>
          <w:tcPr>
            <w:tcW w:w="6120" w:type="dxa"/>
            <w:tcBorders>
              <w:top w:val="single" w:sz="6" w:space="0" w:color="211F1F"/>
              <w:bottom w:val="single" w:sz="6" w:space="0" w:color="211F1F"/>
            </w:tcBorders>
          </w:tcPr>
          <w:p w:rsidR="0005239B" w:rsidRDefault="006F2139">
            <w:pPr>
              <w:pStyle w:val="TableParagraph"/>
              <w:spacing w:before="45" w:line="228" w:lineRule="exact"/>
              <w:ind w:left="14" w:right="1039"/>
              <w:rPr>
                <w:sz w:val="20"/>
              </w:rPr>
            </w:pPr>
            <w:r>
              <w:rPr>
                <w:color w:val="211F1F"/>
                <w:sz w:val="20"/>
                <w:u w:val="single" w:color="211F1F"/>
              </w:rPr>
              <w:t>Utilizes appropriate language and demeanor in</w:t>
            </w:r>
            <w:r>
              <w:rPr>
                <w:color w:val="211F1F"/>
                <w:sz w:val="20"/>
              </w:rPr>
              <w:t xml:space="preserve"> professional communications</w:t>
            </w:r>
          </w:p>
        </w:tc>
        <w:tc>
          <w:tcPr>
            <w:tcW w:w="750" w:type="dxa"/>
            <w:tcBorders>
              <w:top w:val="single" w:sz="6" w:space="0" w:color="211F1F"/>
              <w:bottom w:val="single" w:sz="6" w:space="0" w:color="211F1F"/>
            </w:tcBorders>
          </w:tcPr>
          <w:p w:rsidR="0005239B" w:rsidRDefault="0005239B">
            <w:pPr>
              <w:pStyle w:val="TableParagraph"/>
              <w:spacing w:before="4"/>
              <w:rPr>
                <w:sz w:val="20"/>
              </w:rPr>
            </w:pPr>
          </w:p>
          <w:p w:rsidR="0005239B" w:rsidRDefault="006F2139">
            <w:pPr>
              <w:pStyle w:val="TableParagraph"/>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05239B">
            <w:pPr>
              <w:pStyle w:val="TableParagraph"/>
              <w:spacing w:before="4"/>
              <w:rPr>
                <w:sz w:val="20"/>
              </w:rPr>
            </w:pPr>
          </w:p>
          <w:p w:rsidR="0005239B" w:rsidRDefault="006F2139">
            <w:pPr>
              <w:pStyle w:val="TableParagraph"/>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spacing w:before="4"/>
              <w:rPr>
                <w:sz w:val="20"/>
              </w:rPr>
            </w:pPr>
          </w:p>
          <w:p w:rsidR="0005239B" w:rsidRDefault="006F2139">
            <w:pPr>
              <w:pStyle w:val="TableParagraph"/>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05239B">
            <w:pPr>
              <w:pStyle w:val="TableParagraph"/>
              <w:spacing w:before="4"/>
              <w:rPr>
                <w:sz w:val="20"/>
              </w:rPr>
            </w:pPr>
          </w:p>
          <w:p w:rsidR="0005239B" w:rsidRDefault="006F2139">
            <w:pPr>
              <w:pStyle w:val="TableParagraph"/>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05239B">
            <w:pPr>
              <w:pStyle w:val="TableParagraph"/>
              <w:spacing w:before="4"/>
              <w:rPr>
                <w:sz w:val="20"/>
              </w:rPr>
            </w:pPr>
          </w:p>
          <w:p w:rsidR="0005239B" w:rsidRDefault="006F2139">
            <w:pPr>
              <w:pStyle w:val="TableParagraph"/>
              <w:ind w:left="316"/>
              <w:rPr>
                <w:sz w:val="20"/>
              </w:rPr>
            </w:pPr>
            <w:r>
              <w:rPr>
                <w:color w:val="211F1F"/>
                <w:sz w:val="20"/>
              </w:rPr>
              <w:t>N/A</w:t>
            </w:r>
          </w:p>
        </w:tc>
      </w:tr>
      <w:tr w:rsidR="0005239B">
        <w:trPr>
          <w:trHeight w:val="220"/>
        </w:trPr>
        <w:tc>
          <w:tcPr>
            <w:tcW w:w="6120" w:type="dxa"/>
            <w:tcBorders>
              <w:top w:val="single" w:sz="6" w:space="0" w:color="211F1F"/>
            </w:tcBorders>
          </w:tcPr>
          <w:p w:rsidR="0005239B" w:rsidRDefault="006F2139">
            <w:pPr>
              <w:pStyle w:val="TableParagraph"/>
              <w:spacing w:line="182" w:lineRule="exact"/>
              <w:ind w:left="14"/>
              <w:rPr>
                <w:sz w:val="20"/>
              </w:rPr>
            </w:pPr>
            <w:r>
              <w:rPr>
                <w:color w:val="211F1F"/>
                <w:sz w:val="20"/>
                <w:u w:val="single" w:color="211F1F"/>
              </w:rPr>
              <w:t>Distinguishes between appropriate and inappropriate language</w:t>
            </w:r>
          </w:p>
        </w:tc>
        <w:tc>
          <w:tcPr>
            <w:tcW w:w="750" w:type="dxa"/>
            <w:tcBorders>
              <w:top w:val="single" w:sz="6" w:space="0" w:color="211F1F"/>
            </w:tcBorders>
          </w:tcPr>
          <w:p w:rsidR="0005239B" w:rsidRDefault="0005239B">
            <w:pPr>
              <w:pStyle w:val="TableParagraph"/>
              <w:rPr>
                <w:rFonts w:ascii="Times New Roman"/>
                <w:sz w:val="14"/>
              </w:rPr>
            </w:pPr>
          </w:p>
        </w:tc>
        <w:tc>
          <w:tcPr>
            <w:tcW w:w="730" w:type="dxa"/>
            <w:tcBorders>
              <w:top w:val="single" w:sz="6" w:space="0" w:color="211F1F"/>
            </w:tcBorders>
          </w:tcPr>
          <w:p w:rsidR="0005239B" w:rsidRDefault="0005239B">
            <w:pPr>
              <w:pStyle w:val="TableParagraph"/>
              <w:rPr>
                <w:rFonts w:ascii="Times New Roman"/>
                <w:sz w:val="14"/>
              </w:rPr>
            </w:pPr>
          </w:p>
        </w:tc>
        <w:tc>
          <w:tcPr>
            <w:tcW w:w="720" w:type="dxa"/>
            <w:tcBorders>
              <w:top w:val="single" w:sz="6" w:space="0" w:color="211F1F"/>
            </w:tcBorders>
          </w:tcPr>
          <w:p w:rsidR="0005239B" w:rsidRDefault="0005239B">
            <w:pPr>
              <w:pStyle w:val="TableParagraph"/>
              <w:rPr>
                <w:rFonts w:ascii="Times New Roman"/>
                <w:sz w:val="14"/>
              </w:rPr>
            </w:pPr>
          </w:p>
        </w:tc>
        <w:tc>
          <w:tcPr>
            <w:tcW w:w="714" w:type="dxa"/>
            <w:tcBorders>
              <w:top w:val="single" w:sz="6" w:space="0" w:color="211F1F"/>
            </w:tcBorders>
          </w:tcPr>
          <w:p w:rsidR="0005239B" w:rsidRDefault="0005239B">
            <w:pPr>
              <w:pStyle w:val="TableParagraph"/>
              <w:rPr>
                <w:rFonts w:ascii="Times New Roman"/>
                <w:sz w:val="14"/>
              </w:rPr>
            </w:pPr>
          </w:p>
        </w:tc>
        <w:tc>
          <w:tcPr>
            <w:tcW w:w="828" w:type="dxa"/>
            <w:tcBorders>
              <w:top w:val="single" w:sz="6" w:space="0" w:color="211F1F"/>
            </w:tcBorders>
          </w:tcPr>
          <w:p w:rsidR="0005239B" w:rsidRDefault="0005239B">
            <w:pPr>
              <w:pStyle w:val="TableParagraph"/>
              <w:rPr>
                <w:rFonts w:ascii="Times New Roman"/>
                <w:sz w:val="14"/>
              </w:rPr>
            </w:pPr>
          </w:p>
        </w:tc>
      </w:tr>
      <w:tr w:rsidR="0005239B">
        <w:trPr>
          <w:trHeight w:val="263"/>
        </w:trPr>
        <w:tc>
          <w:tcPr>
            <w:tcW w:w="6120" w:type="dxa"/>
            <w:tcBorders>
              <w:bottom w:val="single" w:sz="6" w:space="0" w:color="211F1F"/>
            </w:tcBorders>
          </w:tcPr>
          <w:p w:rsidR="0005239B" w:rsidRDefault="006F2139">
            <w:pPr>
              <w:pStyle w:val="TableParagraph"/>
              <w:spacing w:before="1"/>
              <w:ind w:left="14"/>
              <w:rPr>
                <w:sz w:val="20"/>
              </w:rPr>
            </w:pPr>
            <w:r>
              <w:rPr>
                <w:color w:val="211F1F"/>
                <w:sz w:val="20"/>
              </w:rPr>
              <w:t>and demeanor in professional contexts</w:t>
            </w:r>
          </w:p>
        </w:tc>
        <w:tc>
          <w:tcPr>
            <w:tcW w:w="750" w:type="dxa"/>
            <w:tcBorders>
              <w:bottom w:val="single" w:sz="6" w:space="0" w:color="211F1F"/>
            </w:tcBorders>
          </w:tcPr>
          <w:p w:rsidR="0005239B" w:rsidRDefault="006F2139">
            <w:pPr>
              <w:pStyle w:val="TableParagraph"/>
              <w:spacing w:before="1"/>
              <w:ind w:left="10"/>
              <w:jc w:val="center"/>
              <w:rPr>
                <w:sz w:val="20"/>
              </w:rPr>
            </w:pPr>
            <w:r>
              <w:rPr>
                <w:color w:val="211F1F"/>
                <w:w w:val="94"/>
                <w:sz w:val="20"/>
              </w:rPr>
              <w:t>1</w:t>
            </w:r>
          </w:p>
        </w:tc>
        <w:tc>
          <w:tcPr>
            <w:tcW w:w="730" w:type="dxa"/>
            <w:tcBorders>
              <w:bottom w:val="single" w:sz="6" w:space="0" w:color="211F1F"/>
            </w:tcBorders>
          </w:tcPr>
          <w:p w:rsidR="0005239B" w:rsidRDefault="006F2139">
            <w:pPr>
              <w:pStyle w:val="TableParagraph"/>
              <w:spacing w:before="1"/>
              <w:ind w:left="13"/>
              <w:jc w:val="center"/>
              <w:rPr>
                <w:sz w:val="20"/>
              </w:rPr>
            </w:pPr>
            <w:r>
              <w:rPr>
                <w:color w:val="211F1F"/>
                <w:w w:val="94"/>
                <w:sz w:val="20"/>
              </w:rPr>
              <w:t>2</w:t>
            </w:r>
          </w:p>
        </w:tc>
        <w:tc>
          <w:tcPr>
            <w:tcW w:w="720" w:type="dxa"/>
            <w:tcBorders>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14" w:type="dxa"/>
            <w:tcBorders>
              <w:bottom w:val="single" w:sz="6" w:space="0" w:color="211F1F"/>
            </w:tcBorders>
          </w:tcPr>
          <w:p w:rsidR="0005239B" w:rsidRDefault="006F2139">
            <w:pPr>
              <w:pStyle w:val="TableParagraph"/>
              <w:spacing w:before="1"/>
              <w:ind w:left="10"/>
              <w:jc w:val="center"/>
              <w:rPr>
                <w:sz w:val="20"/>
              </w:rPr>
            </w:pPr>
            <w:r>
              <w:rPr>
                <w:color w:val="211F1F"/>
                <w:w w:val="94"/>
                <w:sz w:val="20"/>
              </w:rPr>
              <w:t>4</w:t>
            </w:r>
          </w:p>
        </w:tc>
        <w:tc>
          <w:tcPr>
            <w:tcW w:w="828" w:type="dxa"/>
            <w:tcBorders>
              <w:bottom w:val="single" w:sz="6" w:space="0" w:color="211F1F"/>
            </w:tcBorders>
          </w:tcPr>
          <w:p w:rsidR="0005239B" w:rsidRDefault="006F2139">
            <w:pPr>
              <w:pStyle w:val="TableParagraph"/>
              <w:spacing w:before="1"/>
              <w:ind w:left="316"/>
              <w:rPr>
                <w:sz w:val="20"/>
              </w:rPr>
            </w:pPr>
            <w:r>
              <w:rPr>
                <w:color w:val="211F1F"/>
                <w:sz w:val="20"/>
              </w:rPr>
              <w:t>N/A</w:t>
            </w:r>
          </w:p>
        </w:tc>
      </w:tr>
      <w:tr w:rsidR="0005239B">
        <w:trPr>
          <w:trHeight w:val="935"/>
        </w:trPr>
        <w:tc>
          <w:tcPr>
            <w:tcW w:w="6120" w:type="dxa"/>
            <w:tcBorders>
              <w:top w:val="single" w:sz="6" w:space="0" w:color="211F1F"/>
              <w:bottom w:val="single" w:sz="6" w:space="0" w:color="211F1F"/>
            </w:tcBorders>
          </w:tcPr>
          <w:p w:rsidR="0005239B" w:rsidRDefault="0005239B">
            <w:pPr>
              <w:pStyle w:val="TableParagraph"/>
              <w:spacing w:before="2"/>
              <w:rPr>
                <w:sz w:val="21"/>
              </w:rPr>
            </w:pPr>
          </w:p>
          <w:p w:rsidR="0005239B" w:rsidRDefault="006F2139">
            <w:pPr>
              <w:pStyle w:val="TableParagraph"/>
              <w:ind w:left="14"/>
              <w:rPr>
                <w:sz w:val="20"/>
              </w:rPr>
            </w:pPr>
            <w:r>
              <w:rPr>
                <w:color w:val="211F1F"/>
                <w:sz w:val="20"/>
              </w:rPr>
              <w:t>ACCOUNTABILITY</w:t>
            </w:r>
          </w:p>
          <w:p w:rsidR="0005239B" w:rsidRDefault="006F2139">
            <w:pPr>
              <w:pStyle w:val="TableParagraph"/>
              <w:spacing w:before="1" w:line="230" w:lineRule="atLeast"/>
              <w:ind w:left="14" w:right="1039"/>
              <w:rPr>
                <w:sz w:val="20"/>
              </w:rPr>
            </w:pPr>
            <w:r>
              <w:rPr>
                <w:color w:val="211F1F"/>
                <w:sz w:val="20"/>
                <w:u w:val="single" w:color="211F1F"/>
              </w:rPr>
              <w:t>Organizes her/his day, including time for notes &amp;</w:t>
            </w:r>
            <w:r>
              <w:rPr>
                <w:color w:val="211F1F"/>
                <w:spacing w:val="-34"/>
                <w:sz w:val="20"/>
                <w:u w:val="single" w:color="211F1F"/>
              </w:rPr>
              <w:t xml:space="preserve"> </w:t>
            </w:r>
            <w:r>
              <w:rPr>
                <w:color w:val="211F1F"/>
                <w:sz w:val="20"/>
                <w:u w:val="single" w:color="211F1F"/>
              </w:rPr>
              <w:t>records,</w:t>
            </w:r>
            <w:r>
              <w:rPr>
                <w:color w:val="211F1F"/>
                <w:sz w:val="20"/>
              </w:rPr>
              <w:t xml:space="preserve"> rest &amp; recovery,</w:t>
            </w:r>
            <w:r>
              <w:rPr>
                <w:color w:val="211F1F"/>
                <w:spacing w:val="-6"/>
                <w:sz w:val="20"/>
              </w:rPr>
              <w:t xml:space="preserve"> </w:t>
            </w:r>
            <w:r>
              <w:rPr>
                <w:color w:val="211F1F"/>
                <w:sz w:val="20"/>
              </w:rPr>
              <w:t>etc.</w:t>
            </w:r>
          </w:p>
        </w:tc>
        <w:tc>
          <w:tcPr>
            <w:tcW w:w="75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66"/>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66"/>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66"/>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66"/>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05239B">
            <w:pPr>
              <w:pStyle w:val="TableParagraph"/>
            </w:pPr>
          </w:p>
          <w:p w:rsidR="0005239B" w:rsidRDefault="0005239B">
            <w:pPr>
              <w:pStyle w:val="TableParagraph"/>
            </w:pPr>
          </w:p>
          <w:p w:rsidR="0005239B" w:rsidRDefault="006F2139">
            <w:pPr>
              <w:pStyle w:val="TableParagraph"/>
              <w:spacing w:before="166"/>
              <w:ind w:left="304"/>
              <w:rPr>
                <w:sz w:val="20"/>
              </w:rPr>
            </w:pPr>
            <w:r>
              <w:rPr>
                <w:color w:val="211F1F"/>
                <w:sz w:val="20"/>
              </w:rPr>
              <w:t>N/A</w:t>
            </w:r>
          </w:p>
        </w:tc>
      </w:tr>
      <w:tr w:rsidR="0005239B">
        <w:trPr>
          <w:trHeight w:val="234"/>
        </w:trPr>
        <w:tc>
          <w:tcPr>
            <w:tcW w:w="6120" w:type="dxa"/>
            <w:tcBorders>
              <w:top w:val="single" w:sz="6" w:space="0" w:color="211F1F"/>
              <w:bottom w:val="single" w:sz="6" w:space="0" w:color="211F1F"/>
            </w:tcBorders>
          </w:tcPr>
          <w:p w:rsidR="0005239B" w:rsidRDefault="006F2139">
            <w:pPr>
              <w:pStyle w:val="TableParagraph"/>
              <w:spacing w:line="212" w:lineRule="exact"/>
              <w:ind w:left="14"/>
              <w:rPr>
                <w:sz w:val="20"/>
              </w:rPr>
            </w:pPr>
            <w:r>
              <w:rPr>
                <w:color w:val="211F1F"/>
                <w:sz w:val="20"/>
              </w:rPr>
              <w:t>Time management</w:t>
            </w:r>
          </w:p>
        </w:tc>
        <w:tc>
          <w:tcPr>
            <w:tcW w:w="750" w:type="dxa"/>
            <w:tcBorders>
              <w:top w:val="single" w:sz="6" w:space="0" w:color="211F1F"/>
              <w:bottom w:val="single" w:sz="6" w:space="0" w:color="211F1F"/>
            </w:tcBorders>
          </w:tcPr>
          <w:p w:rsidR="0005239B" w:rsidRDefault="006F2139">
            <w:pPr>
              <w:pStyle w:val="TableParagraph"/>
              <w:spacing w:line="212" w:lineRule="exact"/>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6F2139">
            <w:pPr>
              <w:pStyle w:val="TableParagraph"/>
              <w:spacing w:line="212" w:lineRule="exact"/>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212"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212"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212" w:lineRule="exact"/>
              <w:ind w:left="304"/>
              <w:rPr>
                <w:sz w:val="20"/>
              </w:rPr>
            </w:pPr>
            <w:r>
              <w:rPr>
                <w:color w:val="211F1F"/>
                <w:sz w:val="20"/>
              </w:rPr>
              <w:t>N/A</w:t>
            </w:r>
          </w:p>
        </w:tc>
      </w:tr>
      <w:tr w:rsidR="0005239B">
        <w:trPr>
          <w:trHeight w:val="695"/>
        </w:trPr>
        <w:tc>
          <w:tcPr>
            <w:tcW w:w="6120" w:type="dxa"/>
            <w:tcBorders>
              <w:top w:val="single" w:sz="6" w:space="0" w:color="211F1F"/>
              <w:bottom w:val="single" w:sz="6" w:space="0" w:color="211F1F"/>
            </w:tcBorders>
          </w:tcPr>
          <w:p w:rsidR="0005239B" w:rsidRDefault="006F2139">
            <w:pPr>
              <w:pStyle w:val="TableParagraph"/>
              <w:spacing w:before="1"/>
              <w:ind w:left="14"/>
              <w:rPr>
                <w:sz w:val="20"/>
              </w:rPr>
            </w:pPr>
            <w:r>
              <w:rPr>
                <w:color w:val="211F1F"/>
                <w:sz w:val="20"/>
                <w:u w:val="single" w:color="211F1F"/>
              </w:rPr>
              <w:t>Timeliness: Completes professional tasks in allotted /</w:t>
            </w:r>
          </w:p>
          <w:p w:rsidR="0005239B" w:rsidRDefault="006F2139">
            <w:pPr>
              <w:pStyle w:val="TableParagraph"/>
              <w:spacing w:before="3" w:line="230" w:lineRule="atLeast"/>
              <w:ind w:left="14" w:right="1045"/>
              <w:rPr>
                <w:sz w:val="20"/>
              </w:rPr>
            </w:pPr>
            <w:r>
              <w:rPr>
                <w:color w:val="211F1F"/>
                <w:sz w:val="20"/>
                <w:u w:val="single" w:color="211F1F"/>
              </w:rPr>
              <w:t>appropriate time (e.g., evaluations, notes, reports);</w:t>
            </w:r>
            <w:r>
              <w:rPr>
                <w:color w:val="211F1F"/>
                <w:sz w:val="20"/>
              </w:rPr>
              <w:t xml:space="preserve"> arrives promptly at meetings and appointments</w:t>
            </w:r>
          </w:p>
        </w:tc>
        <w:tc>
          <w:tcPr>
            <w:tcW w:w="75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6"/>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6"/>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6"/>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6"/>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6"/>
              <w:ind w:left="316"/>
              <w:rPr>
                <w:sz w:val="20"/>
              </w:rPr>
            </w:pPr>
            <w:r>
              <w:rPr>
                <w:color w:val="211F1F"/>
                <w:sz w:val="20"/>
              </w:rPr>
              <w:t>N/A</w:t>
            </w:r>
          </w:p>
        </w:tc>
      </w:tr>
      <w:tr w:rsidR="0005239B">
        <w:trPr>
          <w:trHeight w:val="391"/>
        </w:trPr>
        <w:tc>
          <w:tcPr>
            <w:tcW w:w="6120" w:type="dxa"/>
            <w:tcBorders>
              <w:top w:val="single" w:sz="6" w:space="0" w:color="211F1F"/>
              <w:bottom w:val="single" w:sz="6" w:space="0" w:color="211F1F"/>
            </w:tcBorders>
          </w:tcPr>
          <w:p w:rsidR="0005239B" w:rsidRDefault="006F2139">
            <w:pPr>
              <w:pStyle w:val="TableParagraph"/>
              <w:spacing w:before="17" w:line="194" w:lineRule="exact"/>
              <w:ind w:left="14" w:right="883"/>
              <w:rPr>
                <w:sz w:val="20"/>
              </w:rPr>
            </w:pPr>
            <w:r>
              <w:rPr>
                <w:color w:val="211F1F"/>
                <w:sz w:val="20"/>
                <w:u w:val="single" w:color="211F1F"/>
              </w:rPr>
              <w:t>Organizes &amp; presents case material; prepares professiona</w:t>
            </w:r>
            <w:r>
              <w:rPr>
                <w:color w:val="211F1F"/>
                <w:sz w:val="20"/>
              </w:rPr>
              <w:t>l reports for health care providers, agencies, etc.</w:t>
            </w:r>
          </w:p>
        </w:tc>
        <w:tc>
          <w:tcPr>
            <w:tcW w:w="750" w:type="dxa"/>
            <w:tcBorders>
              <w:top w:val="single" w:sz="6" w:space="0" w:color="211F1F"/>
              <w:bottom w:val="single" w:sz="6" w:space="0" w:color="211F1F"/>
            </w:tcBorders>
          </w:tcPr>
          <w:p w:rsidR="0005239B" w:rsidRDefault="006F2139">
            <w:pPr>
              <w:pStyle w:val="TableParagraph"/>
              <w:spacing w:before="169" w:line="215" w:lineRule="exact"/>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6F2139">
            <w:pPr>
              <w:pStyle w:val="TableParagraph"/>
              <w:spacing w:before="169" w:line="215" w:lineRule="exact"/>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before="169" w:line="215"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before="169" w:line="215"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before="169" w:line="215" w:lineRule="exact"/>
              <w:ind w:left="316"/>
              <w:rPr>
                <w:sz w:val="20"/>
              </w:rPr>
            </w:pPr>
            <w:r>
              <w:rPr>
                <w:color w:val="211F1F"/>
                <w:sz w:val="20"/>
              </w:rPr>
              <w:t>N/A</w:t>
            </w:r>
          </w:p>
        </w:tc>
      </w:tr>
      <w:tr w:rsidR="0005239B">
        <w:trPr>
          <w:trHeight w:val="204"/>
        </w:trPr>
        <w:tc>
          <w:tcPr>
            <w:tcW w:w="6120" w:type="dxa"/>
            <w:tcBorders>
              <w:top w:val="single" w:sz="6" w:space="0" w:color="211F1F"/>
              <w:bottom w:val="single" w:sz="6" w:space="0" w:color="211F1F"/>
            </w:tcBorders>
          </w:tcPr>
          <w:p w:rsidR="0005239B" w:rsidRDefault="006F2139">
            <w:pPr>
              <w:pStyle w:val="TableParagraph"/>
              <w:spacing w:line="195" w:lineRule="exact"/>
              <w:ind w:left="14"/>
              <w:rPr>
                <w:sz w:val="20"/>
              </w:rPr>
            </w:pPr>
            <w:r>
              <w:rPr>
                <w:color w:val="211F1F"/>
                <w:sz w:val="20"/>
              </w:rPr>
              <w:t>Comple</w:t>
            </w:r>
            <w:r>
              <w:rPr>
                <w:b/>
                <w:color w:val="211F1F"/>
                <w:sz w:val="20"/>
              </w:rPr>
              <w:t>t</w:t>
            </w:r>
            <w:r>
              <w:rPr>
                <w:color w:val="211F1F"/>
                <w:sz w:val="20"/>
              </w:rPr>
              <w:t>es required case documentation promptly and accurately</w:t>
            </w:r>
          </w:p>
        </w:tc>
        <w:tc>
          <w:tcPr>
            <w:tcW w:w="750" w:type="dxa"/>
            <w:tcBorders>
              <w:top w:val="single" w:sz="6" w:space="0" w:color="211F1F"/>
              <w:bottom w:val="single" w:sz="6" w:space="0" w:color="211F1F"/>
            </w:tcBorders>
          </w:tcPr>
          <w:p w:rsidR="0005239B" w:rsidRDefault="006F2139">
            <w:pPr>
              <w:pStyle w:val="TableParagraph"/>
              <w:spacing w:line="195" w:lineRule="exact"/>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6F2139">
            <w:pPr>
              <w:pStyle w:val="TableParagraph"/>
              <w:spacing w:line="195" w:lineRule="exact"/>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195"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195"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195" w:lineRule="exact"/>
              <w:ind w:left="316"/>
              <w:rPr>
                <w:sz w:val="20"/>
              </w:rPr>
            </w:pPr>
            <w:r>
              <w:rPr>
                <w:color w:val="211F1F"/>
                <w:sz w:val="20"/>
              </w:rPr>
              <w:t>N/</w:t>
            </w:r>
          </w:p>
        </w:tc>
      </w:tr>
      <w:tr w:rsidR="0005239B">
        <w:trPr>
          <w:trHeight w:val="244"/>
        </w:trPr>
        <w:tc>
          <w:tcPr>
            <w:tcW w:w="6120" w:type="dxa"/>
            <w:tcBorders>
              <w:top w:val="single" w:sz="6" w:space="0" w:color="211F1F"/>
              <w:bottom w:val="single" w:sz="6" w:space="0" w:color="211F1F"/>
            </w:tcBorders>
          </w:tcPr>
          <w:p w:rsidR="0005239B" w:rsidRDefault="006F2139">
            <w:pPr>
              <w:pStyle w:val="TableParagraph"/>
              <w:spacing w:line="191" w:lineRule="exact"/>
              <w:ind w:left="14"/>
              <w:rPr>
                <w:sz w:val="20"/>
              </w:rPr>
            </w:pPr>
            <w:r>
              <w:rPr>
                <w:color w:val="211F1F"/>
                <w:sz w:val="20"/>
              </w:rPr>
              <w:t>Accepts responsibility for meeting deadlines</w:t>
            </w:r>
          </w:p>
        </w:tc>
        <w:tc>
          <w:tcPr>
            <w:tcW w:w="750" w:type="dxa"/>
            <w:tcBorders>
              <w:top w:val="single" w:sz="6" w:space="0" w:color="211F1F"/>
              <w:bottom w:val="single" w:sz="6" w:space="0" w:color="211F1F"/>
            </w:tcBorders>
          </w:tcPr>
          <w:p w:rsidR="0005239B" w:rsidRDefault="006F2139">
            <w:pPr>
              <w:pStyle w:val="TableParagraph"/>
              <w:spacing w:line="191" w:lineRule="exact"/>
              <w:ind w:left="10"/>
              <w:jc w:val="center"/>
              <w:rPr>
                <w:sz w:val="20"/>
              </w:rPr>
            </w:pPr>
            <w:r>
              <w:rPr>
                <w:color w:val="211F1F"/>
                <w:w w:val="94"/>
                <w:sz w:val="20"/>
              </w:rPr>
              <w:t>1</w:t>
            </w:r>
          </w:p>
        </w:tc>
        <w:tc>
          <w:tcPr>
            <w:tcW w:w="730" w:type="dxa"/>
            <w:tcBorders>
              <w:top w:val="single" w:sz="6" w:space="0" w:color="211F1F"/>
              <w:bottom w:val="single" w:sz="6" w:space="0" w:color="211F1F"/>
            </w:tcBorders>
          </w:tcPr>
          <w:p w:rsidR="0005239B" w:rsidRDefault="006F2139">
            <w:pPr>
              <w:pStyle w:val="TableParagraph"/>
              <w:spacing w:line="191" w:lineRule="exact"/>
              <w:ind w:left="13"/>
              <w:jc w:val="center"/>
              <w:rPr>
                <w:sz w:val="20"/>
              </w:rPr>
            </w:pPr>
            <w:r>
              <w:rPr>
                <w:color w:val="211F1F"/>
                <w:w w:val="94"/>
                <w:sz w:val="20"/>
              </w:rPr>
              <w:t>2</w:t>
            </w:r>
          </w:p>
        </w:tc>
        <w:tc>
          <w:tcPr>
            <w:tcW w:w="720" w:type="dxa"/>
            <w:tcBorders>
              <w:top w:val="single" w:sz="6" w:space="0" w:color="211F1F"/>
              <w:bottom w:val="single" w:sz="6" w:space="0" w:color="211F1F"/>
            </w:tcBorders>
          </w:tcPr>
          <w:p w:rsidR="0005239B" w:rsidRDefault="006F2139">
            <w:pPr>
              <w:pStyle w:val="TableParagraph"/>
              <w:spacing w:line="191" w:lineRule="exact"/>
              <w:ind w:left="3"/>
              <w:jc w:val="center"/>
              <w:rPr>
                <w:sz w:val="20"/>
              </w:rPr>
            </w:pPr>
            <w:r>
              <w:rPr>
                <w:color w:val="211F1F"/>
                <w:w w:val="94"/>
                <w:sz w:val="20"/>
              </w:rPr>
              <w:t>3</w:t>
            </w:r>
          </w:p>
        </w:tc>
        <w:tc>
          <w:tcPr>
            <w:tcW w:w="714" w:type="dxa"/>
            <w:tcBorders>
              <w:top w:val="single" w:sz="6" w:space="0" w:color="211F1F"/>
              <w:bottom w:val="single" w:sz="6" w:space="0" w:color="211F1F"/>
            </w:tcBorders>
          </w:tcPr>
          <w:p w:rsidR="0005239B" w:rsidRDefault="006F2139">
            <w:pPr>
              <w:pStyle w:val="TableParagraph"/>
              <w:spacing w:line="191" w:lineRule="exact"/>
              <w:ind w:left="10"/>
              <w:jc w:val="center"/>
              <w:rPr>
                <w:sz w:val="20"/>
              </w:rPr>
            </w:pPr>
            <w:r>
              <w:rPr>
                <w:color w:val="211F1F"/>
                <w:w w:val="94"/>
                <w:sz w:val="20"/>
              </w:rPr>
              <w:t>4</w:t>
            </w:r>
          </w:p>
        </w:tc>
        <w:tc>
          <w:tcPr>
            <w:tcW w:w="828" w:type="dxa"/>
            <w:tcBorders>
              <w:top w:val="single" w:sz="6" w:space="0" w:color="211F1F"/>
              <w:bottom w:val="single" w:sz="6" w:space="0" w:color="211F1F"/>
            </w:tcBorders>
          </w:tcPr>
          <w:p w:rsidR="0005239B" w:rsidRDefault="006F2139">
            <w:pPr>
              <w:pStyle w:val="TableParagraph"/>
              <w:spacing w:line="191" w:lineRule="exact"/>
              <w:ind w:left="316"/>
              <w:rPr>
                <w:sz w:val="20"/>
              </w:rPr>
            </w:pPr>
            <w:r>
              <w:rPr>
                <w:color w:val="211F1F"/>
                <w:sz w:val="20"/>
              </w:rPr>
              <w:t>N/</w:t>
            </w:r>
          </w:p>
        </w:tc>
      </w:tr>
    </w:tbl>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spacing w:before="1"/>
        <w:rPr>
          <w:rFonts w:ascii="Arial"/>
          <w:sz w:val="18"/>
        </w:rPr>
      </w:pPr>
    </w:p>
    <w:p w:rsidR="0005239B" w:rsidRDefault="006F2139">
      <w:pPr>
        <w:ind w:left="500"/>
        <w:rPr>
          <w:rFonts w:ascii="Arial"/>
          <w:sz w:val="20"/>
        </w:rPr>
      </w:pPr>
      <w:r>
        <w:rPr>
          <w:rFonts w:ascii="Arial"/>
          <w:color w:val="211F1F"/>
          <w:sz w:val="20"/>
        </w:rPr>
        <w:t>CONCERN FOR THE WELFARE OF OTHERS</w:t>
      </w:r>
    </w:p>
    <w:p w:rsidR="0005239B" w:rsidRDefault="006F2139">
      <w:pPr>
        <w:ind w:left="500"/>
        <w:rPr>
          <w:rFonts w:ascii="Arial"/>
          <w:sz w:val="18"/>
        </w:rPr>
      </w:pPr>
      <w:r>
        <w:rPr>
          <w:rFonts w:ascii="Arial"/>
          <w:color w:val="211F1F"/>
          <w:sz w:val="18"/>
        </w:rPr>
        <w:t>Displays respect in interpersonal interactions with others, including those</w:t>
      </w:r>
    </w:p>
    <w:p w:rsidR="0005239B" w:rsidRDefault="009D7C81">
      <w:pPr>
        <w:tabs>
          <w:tab w:val="left" w:pos="7161"/>
          <w:tab w:val="left" w:pos="7883"/>
          <w:tab w:val="left" w:pos="8603"/>
          <w:tab w:val="left" w:pos="9326"/>
          <w:tab w:val="left" w:pos="10046"/>
        </w:tabs>
        <w:ind w:left="500"/>
        <w:rPr>
          <w:rFonts w:ascii="Arial"/>
          <w:sz w:val="20"/>
        </w:rPr>
      </w:pPr>
      <w:r>
        <w:pict>
          <v:line id="_x0000_s2266" style="position:absolute;left:0;text-align:left;z-index:251823104;mso-position-horizontal-relative:page" from="204.05pt,10.75pt" to="517.9pt,10.75pt" strokecolor="#211f1f" strokeweight=".72pt">
            <w10:wrap anchorx="page"/>
          </v:line>
        </w:pict>
      </w:r>
      <w:r w:rsidR="006F2139">
        <w:rPr>
          <w:rFonts w:ascii="Arial"/>
          <w:color w:val="211F1F"/>
          <w:sz w:val="18"/>
        </w:rPr>
        <w:t>From divergent perspectives</w:t>
      </w:r>
      <w:r w:rsidR="006F2139">
        <w:rPr>
          <w:rFonts w:ascii="Arial"/>
          <w:color w:val="211F1F"/>
          <w:spacing w:val="-19"/>
          <w:sz w:val="18"/>
        </w:rPr>
        <w:t xml:space="preserve"> </w:t>
      </w:r>
      <w:r w:rsidR="006F2139">
        <w:rPr>
          <w:rFonts w:ascii="Arial"/>
          <w:color w:val="211F1F"/>
          <w:sz w:val="18"/>
        </w:rPr>
        <w:t>of</w:t>
      </w:r>
      <w:r w:rsidR="006F2139">
        <w:rPr>
          <w:rFonts w:ascii="Arial"/>
          <w:color w:val="211F1F"/>
          <w:spacing w:val="-10"/>
          <w:sz w:val="18"/>
        </w:rPr>
        <w:t xml:space="preserve"> </w:t>
      </w:r>
      <w:r w:rsidR="006F2139">
        <w:rPr>
          <w:rFonts w:ascii="Arial"/>
          <w:color w:val="211F1F"/>
          <w:sz w:val="18"/>
        </w:rPr>
        <w:t>backgrounds</w:t>
      </w:r>
      <w:r w:rsidR="006F2139">
        <w:rPr>
          <w:rFonts w:ascii="Arial"/>
          <w:color w:val="211F1F"/>
          <w:sz w:val="18"/>
        </w:rPr>
        <w:tab/>
      </w:r>
      <w:r w:rsidR="006F2139">
        <w:rPr>
          <w:rFonts w:ascii="Arial"/>
          <w:color w:val="211F1F"/>
          <w:sz w:val="20"/>
        </w:rPr>
        <w:t>1</w:t>
      </w:r>
      <w:r w:rsidR="006F2139">
        <w:rPr>
          <w:rFonts w:ascii="Arial"/>
          <w:color w:val="211F1F"/>
          <w:sz w:val="20"/>
        </w:rPr>
        <w:tab/>
        <w:t>2</w:t>
      </w:r>
      <w:r w:rsidR="006F2139">
        <w:rPr>
          <w:rFonts w:ascii="Arial"/>
          <w:color w:val="211F1F"/>
          <w:sz w:val="20"/>
        </w:rPr>
        <w:tab/>
        <w:t>3</w:t>
      </w:r>
      <w:r w:rsidR="006F2139">
        <w:rPr>
          <w:rFonts w:ascii="Arial"/>
          <w:color w:val="211F1F"/>
          <w:sz w:val="20"/>
        </w:rPr>
        <w:tab/>
        <w:t>4</w:t>
      </w:r>
      <w:r w:rsidR="006F2139">
        <w:rPr>
          <w:rFonts w:ascii="Arial"/>
          <w:color w:val="211F1F"/>
          <w:sz w:val="20"/>
        </w:rPr>
        <w:tab/>
      </w:r>
      <w:r w:rsidR="006F2139">
        <w:rPr>
          <w:rFonts w:ascii="Arial"/>
          <w:color w:val="211F1F"/>
          <w:spacing w:val="-9"/>
          <w:sz w:val="20"/>
        </w:rPr>
        <w:t>N/A</w:t>
      </w:r>
    </w:p>
    <w:p w:rsidR="0005239B" w:rsidRDefault="006F2139">
      <w:pPr>
        <w:ind w:left="500" w:right="4617"/>
        <w:rPr>
          <w:rFonts w:ascii="Arial"/>
          <w:sz w:val="18"/>
        </w:rPr>
      </w:pPr>
      <w:r>
        <w:rPr>
          <w:rFonts w:ascii="Arial"/>
          <w:color w:val="211F1F"/>
          <w:sz w:val="18"/>
        </w:rPr>
        <w:t>Demonstrates compassion for others who are dissimilar from oneself, who Express negative affect (e.g., hostility) and/or who seek care for proscribed</w:t>
      </w:r>
    </w:p>
    <w:p w:rsidR="0005239B" w:rsidRDefault="006F2139">
      <w:pPr>
        <w:tabs>
          <w:tab w:val="left" w:pos="7161"/>
          <w:tab w:val="left" w:pos="7883"/>
          <w:tab w:val="left" w:pos="8603"/>
          <w:tab w:val="left" w:pos="9326"/>
          <w:tab w:val="left" w:pos="10046"/>
        </w:tabs>
        <w:spacing w:line="224" w:lineRule="exact"/>
        <w:ind w:left="500"/>
        <w:rPr>
          <w:rFonts w:ascii="Arial"/>
          <w:sz w:val="20"/>
        </w:rPr>
      </w:pPr>
      <w:r>
        <w:rPr>
          <w:rFonts w:ascii="Arial"/>
          <w:color w:val="211F1F"/>
          <w:sz w:val="18"/>
        </w:rPr>
        <w:t>behavior, such as violence, predation,</w:t>
      </w:r>
      <w:r>
        <w:rPr>
          <w:rFonts w:ascii="Arial"/>
          <w:color w:val="211F1F"/>
          <w:spacing w:val="-38"/>
          <w:sz w:val="18"/>
        </w:rPr>
        <w:t xml:space="preserve"> </w:t>
      </w:r>
      <w:r>
        <w:rPr>
          <w:rFonts w:ascii="Arial"/>
          <w:color w:val="211F1F"/>
          <w:sz w:val="18"/>
        </w:rPr>
        <w:t>or</w:t>
      </w:r>
      <w:r>
        <w:rPr>
          <w:rFonts w:ascii="Arial"/>
          <w:color w:val="211F1F"/>
          <w:spacing w:val="-7"/>
          <w:sz w:val="18"/>
        </w:rPr>
        <w:t xml:space="preserve"> </w:t>
      </w:r>
      <w:r>
        <w:rPr>
          <w:rFonts w:ascii="Arial"/>
          <w:color w:val="211F1F"/>
          <w:sz w:val="18"/>
        </w:rPr>
        <w:t>dangerousness</w:t>
      </w:r>
      <w:r>
        <w:rPr>
          <w:rFonts w:ascii="Arial"/>
          <w:color w:val="211F1F"/>
          <w:sz w:val="18"/>
          <w:u w:val="single" w:color="211F1F"/>
        </w:rPr>
        <w:t xml:space="preserve"> </w:t>
      </w:r>
      <w:r>
        <w:rPr>
          <w:rFonts w:ascii="Arial"/>
          <w:color w:val="211F1F"/>
          <w:sz w:val="18"/>
          <w:u w:val="single" w:color="211F1F"/>
        </w:rPr>
        <w:tab/>
      </w:r>
      <w:r>
        <w:rPr>
          <w:rFonts w:ascii="Arial"/>
          <w:color w:val="211F1F"/>
          <w:sz w:val="20"/>
          <w:u w:val="single" w:color="211F1F"/>
        </w:rPr>
        <w:t>1</w:t>
      </w:r>
      <w:r>
        <w:rPr>
          <w:rFonts w:ascii="Arial"/>
          <w:color w:val="211F1F"/>
          <w:sz w:val="20"/>
          <w:u w:val="single" w:color="211F1F"/>
        </w:rPr>
        <w:tab/>
        <w:t>2</w:t>
      </w:r>
      <w:r>
        <w:rPr>
          <w:rFonts w:ascii="Arial"/>
          <w:color w:val="211F1F"/>
          <w:sz w:val="20"/>
          <w:u w:val="single" w:color="211F1F"/>
        </w:rPr>
        <w:tab/>
        <w:t>3</w:t>
      </w:r>
      <w:r>
        <w:rPr>
          <w:rFonts w:ascii="Arial"/>
          <w:color w:val="211F1F"/>
          <w:sz w:val="20"/>
          <w:u w:val="single" w:color="211F1F"/>
        </w:rPr>
        <w:tab/>
        <w:t>4</w:t>
      </w:r>
      <w:r>
        <w:rPr>
          <w:rFonts w:ascii="Arial"/>
          <w:color w:val="211F1F"/>
          <w:sz w:val="20"/>
          <w:u w:val="single" w:color="211F1F"/>
        </w:rPr>
        <w:tab/>
      </w:r>
      <w:r>
        <w:rPr>
          <w:rFonts w:ascii="Arial"/>
          <w:color w:val="211F1F"/>
          <w:spacing w:val="-9"/>
          <w:sz w:val="20"/>
          <w:u w:val="single" w:color="211F1F"/>
        </w:rPr>
        <w:t>N/A</w:t>
      </w:r>
    </w:p>
    <w:p w:rsidR="0005239B" w:rsidRDefault="0005239B">
      <w:pPr>
        <w:pStyle w:val="BodyText"/>
        <w:spacing w:before="10"/>
        <w:rPr>
          <w:rFonts w:ascii="Arial"/>
          <w:sz w:val="20"/>
        </w:rPr>
      </w:pPr>
    </w:p>
    <w:tbl>
      <w:tblPr>
        <w:tblW w:w="0" w:type="auto"/>
        <w:tblInd w:w="723" w:type="dxa"/>
        <w:tblLayout w:type="fixed"/>
        <w:tblCellMar>
          <w:left w:w="0" w:type="dxa"/>
          <w:right w:w="0" w:type="dxa"/>
        </w:tblCellMar>
        <w:tblLook w:val="01E0" w:firstRow="1" w:lastRow="1" w:firstColumn="1" w:lastColumn="1" w:noHBand="0" w:noVBand="0"/>
      </w:tblPr>
      <w:tblGrid>
        <w:gridCol w:w="5981"/>
        <w:gridCol w:w="776"/>
        <w:gridCol w:w="832"/>
        <w:gridCol w:w="718"/>
        <w:gridCol w:w="707"/>
        <w:gridCol w:w="581"/>
      </w:tblGrid>
      <w:tr w:rsidR="0005239B">
        <w:trPr>
          <w:trHeight w:val="686"/>
        </w:trPr>
        <w:tc>
          <w:tcPr>
            <w:tcW w:w="5981" w:type="dxa"/>
            <w:tcBorders>
              <w:bottom w:val="single" w:sz="6" w:space="0" w:color="211F1F"/>
            </w:tcBorders>
          </w:tcPr>
          <w:p w:rsidR="0005239B" w:rsidRDefault="006F2139">
            <w:pPr>
              <w:pStyle w:val="TableParagraph"/>
              <w:spacing w:line="223" w:lineRule="exact"/>
              <w:rPr>
                <w:sz w:val="20"/>
              </w:rPr>
            </w:pPr>
            <w:r>
              <w:rPr>
                <w:color w:val="211F1F"/>
                <w:sz w:val="20"/>
              </w:rPr>
              <w:t>PROFESSIONAL IDENTITY</w:t>
            </w:r>
          </w:p>
          <w:p w:rsidR="0005239B" w:rsidRDefault="006F2139">
            <w:pPr>
              <w:pStyle w:val="TableParagraph"/>
              <w:spacing w:line="230" w:lineRule="atLeast"/>
              <w:ind w:right="568"/>
              <w:rPr>
                <w:sz w:val="20"/>
              </w:rPr>
            </w:pPr>
            <w:r>
              <w:rPr>
                <w:color w:val="211F1F"/>
                <w:sz w:val="20"/>
                <w:u w:val="single" w:color="211F1F"/>
              </w:rPr>
              <w:t>Awareness of her/his beliefs and values as they relate to and</w:t>
            </w:r>
            <w:r>
              <w:rPr>
                <w:color w:val="211F1F"/>
                <w:sz w:val="20"/>
              </w:rPr>
              <w:t xml:space="preserve"> </w:t>
            </w:r>
            <w:r>
              <w:rPr>
                <w:color w:val="211F1F"/>
                <w:sz w:val="20"/>
                <w:u w:val="single" w:color="211F1F"/>
              </w:rPr>
              <w:t>impact</w:t>
            </w:r>
            <w:r>
              <w:rPr>
                <w:color w:val="211F1F"/>
                <w:sz w:val="20"/>
              </w:rPr>
              <w:t xml:space="preserve"> professional practice and activity</w:t>
            </w:r>
          </w:p>
        </w:tc>
        <w:tc>
          <w:tcPr>
            <w:tcW w:w="776" w:type="dxa"/>
            <w:tcBorders>
              <w:bottom w:val="single" w:sz="6" w:space="0" w:color="211F1F"/>
            </w:tcBorders>
          </w:tcPr>
          <w:p w:rsidR="0005239B" w:rsidRDefault="0005239B">
            <w:pPr>
              <w:pStyle w:val="TableParagraph"/>
            </w:pPr>
          </w:p>
          <w:p w:rsidR="0005239B" w:rsidRDefault="006F2139">
            <w:pPr>
              <w:pStyle w:val="TableParagraph"/>
              <w:spacing w:before="162"/>
              <w:ind w:left="250"/>
              <w:rPr>
                <w:sz w:val="20"/>
              </w:rPr>
            </w:pPr>
            <w:r>
              <w:rPr>
                <w:color w:val="211F1F"/>
                <w:w w:val="94"/>
                <w:sz w:val="20"/>
              </w:rPr>
              <w:t>1</w:t>
            </w:r>
          </w:p>
        </w:tc>
        <w:tc>
          <w:tcPr>
            <w:tcW w:w="832" w:type="dxa"/>
            <w:tcBorders>
              <w:bottom w:val="single" w:sz="6" w:space="0" w:color="211F1F"/>
            </w:tcBorders>
          </w:tcPr>
          <w:p w:rsidR="0005239B" w:rsidRDefault="0005239B">
            <w:pPr>
              <w:pStyle w:val="TableParagraph"/>
            </w:pPr>
          </w:p>
          <w:p w:rsidR="0005239B" w:rsidRDefault="006F2139">
            <w:pPr>
              <w:pStyle w:val="TableParagraph"/>
              <w:spacing w:before="162"/>
              <w:ind w:right="302"/>
              <w:jc w:val="right"/>
              <w:rPr>
                <w:sz w:val="20"/>
              </w:rPr>
            </w:pPr>
            <w:r>
              <w:rPr>
                <w:color w:val="211F1F"/>
                <w:w w:val="94"/>
                <w:sz w:val="20"/>
              </w:rPr>
              <w:t>2</w:t>
            </w:r>
          </w:p>
        </w:tc>
        <w:tc>
          <w:tcPr>
            <w:tcW w:w="718" w:type="dxa"/>
            <w:tcBorders>
              <w:bottom w:val="single" w:sz="6" w:space="0" w:color="211F1F"/>
            </w:tcBorders>
          </w:tcPr>
          <w:p w:rsidR="0005239B" w:rsidRDefault="0005239B">
            <w:pPr>
              <w:pStyle w:val="TableParagraph"/>
            </w:pPr>
          </w:p>
          <w:p w:rsidR="0005239B" w:rsidRDefault="006F2139">
            <w:pPr>
              <w:pStyle w:val="TableParagraph"/>
              <w:spacing w:before="162"/>
              <w:ind w:left="3"/>
              <w:jc w:val="center"/>
              <w:rPr>
                <w:sz w:val="20"/>
              </w:rPr>
            </w:pPr>
            <w:r>
              <w:rPr>
                <w:color w:val="211F1F"/>
                <w:w w:val="94"/>
                <w:sz w:val="20"/>
              </w:rPr>
              <w:t>3</w:t>
            </w:r>
          </w:p>
        </w:tc>
        <w:tc>
          <w:tcPr>
            <w:tcW w:w="707" w:type="dxa"/>
            <w:tcBorders>
              <w:bottom w:val="single" w:sz="6" w:space="0" w:color="211F1F"/>
            </w:tcBorders>
          </w:tcPr>
          <w:p w:rsidR="0005239B" w:rsidRDefault="0005239B">
            <w:pPr>
              <w:pStyle w:val="TableParagraph"/>
            </w:pPr>
          </w:p>
          <w:p w:rsidR="0005239B" w:rsidRDefault="006F2139">
            <w:pPr>
              <w:pStyle w:val="TableParagraph"/>
              <w:spacing w:before="162"/>
              <w:ind w:left="19"/>
              <w:jc w:val="center"/>
              <w:rPr>
                <w:sz w:val="20"/>
              </w:rPr>
            </w:pPr>
            <w:r>
              <w:rPr>
                <w:color w:val="211F1F"/>
                <w:w w:val="94"/>
                <w:sz w:val="20"/>
              </w:rPr>
              <w:t>4</w:t>
            </w:r>
          </w:p>
        </w:tc>
        <w:tc>
          <w:tcPr>
            <w:tcW w:w="581" w:type="dxa"/>
            <w:tcBorders>
              <w:bottom w:val="single" w:sz="6" w:space="0" w:color="211F1F"/>
            </w:tcBorders>
          </w:tcPr>
          <w:p w:rsidR="0005239B" w:rsidRDefault="0005239B">
            <w:pPr>
              <w:pStyle w:val="TableParagraph"/>
            </w:pPr>
          </w:p>
          <w:p w:rsidR="0005239B" w:rsidRDefault="006F2139">
            <w:pPr>
              <w:pStyle w:val="TableParagraph"/>
              <w:spacing w:before="162"/>
              <w:ind w:right="-58"/>
              <w:jc w:val="right"/>
              <w:rPr>
                <w:sz w:val="20"/>
              </w:rPr>
            </w:pPr>
            <w:r>
              <w:rPr>
                <w:color w:val="211F1F"/>
                <w:w w:val="95"/>
                <w:sz w:val="20"/>
              </w:rPr>
              <w:t>N/A</w:t>
            </w:r>
          </w:p>
        </w:tc>
      </w:tr>
      <w:tr w:rsidR="0005239B">
        <w:trPr>
          <w:trHeight w:val="484"/>
        </w:trPr>
        <w:tc>
          <w:tcPr>
            <w:tcW w:w="5981" w:type="dxa"/>
            <w:tcBorders>
              <w:top w:val="single" w:sz="6" w:space="0" w:color="211F1F"/>
              <w:bottom w:val="single" w:sz="6" w:space="0" w:color="211F1F"/>
            </w:tcBorders>
          </w:tcPr>
          <w:p w:rsidR="0005239B" w:rsidRDefault="006F2139">
            <w:pPr>
              <w:pStyle w:val="TableParagraph"/>
              <w:spacing w:before="26" w:line="228" w:lineRule="exact"/>
              <w:rPr>
                <w:sz w:val="20"/>
              </w:rPr>
            </w:pPr>
            <w:r>
              <w:rPr>
                <w:color w:val="211F1F"/>
                <w:sz w:val="20"/>
                <w:u w:val="single" w:color="211F1F"/>
              </w:rPr>
              <w:t>Social intelligence; ability to interact collaboratively &amp; respectfully</w:t>
            </w:r>
            <w:r>
              <w:rPr>
                <w:color w:val="211F1F"/>
                <w:sz w:val="20"/>
              </w:rPr>
              <w:t xml:space="preserve"> with colleagues</w:t>
            </w:r>
          </w:p>
        </w:tc>
        <w:tc>
          <w:tcPr>
            <w:tcW w:w="776"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250"/>
              <w:rPr>
                <w:sz w:val="20"/>
              </w:rPr>
            </w:pPr>
            <w:r>
              <w:rPr>
                <w:color w:val="211F1F"/>
                <w:w w:val="94"/>
                <w:sz w:val="20"/>
              </w:rPr>
              <w:t>1</w:t>
            </w:r>
          </w:p>
        </w:tc>
        <w:tc>
          <w:tcPr>
            <w:tcW w:w="832"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3"/>
              <w:jc w:val="center"/>
              <w:rPr>
                <w:sz w:val="20"/>
              </w:rPr>
            </w:pPr>
            <w:r>
              <w:rPr>
                <w:color w:val="211F1F"/>
                <w:w w:val="94"/>
                <w:sz w:val="20"/>
              </w:rPr>
              <w:t>3</w:t>
            </w:r>
          </w:p>
        </w:tc>
        <w:tc>
          <w:tcPr>
            <w:tcW w:w="707"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left="19"/>
              <w:jc w:val="center"/>
              <w:rPr>
                <w:sz w:val="20"/>
              </w:rPr>
            </w:pPr>
            <w:r>
              <w:rPr>
                <w:color w:val="211F1F"/>
                <w:w w:val="94"/>
                <w:sz w:val="20"/>
              </w:rPr>
              <w:t>4</w:t>
            </w:r>
          </w:p>
        </w:tc>
        <w:tc>
          <w:tcPr>
            <w:tcW w:w="581" w:type="dxa"/>
            <w:tcBorders>
              <w:top w:val="single" w:sz="6" w:space="0" w:color="211F1F"/>
              <w:bottom w:val="single" w:sz="6" w:space="0" w:color="211F1F"/>
            </w:tcBorders>
          </w:tcPr>
          <w:p w:rsidR="0005239B" w:rsidRDefault="0005239B">
            <w:pPr>
              <w:pStyle w:val="TableParagraph"/>
              <w:spacing w:before="8"/>
              <w:rPr>
                <w:sz w:val="18"/>
              </w:rPr>
            </w:pPr>
          </w:p>
          <w:p w:rsidR="0005239B" w:rsidRDefault="006F2139">
            <w:pPr>
              <w:pStyle w:val="TableParagraph"/>
              <w:ind w:right="-29"/>
              <w:jc w:val="right"/>
              <w:rPr>
                <w:sz w:val="20"/>
              </w:rPr>
            </w:pPr>
            <w:r>
              <w:rPr>
                <w:color w:val="211F1F"/>
                <w:w w:val="85"/>
                <w:sz w:val="20"/>
              </w:rPr>
              <w:t>N/A</w:t>
            </w:r>
          </w:p>
        </w:tc>
      </w:tr>
      <w:tr w:rsidR="0005239B">
        <w:trPr>
          <w:trHeight w:val="516"/>
        </w:trPr>
        <w:tc>
          <w:tcPr>
            <w:tcW w:w="5981" w:type="dxa"/>
            <w:tcBorders>
              <w:top w:val="single" w:sz="6" w:space="0" w:color="211F1F"/>
            </w:tcBorders>
          </w:tcPr>
          <w:p w:rsidR="0005239B" w:rsidRDefault="0005239B">
            <w:pPr>
              <w:pStyle w:val="TableParagraph"/>
              <w:spacing w:before="7"/>
            </w:pPr>
          </w:p>
          <w:p w:rsidR="0005239B" w:rsidRDefault="006F2139">
            <w:pPr>
              <w:pStyle w:val="TableParagraph"/>
              <w:spacing w:before="1"/>
              <w:rPr>
                <w:sz w:val="20"/>
              </w:rPr>
            </w:pPr>
            <w:r>
              <w:rPr>
                <w:color w:val="211F1F"/>
                <w:sz w:val="20"/>
                <w:u w:val="single" w:color="211F1F"/>
              </w:rPr>
              <w:t>REFLECTIVE PRACTICE</w:t>
            </w:r>
          </w:p>
        </w:tc>
        <w:tc>
          <w:tcPr>
            <w:tcW w:w="776" w:type="dxa"/>
            <w:tcBorders>
              <w:top w:val="single" w:sz="6" w:space="0" w:color="211F1F"/>
            </w:tcBorders>
          </w:tcPr>
          <w:p w:rsidR="0005239B" w:rsidRDefault="0005239B">
            <w:pPr>
              <w:pStyle w:val="TableParagraph"/>
              <w:rPr>
                <w:rFonts w:ascii="Times New Roman"/>
                <w:sz w:val="18"/>
              </w:rPr>
            </w:pPr>
          </w:p>
        </w:tc>
        <w:tc>
          <w:tcPr>
            <w:tcW w:w="832"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07" w:type="dxa"/>
            <w:tcBorders>
              <w:top w:val="single" w:sz="6" w:space="0" w:color="211F1F"/>
            </w:tcBorders>
          </w:tcPr>
          <w:p w:rsidR="0005239B" w:rsidRDefault="0005239B">
            <w:pPr>
              <w:pStyle w:val="TableParagraph"/>
              <w:rPr>
                <w:rFonts w:ascii="Times New Roman"/>
                <w:sz w:val="18"/>
              </w:rPr>
            </w:pPr>
          </w:p>
        </w:tc>
        <w:tc>
          <w:tcPr>
            <w:tcW w:w="581" w:type="dxa"/>
            <w:tcBorders>
              <w:top w:val="single" w:sz="6" w:space="0" w:color="211F1F"/>
            </w:tcBorders>
          </w:tcPr>
          <w:p w:rsidR="0005239B" w:rsidRDefault="0005239B">
            <w:pPr>
              <w:pStyle w:val="TableParagraph"/>
              <w:rPr>
                <w:rFonts w:ascii="Times New Roman"/>
                <w:sz w:val="18"/>
              </w:rPr>
            </w:pPr>
          </w:p>
        </w:tc>
      </w:tr>
      <w:tr w:rsidR="0005239B">
        <w:trPr>
          <w:trHeight w:val="260"/>
        </w:trPr>
        <w:tc>
          <w:tcPr>
            <w:tcW w:w="5981" w:type="dxa"/>
          </w:tcPr>
          <w:p w:rsidR="0005239B" w:rsidRDefault="006F2139">
            <w:pPr>
              <w:pStyle w:val="TableParagraph"/>
              <w:spacing w:before="18" w:line="222" w:lineRule="exact"/>
              <w:rPr>
                <w:sz w:val="20"/>
              </w:rPr>
            </w:pPr>
            <w:r>
              <w:rPr>
                <w:color w:val="211F1F"/>
                <w:sz w:val="20"/>
                <w:u w:val="single" w:color="211F1F"/>
              </w:rPr>
              <w:t>Awareness of personal identity (e.g., relative to individual and</w:t>
            </w:r>
          </w:p>
        </w:tc>
        <w:tc>
          <w:tcPr>
            <w:tcW w:w="776" w:type="dxa"/>
          </w:tcPr>
          <w:p w:rsidR="0005239B" w:rsidRDefault="0005239B">
            <w:pPr>
              <w:pStyle w:val="TableParagraph"/>
              <w:rPr>
                <w:rFonts w:ascii="Times New Roman"/>
                <w:sz w:val="18"/>
              </w:rPr>
            </w:pPr>
          </w:p>
        </w:tc>
        <w:tc>
          <w:tcPr>
            <w:tcW w:w="832" w:type="dxa"/>
          </w:tcPr>
          <w:p w:rsidR="0005239B" w:rsidRDefault="0005239B">
            <w:pPr>
              <w:pStyle w:val="TableParagraph"/>
              <w:rPr>
                <w:rFonts w:ascii="Times New Roman"/>
                <w:sz w:val="18"/>
              </w:rPr>
            </w:pPr>
          </w:p>
        </w:tc>
        <w:tc>
          <w:tcPr>
            <w:tcW w:w="718" w:type="dxa"/>
          </w:tcPr>
          <w:p w:rsidR="0005239B" w:rsidRDefault="0005239B">
            <w:pPr>
              <w:pStyle w:val="TableParagraph"/>
              <w:rPr>
                <w:rFonts w:ascii="Times New Roman"/>
                <w:sz w:val="18"/>
              </w:rPr>
            </w:pPr>
          </w:p>
        </w:tc>
        <w:tc>
          <w:tcPr>
            <w:tcW w:w="707" w:type="dxa"/>
          </w:tcPr>
          <w:p w:rsidR="0005239B" w:rsidRDefault="0005239B">
            <w:pPr>
              <w:pStyle w:val="TableParagraph"/>
              <w:rPr>
                <w:rFonts w:ascii="Times New Roman"/>
                <w:sz w:val="18"/>
              </w:rPr>
            </w:pPr>
          </w:p>
        </w:tc>
        <w:tc>
          <w:tcPr>
            <w:tcW w:w="581" w:type="dxa"/>
          </w:tcPr>
          <w:p w:rsidR="0005239B" w:rsidRDefault="0005239B">
            <w:pPr>
              <w:pStyle w:val="TableParagraph"/>
              <w:rPr>
                <w:rFonts w:ascii="Times New Roman"/>
                <w:sz w:val="18"/>
              </w:rPr>
            </w:pPr>
          </w:p>
        </w:tc>
      </w:tr>
      <w:tr w:rsidR="0005239B">
        <w:trPr>
          <w:trHeight w:val="266"/>
        </w:trPr>
        <w:tc>
          <w:tcPr>
            <w:tcW w:w="5981" w:type="dxa"/>
            <w:tcBorders>
              <w:bottom w:val="single" w:sz="6" w:space="0" w:color="211F1F"/>
            </w:tcBorders>
          </w:tcPr>
          <w:p w:rsidR="0005239B" w:rsidRDefault="006F2139">
            <w:pPr>
              <w:pStyle w:val="TableParagraph"/>
              <w:spacing w:before="5"/>
              <w:rPr>
                <w:sz w:val="20"/>
              </w:rPr>
            </w:pPr>
            <w:r>
              <w:rPr>
                <w:color w:val="211F1F"/>
                <w:sz w:val="20"/>
              </w:rPr>
              <w:t>cultural differences)</w:t>
            </w:r>
          </w:p>
        </w:tc>
        <w:tc>
          <w:tcPr>
            <w:tcW w:w="776" w:type="dxa"/>
            <w:tcBorders>
              <w:bottom w:val="single" w:sz="6" w:space="0" w:color="211F1F"/>
            </w:tcBorders>
          </w:tcPr>
          <w:p w:rsidR="0005239B" w:rsidRDefault="006F2139">
            <w:pPr>
              <w:pStyle w:val="TableParagraph"/>
              <w:spacing w:before="5"/>
              <w:ind w:left="250"/>
              <w:rPr>
                <w:sz w:val="20"/>
              </w:rPr>
            </w:pPr>
            <w:r>
              <w:rPr>
                <w:color w:val="211F1F"/>
                <w:w w:val="94"/>
                <w:sz w:val="20"/>
              </w:rPr>
              <w:t>1</w:t>
            </w:r>
          </w:p>
        </w:tc>
        <w:tc>
          <w:tcPr>
            <w:tcW w:w="832" w:type="dxa"/>
            <w:tcBorders>
              <w:bottom w:val="single" w:sz="6" w:space="0" w:color="211F1F"/>
            </w:tcBorders>
          </w:tcPr>
          <w:p w:rsidR="0005239B" w:rsidRDefault="006F2139">
            <w:pPr>
              <w:pStyle w:val="TableParagraph"/>
              <w:spacing w:before="5"/>
              <w:ind w:right="302"/>
              <w:jc w:val="right"/>
              <w:rPr>
                <w:sz w:val="20"/>
              </w:rPr>
            </w:pPr>
            <w:r>
              <w:rPr>
                <w:color w:val="211F1F"/>
                <w:w w:val="94"/>
                <w:sz w:val="20"/>
              </w:rPr>
              <w:t>2</w:t>
            </w:r>
          </w:p>
        </w:tc>
        <w:tc>
          <w:tcPr>
            <w:tcW w:w="718" w:type="dxa"/>
            <w:tcBorders>
              <w:bottom w:val="single" w:sz="6" w:space="0" w:color="211F1F"/>
            </w:tcBorders>
          </w:tcPr>
          <w:p w:rsidR="0005239B" w:rsidRDefault="006F2139">
            <w:pPr>
              <w:pStyle w:val="TableParagraph"/>
              <w:spacing w:before="5"/>
              <w:ind w:left="3"/>
              <w:jc w:val="center"/>
              <w:rPr>
                <w:sz w:val="20"/>
              </w:rPr>
            </w:pPr>
            <w:r>
              <w:rPr>
                <w:color w:val="211F1F"/>
                <w:w w:val="94"/>
                <w:sz w:val="20"/>
              </w:rPr>
              <w:t>3</w:t>
            </w:r>
          </w:p>
        </w:tc>
        <w:tc>
          <w:tcPr>
            <w:tcW w:w="707" w:type="dxa"/>
            <w:tcBorders>
              <w:bottom w:val="single" w:sz="6" w:space="0" w:color="211F1F"/>
            </w:tcBorders>
          </w:tcPr>
          <w:p w:rsidR="0005239B" w:rsidRDefault="006F2139">
            <w:pPr>
              <w:pStyle w:val="TableParagraph"/>
              <w:spacing w:before="5"/>
              <w:ind w:left="19"/>
              <w:jc w:val="center"/>
              <w:rPr>
                <w:sz w:val="20"/>
              </w:rPr>
            </w:pPr>
            <w:r>
              <w:rPr>
                <w:color w:val="211F1F"/>
                <w:w w:val="94"/>
                <w:sz w:val="20"/>
              </w:rPr>
              <w:t>4</w:t>
            </w:r>
          </w:p>
        </w:tc>
        <w:tc>
          <w:tcPr>
            <w:tcW w:w="581" w:type="dxa"/>
            <w:tcBorders>
              <w:bottom w:val="single" w:sz="6" w:space="0" w:color="211F1F"/>
            </w:tcBorders>
          </w:tcPr>
          <w:p w:rsidR="0005239B" w:rsidRDefault="006F2139">
            <w:pPr>
              <w:pStyle w:val="TableParagraph"/>
              <w:spacing w:before="5"/>
              <w:ind w:right="-29"/>
              <w:jc w:val="right"/>
              <w:rPr>
                <w:sz w:val="20"/>
              </w:rPr>
            </w:pPr>
            <w:r>
              <w:rPr>
                <w:color w:val="211F1F"/>
                <w:w w:val="85"/>
                <w:sz w:val="20"/>
              </w:rPr>
              <w:t>N/A</w:t>
            </w:r>
          </w:p>
        </w:tc>
      </w:tr>
      <w:tr w:rsidR="0005239B">
        <w:trPr>
          <w:trHeight w:val="253"/>
        </w:trPr>
        <w:tc>
          <w:tcPr>
            <w:tcW w:w="5981" w:type="dxa"/>
            <w:tcBorders>
              <w:top w:val="single" w:sz="6" w:space="0" w:color="211F1F"/>
              <w:bottom w:val="single" w:sz="6" w:space="0" w:color="211F1F"/>
            </w:tcBorders>
          </w:tcPr>
          <w:p w:rsidR="0005239B" w:rsidRDefault="006F2139">
            <w:pPr>
              <w:pStyle w:val="TableParagraph"/>
              <w:spacing w:before="1"/>
              <w:rPr>
                <w:sz w:val="20"/>
              </w:rPr>
            </w:pPr>
            <w:r>
              <w:rPr>
                <w:color w:val="211F1F"/>
                <w:sz w:val="20"/>
              </w:rPr>
              <w:t>Able to describe how others experience him/her</w:t>
            </w:r>
          </w:p>
        </w:tc>
        <w:tc>
          <w:tcPr>
            <w:tcW w:w="776" w:type="dxa"/>
            <w:tcBorders>
              <w:top w:val="single" w:sz="6" w:space="0" w:color="211F1F"/>
              <w:bottom w:val="single" w:sz="6" w:space="0" w:color="211F1F"/>
            </w:tcBorders>
          </w:tcPr>
          <w:p w:rsidR="0005239B" w:rsidRDefault="006F2139">
            <w:pPr>
              <w:pStyle w:val="TableParagraph"/>
              <w:spacing w:before="1"/>
              <w:ind w:left="250"/>
              <w:rPr>
                <w:sz w:val="20"/>
              </w:rPr>
            </w:pPr>
            <w:r>
              <w:rPr>
                <w:color w:val="211F1F"/>
                <w:w w:val="94"/>
                <w:sz w:val="20"/>
              </w:rPr>
              <w:t>1</w:t>
            </w:r>
          </w:p>
        </w:tc>
        <w:tc>
          <w:tcPr>
            <w:tcW w:w="832" w:type="dxa"/>
            <w:tcBorders>
              <w:top w:val="single" w:sz="6" w:space="0" w:color="211F1F"/>
              <w:bottom w:val="single" w:sz="6" w:space="0" w:color="211F1F"/>
            </w:tcBorders>
          </w:tcPr>
          <w:p w:rsidR="0005239B" w:rsidRDefault="006F2139">
            <w:pPr>
              <w:pStyle w:val="TableParagraph"/>
              <w:spacing w:before="1"/>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07" w:type="dxa"/>
            <w:tcBorders>
              <w:top w:val="single" w:sz="6" w:space="0" w:color="211F1F"/>
              <w:bottom w:val="single" w:sz="6" w:space="0" w:color="211F1F"/>
            </w:tcBorders>
          </w:tcPr>
          <w:p w:rsidR="0005239B" w:rsidRDefault="006F2139">
            <w:pPr>
              <w:pStyle w:val="TableParagraph"/>
              <w:spacing w:before="1"/>
              <w:ind w:left="19"/>
              <w:jc w:val="center"/>
              <w:rPr>
                <w:sz w:val="20"/>
              </w:rPr>
            </w:pPr>
            <w:r>
              <w:rPr>
                <w:color w:val="211F1F"/>
                <w:w w:val="94"/>
                <w:sz w:val="20"/>
              </w:rPr>
              <w:t>4</w:t>
            </w:r>
          </w:p>
        </w:tc>
        <w:tc>
          <w:tcPr>
            <w:tcW w:w="581" w:type="dxa"/>
            <w:tcBorders>
              <w:top w:val="single" w:sz="6" w:space="0" w:color="211F1F"/>
              <w:bottom w:val="single" w:sz="6" w:space="0" w:color="211F1F"/>
            </w:tcBorders>
          </w:tcPr>
          <w:p w:rsidR="0005239B" w:rsidRDefault="006F2139">
            <w:pPr>
              <w:pStyle w:val="TableParagraph"/>
              <w:spacing w:before="1"/>
              <w:ind w:right="-58"/>
              <w:jc w:val="right"/>
              <w:rPr>
                <w:sz w:val="20"/>
              </w:rPr>
            </w:pPr>
            <w:r>
              <w:rPr>
                <w:color w:val="211F1F"/>
                <w:w w:val="95"/>
                <w:sz w:val="20"/>
              </w:rPr>
              <w:t>N/A</w:t>
            </w:r>
          </w:p>
        </w:tc>
      </w:tr>
      <w:tr w:rsidR="0005239B">
        <w:trPr>
          <w:trHeight w:val="500"/>
        </w:trPr>
        <w:tc>
          <w:tcPr>
            <w:tcW w:w="5981" w:type="dxa"/>
            <w:tcBorders>
              <w:top w:val="single" w:sz="6" w:space="0" w:color="211F1F"/>
              <w:bottom w:val="single" w:sz="6" w:space="0" w:color="211F1F"/>
            </w:tcBorders>
          </w:tcPr>
          <w:p w:rsidR="0005239B" w:rsidRDefault="006F2139">
            <w:pPr>
              <w:pStyle w:val="TableParagraph"/>
              <w:spacing w:before="45" w:line="228" w:lineRule="exact"/>
              <w:rPr>
                <w:sz w:val="20"/>
              </w:rPr>
            </w:pPr>
            <w:r>
              <w:rPr>
                <w:color w:val="211F1F"/>
                <w:sz w:val="20"/>
                <w:u w:val="single" w:color="211F1F"/>
              </w:rPr>
              <w:t>Demonstrates awareness of the impact behavior has on client,</w:t>
            </w:r>
            <w:r>
              <w:rPr>
                <w:color w:val="211F1F"/>
                <w:sz w:val="20"/>
              </w:rPr>
              <w:t xml:space="preserve"> public and profession</w:t>
            </w:r>
          </w:p>
        </w:tc>
        <w:tc>
          <w:tcPr>
            <w:tcW w:w="776"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left="250"/>
              <w:rPr>
                <w:sz w:val="20"/>
              </w:rPr>
            </w:pPr>
            <w:r>
              <w:rPr>
                <w:color w:val="211F1F"/>
                <w:w w:val="94"/>
                <w:sz w:val="20"/>
              </w:rPr>
              <w:t>1</w:t>
            </w:r>
          </w:p>
        </w:tc>
        <w:tc>
          <w:tcPr>
            <w:tcW w:w="832"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right="302"/>
              <w:jc w:val="right"/>
              <w:rPr>
                <w:sz w:val="20"/>
              </w:rPr>
            </w:pPr>
            <w:r>
              <w:rPr>
                <w:color w:val="211F1F"/>
                <w:w w:val="94"/>
                <w:sz w:val="20"/>
              </w:rPr>
              <w:t>2</w:t>
            </w:r>
          </w:p>
        </w:tc>
        <w:tc>
          <w:tcPr>
            <w:tcW w:w="718"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left="3"/>
              <w:jc w:val="center"/>
              <w:rPr>
                <w:sz w:val="20"/>
              </w:rPr>
            </w:pPr>
            <w:r>
              <w:rPr>
                <w:color w:val="211F1F"/>
                <w:w w:val="94"/>
                <w:sz w:val="20"/>
              </w:rPr>
              <w:t>3</w:t>
            </w:r>
          </w:p>
        </w:tc>
        <w:tc>
          <w:tcPr>
            <w:tcW w:w="707"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left="19"/>
              <w:jc w:val="center"/>
              <w:rPr>
                <w:sz w:val="20"/>
              </w:rPr>
            </w:pPr>
            <w:r>
              <w:rPr>
                <w:color w:val="211F1F"/>
                <w:w w:val="94"/>
                <w:sz w:val="20"/>
              </w:rPr>
              <w:t>4</w:t>
            </w:r>
          </w:p>
        </w:tc>
        <w:tc>
          <w:tcPr>
            <w:tcW w:w="581" w:type="dxa"/>
            <w:tcBorders>
              <w:top w:val="single" w:sz="6" w:space="0" w:color="211F1F"/>
              <w:bottom w:val="single" w:sz="6" w:space="0" w:color="211F1F"/>
            </w:tcBorders>
          </w:tcPr>
          <w:p w:rsidR="0005239B" w:rsidRDefault="0005239B">
            <w:pPr>
              <w:pStyle w:val="TableParagraph"/>
              <w:spacing w:before="2"/>
              <w:rPr>
                <w:sz w:val="20"/>
              </w:rPr>
            </w:pPr>
          </w:p>
          <w:p w:rsidR="0005239B" w:rsidRDefault="006F2139">
            <w:pPr>
              <w:pStyle w:val="TableParagraph"/>
              <w:ind w:right="-58"/>
              <w:jc w:val="right"/>
              <w:rPr>
                <w:sz w:val="20"/>
              </w:rPr>
            </w:pPr>
            <w:r>
              <w:rPr>
                <w:color w:val="211F1F"/>
                <w:w w:val="95"/>
                <w:sz w:val="20"/>
              </w:rPr>
              <w:t>N/A</w:t>
            </w:r>
          </w:p>
        </w:tc>
      </w:tr>
      <w:tr w:rsidR="0005239B">
        <w:trPr>
          <w:trHeight w:val="432"/>
        </w:trPr>
        <w:tc>
          <w:tcPr>
            <w:tcW w:w="5981" w:type="dxa"/>
            <w:tcBorders>
              <w:top w:val="single" w:sz="6" w:space="0" w:color="211F1F"/>
            </w:tcBorders>
          </w:tcPr>
          <w:p w:rsidR="0005239B" w:rsidRDefault="006F2139">
            <w:pPr>
              <w:pStyle w:val="TableParagraph"/>
              <w:spacing w:before="193" w:line="219" w:lineRule="exact"/>
              <w:rPr>
                <w:sz w:val="20"/>
              </w:rPr>
            </w:pPr>
            <w:r>
              <w:rPr>
                <w:color w:val="211F1F"/>
                <w:sz w:val="20"/>
                <w:u w:val="single" w:color="211F1F"/>
              </w:rPr>
              <w:t>SELF-ASSESSMENT</w:t>
            </w:r>
          </w:p>
        </w:tc>
        <w:tc>
          <w:tcPr>
            <w:tcW w:w="776" w:type="dxa"/>
            <w:tcBorders>
              <w:top w:val="single" w:sz="6" w:space="0" w:color="211F1F"/>
            </w:tcBorders>
          </w:tcPr>
          <w:p w:rsidR="0005239B" w:rsidRDefault="0005239B">
            <w:pPr>
              <w:pStyle w:val="TableParagraph"/>
              <w:rPr>
                <w:rFonts w:ascii="Times New Roman"/>
                <w:sz w:val="18"/>
              </w:rPr>
            </w:pPr>
          </w:p>
        </w:tc>
        <w:tc>
          <w:tcPr>
            <w:tcW w:w="832"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07" w:type="dxa"/>
            <w:tcBorders>
              <w:top w:val="single" w:sz="6" w:space="0" w:color="211F1F"/>
            </w:tcBorders>
          </w:tcPr>
          <w:p w:rsidR="0005239B" w:rsidRDefault="0005239B">
            <w:pPr>
              <w:pStyle w:val="TableParagraph"/>
              <w:rPr>
                <w:rFonts w:ascii="Times New Roman"/>
                <w:sz w:val="18"/>
              </w:rPr>
            </w:pPr>
          </w:p>
        </w:tc>
        <w:tc>
          <w:tcPr>
            <w:tcW w:w="581" w:type="dxa"/>
            <w:tcBorders>
              <w:top w:val="single" w:sz="6" w:space="0" w:color="211F1F"/>
            </w:tcBorders>
          </w:tcPr>
          <w:p w:rsidR="0005239B" w:rsidRDefault="0005239B">
            <w:pPr>
              <w:pStyle w:val="TableParagraph"/>
              <w:rPr>
                <w:rFonts w:ascii="Times New Roman"/>
                <w:sz w:val="18"/>
              </w:rPr>
            </w:pPr>
          </w:p>
        </w:tc>
      </w:tr>
      <w:tr w:rsidR="0005239B">
        <w:trPr>
          <w:trHeight w:val="260"/>
        </w:trPr>
        <w:tc>
          <w:tcPr>
            <w:tcW w:w="5981" w:type="dxa"/>
            <w:tcBorders>
              <w:bottom w:val="single" w:sz="6" w:space="0" w:color="211F1F"/>
            </w:tcBorders>
          </w:tcPr>
          <w:p w:rsidR="0005239B" w:rsidRDefault="006F2139">
            <w:pPr>
              <w:pStyle w:val="TableParagraph"/>
              <w:spacing w:before="1"/>
              <w:rPr>
                <w:sz w:val="20"/>
              </w:rPr>
            </w:pPr>
            <w:r>
              <w:rPr>
                <w:color w:val="211F1F"/>
                <w:sz w:val="20"/>
              </w:rPr>
              <w:t>Self-awareness, understanding, and reflection</w:t>
            </w:r>
          </w:p>
        </w:tc>
        <w:tc>
          <w:tcPr>
            <w:tcW w:w="776" w:type="dxa"/>
            <w:tcBorders>
              <w:bottom w:val="single" w:sz="6" w:space="0" w:color="211F1F"/>
            </w:tcBorders>
          </w:tcPr>
          <w:p w:rsidR="0005239B" w:rsidRDefault="006F2139">
            <w:pPr>
              <w:pStyle w:val="TableParagraph"/>
              <w:spacing w:before="1"/>
              <w:ind w:left="250"/>
              <w:rPr>
                <w:sz w:val="20"/>
              </w:rPr>
            </w:pPr>
            <w:r>
              <w:rPr>
                <w:color w:val="211F1F"/>
                <w:w w:val="94"/>
                <w:sz w:val="20"/>
              </w:rPr>
              <w:t>1</w:t>
            </w:r>
          </w:p>
        </w:tc>
        <w:tc>
          <w:tcPr>
            <w:tcW w:w="832" w:type="dxa"/>
            <w:tcBorders>
              <w:bottom w:val="single" w:sz="6" w:space="0" w:color="211F1F"/>
            </w:tcBorders>
          </w:tcPr>
          <w:p w:rsidR="0005239B" w:rsidRDefault="006F2139">
            <w:pPr>
              <w:pStyle w:val="TableParagraph"/>
              <w:spacing w:before="1"/>
              <w:ind w:right="302"/>
              <w:jc w:val="right"/>
              <w:rPr>
                <w:sz w:val="20"/>
              </w:rPr>
            </w:pPr>
            <w:r>
              <w:rPr>
                <w:color w:val="211F1F"/>
                <w:w w:val="94"/>
                <w:sz w:val="20"/>
              </w:rPr>
              <w:t>2</w:t>
            </w:r>
          </w:p>
        </w:tc>
        <w:tc>
          <w:tcPr>
            <w:tcW w:w="718" w:type="dxa"/>
            <w:tcBorders>
              <w:bottom w:val="single" w:sz="6" w:space="0" w:color="211F1F"/>
            </w:tcBorders>
          </w:tcPr>
          <w:p w:rsidR="0005239B" w:rsidRDefault="006F2139">
            <w:pPr>
              <w:pStyle w:val="TableParagraph"/>
              <w:spacing w:before="1"/>
              <w:ind w:left="3"/>
              <w:jc w:val="center"/>
              <w:rPr>
                <w:sz w:val="20"/>
              </w:rPr>
            </w:pPr>
            <w:r>
              <w:rPr>
                <w:color w:val="211F1F"/>
                <w:w w:val="94"/>
                <w:sz w:val="20"/>
              </w:rPr>
              <w:t>3</w:t>
            </w:r>
          </w:p>
        </w:tc>
        <w:tc>
          <w:tcPr>
            <w:tcW w:w="707" w:type="dxa"/>
            <w:tcBorders>
              <w:bottom w:val="single" w:sz="6" w:space="0" w:color="211F1F"/>
            </w:tcBorders>
          </w:tcPr>
          <w:p w:rsidR="0005239B" w:rsidRDefault="006F2139">
            <w:pPr>
              <w:pStyle w:val="TableParagraph"/>
              <w:spacing w:before="1"/>
              <w:ind w:left="19"/>
              <w:jc w:val="center"/>
              <w:rPr>
                <w:sz w:val="20"/>
              </w:rPr>
            </w:pPr>
            <w:r>
              <w:rPr>
                <w:color w:val="211F1F"/>
                <w:w w:val="94"/>
                <w:sz w:val="20"/>
              </w:rPr>
              <w:t>4</w:t>
            </w:r>
          </w:p>
        </w:tc>
        <w:tc>
          <w:tcPr>
            <w:tcW w:w="581" w:type="dxa"/>
            <w:tcBorders>
              <w:bottom w:val="single" w:sz="6" w:space="0" w:color="211F1F"/>
            </w:tcBorders>
          </w:tcPr>
          <w:p w:rsidR="0005239B" w:rsidRDefault="006F2139">
            <w:pPr>
              <w:pStyle w:val="TableParagraph"/>
              <w:spacing w:before="1"/>
              <w:ind w:right="-58"/>
              <w:jc w:val="right"/>
              <w:rPr>
                <w:sz w:val="20"/>
              </w:rPr>
            </w:pPr>
            <w:r>
              <w:rPr>
                <w:color w:val="211F1F"/>
                <w:w w:val="95"/>
                <w:sz w:val="20"/>
              </w:rPr>
              <w:t>N/A</w:t>
            </w:r>
          </w:p>
        </w:tc>
      </w:tr>
      <w:tr w:rsidR="0005239B">
        <w:trPr>
          <w:trHeight w:val="262"/>
        </w:trPr>
        <w:tc>
          <w:tcPr>
            <w:tcW w:w="5981" w:type="dxa"/>
            <w:tcBorders>
              <w:top w:val="single" w:sz="6" w:space="0" w:color="211F1F"/>
            </w:tcBorders>
          </w:tcPr>
          <w:p w:rsidR="0005239B" w:rsidRDefault="006F2139">
            <w:pPr>
              <w:pStyle w:val="TableParagraph"/>
              <w:spacing w:before="25" w:line="217" w:lineRule="exact"/>
              <w:rPr>
                <w:sz w:val="20"/>
              </w:rPr>
            </w:pPr>
            <w:r>
              <w:rPr>
                <w:color w:val="211F1F"/>
                <w:sz w:val="20"/>
                <w:u w:val="single" w:color="211F1F"/>
              </w:rPr>
              <w:t>Self-assessment of competencies is congruent</w:t>
            </w:r>
          </w:p>
        </w:tc>
        <w:tc>
          <w:tcPr>
            <w:tcW w:w="776" w:type="dxa"/>
            <w:tcBorders>
              <w:top w:val="single" w:sz="6" w:space="0" w:color="211F1F"/>
            </w:tcBorders>
          </w:tcPr>
          <w:p w:rsidR="0005239B" w:rsidRDefault="0005239B">
            <w:pPr>
              <w:pStyle w:val="TableParagraph"/>
              <w:rPr>
                <w:rFonts w:ascii="Times New Roman"/>
                <w:sz w:val="18"/>
              </w:rPr>
            </w:pPr>
          </w:p>
        </w:tc>
        <w:tc>
          <w:tcPr>
            <w:tcW w:w="832" w:type="dxa"/>
            <w:tcBorders>
              <w:top w:val="single" w:sz="6" w:space="0" w:color="211F1F"/>
            </w:tcBorders>
          </w:tcPr>
          <w:p w:rsidR="0005239B" w:rsidRDefault="0005239B">
            <w:pPr>
              <w:pStyle w:val="TableParagraph"/>
              <w:rPr>
                <w:rFonts w:ascii="Times New Roman"/>
                <w:sz w:val="18"/>
              </w:rPr>
            </w:pPr>
          </w:p>
        </w:tc>
        <w:tc>
          <w:tcPr>
            <w:tcW w:w="718" w:type="dxa"/>
            <w:tcBorders>
              <w:top w:val="single" w:sz="6" w:space="0" w:color="211F1F"/>
            </w:tcBorders>
          </w:tcPr>
          <w:p w:rsidR="0005239B" w:rsidRDefault="0005239B">
            <w:pPr>
              <w:pStyle w:val="TableParagraph"/>
              <w:rPr>
                <w:rFonts w:ascii="Times New Roman"/>
                <w:sz w:val="18"/>
              </w:rPr>
            </w:pPr>
          </w:p>
        </w:tc>
        <w:tc>
          <w:tcPr>
            <w:tcW w:w="707" w:type="dxa"/>
            <w:tcBorders>
              <w:top w:val="single" w:sz="6" w:space="0" w:color="211F1F"/>
            </w:tcBorders>
          </w:tcPr>
          <w:p w:rsidR="0005239B" w:rsidRDefault="0005239B">
            <w:pPr>
              <w:pStyle w:val="TableParagraph"/>
              <w:rPr>
                <w:rFonts w:ascii="Times New Roman"/>
                <w:sz w:val="18"/>
              </w:rPr>
            </w:pPr>
          </w:p>
        </w:tc>
        <w:tc>
          <w:tcPr>
            <w:tcW w:w="581" w:type="dxa"/>
            <w:tcBorders>
              <w:top w:val="single" w:sz="6" w:space="0" w:color="211F1F"/>
            </w:tcBorders>
          </w:tcPr>
          <w:p w:rsidR="0005239B" w:rsidRDefault="0005239B">
            <w:pPr>
              <w:pStyle w:val="TableParagraph"/>
              <w:rPr>
                <w:rFonts w:ascii="Times New Roman"/>
                <w:sz w:val="18"/>
              </w:rPr>
            </w:pPr>
          </w:p>
        </w:tc>
      </w:tr>
      <w:tr w:rsidR="0005239B">
        <w:trPr>
          <w:trHeight w:val="261"/>
        </w:trPr>
        <w:tc>
          <w:tcPr>
            <w:tcW w:w="5981" w:type="dxa"/>
            <w:tcBorders>
              <w:bottom w:val="single" w:sz="6" w:space="0" w:color="211F1F"/>
            </w:tcBorders>
          </w:tcPr>
          <w:p w:rsidR="0005239B" w:rsidRDefault="006F2139">
            <w:pPr>
              <w:pStyle w:val="TableParagraph"/>
              <w:rPr>
                <w:sz w:val="20"/>
              </w:rPr>
            </w:pPr>
            <w:r>
              <w:rPr>
                <w:color w:val="211F1F"/>
                <w:sz w:val="20"/>
              </w:rPr>
              <w:t>with assessment by peers and supervisors</w:t>
            </w:r>
          </w:p>
        </w:tc>
        <w:tc>
          <w:tcPr>
            <w:tcW w:w="776" w:type="dxa"/>
            <w:tcBorders>
              <w:bottom w:val="single" w:sz="6" w:space="0" w:color="211F1F"/>
            </w:tcBorders>
          </w:tcPr>
          <w:p w:rsidR="0005239B" w:rsidRDefault="006F2139">
            <w:pPr>
              <w:pStyle w:val="TableParagraph"/>
              <w:ind w:left="250"/>
              <w:rPr>
                <w:sz w:val="20"/>
              </w:rPr>
            </w:pPr>
            <w:r>
              <w:rPr>
                <w:color w:val="211F1F"/>
                <w:w w:val="94"/>
                <w:sz w:val="20"/>
              </w:rPr>
              <w:t>1</w:t>
            </w:r>
          </w:p>
        </w:tc>
        <w:tc>
          <w:tcPr>
            <w:tcW w:w="832" w:type="dxa"/>
            <w:tcBorders>
              <w:bottom w:val="single" w:sz="6" w:space="0" w:color="211F1F"/>
            </w:tcBorders>
          </w:tcPr>
          <w:p w:rsidR="0005239B" w:rsidRDefault="006F2139">
            <w:pPr>
              <w:pStyle w:val="TableParagraph"/>
              <w:ind w:right="302"/>
              <w:jc w:val="right"/>
              <w:rPr>
                <w:sz w:val="20"/>
              </w:rPr>
            </w:pPr>
            <w:r>
              <w:rPr>
                <w:color w:val="211F1F"/>
                <w:w w:val="94"/>
                <w:sz w:val="20"/>
              </w:rPr>
              <w:t>2</w:t>
            </w:r>
          </w:p>
        </w:tc>
        <w:tc>
          <w:tcPr>
            <w:tcW w:w="718" w:type="dxa"/>
            <w:tcBorders>
              <w:bottom w:val="single" w:sz="6" w:space="0" w:color="211F1F"/>
            </w:tcBorders>
          </w:tcPr>
          <w:p w:rsidR="0005239B" w:rsidRDefault="006F2139">
            <w:pPr>
              <w:pStyle w:val="TableParagraph"/>
              <w:ind w:left="3"/>
              <w:jc w:val="center"/>
              <w:rPr>
                <w:sz w:val="20"/>
              </w:rPr>
            </w:pPr>
            <w:r>
              <w:rPr>
                <w:color w:val="211F1F"/>
                <w:w w:val="94"/>
                <w:sz w:val="20"/>
              </w:rPr>
              <w:t>3</w:t>
            </w:r>
          </w:p>
        </w:tc>
        <w:tc>
          <w:tcPr>
            <w:tcW w:w="707" w:type="dxa"/>
            <w:tcBorders>
              <w:bottom w:val="single" w:sz="6" w:space="0" w:color="211F1F"/>
            </w:tcBorders>
          </w:tcPr>
          <w:p w:rsidR="0005239B" w:rsidRDefault="006F2139">
            <w:pPr>
              <w:pStyle w:val="TableParagraph"/>
              <w:ind w:left="19"/>
              <w:jc w:val="center"/>
              <w:rPr>
                <w:sz w:val="20"/>
              </w:rPr>
            </w:pPr>
            <w:r>
              <w:rPr>
                <w:color w:val="211F1F"/>
                <w:w w:val="94"/>
                <w:sz w:val="20"/>
              </w:rPr>
              <w:t>4</w:t>
            </w:r>
          </w:p>
        </w:tc>
        <w:tc>
          <w:tcPr>
            <w:tcW w:w="581" w:type="dxa"/>
            <w:tcBorders>
              <w:bottom w:val="single" w:sz="6" w:space="0" w:color="211F1F"/>
            </w:tcBorders>
          </w:tcPr>
          <w:p w:rsidR="0005239B" w:rsidRDefault="006F2139">
            <w:pPr>
              <w:pStyle w:val="TableParagraph"/>
              <w:ind w:right="-58"/>
              <w:jc w:val="right"/>
              <w:rPr>
                <w:sz w:val="20"/>
              </w:rPr>
            </w:pPr>
            <w:r>
              <w:rPr>
                <w:color w:val="211F1F"/>
                <w:w w:val="95"/>
                <w:sz w:val="20"/>
              </w:rPr>
              <w:t>N/A</w:t>
            </w:r>
          </w:p>
        </w:tc>
      </w:tr>
      <w:tr w:rsidR="0005239B">
        <w:trPr>
          <w:trHeight w:val="236"/>
        </w:trPr>
        <w:tc>
          <w:tcPr>
            <w:tcW w:w="5981" w:type="dxa"/>
            <w:tcBorders>
              <w:top w:val="single" w:sz="6" w:space="0" w:color="211F1F"/>
            </w:tcBorders>
          </w:tcPr>
          <w:p w:rsidR="0005239B" w:rsidRDefault="006F2139">
            <w:pPr>
              <w:pStyle w:val="TableParagraph"/>
              <w:spacing w:before="6" w:line="210" w:lineRule="exact"/>
              <w:rPr>
                <w:sz w:val="20"/>
              </w:rPr>
            </w:pPr>
            <w:r>
              <w:rPr>
                <w:color w:val="211F1F"/>
                <w:sz w:val="20"/>
                <w:u w:val="single" w:color="211F1F"/>
              </w:rPr>
              <w:t>Anticipates and self identifies disruptions in functioning and</w:t>
            </w:r>
          </w:p>
        </w:tc>
        <w:tc>
          <w:tcPr>
            <w:tcW w:w="776" w:type="dxa"/>
            <w:tcBorders>
              <w:top w:val="single" w:sz="6" w:space="0" w:color="211F1F"/>
            </w:tcBorders>
          </w:tcPr>
          <w:p w:rsidR="0005239B" w:rsidRDefault="0005239B">
            <w:pPr>
              <w:pStyle w:val="TableParagraph"/>
              <w:rPr>
                <w:rFonts w:ascii="Times New Roman"/>
                <w:sz w:val="16"/>
              </w:rPr>
            </w:pPr>
          </w:p>
        </w:tc>
        <w:tc>
          <w:tcPr>
            <w:tcW w:w="832" w:type="dxa"/>
            <w:tcBorders>
              <w:top w:val="single" w:sz="6" w:space="0" w:color="211F1F"/>
            </w:tcBorders>
          </w:tcPr>
          <w:p w:rsidR="0005239B" w:rsidRDefault="0005239B">
            <w:pPr>
              <w:pStyle w:val="TableParagraph"/>
              <w:rPr>
                <w:rFonts w:ascii="Times New Roman"/>
                <w:sz w:val="16"/>
              </w:rPr>
            </w:pPr>
          </w:p>
        </w:tc>
        <w:tc>
          <w:tcPr>
            <w:tcW w:w="718" w:type="dxa"/>
            <w:tcBorders>
              <w:top w:val="single" w:sz="6" w:space="0" w:color="211F1F"/>
            </w:tcBorders>
          </w:tcPr>
          <w:p w:rsidR="0005239B" w:rsidRDefault="0005239B">
            <w:pPr>
              <w:pStyle w:val="TableParagraph"/>
              <w:rPr>
                <w:rFonts w:ascii="Times New Roman"/>
                <w:sz w:val="16"/>
              </w:rPr>
            </w:pPr>
          </w:p>
        </w:tc>
        <w:tc>
          <w:tcPr>
            <w:tcW w:w="707" w:type="dxa"/>
            <w:tcBorders>
              <w:top w:val="single" w:sz="6" w:space="0" w:color="211F1F"/>
            </w:tcBorders>
          </w:tcPr>
          <w:p w:rsidR="0005239B" w:rsidRDefault="0005239B">
            <w:pPr>
              <w:pStyle w:val="TableParagraph"/>
              <w:rPr>
                <w:rFonts w:ascii="Times New Roman"/>
                <w:sz w:val="16"/>
              </w:rPr>
            </w:pPr>
          </w:p>
        </w:tc>
        <w:tc>
          <w:tcPr>
            <w:tcW w:w="581" w:type="dxa"/>
            <w:tcBorders>
              <w:top w:val="single" w:sz="6" w:space="0" w:color="211F1F"/>
            </w:tcBorders>
          </w:tcPr>
          <w:p w:rsidR="0005239B" w:rsidRDefault="0005239B">
            <w:pPr>
              <w:pStyle w:val="TableParagraph"/>
              <w:rPr>
                <w:rFonts w:ascii="Times New Roman"/>
                <w:sz w:val="16"/>
              </w:rPr>
            </w:pPr>
          </w:p>
        </w:tc>
      </w:tr>
    </w:tbl>
    <w:p w:rsidR="0005239B" w:rsidRDefault="0005239B">
      <w:pPr>
        <w:rPr>
          <w:sz w:val="16"/>
        </w:rPr>
        <w:sectPr w:rsidR="0005239B">
          <w:pgSz w:w="12240" w:h="15840"/>
          <w:pgMar w:top="1320" w:right="460" w:bottom="680" w:left="40" w:header="0" w:footer="491" w:gutter="0"/>
          <w:cols w:space="720"/>
        </w:sectPr>
      </w:pPr>
    </w:p>
    <w:tbl>
      <w:tblPr>
        <w:tblW w:w="0" w:type="auto"/>
        <w:tblInd w:w="709" w:type="dxa"/>
        <w:tblLayout w:type="fixed"/>
        <w:tblCellMar>
          <w:left w:w="0" w:type="dxa"/>
          <w:right w:w="0" w:type="dxa"/>
        </w:tblCellMar>
        <w:tblLook w:val="01E0" w:firstRow="1" w:lastRow="1" w:firstColumn="1" w:lastColumn="1" w:noHBand="0" w:noVBand="0"/>
      </w:tblPr>
      <w:tblGrid>
        <w:gridCol w:w="6195"/>
        <w:gridCol w:w="689"/>
        <w:gridCol w:w="720"/>
        <w:gridCol w:w="722"/>
        <w:gridCol w:w="710"/>
        <w:gridCol w:w="582"/>
      </w:tblGrid>
      <w:tr w:rsidR="0005239B">
        <w:trPr>
          <w:trHeight w:val="252"/>
        </w:trPr>
        <w:tc>
          <w:tcPr>
            <w:tcW w:w="6195" w:type="dxa"/>
            <w:tcBorders>
              <w:bottom w:val="single" w:sz="6" w:space="0" w:color="211F1F"/>
            </w:tcBorders>
          </w:tcPr>
          <w:p w:rsidR="0005239B" w:rsidRDefault="006F2139">
            <w:pPr>
              <w:pStyle w:val="TableParagraph"/>
              <w:spacing w:line="219" w:lineRule="exact"/>
              <w:ind w:left="14"/>
              <w:rPr>
                <w:sz w:val="20"/>
              </w:rPr>
            </w:pPr>
            <w:r>
              <w:rPr>
                <w:color w:val="211F1F"/>
                <w:sz w:val="20"/>
              </w:rPr>
              <w:lastRenderedPageBreak/>
              <w:t>intervenes at an early stage with support from supervisors</w:t>
            </w:r>
          </w:p>
        </w:tc>
        <w:tc>
          <w:tcPr>
            <w:tcW w:w="689" w:type="dxa"/>
            <w:tcBorders>
              <w:bottom w:val="single" w:sz="6" w:space="0" w:color="211F1F"/>
            </w:tcBorders>
          </w:tcPr>
          <w:p w:rsidR="0005239B" w:rsidRDefault="006F2139">
            <w:pPr>
              <w:pStyle w:val="TableParagraph"/>
              <w:spacing w:line="219" w:lineRule="exact"/>
              <w:ind w:left="276"/>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19" w:lineRule="exact"/>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19" w:lineRule="exact"/>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line="219" w:lineRule="exact"/>
              <w:ind w:right="292"/>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spacing w:line="219" w:lineRule="exact"/>
              <w:ind w:right="-44"/>
              <w:jc w:val="right"/>
              <w:rPr>
                <w:sz w:val="20"/>
              </w:rPr>
            </w:pPr>
            <w:r>
              <w:rPr>
                <w:color w:val="211F1F"/>
                <w:w w:val="90"/>
                <w:sz w:val="20"/>
              </w:rPr>
              <w:t>N/A</w:t>
            </w:r>
          </w:p>
        </w:tc>
      </w:tr>
      <w:tr w:rsidR="0005239B">
        <w:trPr>
          <w:trHeight w:val="496"/>
        </w:trPr>
        <w:tc>
          <w:tcPr>
            <w:tcW w:w="6195" w:type="dxa"/>
            <w:tcBorders>
              <w:top w:val="single" w:sz="6" w:space="0" w:color="211F1F"/>
              <w:bottom w:val="single" w:sz="6" w:space="0" w:color="211F1F"/>
            </w:tcBorders>
          </w:tcPr>
          <w:p w:rsidR="0005239B" w:rsidRDefault="006F2139">
            <w:pPr>
              <w:pStyle w:val="TableParagraph"/>
              <w:spacing w:before="29" w:line="230" w:lineRule="atLeast"/>
              <w:ind w:left="14" w:right="854"/>
              <w:rPr>
                <w:sz w:val="20"/>
              </w:rPr>
            </w:pPr>
            <w:r>
              <w:rPr>
                <w:color w:val="211F1F"/>
                <w:sz w:val="20"/>
                <w:u w:val="single" w:color="211F1F"/>
              </w:rPr>
              <w:t>Identifies personal distress, particularly as it relates to</w:t>
            </w:r>
            <w:r>
              <w:rPr>
                <w:color w:val="211F1F"/>
                <w:sz w:val="20"/>
              </w:rPr>
              <w:t xml:space="preserve"> clinical work</w:t>
            </w:r>
          </w:p>
        </w:tc>
        <w:tc>
          <w:tcPr>
            <w:tcW w:w="689" w:type="dxa"/>
            <w:tcBorders>
              <w:top w:val="single" w:sz="6" w:space="0" w:color="211F1F"/>
              <w:bottom w:val="single" w:sz="6" w:space="0" w:color="211F1F"/>
            </w:tcBorders>
          </w:tcPr>
          <w:p w:rsidR="0005239B" w:rsidRDefault="0005239B">
            <w:pPr>
              <w:pStyle w:val="TableParagraph"/>
              <w:spacing w:before="10"/>
              <w:rPr>
                <w:sz w:val="19"/>
              </w:rPr>
            </w:pPr>
          </w:p>
          <w:p w:rsidR="0005239B" w:rsidRDefault="006F2139">
            <w:pPr>
              <w:pStyle w:val="TableParagraph"/>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spacing w:before="10"/>
              <w:rPr>
                <w:sz w:val="19"/>
              </w:rPr>
            </w:pPr>
          </w:p>
          <w:p w:rsidR="0005239B" w:rsidRDefault="006F2139">
            <w:pPr>
              <w:pStyle w:val="TableParagraph"/>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spacing w:before="10"/>
              <w:rPr>
                <w:sz w:val="19"/>
              </w:rPr>
            </w:pPr>
          </w:p>
          <w:p w:rsidR="0005239B" w:rsidRDefault="006F2139">
            <w:pPr>
              <w:pStyle w:val="TableParagraph"/>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spacing w:before="10"/>
              <w:rPr>
                <w:sz w:val="19"/>
              </w:rPr>
            </w:pPr>
          </w:p>
          <w:p w:rsidR="0005239B" w:rsidRDefault="006F2139">
            <w:pPr>
              <w:pStyle w:val="TableParagraph"/>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05239B">
            <w:pPr>
              <w:pStyle w:val="TableParagraph"/>
              <w:spacing w:before="10"/>
              <w:rPr>
                <w:sz w:val="19"/>
              </w:rPr>
            </w:pPr>
          </w:p>
          <w:p w:rsidR="0005239B" w:rsidRDefault="006F2139">
            <w:pPr>
              <w:pStyle w:val="TableParagraph"/>
              <w:ind w:right="-15"/>
              <w:jc w:val="right"/>
              <w:rPr>
                <w:sz w:val="20"/>
              </w:rPr>
            </w:pPr>
            <w:r>
              <w:rPr>
                <w:color w:val="211F1F"/>
                <w:w w:val="85"/>
                <w:sz w:val="20"/>
              </w:rPr>
              <w:t>N/A</w:t>
            </w:r>
          </w:p>
        </w:tc>
      </w:tr>
      <w:tr w:rsidR="0005239B">
        <w:trPr>
          <w:trHeight w:val="243"/>
        </w:trPr>
        <w:tc>
          <w:tcPr>
            <w:tcW w:w="6195" w:type="dxa"/>
            <w:tcBorders>
              <w:top w:val="single" w:sz="6" w:space="0" w:color="211F1F"/>
            </w:tcBorders>
          </w:tcPr>
          <w:p w:rsidR="0005239B" w:rsidRDefault="006F2139">
            <w:pPr>
              <w:pStyle w:val="TableParagraph"/>
              <w:spacing w:line="223" w:lineRule="exact"/>
              <w:ind w:left="14"/>
              <w:rPr>
                <w:sz w:val="20"/>
              </w:rPr>
            </w:pPr>
            <w:r>
              <w:rPr>
                <w:color w:val="211F1F"/>
                <w:sz w:val="20"/>
                <w:u w:val="single" w:color="211F1F"/>
              </w:rPr>
              <w:t>Recognizes and addresses own problems, minimizing</w:t>
            </w:r>
          </w:p>
        </w:tc>
        <w:tc>
          <w:tcPr>
            <w:tcW w:w="689"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0" w:type="dxa"/>
            <w:tcBorders>
              <w:top w:val="single" w:sz="6" w:space="0" w:color="211F1F"/>
            </w:tcBorders>
          </w:tcPr>
          <w:p w:rsidR="0005239B" w:rsidRDefault="0005239B">
            <w:pPr>
              <w:pStyle w:val="TableParagraph"/>
              <w:rPr>
                <w:rFonts w:ascii="Times New Roman"/>
                <w:sz w:val="16"/>
              </w:rPr>
            </w:pPr>
          </w:p>
        </w:tc>
        <w:tc>
          <w:tcPr>
            <w:tcW w:w="582" w:type="dxa"/>
            <w:tcBorders>
              <w:top w:val="single" w:sz="6" w:space="0" w:color="211F1F"/>
            </w:tcBorders>
          </w:tcPr>
          <w:p w:rsidR="0005239B" w:rsidRDefault="0005239B">
            <w:pPr>
              <w:pStyle w:val="TableParagraph"/>
              <w:rPr>
                <w:rFonts w:ascii="Times New Roman"/>
                <w:sz w:val="16"/>
              </w:rPr>
            </w:pPr>
          </w:p>
        </w:tc>
      </w:tr>
      <w:tr w:rsidR="0005239B">
        <w:trPr>
          <w:trHeight w:val="261"/>
        </w:trPr>
        <w:tc>
          <w:tcPr>
            <w:tcW w:w="6195" w:type="dxa"/>
            <w:tcBorders>
              <w:bottom w:val="single" w:sz="6" w:space="0" w:color="211F1F"/>
            </w:tcBorders>
          </w:tcPr>
          <w:p w:rsidR="0005239B" w:rsidRDefault="006F2139">
            <w:pPr>
              <w:pStyle w:val="TableParagraph"/>
              <w:spacing w:line="229" w:lineRule="exact"/>
              <w:ind w:left="14"/>
              <w:rPr>
                <w:sz w:val="20"/>
              </w:rPr>
            </w:pPr>
            <w:r>
              <w:rPr>
                <w:color w:val="211F1F"/>
                <w:sz w:val="20"/>
              </w:rPr>
              <w:t>interference with competent professional functioning</w:t>
            </w:r>
          </w:p>
        </w:tc>
        <w:tc>
          <w:tcPr>
            <w:tcW w:w="689" w:type="dxa"/>
            <w:tcBorders>
              <w:bottom w:val="single" w:sz="6" w:space="0" w:color="211F1F"/>
            </w:tcBorders>
          </w:tcPr>
          <w:p w:rsidR="0005239B" w:rsidRDefault="006F2139">
            <w:pPr>
              <w:pStyle w:val="TableParagraph"/>
              <w:spacing w:line="229" w:lineRule="exact"/>
              <w:ind w:left="272"/>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9" w:lineRule="exact"/>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29" w:lineRule="exact"/>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line="229" w:lineRule="exact"/>
              <w:ind w:right="294"/>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spacing w:line="229" w:lineRule="exact"/>
              <w:ind w:right="-44"/>
              <w:jc w:val="right"/>
              <w:rPr>
                <w:sz w:val="20"/>
              </w:rPr>
            </w:pPr>
            <w:r>
              <w:rPr>
                <w:color w:val="211F1F"/>
                <w:w w:val="90"/>
                <w:sz w:val="20"/>
              </w:rPr>
              <w:t>N/A</w:t>
            </w:r>
          </w:p>
        </w:tc>
      </w:tr>
      <w:tr w:rsidR="0005239B">
        <w:trPr>
          <w:trHeight w:val="692"/>
        </w:trPr>
        <w:tc>
          <w:tcPr>
            <w:tcW w:w="6195" w:type="dxa"/>
            <w:tcBorders>
              <w:top w:val="single" w:sz="6" w:space="0" w:color="211F1F"/>
              <w:bottom w:val="single" w:sz="6" w:space="0" w:color="211F1F"/>
            </w:tcBorders>
          </w:tcPr>
          <w:p w:rsidR="0005239B" w:rsidRDefault="006F2139">
            <w:pPr>
              <w:pStyle w:val="TableParagraph"/>
              <w:spacing w:line="228" w:lineRule="exact"/>
              <w:ind w:left="14"/>
              <w:rPr>
                <w:sz w:val="20"/>
              </w:rPr>
            </w:pPr>
            <w:r>
              <w:rPr>
                <w:color w:val="211F1F"/>
                <w:sz w:val="20"/>
                <w:u w:val="single" w:color="211F1F"/>
              </w:rPr>
              <w:t>Ability to self-reflect &amp; self-evaluate regarding clinical skills &amp;</w:t>
            </w:r>
          </w:p>
          <w:p w:rsidR="0005239B" w:rsidRDefault="006F2139">
            <w:pPr>
              <w:pStyle w:val="TableParagraph"/>
              <w:spacing w:before="5" w:line="228" w:lineRule="exact"/>
              <w:ind w:left="14"/>
              <w:rPr>
                <w:sz w:val="20"/>
              </w:rPr>
            </w:pPr>
            <w:r>
              <w:rPr>
                <w:color w:val="211F1F"/>
                <w:sz w:val="20"/>
                <w:u w:val="single" w:color="211F1F"/>
              </w:rPr>
              <w:t>use of supervision, including using good judgment as to when</w:t>
            </w:r>
            <w:r>
              <w:rPr>
                <w:color w:val="211F1F"/>
                <w:sz w:val="20"/>
              </w:rPr>
              <w:t xml:space="preserve"> supervisory input is necessary</w:t>
            </w:r>
          </w:p>
        </w:tc>
        <w:tc>
          <w:tcPr>
            <w:tcW w:w="689"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0"/>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0"/>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0"/>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0"/>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05239B">
            <w:pPr>
              <w:pStyle w:val="TableParagraph"/>
            </w:pPr>
          </w:p>
          <w:p w:rsidR="0005239B" w:rsidRDefault="006F2139">
            <w:pPr>
              <w:pStyle w:val="TableParagraph"/>
              <w:spacing w:before="170"/>
              <w:ind w:right="-15"/>
              <w:jc w:val="right"/>
              <w:rPr>
                <w:sz w:val="20"/>
              </w:rPr>
            </w:pPr>
            <w:r>
              <w:rPr>
                <w:color w:val="211F1F"/>
                <w:w w:val="85"/>
                <w:sz w:val="20"/>
              </w:rPr>
              <w:t>N/A</w:t>
            </w:r>
          </w:p>
        </w:tc>
      </w:tr>
      <w:tr w:rsidR="0005239B">
        <w:trPr>
          <w:trHeight w:val="234"/>
        </w:trPr>
        <w:tc>
          <w:tcPr>
            <w:tcW w:w="6195" w:type="dxa"/>
            <w:tcBorders>
              <w:top w:val="single" w:sz="6" w:space="0" w:color="211F1F"/>
              <w:bottom w:val="single" w:sz="6" w:space="0" w:color="211F1F"/>
            </w:tcBorders>
          </w:tcPr>
          <w:p w:rsidR="0005239B" w:rsidRDefault="006F2139">
            <w:pPr>
              <w:pStyle w:val="TableParagraph"/>
              <w:spacing w:line="209" w:lineRule="exact"/>
              <w:ind w:left="14"/>
              <w:rPr>
                <w:sz w:val="20"/>
              </w:rPr>
            </w:pPr>
            <w:r>
              <w:rPr>
                <w:color w:val="211F1F"/>
                <w:sz w:val="20"/>
              </w:rPr>
              <w:t>Willingness to acknowledge and correct errors</w:t>
            </w:r>
          </w:p>
        </w:tc>
        <w:tc>
          <w:tcPr>
            <w:tcW w:w="689" w:type="dxa"/>
            <w:tcBorders>
              <w:top w:val="single" w:sz="6" w:space="0" w:color="211F1F"/>
              <w:bottom w:val="single" w:sz="6" w:space="0" w:color="211F1F"/>
            </w:tcBorders>
          </w:tcPr>
          <w:p w:rsidR="0005239B" w:rsidRDefault="006F2139">
            <w:pPr>
              <w:pStyle w:val="TableParagraph"/>
              <w:spacing w:line="209" w:lineRule="exact"/>
              <w:ind w:left="276"/>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09" w:lineRule="exact"/>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line="209" w:lineRule="exact"/>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line="209" w:lineRule="exact"/>
              <w:ind w:right="292"/>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6F2139">
            <w:pPr>
              <w:pStyle w:val="TableParagraph"/>
              <w:spacing w:line="209" w:lineRule="exact"/>
              <w:ind w:right="-44"/>
              <w:jc w:val="right"/>
              <w:rPr>
                <w:sz w:val="20"/>
              </w:rPr>
            </w:pPr>
            <w:r>
              <w:rPr>
                <w:color w:val="211F1F"/>
                <w:w w:val="90"/>
                <w:sz w:val="20"/>
              </w:rPr>
              <w:t>N/A</w:t>
            </w:r>
          </w:p>
        </w:tc>
      </w:tr>
      <w:tr w:rsidR="0005239B">
        <w:trPr>
          <w:trHeight w:val="465"/>
        </w:trPr>
        <w:tc>
          <w:tcPr>
            <w:tcW w:w="6195" w:type="dxa"/>
            <w:tcBorders>
              <w:top w:val="single" w:sz="6" w:space="0" w:color="211F1F"/>
              <w:bottom w:val="single" w:sz="6" w:space="0" w:color="211F1F"/>
            </w:tcBorders>
          </w:tcPr>
          <w:p w:rsidR="0005239B" w:rsidRDefault="006F2139">
            <w:pPr>
              <w:pStyle w:val="TableParagraph"/>
              <w:spacing w:line="228" w:lineRule="exact"/>
              <w:ind w:left="14"/>
              <w:rPr>
                <w:sz w:val="20"/>
              </w:rPr>
            </w:pPr>
            <w:r>
              <w:rPr>
                <w:color w:val="211F1F"/>
                <w:sz w:val="20"/>
                <w:u w:val="single" w:color="211F1F"/>
              </w:rPr>
              <w:t>Demonstrates ability to discuss failures and lapses in adherence to</w:t>
            </w:r>
          </w:p>
          <w:p w:rsidR="0005239B" w:rsidRDefault="006F2139">
            <w:pPr>
              <w:pStyle w:val="TableParagraph"/>
              <w:spacing w:before="3" w:line="214" w:lineRule="exact"/>
              <w:ind w:left="14"/>
              <w:rPr>
                <w:sz w:val="20"/>
              </w:rPr>
            </w:pPr>
            <w:r>
              <w:rPr>
                <w:color w:val="211F1F"/>
                <w:sz w:val="20"/>
              </w:rPr>
              <w:t>professional values with supervisors/faculty as appropriate</w:t>
            </w:r>
          </w:p>
        </w:tc>
        <w:tc>
          <w:tcPr>
            <w:tcW w:w="689" w:type="dxa"/>
            <w:tcBorders>
              <w:top w:val="single" w:sz="6" w:space="0" w:color="211F1F"/>
              <w:bottom w:val="single" w:sz="6" w:space="0" w:color="211F1F"/>
            </w:tcBorders>
          </w:tcPr>
          <w:p w:rsidR="0005239B" w:rsidRDefault="006F2139">
            <w:pPr>
              <w:pStyle w:val="TableParagraph"/>
              <w:spacing w:before="197"/>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97"/>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97"/>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before="197"/>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6F2139">
            <w:pPr>
              <w:pStyle w:val="TableParagraph"/>
              <w:spacing w:before="197"/>
              <w:ind w:right="-44"/>
              <w:jc w:val="right"/>
              <w:rPr>
                <w:sz w:val="20"/>
              </w:rPr>
            </w:pPr>
            <w:r>
              <w:rPr>
                <w:color w:val="211F1F"/>
                <w:w w:val="90"/>
                <w:sz w:val="20"/>
              </w:rPr>
              <w:t>N/A</w:t>
            </w:r>
          </w:p>
        </w:tc>
      </w:tr>
      <w:tr w:rsidR="0005239B">
        <w:trPr>
          <w:trHeight w:val="242"/>
        </w:trPr>
        <w:tc>
          <w:tcPr>
            <w:tcW w:w="6195" w:type="dxa"/>
            <w:tcBorders>
              <w:top w:val="single" w:sz="6" w:space="0" w:color="211F1F"/>
            </w:tcBorders>
          </w:tcPr>
          <w:p w:rsidR="0005239B" w:rsidRDefault="006F2139">
            <w:pPr>
              <w:pStyle w:val="TableParagraph"/>
              <w:spacing w:line="222" w:lineRule="exact"/>
              <w:ind w:left="14"/>
              <w:rPr>
                <w:sz w:val="20"/>
              </w:rPr>
            </w:pPr>
            <w:r>
              <w:rPr>
                <w:color w:val="211F1F"/>
                <w:sz w:val="20"/>
                <w:u w:val="single" w:color="211F1F"/>
              </w:rPr>
              <w:t>Systematically and effectively monitors and adjusts</w:t>
            </w:r>
          </w:p>
        </w:tc>
        <w:tc>
          <w:tcPr>
            <w:tcW w:w="689"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0" w:type="dxa"/>
            <w:tcBorders>
              <w:top w:val="single" w:sz="6" w:space="0" w:color="211F1F"/>
            </w:tcBorders>
          </w:tcPr>
          <w:p w:rsidR="0005239B" w:rsidRDefault="0005239B">
            <w:pPr>
              <w:pStyle w:val="TableParagraph"/>
              <w:rPr>
                <w:rFonts w:ascii="Times New Roman"/>
                <w:sz w:val="16"/>
              </w:rPr>
            </w:pPr>
          </w:p>
        </w:tc>
        <w:tc>
          <w:tcPr>
            <w:tcW w:w="582" w:type="dxa"/>
            <w:tcBorders>
              <w:top w:val="single" w:sz="6" w:space="0" w:color="211F1F"/>
            </w:tcBorders>
          </w:tcPr>
          <w:p w:rsidR="0005239B" w:rsidRDefault="0005239B">
            <w:pPr>
              <w:pStyle w:val="TableParagraph"/>
              <w:rPr>
                <w:rFonts w:ascii="Times New Roman"/>
                <w:sz w:val="16"/>
              </w:rPr>
            </w:pPr>
          </w:p>
        </w:tc>
      </w:tr>
      <w:tr w:rsidR="0005239B">
        <w:trPr>
          <w:trHeight w:val="263"/>
        </w:trPr>
        <w:tc>
          <w:tcPr>
            <w:tcW w:w="6195" w:type="dxa"/>
            <w:tcBorders>
              <w:bottom w:val="single" w:sz="6" w:space="0" w:color="211F1F"/>
            </w:tcBorders>
          </w:tcPr>
          <w:p w:rsidR="0005239B" w:rsidRDefault="006F2139">
            <w:pPr>
              <w:pStyle w:val="TableParagraph"/>
              <w:spacing w:line="228" w:lineRule="exact"/>
              <w:ind w:left="14"/>
              <w:rPr>
                <w:sz w:val="20"/>
              </w:rPr>
            </w:pPr>
            <w:r>
              <w:rPr>
                <w:color w:val="211F1F"/>
                <w:sz w:val="20"/>
              </w:rPr>
              <w:t>professional performance in action as situation requires</w:t>
            </w:r>
          </w:p>
        </w:tc>
        <w:tc>
          <w:tcPr>
            <w:tcW w:w="689" w:type="dxa"/>
            <w:tcBorders>
              <w:bottom w:val="single" w:sz="6" w:space="0" w:color="211F1F"/>
            </w:tcBorders>
          </w:tcPr>
          <w:p w:rsidR="0005239B" w:rsidRDefault="006F2139">
            <w:pPr>
              <w:pStyle w:val="TableParagraph"/>
              <w:spacing w:line="228" w:lineRule="exact"/>
              <w:ind w:left="272"/>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8" w:lineRule="exact"/>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28" w:lineRule="exact"/>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line="228" w:lineRule="exact"/>
              <w:ind w:right="294"/>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spacing w:line="228" w:lineRule="exact"/>
              <w:ind w:right="-44"/>
              <w:jc w:val="right"/>
              <w:rPr>
                <w:sz w:val="20"/>
              </w:rPr>
            </w:pPr>
            <w:r>
              <w:rPr>
                <w:color w:val="211F1F"/>
                <w:w w:val="90"/>
                <w:sz w:val="20"/>
              </w:rPr>
              <w:t>N/A</w:t>
            </w:r>
          </w:p>
        </w:tc>
      </w:tr>
      <w:tr w:rsidR="0005239B">
        <w:trPr>
          <w:trHeight w:val="441"/>
        </w:trPr>
        <w:tc>
          <w:tcPr>
            <w:tcW w:w="6195" w:type="dxa"/>
            <w:tcBorders>
              <w:top w:val="single" w:sz="6" w:space="0" w:color="211F1F"/>
              <w:bottom w:val="single" w:sz="6" w:space="0" w:color="211F1F"/>
            </w:tcBorders>
          </w:tcPr>
          <w:p w:rsidR="0005239B" w:rsidRDefault="006F2139">
            <w:pPr>
              <w:pStyle w:val="TableParagraph"/>
              <w:spacing w:before="18" w:line="211" w:lineRule="auto"/>
              <w:ind w:left="14" w:right="1431"/>
              <w:rPr>
                <w:sz w:val="20"/>
              </w:rPr>
            </w:pPr>
            <w:r>
              <w:rPr>
                <w:color w:val="211F1F"/>
                <w:sz w:val="20"/>
                <w:u w:val="single" w:color="211F1F"/>
              </w:rPr>
              <w:t>Demonstrates knowledge about practicing within</w:t>
            </w:r>
            <w:r>
              <w:rPr>
                <w:color w:val="211F1F"/>
                <w:sz w:val="20"/>
              </w:rPr>
              <w:t xml:space="preserve"> one’s competence</w:t>
            </w:r>
          </w:p>
        </w:tc>
        <w:tc>
          <w:tcPr>
            <w:tcW w:w="689" w:type="dxa"/>
            <w:tcBorders>
              <w:top w:val="single" w:sz="6" w:space="0" w:color="211F1F"/>
              <w:bottom w:val="single" w:sz="6" w:space="0" w:color="211F1F"/>
            </w:tcBorders>
          </w:tcPr>
          <w:p w:rsidR="0005239B" w:rsidRDefault="006F2139">
            <w:pPr>
              <w:pStyle w:val="TableParagraph"/>
              <w:spacing w:before="187"/>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before="187"/>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before="187"/>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before="187"/>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6F2139">
            <w:pPr>
              <w:pStyle w:val="TableParagraph"/>
              <w:spacing w:before="187"/>
              <w:ind w:right="-15"/>
              <w:jc w:val="right"/>
              <w:rPr>
                <w:sz w:val="20"/>
              </w:rPr>
            </w:pPr>
            <w:r>
              <w:rPr>
                <w:color w:val="211F1F"/>
                <w:w w:val="85"/>
                <w:sz w:val="20"/>
              </w:rPr>
              <w:t>N/A</w:t>
            </w:r>
          </w:p>
        </w:tc>
      </w:tr>
      <w:tr w:rsidR="0005239B">
        <w:trPr>
          <w:trHeight w:val="223"/>
        </w:trPr>
        <w:tc>
          <w:tcPr>
            <w:tcW w:w="6195" w:type="dxa"/>
            <w:tcBorders>
              <w:top w:val="single" w:sz="6" w:space="0" w:color="211F1F"/>
            </w:tcBorders>
          </w:tcPr>
          <w:p w:rsidR="0005239B" w:rsidRDefault="006F2139">
            <w:pPr>
              <w:pStyle w:val="TableParagraph"/>
              <w:spacing w:line="202" w:lineRule="exact"/>
              <w:ind w:left="14"/>
              <w:rPr>
                <w:sz w:val="20"/>
              </w:rPr>
            </w:pPr>
            <w:r>
              <w:rPr>
                <w:color w:val="211F1F"/>
                <w:sz w:val="20"/>
                <w:u w:val="single" w:color="211F1F"/>
              </w:rPr>
              <w:t>Recognizes when new competencies are</w:t>
            </w:r>
          </w:p>
        </w:tc>
        <w:tc>
          <w:tcPr>
            <w:tcW w:w="689" w:type="dxa"/>
            <w:tcBorders>
              <w:top w:val="single" w:sz="6" w:space="0" w:color="211F1F"/>
            </w:tcBorders>
          </w:tcPr>
          <w:p w:rsidR="0005239B" w:rsidRDefault="0005239B">
            <w:pPr>
              <w:pStyle w:val="TableParagraph"/>
              <w:rPr>
                <w:rFonts w:ascii="Times New Roman"/>
                <w:sz w:val="14"/>
              </w:rPr>
            </w:pPr>
          </w:p>
        </w:tc>
        <w:tc>
          <w:tcPr>
            <w:tcW w:w="720" w:type="dxa"/>
            <w:tcBorders>
              <w:top w:val="single" w:sz="6" w:space="0" w:color="211F1F"/>
            </w:tcBorders>
          </w:tcPr>
          <w:p w:rsidR="0005239B" w:rsidRDefault="0005239B">
            <w:pPr>
              <w:pStyle w:val="TableParagraph"/>
              <w:rPr>
                <w:rFonts w:ascii="Times New Roman"/>
                <w:sz w:val="14"/>
              </w:rPr>
            </w:pPr>
          </w:p>
        </w:tc>
        <w:tc>
          <w:tcPr>
            <w:tcW w:w="722" w:type="dxa"/>
            <w:tcBorders>
              <w:top w:val="single" w:sz="6" w:space="0" w:color="211F1F"/>
            </w:tcBorders>
          </w:tcPr>
          <w:p w:rsidR="0005239B" w:rsidRDefault="0005239B">
            <w:pPr>
              <w:pStyle w:val="TableParagraph"/>
              <w:rPr>
                <w:rFonts w:ascii="Times New Roman"/>
                <w:sz w:val="14"/>
              </w:rPr>
            </w:pPr>
          </w:p>
        </w:tc>
        <w:tc>
          <w:tcPr>
            <w:tcW w:w="710" w:type="dxa"/>
            <w:tcBorders>
              <w:top w:val="single" w:sz="6" w:space="0" w:color="211F1F"/>
            </w:tcBorders>
          </w:tcPr>
          <w:p w:rsidR="0005239B" w:rsidRDefault="0005239B">
            <w:pPr>
              <w:pStyle w:val="TableParagraph"/>
              <w:rPr>
                <w:rFonts w:ascii="Times New Roman"/>
                <w:sz w:val="14"/>
              </w:rPr>
            </w:pPr>
          </w:p>
        </w:tc>
        <w:tc>
          <w:tcPr>
            <w:tcW w:w="582" w:type="dxa"/>
            <w:tcBorders>
              <w:top w:val="single" w:sz="6" w:space="0" w:color="211F1F"/>
            </w:tcBorders>
          </w:tcPr>
          <w:p w:rsidR="0005239B" w:rsidRDefault="0005239B">
            <w:pPr>
              <w:pStyle w:val="TableParagraph"/>
              <w:rPr>
                <w:rFonts w:ascii="Times New Roman"/>
                <w:sz w:val="14"/>
              </w:rPr>
            </w:pPr>
          </w:p>
        </w:tc>
      </w:tr>
      <w:tr w:rsidR="0005239B">
        <w:trPr>
          <w:trHeight w:val="260"/>
        </w:trPr>
        <w:tc>
          <w:tcPr>
            <w:tcW w:w="6195" w:type="dxa"/>
            <w:tcBorders>
              <w:bottom w:val="single" w:sz="6" w:space="0" w:color="211F1F"/>
            </w:tcBorders>
          </w:tcPr>
          <w:p w:rsidR="0005239B" w:rsidRDefault="006F2139">
            <w:pPr>
              <w:pStyle w:val="TableParagraph"/>
              <w:spacing w:line="228" w:lineRule="exact"/>
              <w:ind w:left="14"/>
              <w:rPr>
                <w:sz w:val="20"/>
              </w:rPr>
            </w:pPr>
            <w:r>
              <w:rPr>
                <w:color w:val="211F1F"/>
                <w:sz w:val="20"/>
              </w:rPr>
              <w:t>required for effective practice</w:t>
            </w:r>
          </w:p>
        </w:tc>
        <w:tc>
          <w:tcPr>
            <w:tcW w:w="689" w:type="dxa"/>
            <w:tcBorders>
              <w:bottom w:val="single" w:sz="6" w:space="0" w:color="211F1F"/>
            </w:tcBorders>
          </w:tcPr>
          <w:p w:rsidR="0005239B" w:rsidRDefault="006F2139">
            <w:pPr>
              <w:pStyle w:val="TableParagraph"/>
              <w:spacing w:line="228" w:lineRule="exact"/>
              <w:ind w:left="272"/>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8" w:lineRule="exact"/>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28" w:lineRule="exact"/>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line="228" w:lineRule="exact"/>
              <w:ind w:right="294"/>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spacing w:line="228" w:lineRule="exact"/>
              <w:ind w:right="-15"/>
              <w:jc w:val="right"/>
              <w:rPr>
                <w:sz w:val="20"/>
              </w:rPr>
            </w:pPr>
            <w:r>
              <w:rPr>
                <w:color w:val="211F1F"/>
                <w:w w:val="85"/>
                <w:sz w:val="20"/>
              </w:rPr>
              <w:t>N/A</w:t>
            </w:r>
          </w:p>
        </w:tc>
      </w:tr>
      <w:tr w:rsidR="0005239B">
        <w:trPr>
          <w:trHeight w:val="491"/>
        </w:trPr>
        <w:tc>
          <w:tcPr>
            <w:tcW w:w="6195" w:type="dxa"/>
            <w:tcBorders>
              <w:top w:val="single" w:sz="6" w:space="0" w:color="211F1F"/>
              <w:bottom w:val="single" w:sz="6" w:space="0" w:color="211F1F"/>
            </w:tcBorders>
          </w:tcPr>
          <w:p w:rsidR="0005239B" w:rsidRDefault="006F2139">
            <w:pPr>
              <w:pStyle w:val="TableParagraph"/>
              <w:spacing w:before="34" w:line="228" w:lineRule="exact"/>
              <w:ind w:left="14"/>
              <w:rPr>
                <w:sz w:val="20"/>
              </w:rPr>
            </w:pPr>
            <w:r>
              <w:rPr>
                <w:color w:val="211F1F"/>
                <w:sz w:val="20"/>
                <w:u w:val="single" w:color="211F1F"/>
              </w:rPr>
              <w:t>Seeks &amp; uses resources that support healthy functioning when</w:t>
            </w:r>
            <w:r>
              <w:rPr>
                <w:color w:val="211F1F"/>
                <w:sz w:val="20"/>
              </w:rPr>
              <w:t xml:space="preserve"> experiencing personal distress</w:t>
            </w:r>
          </w:p>
        </w:tc>
        <w:tc>
          <w:tcPr>
            <w:tcW w:w="689" w:type="dxa"/>
            <w:tcBorders>
              <w:top w:val="single" w:sz="6" w:space="0" w:color="211F1F"/>
              <w:bottom w:val="single" w:sz="6" w:space="0" w:color="211F1F"/>
            </w:tcBorders>
          </w:tcPr>
          <w:p w:rsidR="0005239B" w:rsidRDefault="0005239B">
            <w:pPr>
              <w:pStyle w:val="TableParagraph"/>
              <w:spacing w:before="7"/>
              <w:rPr>
                <w:sz w:val="19"/>
              </w:rPr>
            </w:pPr>
          </w:p>
          <w:p w:rsidR="0005239B" w:rsidRDefault="006F2139">
            <w:pPr>
              <w:pStyle w:val="TableParagraph"/>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05239B">
            <w:pPr>
              <w:pStyle w:val="TableParagraph"/>
              <w:spacing w:before="7"/>
              <w:rPr>
                <w:sz w:val="19"/>
              </w:rPr>
            </w:pPr>
          </w:p>
          <w:p w:rsidR="0005239B" w:rsidRDefault="006F2139">
            <w:pPr>
              <w:pStyle w:val="TableParagraph"/>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05239B">
            <w:pPr>
              <w:pStyle w:val="TableParagraph"/>
              <w:spacing w:before="7"/>
              <w:rPr>
                <w:sz w:val="19"/>
              </w:rPr>
            </w:pPr>
          </w:p>
          <w:p w:rsidR="0005239B" w:rsidRDefault="006F2139">
            <w:pPr>
              <w:pStyle w:val="TableParagraph"/>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05239B">
            <w:pPr>
              <w:pStyle w:val="TableParagraph"/>
              <w:spacing w:before="7"/>
              <w:rPr>
                <w:sz w:val="19"/>
              </w:rPr>
            </w:pPr>
          </w:p>
          <w:p w:rsidR="0005239B" w:rsidRDefault="006F2139">
            <w:pPr>
              <w:pStyle w:val="TableParagraph"/>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05239B">
            <w:pPr>
              <w:pStyle w:val="TableParagraph"/>
              <w:spacing w:before="7"/>
              <w:rPr>
                <w:sz w:val="19"/>
              </w:rPr>
            </w:pPr>
          </w:p>
          <w:p w:rsidR="0005239B" w:rsidRDefault="006F2139">
            <w:pPr>
              <w:pStyle w:val="TableParagraph"/>
              <w:ind w:right="-15"/>
              <w:jc w:val="right"/>
              <w:rPr>
                <w:sz w:val="20"/>
              </w:rPr>
            </w:pPr>
            <w:r>
              <w:rPr>
                <w:color w:val="211F1F"/>
                <w:w w:val="85"/>
                <w:sz w:val="20"/>
              </w:rPr>
              <w:t>N/A</w:t>
            </w:r>
          </w:p>
        </w:tc>
      </w:tr>
      <w:tr w:rsidR="0005239B">
        <w:trPr>
          <w:trHeight w:val="246"/>
        </w:trPr>
        <w:tc>
          <w:tcPr>
            <w:tcW w:w="6195" w:type="dxa"/>
            <w:tcBorders>
              <w:top w:val="single" w:sz="6" w:space="0" w:color="211F1F"/>
            </w:tcBorders>
          </w:tcPr>
          <w:p w:rsidR="0005239B" w:rsidRDefault="006F2139">
            <w:pPr>
              <w:pStyle w:val="TableParagraph"/>
              <w:spacing w:before="5" w:line="221" w:lineRule="exact"/>
              <w:ind w:left="14"/>
              <w:rPr>
                <w:sz w:val="20"/>
              </w:rPr>
            </w:pPr>
            <w:r>
              <w:rPr>
                <w:color w:val="211F1F"/>
                <w:sz w:val="20"/>
                <w:u w:val="single" w:color="211F1F"/>
              </w:rPr>
              <w:t>Identifies situations that challenge professional values and seeks</w:t>
            </w:r>
          </w:p>
        </w:tc>
        <w:tc>
          <w:tcPr>
            <w:tcW w:w="689" w:type="dxa"/>
            <w:tcBorders>
              <w:top w:val="single" w:sz="6" w:space="0" w:color="211F1F"/>
            </w:tcBorders>
          </w:tcPr>
          <w:p w:rsidR="0005239B" w:rsidRDefault="0005239B">
            <w:pPr>
              <w:pStyle w:val="TableParagraph"/>
              <w:rPr>
                <w:rFonts w:ascii="Times New Roman"/>
                <w:sz w:val="16"/>
              </w:rPr>
            </w:pPr>
          </w:p>
        </w:tc>
        <w:tc>
          <w:tcPr>
            <w:tcW w:w="720" w:type="dxa"/>
            <w:tcBorders>
              <w:top w:val="single" w:sz="6" w:space="0" w:color="211F1F"/>
            </w:tcBorders>
          </w:tcPr>
          <w:p w:rsidR="0005239B" w:rsidRDefault="0005239B">
            <w:pPr>
              <w:pStyle w:val="TableParagraph"/>
              <w:rPr>
                <w:rFonts w:ascii="Times New Roman"/>
                <w:sz w:val="16"/>
              </w:rPr>
            </w:pPr>
          </w:p>
        </w:tc>
        <w:tc>
          <w:tcPr>
            <w:tcW w:w="722" w:type="dxa"/>
            <w:tcBorders>
              <w:top w:val="single" w:sz="6" w:space="0" w:color="211F1F"/>
            </w:tcBorders>
          </w:tcPr>
          <w:p w:rsidR="0005239B" w:rsidRDefault="0005239B">
            <w:pPr>
              <w:pStyle w:val="TableParagraph"/>
              <w:rPr>
                <w:rFonts w:ascii="Times New Roman"/>
                <w:sz w:val="16"/>
              </w:rPr>
            </w:pPr>
          </w:p>
        </w:tc>
        <w:tc>
          <w:tcPr>
            <w:tcW w:w="710" w:type="dxa"/>
            <w:tcBorders>
              <w:top w:val="single" w:sz="6" w:space="0" w:color="211F1F"/>
            </w:tcBorders>
          </w:tcPr>
          <w:p w:rsidR="0005239B" w:rsidRDefault="0005239B">
            <w:pPr>
              <w:pStyle w:val="TableParagraph"/>
              <w:rPr>
                <w:rFonts w:ascii="Times New Roman"/>
                <w:sz w:val="16"/>
              </w:rPr>
            </w:pPr>
          </w:p>
        </w:tc>
        <w:tc>
          <w:tcPr>
            <w:tcW w:w="582" w:type="dxa"/>
            <w:tcBorders>
              <w:top w:val="single" w:sz="6" w:space="0" w:color="211F1F"/>
            </w:tcBorders>
          </w:tcPr>
          <w:p w:rsidR="0005239B" w:rsidRDefault="0005239B">
            <w:pPr>
              <w:pStyle w:val="TableParagraph"/>
              <w:rPr>
                <w:rFonts w:ascii="Times New Roman"/>
                <w:sz w:val="16"/>
              </w:rPr>
            </w:pPr>
          </w:p>
        </w:tc>
      </w:tr>
      <w:tr w:rsidR="0005239B">
        <w:trPr>
          <w:trHeight w:val="261"/>
        </w:trPr>
        <w:tc>
          <w:tcPr>
            <w:tcW w:w="6195" w:type="dxa"/>
            <w:tcBorders>
              <w:bottom w:val="single" w:sz="6" w:space="0" w:color="211F1F"/>
            </w:tcBorders>
          </w:tcPr>
          <w:p w:rsidR="0005239B" w:rsidRDefault="006F2139">
            <w:pPr>
              <w:pStyle w:val="TableParagraph"/>
              <w:spacing w:line="227" w:lineRule="exact"/>
              <w:ind w:left="14"/>
              <w:rPr>
                <w:sz w:val="20"/>
              </w:rPr>
            </w:pPr>
            <w:r>
              <w:rPr>
                <w:color w:val="211F1F"/>
                <w:sz w:val="20"/>
              </w:rPr>
              <w:t>faculty/supervisor guidance as needed</w:t>
            </w:r>
          </w:p>
        </w:tc>
        <w:tc>
          <w:tcPr>
            <w:tcW w:w="689" w:type="dxa"/>
            <w:tcBorders>
              <w:bottom w:val="single" w:sz="6" w:space="0" w:color="211F1F"/>
            </w:tcBorders>
          </w:tcPr>
          <w:p w:rsidR="0005239B" w:rsidRDefault="006F2139">
            <w:pPr>
              <w:pStyle w:val="TableParagraph"/>
              <w:spacing w:line="227" w:lineRule="exact"/>
              <w:ind w:left="272"/>
              <w:rPr>
                <w:sz w:val="20"/>
              </w:rPr>
            </w:pPr>
            <w:r>
              <w:rPr>
                <w:color w:val="211F1F"/>
                <w:w w:val="94"/>
                <w:sz w:val="20"/>
              </w:rPr>
              <w:t>1</w:t>
            </w:r>
          </w:p>
        </w:tc>
        <w:tc>
          <w:tcPr>
            <w:tcW w:w="720" w:type="dxa"/>
            <w:tcBorders>
              <w:bottom w:val="single" w:sz="6" w:space="0" w:color="211F1F"/>
            </w:tcBorders>
          </w:tcPr>
          <w:p w:rsidR="0005239B" w:rsidRDefault="006F2139">
            <w:pPr>
              <w:pStyle w:val="TableParagraph"/>
              <w:spacing w:line="227" w:lineRule="exact"/>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spacing w:line="227" w:lineRule="exact"/>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spacing w:line="227" w:lineRule="exact"/>
              <w:ind w:right="294"/>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spacing w:line="227" w:lineRule="exact"/>
              <w:ind w:right="-44"/>
              <w:jc w:val="right"/>
              <w:rPr>
                <w:sz w:val="20"/>
              </w:rPr>
            </w:pPr>
            <w:r>
              <w:rPr>
                <w:color w:val="211F1F"/>
                <w:w w:val="90"/>
                <w:sz w:val="20"/>
              </w:rPr>
              <w:t>N/A</w:t>
            </w:r>
          </w:p>
        </w:tc>
      </w:tr>
      <w:tr w:rsidR="0005239B">
        <w:trPr>
          <w:trHeight w:val="253"/>
        </w:trPr>
        <w:tc>
          <w:tcPr>
            <w:tcW w:w="6195" w:type="dxa"/>
            <w:tcBorders>
              <w:top w:val="single" w:sz="6" w:space="0" w:color="211F1F"/>
              <w:bottom w:val="single" w:sz="6" w:space="0" w:color="211F1F"/>
            </w:tcBorders>
          </w:tcPr>
          <w:p w:rsidR="0005239B" w:rsidRDefault="006F2139">
            <w:pPr>
              <w:pStyle w:val="TableParagraph"/>
              <w:spacing w:line="226" w:lineRule="exact"/>
              <w:ind w:left="14"/>
              <w:rPr>
                <w:sz w:val="20"/>
              </w:rPr>
            </w:pPr>
            <w:r>
              <w:rPr>
                <w:color w:val="211F1F"/>
                <w:sz w:val="20"/>
              </w:rPr>
              <w:t>Responsively utilizes supervision to enhance reflectivity</w:t>
            </w:r>
          </w:p>
        </w:tc>
        <w:tc>
          <w:tcPr>
            <w:tcW w:w="689" w:type="dxa"/>
            <w:tcBorders>
              <w:top w:val="single" w:sz="6" w:space="0" w:color="211F1F"/>
              <w:bottom w:val="single" w:sz="6" w:space="0" w:color="211F1F"/>
            </w:tcBorders>
          </w:tcPr>
          <w:p w:rsidR="0005239B" w:rsidRDefault="006F2139">
            <w:pPr>
              <w:pStyle w:val="TableParagraph"/>
              <w:spacing w:line="226" w:lineRule="exact"/>
              <w:ind w:left="272"/>
              <w:rPr>
                <w:sz w:val="20"/>
              </w:rPr>
            </w:pPr>
            <w:r>
              <w:rPr>
                <w:color w:val="211F1F"/>
                <w:w w:val="94"/>
                <w:sz w:val="20"/>
              </w:rPr>
              <w:t>1</w:t>
            </w:r>
          </w:p>
        </w:tc>
        <w:tc>
          <w:tcPr>
            <w:tcW w:w="720" w:type="dxa"/>
            <w:tcBorders>
              <w:top w:val="single" w:sz="6" w:space="0" w:color="211F1F"/>
              <w:bottom w:val="single" w:sz="6" w:space="0" w:color="211F1F"/>
            </w:tcBorders>
          </w:tcPr>
          <w:p w:rsidR="0005239B" w:rsidRDefault="006F2139">
            <w:pPr>
              <w:pStyle w:val="TableParagraph"/>
              <w:spacing w:line="226" w:lineRule="exact"/>
              <w:jc w:val="center"/>
              <w:rPr>
                <w:sz w:val="20"/>
              </w:rPr>
            </w:pPr>
            <w:r>
              <w:rPr>
                <w:color w:val="211F1F"/>
                <w:w w:val="94"/>
                <w:sz w:val="20"/>
              </w:rPr>
              <w:t>2</w:t>
            </w:r>
          </w:p>
        </w:tc>
        <w:tc>
          <w:tcPr>
            <w:tcW w:w="722" w:type="dxa"/>
            <w:tcBorders>
              <w:top w:val="single" w:sz="6" w:space="0" w:color="211F1F"/>
              <w:bottom w:val="single" w:sz="6" w:space="0" w:color="211F1F"/>
            </w:tcBorders>
          </w:tcPr>
          <w:p w:rsidR="0005239B" w:rsidRDefault="006F2139">
            <w:pPr>
              <w:pStyle w:val="TableParagraph"/>
              <w:spacing w:line="226" w:lineRule="exact"/>
              <w:ind w:right="1"/>
              <w:jc w:val="center"/>
              <w:rPr>
                <w:sz w:val="20"/>
              </w:rPr>
            </w:pPr>
            <w:r>
              <w:rPr>
                <w:color w:val="211F1F"/>
                <w:w w:val="94"/>
                <w:sz w:val="20"/>
              </w:rPr>
              <w:t>3</w:t>
            </w:r>
          </w:p>
        </w:tc>
        <w:tc>
          <w:tcPr>
            <w:tcW w:w="710" w:type="dxa"/>
            <w:tcBorders>
              <w:top w:val="single" w:sz="6" w:space="0" w:color="211F1F"/>
              <w:bottom w:val="single" w:sz="6" w:space="0" w:color="211F1F"/>
            </w:tcBorders>
          </w:tcPr>
          <w:p w:rsidR="0005239B" w:rsidRDefault="006F2139">
            <w:pPr>
              <w:pStyle w:val="TableParagraph"/>
              <w:spacing w:line="226" w:lineRule="exact"/>
              <w:ind w:right="294"/>
              <w:jc w:val="right"/>
              <w:rPr>
                <w:sz w:val="20"/>
              </w:rPr>
            </w:pPr>
            <w:r>
              <w:rPr>
                <w:color w:val="211F1F"/>
                <w:w w:val="94"/>
                <w:sz w:val="20"/>
              </w:rPr>
              <w:t>4</w:t>
            </w:r>
          </w:p>
        </w:tc>
        <w:tc>
          <w:tcPr>
            <w:tcW w:w="582" w:type="dxa"/>
            <w:tcBorders>
              <w:top w:val="single" w:sz="6" w:space="0" w:color="211F1F"/>
              <w:bottom w:val="single" w:sz="6" w:space="0" w:color="211F1F"/>
            </w:tcBorders>
          </w:tcPr>
          <w:p w:rsidR="0005239B" w:rsidRDefault="006F2139">
            <w:pPr>
              <w:pStyle w:val="TableParagraph"/>
              <w:spacing w:line="226" w:lineRule="exact"/>
              <w:ind w:right="-15"/>
              <w:jc w:val="right"/>
              <w:rPr>
                <w:sz w:val="20"/>
              </w:rPr>
            </w:pPr>
            <w:r>
              <w:rPr>
                <w:color w:val="211F1F"/>
                <w:w w:val="85"/>
                <w:sz w:val="20"/>
              </w:rPr>
              <w:t>N/A</w:t>
            </w:r>
          </w:p>
        </w:tc>
      </w:tr>
      <w:tr w:rsidR="0005239B">
        <w:trPr>
          <w:trHeight w:val="585"/>
        </w:trPr>
        <w:tc>
          <w:tcPr>
            <w:tcW w:w="6195" w:type="dxa"/>
            <w:tcBorders>
              <w:top w:val="single" w:sz="6" w:space="0" w:color="211F1F"/>
            </w:tcBorders>
          </w:tcPr>
          <w:p w:rsidR="0005239B" w:rsidRDefault="0005239B">
            <w:pPr>
              <w:pStyle w:val="TableParagraph"/>
              <w:rPr>
                <w:sz w:val="20"/>
              </w:rPr>
            </w:pPr>
          </w:p>
          <w:p w:rsidR="0005239B" w:rsidRDefault="006F2139">
            <w:pPr>
              <w:pStyle w:val="TableParagraph"/>
              <w:spacing w:before="120"/>
              <w:ind w:left="14"/>
              <w:rPr>
                <w:sz w:val="18"/>
              </w:rPr>
            </w:pPr>
            <w:r>
              <w:rPr>
                <w:color w:val="211F1F"/>
                <w:sz w:val="18"/>
                <w:u w:val="single" w:color="211F1F"/>
              </w:rPr>
              <w:t>SELF-CARE</w:t>
            </w:r>
          </w:p>
        </w:tc>
        <w:tc>
          <w:tcPr>
            <w:tcW w:w="689" w:type="dxa"/>
            <w:tcBorders>
              <w:top w:val="single" w:sz="6" w:space="0" w:color="211F1F"/>
            </w:tcBorders>
          </w:tcPr>
          <w:p w:rsidR="0005239B" w:rsidRDefault="0005239B">
            <w:pPr>
              <w:pStyle w:val="TableParagraph"/>
              <w:rPr>
                <w:rFonts w:ascii="Times New Roman"/>
                <w:sz w:val="18"/>
              </w:rPr>
            </w:pPr>
          </w:p>
        </w:tc>
        <w:tc>
          <w:tcPr>
            <w:tcW w:w="720" w:type="dxa"/>
            <w:tcBorders>
              <w:top w:val="single" w:sz="6" w:space="0" w:color="211F1F"/>
            </w:tcBorders>
          </w:tcPr>
          <w:p w:rsidR="0005239B" w:rsidRDefault="0005239B">
            <w:pPr>
              <w:pStyle w:val="TableParagraph"/>
              <w:rPr>
                <w:rFonts w:ascii="Times New Roman"/>
                <w:sz w:val="18"/>
              </w:rPr>
            </w:pPr>
          </w:p>
        </w:tc>
        <w:tc>
          <w:tcPr>
            <w:tcW w:w="722" w:type="dxa"/>
            <w:tcBorders>
              <w:top w:val="single" w:sz="6" w:space="0" w:color="211F1F"/>
            </w:tcBorders>
          </w:tcPr>
          <w:p w:rsidR="0005239B" w:rsidRDefault="0005239B">
            <w:pPr>
              <w:pStyle w:val="TableParagraph"/>
              <w:rPr>
                <w:rFonts w:ascii="Times New Roman"/>
                <w:sz w:val="18"/>
              </w:rPr>
            </w:pPr>
          </w:p>
        </w:tc>
        <w:tc>
          <w:tcPr>
            <w:tcW w:w="710" w:type="dxa"/>
            <w:tcBorders>
              <w:top w:val="single" w:sz="6" w:space="0" w:color="211F1F"/>
            </w:tcBorders>
          </w:tcPr>
          <w:p w:rsidR="0005239B" w:rsidRDefault="0005239B">
            <w:pPr>
              <w:pStyle w:val="TableParagraph"/>
              <w:rPr>
                <w:rFonts w:ascii="Times New Roman"/>
                <w:sz w:val="18"/>
              </w:rPr>
            </w:pPr>
          </w:p>
        </w:tc>
        <w:tc>
          <w:tcPr>
            <w:tcW w:w="582" w:type="dxa"/>
            <w:tcBorders>
              <w:top w:val="single" w:sz="6" w:space="0" w:color="211F1F"/>
            </w:tcBorders>
          </w:tcPr>
          <w:p w:rsidR="0005239B" w:rsidRDefault="0005239B">
            <w:pPr>
              <w:pStyle w:val="TableParagraph"/>
              <w:rPr>
                <w:rFonts w:ascii="Times New Roman"/>
                <w:sz w:val="18"/>
              </w:rPr>
            </w:pPr>
          </w:p>
        </w:tc>
      </w:tr>
      <w:tr w:rsidR="0005239B">
        <w:trPr>
          <w:trHeight w:val="257"/>
        </w:trPr>
        <w:tc>
          <w:tcPr>
            <w:tcW w:w="6195" w:type="dxa"/>
          </w:tcPr>
          <w:p w:rsidR="0005239B" w:rsidRDefault="006F2139">
            <w:pPr>
              <w:pStyle w:val="TableParagraph"/>
              <w:spacing w:before="13" w:line="224" w:lineRule="exact"/>
              <w:ind w:left="14"/>
              <w:rPr>
                <w:sz w:val="20"/>
              </w:rPr>
            </w:pPr>
            <w:r>
              <w:rPr>
                <w:color w:val="211F1F"/>
                <w:sz w:val="20"/>
                <w:u w:val="single" w:color="211F1F"/>
              </w:rPr>
              <w:t>Takes action recommended by supervisor for self-care</w:t>
            </w:r>
          </w:p>
        </w:tc>
        <w:tc>
          <w:tcPr>
            <w:tcW w:w="689" w:type="dxa"/>
          </w:tcPr>
          <w:p w:rsidR="0005239B" w:rsidRDefault="0005239B">
            <w:pPr>
              <w:pStyle w:val="TableParagraph"/>
              <w:rPr>
                <w:rFonts w:ascii="Times New Roman"/>
                <w:sz w:val="18"/>
              </w:rPr>
            </w:pPr>
          </w:p>
        </w:tc>
        <w:tc>
          <w:tcPr>
            <w:tcW w:w="720" w:type="dxa"/>
          </w:tcPr>
          <w:p w:rsidR="0005239B" w:rsidRDefault="0005239B">
            <w:pPr>
              <w:pStyle w:val="TableParagraph"/>
              <w:rPr>
                <w:rFonts w:ascii="Times New Roman"/>
                <w:sz w:val="18"/>
              </w:rPr>
            </w:pPr>
          </w:p>
        </w:tc>
        <w:tc>
          <w:tcPr>
            <w:tcW w:w="722" w:type="dxa"/>
          </w:tcPr>
          <w:p w:rsidR="0005239B" w:rsidRDefault="0005239B">
            <w:pPr>
              <w:pStyle w:val="TableParagraph"/>
              <w:rPr>
                <w:rFonts w:ascii="Times New Roman"/>
                <w:sz w:val="18"/>
              </w:rPr>
            </w:pPr>
          </w:p>
        </w:tc>
        <w:tc>
          <w:tcPr>
            <w:tcW w:w="710" w:type="dxa"/>
          </w:tcPr>
          <w:p w:rsidR="0005239B" w:rsidRDefault="0005239B">
            <w:pPr>
              <w:pStyle w:val="TableParagraph"/>
              <w:rPr>
                <w:rFonts w:ascii="Times New Roman"/>
                <w:sz w:val="18"/>
              </w:rPr>
            </w:pPr>
          </w:p>
        </w:tc>
        <w:tc>
          <w:tcPr>
            <w:tcW w:w="582" w:type="dxa"/>
          </w:tcPr>
          <w:p w:rsidR="0005239B" w:rsidRDefault="0005239B">
            <w:pPr>
              <w:pStyle w:val="TableParagraph"/>
              <w:rPr>
                <w:rFonts w:ascii="Times New Roman"/>
                <w:sz w:val="18"/>
              </w:rPr>
            </w:pPr>
          </w:p>
        </w:tc>
      </w:tr>
      <w:tr w:rsidR="0005239B">
        <w:trPr>
          <w:trHeight w:val="255"/>
        </w:trPr>
        <w:tc>
          <w:tcPr>
            <w:tcW w:w="6195" w:type="dxa"/>
            <w:tcBorders>
              <w:bottom w:val="single" w:sz="6" w:space="0" w:color="211F1F"/>
            </w:tcBorders>
          </w:tcPr>
          <w:p w:rsidR="0005239B" w:rsidRDefault="006F2139">
            <w:pPr>
              <w:pStyle w:val="TableParagraph"/>
              <w:ind w:left="14"/>
              <w:rPr>
                <w:sz w:val="20"/>
              </w:rPr>
            </w:pPr>
            <w:r>
              <w:rPr>
                <w:color w:val="211F1F"/>
                <w:sz w:val="20"/>
              </w:rPr>
              <w:t>to ensure effective training</w:t>
            </w:r>
          </w:p>
        </w:tc>
        <w:tc>
          <w:tcPr>
            <w:tcW w:w="689" w:type="dxa"/>
            <w:tcBorders>
              <w:bottom w:val="single" w:sz="6" w:space="0" w:color="211F1F"/>
            </w:tcBorders>
          </w:tcPr>
          <w:p w:rsidR="0005239B" w:rsidRDefault="006F2139">
            <w:pPr>
              <w:pStyle w:val="TableParagraph"/>
              <w:ind w:left="272"/>
              <w:rPr>
                <w:sz w:val="20"/>
              </w:rPr>
            </w:pPr>
            <w:r>
              <w:rPr>
                <w:color w:val="211F1F"/>
                <w:w w:val="94"/>
                <w:sz w:val="20"/>
              </w:rPr>
              <w:t>1</w:t>
            </w:r>
          </w:p>
        </w:tc>
        <w:tc>
          <w:tcPr>
            <w:tcW w:w="720" w:type="dxa"/>
            <w:tcBorders>
              <w:bottom w:val="single" w:sz="6" w:space="0" w:color="211F1F"/>
            </w:tcBorders>
          </w:tcPr>
          <w:p w:rsidR="0005239B" w:rsidRDefault="006F2139">
            <w:pPr>
              <w:pStyle w:val="TableParagraph"/>
              <w:jc w:val="center"/>
              <w:rPr>
                <w:sz w:val="20"/>
              </w:rPr>
            </w:pPr>
            <w:r>
              <w:rPr>
                <w:color w:val="211F1F"/>
                <w:w w:val="94"/>
                <w:sz w:val="20"/>
              </w:rPr>
              <w:t>2</w:t>
            </w:r>
          </w:p>
        </w:tc>
        <w:tc>
          <w:tcPr>
            <w:tcW w:w="722" w:type="dxa"/>
            <w:tcBorders>
              <w:bottom w:val="single" w:sz="6" w:space="0" w:color="211F1F"/>
            </w:tcBorders>
          </w:tcPr>
          <w:p w:rsidR="0005239B" w:rsidRDefault="006F2139">
            <w:pPr>
              <w:pStyle w:val="TableParagraph"/>
              <w:ind w:right="1"/>
              <w:jc w:val="center"/>
              <w:rPr>
                <w:sz w:val="20"/>
              </w:rPr>
            </w:pPr>
            <w:r>
              <w:rPr>
                <w:color w:val="211F1F"/>
                <w:w w:val="94"/>
                <w:sz w:val="20"/>
              </w:rPr>
              <w:t>3</w:t>
            </w:r>
          </w:p>
        </w:tc>
        <w:tc>
          <w:tcPr>
            <w:tcW w:w="710" w:type="dxa"/>
            <w:tcBorders>
              <w:bottom w:val="single" w:sz="6" w:space="0" w:color="211F1F"/>
            </w:tcBorders>
          </w:tcPr>
          <w:p w:rsidR="0005239B" w:rsidRDefault="006F2139">
            <w:pPr>
              <w:pStyle w:val="TableParagraph"/>
              <w:ind w:right="294"/>
              <w:jc w:val="right"/>
              <w:rPr>
                <w:sz w:val="20"/>
              </w:rPr>
            </w:pPr>
            <w:r>
              <w:rPr>
                <w:color w:val="211F1F"/>
                <w:w w:val="94"/>
                <w:sz w:val="20"/>
              </w:rPr>
              <w:t>4</w:t>
            </w:r>
          </w:p>
        </w:tc>
        <w:tc>
          <w:tcPr>
            <w:tcW w:w="582" w:type="dxa"/>
            <w:tcBorders>
              <w:bottom w:val="single" w:sz="6" w:space="0" w:color="211F1F"/>
            </w:tcBorders>
          </w:tcPr>
          <w:p w:rsidR="0005239B" w:rsidRDefault="006F2139">
            <w:pPr>
              <w:pStyle w:val="TableParagraph"/>
              <w:ind w:right="-15"/>
              <w:jc w:val="right"/>
              <w:rPr>
                <w:sz w:val="20"/>
              </w:rPr>
            </w:pPr>
            <w:r>
              <w:rPr>
                <w:color w:val="211F1F"/>
                <w:w w:val="85"/>
                <w:sz w:val="20"/>
              </w:rPr>
              <w:t>N/A</w:t>
            </w:r>
          </w:p>
        </w:tc>
      </w:tr>
    </w:tbl>
    <w:p w:rsidR="0005239B" w:rsidRDefault="0005239B">
      <w:pPr>
        <w:pStyle w:val="BodyText"/>
        <w:spacing w:before="1"/>
        <w:rPr>
          <w:rFonts w:ascii="Arial"/>
        </w:rPr>
      </w:pPr>
    </w:p>
    <w:p w:rsidR="0005239B" w:rsidRDefault="006F2139">
      <w:pPr>
        <w:spacing w:before="93"/>
        <w:ind w:left="500"/>
        <w:rPr>
          <w:rFonts w:ascii="Arial" w:hAnsi="Arial"/>
          <w:sz w:val="20"/>
        </w:rPr>
      </w:pPr>
      <w:r>
        <w:rPr>
          <w:rFonts w:ascii="Arial" w:hAnsi="Arial"/>
          <w:color w:val="211F1F"/>
          <w:sz w:val="20"/>
        </w:rPr>
        <w:t>Any other behavioral observations about the student’s competence?</w:t>
      </w:r>
    </w:p>
    <w:p w:rsidR="0005239B" w:rsidRDefault="009D7C81">
      <w:pPr>
        <w:pStyle w:val="BodyText"/>
        <w:spacing w:before="3"/>
        <w:rPr>
          <w:rFonts w:ascii="Arial"/>
          <w:sz w:val="25"/>
        </w:rPr>
      </w:pPr>
      <w:r>
        <w:pict>
          <v:group id="_x0000_s2243" style="position:absolute;margin-left:36pt;margin-top:16.5pt;width:538.7pt;height:.65pt;z-index:-251492352;mso-wrap-distance-left:0;mso-wrap-distance-right:0;mso-position-horizontal-relative:page" coordorigin="720,330" coordsize="10774,13">
            <v:line id="_x0000_s2265" style="position:absolute" from="720,337" to="1493,337" strokecolor="#201e1f" strokeweight=".22133mm"/>
            <v:line id="_x0000_s2264" style="position:absolute" from="1496,337" to="1827,337" strokecolor="#201e1f" strokeweight=".22133mm"/>
            <v:line id="_x0000_s2263" style="position:absolute" from="1829,337" to="2382,337" strokecolor="#201e1f" strokeweight=".22133mm"/>
            <v:line id="_x0000_s2262" style="position:absolute" from="2384,337" to="2715,337" strokecolor="#201e1f" strokeweight=".22133mm"/>
            <v:line id="_x0000_s2261" style="position:absolute" from="2718,337" to="3048,337" strokecolor="#201e1f" strokeweight=".22133mm"/>
            <v:line id="_x0000_s2260" style="position:absolute" from="3051,337" to="3937,337" strokecolor="#201e1f" strokeweight=".22133mm"/>
            <v:line id="_x0000_s2259" style="position:absolute" from="3940,337" to="4270,337" strokecolor="#201e1f" strokeweight=".22133mm"/>
            <v:line id="_x0000_s2258" style="position:absolute" from="4273,337" to="4827,337" strokecolor="#201e1f" strokeweight=".22133mm"/>
            <v:line id="_x0000_s2257" style="position:absolute" from="4829,337" to="5159,337" strokecolor="#201e1f" strokeweight=".22133mm"/>
            <v:line id="_x0000_s2256" style="position:absolute" from="5162,337" to="5493,337" strokecolor="#201e1f" strokeweight=".22133mm"/>
            <v:line id="_x0000_s2255" style="position:absolute" from="5495,337" to="6382,337" strokecolor="#201e1f" strokeweight=".22133mm"/>
            <v:line id="_x0000_s2254" style="position:absolute" from="6384,337" to="6715,337" strokecolor="#201e1f" strokeweight=".22133mm"/>
            <v:line id="_x0000_s2253" style="position:absolute" from="6717,337" to="7271,337" strokecolor="#201e1f" strokeweight=".22133mm"/>
            <v:line id="_x0000_s2252" style="position:absolute" from="7274,337" to="7604,337" strokecolor="#201e1f" strokeweight=".22133mm"/>
            <v:line id="_x0000_s2251" style="position:absolute" from="7607,337" to="7938,337" strokecolor="#201e1f" strokeweight=".22133mm"/>
            <v:line id="_x0000_s2250" style="position:absolute" from="7940,337" to="8827,337" strokecolor="#201e1f" strokeweight=".22133mm"/>
            <v:line id="_x0000_s2249" style="position:absolute" from="8829,337" to="9160,337" strokecolor="#201e1f" strokeweight=".22133mm"/>
            <v:line id="_x0000_s2248" style="position:absolute" from="9162,337" to="9716,337" strokecolor="#201e1f" strokeweight=".22133mm"/>
            <v:line id="_x0000_s2247" style="position:absolute" from="9718,337" to="10049,337" strokecolor="#201e1f" strokeweight=".22133mm"/>
            <v:line id="_x0000_s2246" style="position:absolute" from="10051,337" to="10382,337" strokecolor="#201e1f" strokeweight=".22133mm"/>
            <v:line id="_x0000_s2245" style="position:absolute" from="10385,337" to="11271,337" strokecolor="#201e1f" strokeweight=".22133mm"/>
            <v:line id="_x0000_s2244" style="position:absolute" from="11274,337" to="11494,337" strokecolor="#201e1f" strokeweight=".22133mm"/>
            <w10:wrap type="topAndBottom" anchorx="page"/>
          </v:group>
        </w:pict>
      </w:r>
      <w:r>
        <w:pict>
          <v:group id="_x0000_s2219" style="position:absolute;margin-left:36pt;margin-top:33.65pt;width:539.25pt;height:.65pt;z-index:-251491328;mso-wrap-distance-left:0;mso-wrap-distance-right:0;mso-position-horizontal-relative:page" coordorigin="720,673" coordsize="10785,13">
            <v:line id="_x0000_s2242" style="position:absolute" from="720,680" to="1493,680" strokecolor="#201e1f" strokeweight=".22133mm"/>
            <v:line id="_x0000_s2241" style="position:absolute" from="1496,680" to="1827,680" strokecolor="#201e1f" strokeweight=".22133mm"/>
            <v:line id="_x0000_s2240" style="position:absolute" from="1829,680" to="2382,680" strokecolor="#201e1f" strokeweight=".22133mm"/>
            <v:line id="_x0000_s2239" style="position:absolute" from="2384,680" to="2715,680" strokecolor="#201e1f" strokeweight=".22133mm"/>
            <v:line id="_x0000_s2238" style="position:absolute" from="2718,680" to="3048,680" strokecolor="#201e1f" strokeweight=".22133mm"/>
            <v:line id="_x0000_s2237" style="position:absolute" from="3051,680" to="3937,680" strokecolor="#201e1f" strokeweight=".22133mm"/>
            <v:line id="_x0000_s2236" style="position:absolute" from="3940,680" to="4270,680" strokecolor="#201e1f" strokeweight=".22133mm"/>
            <v:line id="_x0000_s2235" style="position:absolute" from="4273,680" to="4827,680" strokecolor="#201e1f" strokeweight=".22133mm"/>
            <v:line id="_x0000_s2234" style="position:absolute" from="4829,680" to="5159,680" strokecolor="#201e1f" strokeweight=".22133mm"/>
            <v:line id="_x0000_s2233" style="position:absolute" from="5162,680" to="5493,680" strokecolor="#201e1f" strokeweight=".22133mm"/>
            <v:line id="_x0000_s2232" style="position:absolute" from="5495,680" to="6382,680" strokecolor="#201e1f" strokeweight=".22133mm"/>
            <v:line id="_x0000_s2231" style="position:absolute" from="6384,680" to="6715,680" strokecolor="#201e1f" strokeweight=".22133mm"/>
            <v:line id="_x0000_s2230" style="position:absolute" from="6717,680" to="7271,680" strokecolor="#201e1f" strokeweight=".22133mm"/>
            <v:line id="_x0000_s2229" style="position:absolute" from="7274,680" to="7604,680" strokecolor="#201e1f" strokeweight=".22133mm"/>
            <v:line id="_x0000_s2228" style="position:absolute" from="7607,680" to="7938,680" strokecolor="#201e1f" strokeweight=".22133mm"/>
            <v:line id="_x0000_s2227" style="position:absolute" from="7940,680" to="8827,680" strokecolor="#201e1f" strokeweight=".22133mm"/>
            <v:line id="_x0000_s2226" style="position:absolute" from="8829,680" to="9160,680" strokecolor="#201e1f" strokeweight=".22133mm"/>
            <v:line id="_x0000_s2225" style="position:absolute" from="9162,680" to="9384,680" strokecolor="#201e1f" strokeweight=".22133mm"/>
            <v:line id="_x0000_s2224" style="position:absolute" from="9396,680" to="9727,680" strokecolor="#201e1f" strokeweight=".22133mm"/>
            <v:line id="_x0000_s2223" style="position:absolute" from="9730,680" to="10060,680" strokecolor="#201e1f" strokeweight=".22133mm"/>
            <v:line id="_x0000_s2222" style="position:absolute" from="10062,680" to="10394,680" strokecolor="#201e1f" strokeweight=".22133mm"/>
            <v:line id="_x0000_s2221" style="position:absolute" from="10396,680" to="11283,680" strokecolor="#201e1f" strokeweight=".22133mm"/>
            <v:line id="_x0000_s2220" style="position:absolute" from="11285,680" to="11505,680" strokecolor="#201e1f" strokeweight=".22133mm"/>
            <w10:wrap type="topAndBottom" anchorx="page"/>
          </v:group>
        </w:pict>
      </w:r>
      <w:r>
        <w:pict>
          <v:group id="_x0000_s2205" style="position:absolute;margin-left:36pt;margin-top:51.05pt;width:322.05pt;height:.65pt;z-index:-251490304;mso-wrap-distance-left:0;mso-wrap-distance-right:0;mso-position-horizontal-relative:page" coordorigin="720,1021" coordsize="6441,13">
            <v:line id="_x0000_s2218" style="position:absolute" from="720,1028" to="1493,1028" strokecolor="#201e1f" strokeweight=".22133mm"/>
            <v:line id="_x0000_s2217" style="position:absolute" from="1496,1028" to="1827,1028" strokecolor="#201e1f" strokeweight=".22133mm"/>
            <v:line id="_x0000_s2216" style="position:absolute" from="1829,1028" to="2382,1028" strokecolor="#201e1f" strokeweight=".22133mm"/>
            <v:line id="_x0000_s2215" style="position:absolute" from="2384,1028" to="2715,1028" strokecolor="#201e1f" strokeweight=".22133mm"/>
            <v:line id="_x0000_s2214" style="position:absolute" from="2718,1028" to="3048,1028" strokecolor="#201e1f" strokeweight=".22133mm"/>
            <v:line id="_x0000_s2213" style="position:absolute" from="3050,1028" to="3937,1028" strokecolor="#201e1f" strokeweight=".22133mm"/>
            <v:line id="_x0000_s2212" style="position:absolute" from="3939,1028" to="4270,1028" strokecolor="#201e1f" strokeweight=".22133mm"/>
            <v:line id="_x0000_s2211" style="position:absolute" from="4272,1028" to="4826,1028" strokecolor="#201e1f" strokeweight=".22133mm"/>
            <v:line id="_x0000_s2210" style="position:absolute" from="4829,1028" to="5159,1028" strokecolor="#201e1f" strokeweight=".22133mm"/>
            <v:line id="_x0000_s2209" style="position:absolute" from="5161,1028" to="5493,1028" strokecolor="#201e1f" strokeweight=".22133mm"/>
            <v:line id="_x0000_s2208" style="position:absolute" from="5495,1028" to="6382,1028" strokecolor="#201e1f" strokeweight=".22133mm"/>
            <v:line id="_x0000_s2207" style="position:absolute" from="6384,1028" to="6714,1028" strokecolor="#201e1f" strokeweight=".22133mm"/>
            <v:line id="_x0000_s2206" style="position:absolute" from="6717,1028" to="7161,1028" strokecolor="#201e1f" strokeweight=".22133mm"/>
            <w10:wrap type="topAndBottom" anchorx="page"/>
          </v:group>
        </w:pict>
      </w:r>
    </w:p>
    <w:p w:rsidR="0005239B" w:rsidRDefault="0005239B">
      <w:pPr>
        <w:pStyle w:val="BodyText"/>
        <w:spacing w:before="8"/>
        <w:rPr>
          <w:rFonts w:ascii="Arial"/>
          <w:sz w:val="22"/>
        </w:rPr>
      </w:pPr>
    </w:p>
    <w:p w:rsidR="0005239B" w:rsidRDefault="0005239B">
      <w:pPr>
        <w:pStyle w:val="BodyText"/>
        <w:spacing w:before="1"/>
        <w:rPr>
          <w:rFonts w:ascii="Arial"/>
          <w:sz w:val="23"/>
        </w:rPr>
      </w:pPr>
    </w:p>
    <w:p w:rsidR="0005239B" w:rsidRDefault="0005239B">
      <w:pPr>
        <w:pStyle w:val="BodyText"/>
        <w:rPr>
          <w:rFonts w:ascii="Arial"/>
          <w:sz w:val="20"/>
        </w:rPr>
      </w:pPr>
    </w:p>
    <w:p w:rsidR="0005239B" w:rsidRDefault="009D7C81">
      <w:pPr>
        <w:pStyle w:val="BodyText"/>
        <w:spacing w:before="3"/>
        <w:rPr>
          <w:rFonts w:ascii="Arial"/>
          <w:sz w:val="28"/>
        </w:rPr>
      </w:pPr>
      <w:r>
        <w:pict>
          <v:shape id="_x0000_s2204" style="position:absolute;margin-left:34.55pt;margin-top:18.95pt;width:543pt;height:.1pt;z-index:-251489280;mso-wrap-distance-left:0;mso-wrap-distance-right:0;mso-position-horizontal-relative:page" coordorigin="691,379" coordsize="10860,0" path="m691,379r10860,e" filled="f" strokecolor="#211f1f" strokeweight="1.44pt">
            <v:path arrowok="t"/>
            <w10:wrap type="topAndBottom" anchorx="page"/>
          </v:shape>
        </w:pict>
      </w:r>
    </w:p>
    <w:p w:rsidR="0005239B" w:rsidRDefault="006F2139">
      <w:pPr>
        <w:spacing w:before="111"/>
        <w:ind w:left="500"/>
        <w:rPr>
          <w:rFonts w:ascii="Arial"/>
          <w:sz w:val="20"/>
        </w:rPr>
      </w:pPr>
      <w:r>
        <w:rPr>
          <w:rFonts w:ascii="Arial"/>
          <w:color w:val="211F1F"/>
          <w:sz w:val="20"/>
        </w:rPr>
        <w:t>Describe skill development focus for second half of the practicum training year:</w:t>
      </w:r>
    </w:p>
    <w:p w:rsidR="0005239B" w:rsidRDefault="006F2139">
      <w:pPr>
        <w:tabs>
          <w:tab w:val="left" w:pos="11234"/>
        </w:tabs>
        <w:spacing w:before="115"/>
        <w:ind w:left="500"/>
        <w:rPr>
          <w:rFonts w:ascii="Arial"/>
          <w:sz w:val="20"/>
        </w:rPr>
      </w:pPr>
      <w:r>
        <w:rPr>
          <w:rFonts w:ascii="Arial"/>
          <w:color w:val="211F1F"/>
          <w:w w:val="99"/>
          <w:sz w:val="20"/>
          <w:u w:val="single" w:color="201E1F"/>
        </w:rPr>
        <w:t xml:space="preserve"> </w:t>
      </w:r>
      <w:r>
        <w:rPr>
          <w:rFonts w:ascii="Arial"/>
          <w:color w:val="211F1F"/>
          <w:sz w:val="20"/>
          <w:u w:val="single" w:color="201E1F"/>
        </w:rPr>
        <w:tab/>
      </w:r>
      <w:r>
        <w:rPr>
          <w:rFonts w:ascii="Arial"/>
          <w:color w:val="211F1F"/>
          <w:spacing w:val="4"/>
          <w:sz w:val="20"/>
        </w:rPr>
        <w:t>__</w:t>
      </w:r>
    </w:p>
    <w:p w:rsidR="0005239B" w:rsidRDefault="009D7C81">
      <w:pPr>
        <w:pStyle w:val="BodyText"/>
        <w:spacing w:before="1"/>
        <w:rPr>
          <w:rFonts w:ascii="Arial"/>
          <w:sz w:val="25"/>
        </w:rPr>
      </w:pPr>
      <w:r>
        <w:pict>
          <v:group id="_x0000_s2181" style="position:absolute;margin-left:36pt;margin-top:16.45pt;width:538.7pt;height:.65pt;z-index:-251488256;mso-wrap-distance-left:0;mso-wrap-distance-right:0;mso-position-horizontal-relative:page" coordorigin="720,329" coordsize="10774,13">
            <v:line id="_x0000_s2203" style="position:absolute" from="720,335" to="1493,335" strokecolor="#201e1f" strokeweight=".22133mm"/>
            <v:line id="_x0000_s2202" style="position:absolute" from="1496,335" to="1827,335" strokecolor="#201e1f" strokeweight=".22133mm"/>
            <v:line id="_x0000_s2201" style="position:absolute" from="1829,335" to="2382,335" strokecolor="#201e1f" strokeweight=".22133mm"/>
            <v:line id="_x0000_s2200" style="position:absolute" from="2384,335" to="2715,335" strokecolor="#201e1f" strokeweight=".22133mm"/>
            <v:line id="_x0000_s2199" style="position:absolute" from="2718,335" to="3048,335" strokecolor="#201e1f" strokeweight=".22133mm"/>
            <v:line id="_x0000_s2198" style="position:absolute" from="3051,335" to="3937,335" strokecolor="#201e1f" strokeweight=".22133mm"/>
            <v:line id="_x0000_s2197" style="position:absolute" from="3940,335" to="4270,335" strokecolor="#201e1f" strokeweight=".22133mm"/>
            <v:line id="_x0000_s2196" style="position:absolute" from="4273,335" to="4827,335" strokecolor="#201e1f" strokeweight=".22133mm"/>
            <v:line id="_x0000_s2195" style="position:absolute" from="4829,335" to="5159,335" strokecolor="#201e1f" strokeweight=".22133mm"/>
            <v:line id="_x0000_s2194" style="position:absolute" from="5162,335" to="5493,335" strokecolor="#201e1f" strokeweight=".22133mm"/>
            <v:line id="_x0000_s2193" style="position:absolute" from="5495,335" to="6382,335" strokecolor="#201e1f" strokeweight=".22133mm"/>
            <v:line id="_x0000_s2192" style="position:absolute" from="6384,335" to="6715,335" strokecolor="#201e1f" strokeweight=".22133mm"/>
            <v:line id="_x0000_s2191" style="position:absolute" from="6717,335" to="7271,335" strokecolor="#201e1f" strokeweight=".22133mm"/>
            <v:line id="_x0000_s2190" style="position:absolute" from="7274,335" to="7604,335" strokecolor="#201e1f" strokeweight=".22133mm"/>
            <v:line id="_x0000_s2189" style="position:absolute" from="7607,335" to="7938,335" strokecolor="#201e1f" strokeweight=".22133mm"/>
            <v:line id="_x0000_s2188" style="position:absolute" from="7940,335" to="8827,335" strokecolor="#201e1f" strokeweight=".22133mm"/>
            <v:line id="_x0000_s2187" style="position:absolute" from="8829,335" to="9160,335" strokecolor="#201e1f" strokeweight=".22133mm"/>
            <v:line id="_x0000_s2186" style="position:absolute" from="9162,335" to="9716,335" strokecolor="#201e1f" strokeweight=".22133mm"/>
            <v:line id="_x0000_s2185" style="position:absolute" from="9718,335" to="10049,335" strokecolor="#201e1f" strokeweight=".22133mm"/>
            <v:line id="_x0000_s2184" style="position:absolute" from="10051,335" to="10382,335" strokecolor="#201e1f" strokeweight=".22133mm"/>
            <v:line id="_x0000_s2183" style="position:absolute" from="10385,335" to="11271,335" strokecolor="#201e1f" strokeweight=".22133mm"/>
            <v:line id="_x0000_s2182" style="position:absolute" from="11274,335" to="11494,335" strokecolor="#201e1f" strokeweight=".22133mm"/>
            <w10:wrap type="topAndBottom" anchorx="page"/>
          </v:group>
        </w:pict>
      </w:r>
      <w:r>
        <w:pict>
          <v:group id="_x0000_s2158" style="position:absolute;margin-left:36pt;margin-top:33.7pt;width:538.7pt;height:.65pt;z-index:-251487232;mso-wrap-distance-left:0;mso-wrap-distance-right:0;mso-position-horizontal-relative:page" coordorigin="720,674" coordsize="10774,13">
            <v:line id="_x0000_s2180" style="position:absolute" from="720,680" to="1493,680" strokecolor="#201e1f" strokeweight=".22133mm"/>
            <v:line id="_x0000_s2179" style="position:absolute" from="1496,680" to="1827,680" strokecolor="#201e1f" strokeweight=".22133mm"/>
            <v:line id="_x0000_s2178" style="position:absolute" from="1829,680" to="2382,680" strokecolor="#201e1f" strokeweight=".22133mm"/>
            <v:line id="_x0000_s2177" style="position:absolute" from="2384,680" to="2715,680" strokecolor="#201e1f" strokeweight=".22133mm"/>
            <v:line id="_x0000_s2176" style="position:absolute" from="2718,680" to="3048,680" strokecolor="#201e1f" strokeweight=".22133mm"/>
            <v:line id="_x0000_s2175" style="position:absolute" from="3051,680" to="3937,680" strokecolor="#201e1f" strokeweight=".22133mm"/>
            <v:line id="_x0000_s2174" style="position:absolute" from="3940,680" to="4270,680" strokecolor="#201e1f" strokeweight=".22133mm"/>
            <v:line id="_x0000_s2173" style="position:absolute" from="4273,680" to="4827,680" strokecolor="#201e1f" strokeweight=".22133mm"/>
            <v:line id="_x0000_s2172" style="position:absolute" from="4829,680" to="5159,680" strokecolor="#201e1f" strokeweight=".22133mm"/>
            <v:line id="_x0000_s2171" style="position:absolute" from="5162,680" to="5493,680" strokecolor="#201e1f" strokeweight=".22133mm"/>
            <v:line id="_x0000_s2170" style="position:absolute" from="5495,680" to="6382,680" strokecolor="#201e1f" strokeweight=".22133mm"/>
            <v:line id="_x0000_s2169" style="position:absolute" from="6384,680" to="6715,680" strokecolor="#201e1f" strokeweight=".22133mm"/>
            <v:line id="_x0000_s2168" style="position:absolute" from="6717,680" to="7271,680" strokecolor="#201e1f" strokeweight=".22133mm"/>
            <v:line id="_x0000_s2167" style="position:absolute" from="7274,680" to="7604,680" strokecolor="#201e1f" strokeweight=".22133mm"/>
            <v:line id="_x0000_s2166" style="position:absolute" from="7607,680" to="7938,680" strokecolor="#201e1f" strokeweight=".22133mm"/>
            <v:line id="_x0000_s2165" style="position:absolute" from="7940,680" to="8827,680" strokecolor="#201e1f" strokeweight=".22133mm"/>
            <v:line id="_x0000_s2164" style="position:absolute" from="8829,680" to="9160,680" strokecolor="#201e1f" strokeweight=".22133mm"/>
            <v:line id="_x0000_s2163" style="position:absolute" from="9162,680" to="9716,680" strokecolor="#201e1f" strokeweight=".22133mm"/>
            <v:line id="_x0000_s2162" style="position:absolute" from="9718,680" to="10049,680" strokecolor="#201e1f" strokeweight=".22133mm"/>
            <v:line id="_x0000_s2161" style="position:absolute" from="10051,680" to="10382,680" strokecolor="#201e1f" strokeweight=".22133mm"/>
            <v:line id="_x0000_s2160" style="position:absolute" from="10385,680" to="11271,680" strokecolor="#201e1f" strokeweight=".22133mm"/>
            <v:line id="_x0000_s2159" style="position:absolute" from="11274,680" to="11494,680" strokecolor="#201e1f" strokeweight=".22133mm"/>
            <w10:wrap type="topAndBottom" anchorx="page"/>
          </v:group>
        </w:pict>
      </w:r>
      <w:r>
        <w:pict>
          <v:group id="_x0000_s2135" style="position:absolute;margin-left:36pt;margin-top:51pt;width:539.05pt;height:.65pt;z-index:-251486208;mso-wrap-distance-left:0;mso-wrap-distance-right:0;mso-position-horizontal-relative:page" coordorigin="720,1020" coordsize="10781,13">
            <v:line id="_x0000_s2157" style="position:absolute" from="720,1026" to="1493,1026" strokecolor="#201e1f" strokeweight=".22133mm"/>
            <v:line id="_x0000_s2156" style="position:absolute" from="1496,1026" to="1827,1026" strokecolor="#201e1f" strokeweight=".22133mm"/>
            <v:line id="_x0000_s2155" style="position:absolute" from="1829,1026" to="2382,1026" strokecolor="#201e1f" strokeweight=".22133mm"/>
            <v:line id="_x0000_s2154" style="position:absolute" from="2384,1026" to="2715,1026" strokecolor="#201e1f" strokeweight=".22133mm"/>
            <v:line id="_x0000_s2153" style="position:absolute" from="2718,1026" to="3048,1026" strokecolor="#201e1f" strokeweight=".22133mm"/>
            <v:line id="_x0000_s2152" style="position:absolute" from="3050,1026" to="3937,1026" strokecolor="#201e1f" strokeweight=".22133mm"/>
            <v:line id="_x0000_s2151" style="position:absolute" from="3939,1026" to="4270,1026" strokecolor="#201e1f" strokeweight=".22133mm"/>
            <v:line id="_x0000_s2150" style="position:absolute" from="4272,1026" to="4826,1026" strokecolor="#201e1f" strokeweight=".22133mm"/>
            <v:line id="_x0000_s2149" style="position:absolute" from="4829,1026" to="5159,1026" strokecolor="#201e1f" strokeweight=".22133mm"/>
            <v:line id="_x0000_s2148" style="position:absolute" from="5161,1026" to="5493,1026" strokecolor="#201e1f" strokeweight=".22133mm"/>
            <v:line id="_x0000_s2147" style="position:absolute" from="5495,1026" to="6382,1026" strokecolor="#201e1f" strokeweight=".22133mm"/>
            <v:line id="_x0000_s2146" style="position:absolute" from="6384,1026" to="6714,1026" strokecolor="#201e1f" strokeweight=".22133mm"/>
            <v:line id="_x0000_s2145" style="position:absolute" from="6717,1026" to="7271,1026" strokecolor="#201e1f" strokeweight=".22133mm"/>
            <v:line id="_x0000_s2144" style="position:absolute" from="7273,1026" to="7493,1026" strokecolor="#201e1f" strokeweight=".22133mm"/>
            <v:line id="_x0000_s2143" style="position:absolute" from="7501,1026" to="7945,1026" strokecolor="#201e1f" strokeweight=".22133mm"/>
            <v:line id="_x0000_s2142" style="position:absolute" from="7947,1026" to="8834,1026" strokecolor="#201e1f" strokeweight=".22133mm"/>
            <v:line id="_x0000_s2141" style="position:absolute" from="8836,1026" to="9167,1026" strokecolor="#201e1f" strokeweight=".22133mm"/>
            <v:line id="_x0000_s2140" style="position:absolute" from="9169,1026" to="9723,1026" strokecolor="#201e1f" strokeweight=".22133mm"/>
            <v:line id="_x0000_s2139" style="position:absolute" from="9725,1026" to="10056,1026" strokecolor="#201e1f" strokeweight=".22133mm"/>
            <v:line id="_x0000_s2138" style="position:absolute" from="10058,1026" to="10389,1026" strokecolor="#201e1f" strokeweight=".22133mm"/>
            <v:line id="_x0000_s2137" style="position:absolute" from="10392,1026" to="11279,1026" strokecolor="#201e1f" strokeweight=".22133mm"/>
            <v:line id="_x0000_s2136" style="position:absolute" from="11281,1026" to="11501,1026" strokecolor="#201e1f" strokeweight=".22133mm"/>
            <w10:wrap type="topAndBottom" anchorx="page"/>
          </v:group>
        </w:pict>
      </w:r>
      <w:r>
        <w:pict>
          <v:group id="_x0000_s2112" style="position:absolute;margin-left:36pt;margin-top:68.3pt;width:538.7pt;height:.65pt;z-index:-251485184;mso-wrap-distance-left:0;mso-wrap-distance-right:0;mso-position-horizontal-relative:page" coordorigin="720,1366" coordsize="10774,13">
            <v:line id="_x0000_s2134" style="position:absolute" from="720,1372" to="1493,1372" strokecolor="#201e1f" strokeweight=".22133mm"/>
            <v:line id="_x0000_s2133" style="position:absolute" from="1496,1372" to="1827,1372" strokecolor="#201e1f" strokeweight=".22133mm"/>
            <v:line id="_x0000_s2132" style="position:absolute" from="1829,1372" to="2382,1372" strokecolor="#201e1f" strokeweight=".22133mm"/>
            <v:line id="_x0000_s2131" style="position:absolute" from="2384,1372" to="2715,1372" strokecolor="#201e1f" strokeweight=".22133mm"/>
            <v:line id="_x0000_s2130" style="position:absolute" from="2718,1372" to="3048,1372" strokecolor="#201e1f" strokeweight=".22133mm"/>
            <v:line id="_x0000_s2129" style="position:absolute" from="3051,1372" to="3937,1372" strokecolor="#201e1f" strokeweight=".22133mm"/>
            <v:line id="_x0000_s2128" style="position:absolute" from="3940,1372" to="4270,1372" strokecolor="#201e1f" strokeweight=".22133mm"/>
            <v:line id="_x0000_s2127" style="position:absolute" from="4273,1372" to="4827,1372" strokecolor="#201e1f" strokeweight=".22133mm"/>
            <v:line id="_x0000_s2126" style="position:absolute" from="4829,1372" to="5159,1372" strokecolor="#201e1f" strokeweight=".22133mm"/>
            <v:line id="_x0000_s2125" style="position:absolute" from="5162,1372" to="5493,1372" strokecolor="#201e1f" strokeweight=".22133mm"/>
            <v:line id="_x0000_s2124" style="position:absolute" from="5495,1372" to="6382,1372" strokecolor="#201e1f" strokeweight=".22133mm"/>
            <v:line id="_x0000_s2123" style="position:absolute" from="6384,1372" to="6715,1372" strokecolor="#201e1f" strokeweight=".22133mm"/>
            <v:line id="_x0000_s2122" style="position:absolute" from="6717,1372" to="7271,1372" strokecolor="#201e1f" strokeweight=".22133mm"/>
            <v:line id="_x0000_s2121" style="position:absolute" from="7274,1372" to="7604,1372" strokecolor="#201e1f" strokeweight=".22133mm"/>
            <v:line id="_x0000_s2120" style="position:absolute" from="7607,1372" to="7938,1372" strokecolor="#201e1f" strokeweight=".22133mm"/>
            <v:line id="_x0000_s2119" style="position:absolute" from="7940,1372" to="8827,1372" strokecolor="#201e1f" strokeweight=".22133mm"/>
            <v:line id="_x0000_s2118" style="position:absolute" from="8829,1372" to="9160,1372" strokecolor="#201e1f" strokeweight=".22133mm"/>
            <v:line id="_x0000_s2117" style="position:absolute" from="9162,1372" to="9716,1372" strokecolor="#201e1f" strokeweight=".22133mm"/>
            <v:line id="_x0000_s2116" style="position:absolute" from="9718,1372" to="10049,1372" strokecolor="#201e1f" strokeweight=".22133mm"/>
            <v:line id="_x0000_s2115" style="position:absolute" from="10051,1372" to="10382,1372" strokecolor="#201e1f" strokeweight=".22133mm"/>
            <v:line id="_x0000_s2114" style="position:absolute" from="10385,1372" to="11271,1372" strokecolor="#201e1f" strokeweight=".22133mm"/>
            <v:line id="_x0000_s2113" style="position:absolute" from="11274,1372" to="11494,1372" strokecolor="#201e1f" strokeweight=".22133mm"/>
            <w10:wrap type="topAndBottom" anchorx="page"/>
          </v:group>
        </w:pict>
      </w:r>
    </w:p>
    <w:p w:rsidR="0005239B" w:rsidRDefault="0005239B">
      <w:pPr>
        <w:pStyle w:val="BodyText"/>
        <w:spacing w:before="10"/>
        <w:rPr>
          <w:rFonts w:ascii="Arial"/>
          <w:sz w:val="22"/>
        </w:rPr>
      </w:pPr>
    </w:p>
    <w:p w:rsidR="0005239B" w:rsidRDefault="0005239B">
      <w:pPr>
        <w:pStyle w:val="BodyText"/>
        <w:spacing w:before="11"/>
        <w:rPr>
          <w:rFonts w:ascii="Arial"/>
          <w:sz w:val="22"/>
        </w:rPr>
      </w:pPr>
    </w:p>
    <w:p w:rsidR="0005239B" w:rsidRDefault="0005239B">
      <w:pPr>
        <w:pStyle w:val="BodyText"/>
        <w:spacing w:before="11"/>
        <w:rPr>
          <w:rFonts w:ascii="Arial"/>
          <w:sz w:val="22"/>
        </w:rPr>
      </w:pPr>
    </w:p>
    <w:p w:rsidR="0005239B" w:rsidRDefault="006F2139">
      <w:pPr>
        <w:tabs>
          <w:tab w:val="left" w:pos="2677"/>
        </w:tabs>
        <w:spacing w:before="48"/>
        <w:ind w:left="500"/>
        <w:rPr>
          <w:rFonts w:ascii="Arial"/>
          <w:sz w:val="20"/>
        </w:rPr>
      </w:pPr>
      <w:r>
        <w:rPr>
          <w:rFonts w:ascii="Arial"/>
          <w:color w:val="211F1F"/>
          <w:w w:val="99"/>
          <w:sz w:val="20"/>
          <w:u w:val="single" w:color="201E1F"/>
        </w:rPr>
        <w:t xml:space="preserve"> </w:t>
      </w:r>
      <w:r>
        <w:rPr>
          <w:rFonts w:ascii="Arial"/>
          <w:color w:val="211F1F"/>
          <w:sz w:val="20"/>
          <w:u w:val="single" w:color="201E1F"/>
        </w:rPr>
        <w:tab/>
      </w:r>
      <w:r>
        <w:rPr>
          <w:rFonts w:ascii="Arial"/>
          <w:color w:val="211F1F"/>
          <w:sz w:val="20"/>
        </w:rPr>
        <w:t>_</w:t>
      </w: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9D7C81">
      <w:pPr>
        <w:pStyle w:val="BodyText"/>
        <w:spacing w:before="6"/>
        <w:rPr>
          <w:rFonts w:ascii="Arial"/>
          <w:sz w:val="22"/>
        </w:rPr>
      </w:pPr>
      <w:r>
        <w:pict>
          <v:group id="_x0000_s2104" style="position:absolute;margin-left:36pt;margin-top:15.25pt;width:177.65pt;height:.65pt;z-index:-251484160;mso-wrap-distance-left:0;mso-wrap-distance-right:0;mso-position-horizontal-relative:page" coordorigin="720,305" coordsize="3553,13">
            <v:line id="_x0000_s2111" style="position:absolute" from="720,311" to="1494,311" strokecolor="#201e1f" strokeweight=".22133mm"/>
            <v:line id="_x0000_s2110" style="position:absolute" from="1496,311" to="1828,311" strokecolor="#201e1f" strokeweight=".22133mm"/>
            <v:line id="_x0000_s2109" style="position:absolute" from="1830,311" to="2383,311" strokecolor="#201e1f" strokeweight=".22133mm"/>
            <v:line id="_x0000_s2108" style="position:absolute" from="2385,311" to="2717,311" strokecolor="#201e1f" strokeweight=".22133mm"/>
            <v:line id="_x0000_s2107" style="position:absolute" from="2719,311" to="3050,311" strokecolor="#201e1f" strokeweight=".22133mm"/>
            <v:line id="_x0000_s2106" style="position:absolute" from="3052,311" to="3940,311" strokecolor="#201e1f" strokeweight=".22133mm"/>
            <v:line id="_x0000_s2105" style="position:absolute" from="3942,311" to="4273,311" strokecolor="#201e1f" strokeweight=".22133mm"/>
            <w10:wrap type="topAndBottom" anchorx="page"/>
          </v:group>
        </w:pict>
      </w:r>
      <w:r>
        <w:pict>
          <v:shape id="_x0000_s2103" style="position:absolute;margin-left:252.05pt;margin-top:15.3pt;width:144.05pt;height:.1pt;z-index:-251483136;mso-wrap-distance-left:0;mso-wrap-distance-right:0;mso-position-horizontal-relative:page" coordorigin="5041,306" coordsize="2881,0" path="m5041,306r2881,e" filled="f" strokecolor="#211f1f" strokeweight=".72pt">
            <v:path arrowok="t"/>
            <w10:wrap type="topAndBottom" anchorx="page"/>
          </v:shape>
        </w:pict>
      </w:r>
      <w:r>
        <w:pict>
          <v:shape id="_x0000_s2102" style="position:absolute;margin-left:468.1pt;margin-top:15.3pt;width:36.05pt;height:.1pt;z-index:-251482112;mso-wrap-distance-left:0;mso-wrap-distance-right:0;mso-position-horizontal-relative:page" coordorigin="9362,306" coordsize="721,0" path="m9362,306r721,e" filled="f" strokecolor="#211f1f" strokeweight=".72pt">
            <v:path arrowok="t"/>
            <w10:wrap type="topAndBottom" anchorx="page"/>
          </v:shape>
        </w:pict>
      </w:r>
    </w:p>
    <w:p w:rsidR="0005239B" w:rsidRDefault="0005239B">
      <w:pPr>
        <w:pStyle w:val="BodyText"/>
        <w:spacing w:before="6"/>
        <w:rPr>
          <w:rFonts w:ascii="Arial"/>
          <w:sz w:val="6"/>
        </w:rPr>
      </w:pPr>
    </w:p>
    <w:p w:rsidR="0005239B" w:rsidRDefault="006F2139">
      <w:pPr>
        <w:tabs>
          <w:tab w:val="left" w:pos="5000"/>
          <w:tab w:val="left" w:pos="9326"/>
        </w:tabs>
        <w:spacing w:before="93"/>
        <w:ind w:left="500"/>
        <w:rPr>
          <w:rFonts w:ascii="Arial"/>
          <w:sz w:val="20"/>
        </w:rPr>
      </w:pPr>
      <w:r>
        <w:rPr>
          <w:rFonts w:ascii="Arial"/>
          <w:color w:val="211F1F"/>
          <w:sz w:val="20"/>
        </w:rPr>
        <w:t>Printed Name of</w:t>
      </w:r>
      <w:r>
        <w:rPr>
          <w:rFonts w:ascii="Arial"/>
          <w:color w:val="211F1F"/>
          <w:spacing w:val="-20"/>
          <w:sz w:val="20"/>
        </w:rPr>
        <w:t xml:space="preserve"> </w:t>
      </w:r>
      <w:r>
        <w:rPr>
          <w:rFonts w:ascii="Arial"/>
          <w:color w:val="211F1F"/>
          <w:sz w:val="20"/>
        </w:rPr>
        <w:t>Primary</w:t>
      </w:r>
      <w:r>
        <w:rPr>
          <w:rFonts w:ascii="Arial"/>
          <w:color w:val="211F1F"/>
          <w:spacing w:val="-11"/>
          <w:sz w:val="20"/>
        </w:rPr>
        <w:t xml:space="preserve"> </w:t>
      </w:r>
      <w:r>
        <w:rPr>
          <w:rFonts w:ascii="Arial"/>
          <w:color w:val="211F1F"/>
          <w:sz w:val="20"/>
        </w:rPr>
        <w:t>Supervisor</w:t>
      </w:r>
      <w:r>
        <w:rPr>
          <w:rFonts w:ascii="Arial"/>
          <w:color w:val="211F1F"/>
          <w:sz w:val="20"/>
        </w:rPr>
        <w:tab/>
        <w:t>Signature of</w:t>
      </w:r>
      <w:r>
        <w:rPr>
          <w:rFonts w:ascii="Arial"/>
          <w:color w:val="211F1F"/>
          <w:spacing w:val="-12"/>
          <w:sz w:val="20"/>
        </w:rPr>
        <w:t xml:space="preserve"> </w:t>
      </w:r>
      <w:r>
        <w:rPr>
          <w:rFonts w:ascii="Arial"/>
          <w:color w:val="211F1F"/>
          <w:sz w:val="20"/>
        </w:rPr>
        <w:t>Primary</w:t>
      </w:r>
      <w:r>
        <w:rPr>
          <w:rFonts w:ascii="Arial"/>
          <w:color w:val="211F1F"/>
          <w:spacing w:val="-14"/>
          <w:sz w:val="20"/>
        </w:rPr>
        <w:t xml:space="preserve"> </w:t>
      </w:r>
      <w:r>
        <w:rPr>
          <w:rFonts w:ascii="Arial"/>
          <w:color w:val="211F1F"/>
          <w:sz w:val="20"/>
        </w:rPr>
        <w:t>Supervisor</w:t>
      </w:r>
      <w:r>
        <w:rPr>
          <w:rFonts w:ascii="Arial"/>
          <w:color w:val="211F1F"/>
          <w:sz w:val="20"/>
        </w:rPr>
        <w:tab/>
        <w:t>Date</w:t>
      </w:r>
    </w:p>
    <w:p w:rsidR="0005239B" w:rsidRDefault="0005239B">
      <w:pPr>
        <w:rPr>
          <w:rFonts w:ascii="Arial"/>
          <w:sz w:val="20"/>
        </w:rPr>
        <w:sectPr w:rsidR="0005239B">
          <w:pgSz w:w="12240" w:h="15840"/>
          <w:pgMar w:top="1160" w:right="460" w:bottom="680" w:left="40" w:header="0" w:footer="491" w:gutter="0"/>
          <w:cols w:space="720"/>
        </w:sectPr>
      </w:pPr>
    </w:p>
    <w:p w:rsidR="0005239B" w:rsidRDefault="0005239B">
      <w:pPr>
        <w:pStyle w:val="BodyText"/>
        <w:spacing w:before="2"/>
        <w:rPr>
          <w:rFonts w:ascii="Arial"/>
          <w:sz w:val="13"/>
        </w:rPr>
      </w:pPr>
    </w:p>
    <w:p w:rsidR="0005239B" w:rsidRDefault="009D7C81">
      <w:pPr>
        <w:tabs>
          <w:tab w:val="left" w:pos="5000"/>
          <w:tab w:val="left" w:pos="9321"/>
        </w:tabs>
        <w:spacing w:line="20" w:lineRule="exact"/>
        <w:ind w:left="681"/>
        <w:rPr>
          <w:rFonts w:ascii="Arial"/>
          <w:sz w:val="2"/>
        </w:rPr>
      </w:pPr>
      <w:r>
        <w:rPr>
          <w:rFonts w:ascii="Arial"/>
          <w:sz w:val="2"/>
        </w:rPr>
      </w:r>
      <w:r>
        <w:rPr>
          <w:rFonts w:ascii="Arial"/>
          <w:sz w:val="2"/>
        </w:rPr>
        <w:pict>
          <v:group id="_x0000_s2094" style="width:177.65pt;height:.65pt;mso-position-horizontal-relative:char;mso-position-vertical-relative:line" coordsize="3553,13">
            <v:line id="_x0000_s2101" style="position:absolute" from="0,6" to="774,6" strokecolor="#201e1f" strokeweight=".22133mm"/>
            <v:line id="_x0000_s2100" style="position:absolute" from="776,6" to="1108,6" strokecolor="#201e1f" strokeweight=".22133mm"/>
            <v:line id="_x0000_s2099" style="position:absolute" from="1110,6" to="1663,6" strokecolor="#201e1f" strokeweight=".22133mm"/>
            <v:line id="_x0000_s2098" style="position:absolute" from="1665,6" to="1997,6" strokecolor="#201e1f" strokeweight=".22133mm"/>
            <v:line id="_x0000_s2097" style="position:absolute" from="1999,6" to="2330,6" strokecolor="#201e1f" strokeweight=".22133mm"/>
            <v:line id="_x0000_s2096" style="position:absolute" from="2332,6" to="3220,6" strokecolor="#201e1f" strokeweight=".22133mm"/>
            <v:line id="_x0000_s2095" style="position:absolute" from="3222,6" to="3553,6" strokecolor="#201e1f" strokeweight=".22133mm"/>
            <w10:anchorlock/>
          </v:group>
        </w:pict>
      </w:r>
      <w:r w:rsidR="006F2139">
        <w:rPr>
          <w:rFonts w:ascii="Arial"/>
          <w:sz w:val="2"/>
        </w:rPr>
        <w:tab/>
      </w:r>
      <w:r>
        <w:rPr>
          <w:rFonts w:ascii="Arial"/>
          <w:sz w:val="2"/>
        </w:rPr>
      </w:r>
      <w:r>
        <w:rPr>
          <w:rFonts w:ascii="Arial"/>
          <w:sz w:val="2"/>
        </w:rPr>
        <w:pict>
          <v:group id="_x0000_s2092" style="width:144.05pt;height:.75pt;mso-position-horizontal-relative:char;mso-position-vertical-relative:line" coordsize="2881,15">
            <v:line id="_x0000_s2093" style="position:absolute" from="0,7" to="2881,7" strokecolor="#211f1f" strokeweight=".72pt"/>
            <w10:anchorlock/>
          </v:group>
        </w:pict>
      </w:r>
      <w:r w:rsidR="006F2139">
        <w:rPr>
          <w:rFonts w:ascii="Arial"/>
          <w:sz w:val="2"/>
        </w:rPr>
        <w:tab/>
      </w:r>
      <w:r>
        <w:rPr>
          <w:rFonts w:ascii="Arial"/>
          <w:sz w:val="2"/>
        </w:rPr>
      </w:r>
      <w:r>
        <w:rPr>
          <w:rFonts w:ascii="Arial"/>
          <w:sz w:val="2"/>
        </w:rPr>
        <w:pict>
          <v:group id="_x0000_s2090" style="width:36.05pt;height:.75pt;mso-position-horizontal-relative:char;mso-position-vertical-relative:line" coordsize="721,15">
            <v:line id="_x0000_s2091" style="position:absolute" from="0,7" to="721,7" strokecolor="#211f1f" strokeweight=".72pt"/>
            <w10:anchorlock/>
          </v:group>
        </w:pict>
      </w:r>
    </w:p>
    <w:p w:rsidR="0005239B" w:rsidRDefault="0005239B">
      <w:pPr>
        <w:pStyle w:val="BodyText"/>
        <w:spacing w:before="6"/>
        <w:rPr>
          <w:rFonts w:ascii="Arial"/>
          <w:sz w:val="11"/>
        </w:rPr>
      </w:pPr>
    </w:p>
    <w:p w:rsidR="0005239B" w:rsidRDefault="006F2139">
      <w:pPr>
        <w:tabs>
          <w:tab w:val="left" w:pos="5000"/>
          <w:tab w:val="left" w:pos="9381"/>
        </w:tabs>
        <w:spacing w:before="93"/>
        <w:ind w:left="500"/>
        <w:rPr>
          <w:rFonts w:ascii="Arial"/>
          <w:sz w:val="20"/>
        </w:rPr>
      </w:pPr>
      <w:r>
        <w:rPr>
          <w:rFonts w:ascii="Arial"/>
          <w:color w:val="211F1F"/>
          <w:sz w:val="20"/>
        </w:rPr>
        <w:t>Printed Name</w:t>
      </w:r>
      <w:r>
        <w:rPr>
          <w:rFonts w:ascii="Arial"/>
          <w:color w:val="211F1F"/>
          <w:spacing w:val="-16"/>
          <w:sz w:val="20"/>
        </w:rPr>
        <w:t xml:space="preserve"> </w:t>
      </w:r>
      <w:r>
        <w:rPr>
          <w:rFonts w:ascii="Arial"/>
          <w:color w:val="211F1F"/>
          <w:sz w:val="20"/>
        </w:rPr>
        <w:t>of</w:t>
      </w:r>
      <w:r>
        <w:rPr>
          <w:rFonts w:ascii="Arial"/>
          <w:color w:val="211F1F"/>
          <w:spacing w:val="-2"/>
          <w:sz w:val="20"/>
        </w:rPr>
        <w:t xml:space="preserve"> </w:t>
      </w:r>
      <w:r>
        <w:rPr>
          <w:rFonts w:ascii="Arial"/>
          <w:color w:val="211F1F"/>
          <w:sz w:val="20"/>
        </w:rPr>
        <w:t>Student</w:t>
      </w:r>
      <w:r>
        <w:rPr>
          <w:rFonts w:ascii="Arial"/>
          <w:color w:val="211F1F"/>
          <w:sz w:val="20"/>
        </w:rPr>
        <w:tab/>
        <w:t>Signature</w:t>
      </w:r>
      <w:r>
        <w:rPr>
          <w:rFonts w:ascii="Arial"/>
          <w:color w:val="211F1F"/>
          <w:spacing w:val="-7"/>
          <w:sz w:val="20"/>
        </w:rPr>
        <w:t xml:space="preserve"> </w:t>
      </w:r>
      <w:r>
        <w:rPr>
          <w:rFonts w:ascii="Arial"/>
          <w:color w:val="211F1F"/>
          <w:sz w:val="20"/>
        </w:rPr>
        <w:t>of</w:t>
      </w:r>
      <w:r>
        <w:rPr>
          <w:rFonts w:ascii="Arial"/>
          <w:color w:val="211F1F"/>
          <w:spacing w:val="-4"/>
          <w:sz w:val="20"/>
        </w:rPr>
        <w:t xml:space="preserve"> </w:t>
      </w:r>
      <w:r>
        <w:rPr>
          <w:rFonts w:ascii="Arial"/>
          <w:color w:val="211F1F"/>
          <w:sz w:val="20"/>
        </w:rPr>
        <w:t>Student</w:t>
      </w:r>
      <w:r>
        <w:rPr>
          <w:rFonts w:ascii="Arial"/>
          <w:color w:val="211F1F"/>
          <w:sz w:val="20"/>
        </w:rPr>
        <w:tab/>
        <w:t>Date</w:t>
      </w: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05239B">
      <w:pPr>
        <w:pStyle w:val="BodyText"/>
        <w:rPr>
          <w:rFonts w:ascii="Arial"/>
          <w:sz w:val="20"/>
        </w:rPr>
      </w:pPr>
    </w:p>
    <w:p w:rsidR="0005239B" w:rsidRDefault="009D7C81">
      <w:pPr>
        <w:pStyle w:val="BodyText"/>
        <w:spacing w:before="7"/>
        <w:rPr>
          <w:rFonts w:ascii="Arial"/>
          <w:sz w:val="15"/>
        </w:rPr>
      </w:pPr>
      <w:r>
        <w:pict>
          <v:group id="_x0000_s2082" style="position:absolute;margin-left:36pt;margin-top:11.35pt;width:177.65pt;height:.65pt;z-index:-251478016;mso-wrap-distance-left:0;mso-wrap-distance-right:0;mso-position-horizontal-relative:page" coordorigin="720,227" coordsize="3553,13">
            <v:line id="_x0000_s2089" style="position:absolute" from="720,233" to="1494,233" strokecolor="#201e1f" strokeweight=".22133mm"/>
            <v:line id="_x0000_s2088" style="position:absolute" from="1496,233" to="1828,233" strokecolor="#201e1f" strokeweight=".22133mm"/>
            <v:line id="_x0000_s2087" style="position:absolute" from="1830,233" to="2383,233" strokecolor="#201e1f" strokeweight=".22133mm"/>
            <v:line id="_x0000_s2086" style="position:absolute" from="2385,233" to="2717,233" strokecolor="#201e1f" strokeweight=".22133mm"/>
            <v:line id="_x0000_s2085" style="position:absolute" from="2719,233" to="3050,233" strokecolor="#201e1f" strokeweight=".22133mm"/>
            <v:line id="_x0000_s2084" style="position:absolute" from="3052,233" to="3940,233" strokecolor="#201e1f" strokeweight=".22133mm"/>
            <v:line id="_x0000_s2083" style="position:absolute" from="3942,233" to="4273,233" strokecolor="#201e1f" strokeweight=".22133mm"/>
            <w10:wrap type="topAndBottom" anchorx="page"/>
          </v:group>
        </w:pict>
      </w:r>
      <w:r>
        <w:pict>
          <v:shape id="_x0000_s2081" style="position:absolute;margin-left:252.05pt;margin-top:11.35pt;width:180.05pt;height:.1pt;z-index:-251476992;mso-wrap-distance-left:0;mso-wrap-distance-right:0;mso-position-horizontal-relative:page" coordorigin="5041,227" coordsize="3601,0" path="m5041,227r3601,e" filled="f" strokecolor="#211f1f" strokeweight=".72pt">
            <v:path arrowok="t"/>
            <w10:wrap type="topAndBottom" anchorx="page"/>
          </v:shape>
        </w:pict>
      </w:r>
      <w:r>
        <w:pict>
          <v:shape id="_x0000_s2080" style="position:absolute;margin-left:468.1pt;margin-top:11.35pt;width:36.05pt;height:.1pt;z-index:-251475968;mso-wrap-distance-left:0;mso-wrap-distance-right:0;mso-position-horizontal-relative:page" coordorigin="9362,227" coordsize="721,0" path="m9362,227r721,e" filled="f" strokecolor="#211f1f" strokeweight=".72pt">
            <v:path arrowok="t"/>
            <w10:wrap type="topAndBottom" anchorx="page"/>
          </v:shape>
        </w:pict>
      </w:r>
    </w:p>
    <w:p w:rsidR="0005239B" w:rsidRDefault="006F2139">
      <w:pPr>
        <w:tabs>
          <w:tab w:val="left" w:pos="5000"/>
          <w:tab w:val="left" w:pos="9326"/>
        </w:tabs>
        <w:spacing w:before="166"/>
        <w:ind w:left="500"/>
        <w:rPr>
          <w:rFonts w:ascii="Arial"/>
          <w:sz w:val="20"/>
        </w:rPr>
      </w:pPr>
      <w:r>
        <w:rPr>
          <w:rFonts w:ascii="Arial"/>
          <w:color w:val="211F1F"/>
          <w:sz w:val="20"/>
        </w:rPr>
        <w:t>Printed Name of Practicum</w:t>
      </w:r>
      <w:r>
        <w:rPr>
          <w:rFonts w:ascii="Arial"/>
          <w:color w:val="211F1F"/>
          <w:spacing w:val="-31"/>
          <w:sz w:val="20"/>
        </w:rPr>
        <w:t xml:space="preserve"> </w:t>
      </w:r>
      <w:r>
        <w:rPr>
          <w:rFonts w:ascii="Arial"/>
          <w:color w:val="211F1F"/>
          <w:sz w:val="20"/>
        </w:rPr>
        <w:t>Seminar</w:t>
      </w:r>
      <w:r>
        <w:rPr>
          <w:rFonts w:ascii="Arial"/>
          <w:color w:val="211F1F"/>
          <w:spacing w:val="-8"/>
          <w:sz w:val="20"/>
        </w:rPr>
        <w:t xml:space="preserve"> </w:t>
      </w:r>
      <w:r>
        <w:rPr>
          <w:rFonts w:ascii="Arial"/>
          <w:color w:val="211F1F"/>
          <w:sz w:val="20"/>
        </w:rPr>
        <w:t>Instructor</w:t>
      </w:r>
      <w:r>
        <w:rPr>
          <w:rFonts w:ascii="Arial"/>
          <w:color w:val="211F1F"/>
          <w:sz w:val="20"/>
        </w:rPr>
        <w:tab/>
        <w:t>Signature of Practicum</w:t>
      </w:r>
      <w:r>
        <w:rPr>
          <w:rFonts w:ascii="Arial"/>
          <w:color w:val="211F1F"/>
          <w:spacing w:val="-21"/>
          <w:sz w:val="20"/>
        </w:rPr>
        <w:t xml:space="preserve"> </w:t>
      </w:r>
      <w:r>
        <w:rPr>
          <w:rFonts w:ascii="Arial"/>
          <w:color w:val="211F1F"/>
          <w:sz w:val="20"/>
        </w:rPr>
        <w:t>Seminar</w:t>
      </w:r>
      <w:r>
        <w:rPr>
          <w:rFonts w:ascii="Arial"/>
          <w:color w:val="211F1F"/>
          <w:spacing w:val="-11"/>
          <w:sz w:val="20"/>
        </w:rPr>
        <w:t xml:space="preserve"> </w:t>
      </w:r>
      <w:r>
        <w:rPr>
          <w:rFonts w:ascii="Arial"/>
          <w:color w:val="211F1F"/>
          <w:sz w:val="20"/>
        </w:rPr>
        <w:t>Instructor</w:t>
      </w:r>
      <w:r>
        <w:rPr>
          <w:rFonts w:ascii="Arial"/>
          <w:color w:val="211F1F"/>
          <w:sz w:val="20"/>
        </w:rPr>
        <w:tab/>
        <w:t>Date</w:t>
      </w:r>
    </w:p>
    <w:p w:rsidR="0005239B" w:rsidRDefault="0005239B">
      <w:pPr>
        <w:rPr>
          <w:rFonts w:ascii="Arial"/>
          <w:sz w:val="20"/>
        </w:rPr>
        <w:sectPr w:rsidR="0005239B">
          <w:pgSz w:w="12240" w:h="15840"/>
          <w:pgMar w:top="1500" w:right="460" w:bottom="680" w:left="40" w:header="0" w:footer="491" w:gutter="0"/>
          <w:cols w:space="720"/>
        </w:sectPr>
      </w:pPr>
    </w:p>
    <w:p w:rsidR="0005239B" w:rsidRDefault="006F2139">
      <w:pPr>
        <w:pStyle w:val="BodyText"/>
        <w:ind w:left="300"/>
        <w:rPr>
          <w:rFonts w:ascii="Arial"/>
          <w:sz w:val="20"/>
        </w:rPr>
      </w:pPr>
      <w:r>
        <w:rPr>
          <w:rFonts w:ascii="Arial"/>
          <w:noProof/>
          <w:sz w:val="20"/>
          <w:lang w:bidi="ar-SA"/>
        </w:rPr>
        <w:lastRenderedPageBreak/>
        <w:drawing>
          <wp:inline distT="0" distB="0" distL="0" distR="0">
            <wp:extent cx="5985280" cy="1020318"/>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5985280" cy="1020318"/>
                    </a:xfrm>
                    <a:prstGeom prst="rect">
                      <a:avLst/>
                    </a:prstGeom>
                  </pic:spPr>
                </pic:pic>
              </a:graphicData>
            </a:graphic>
          </wp:inline>
        </w:drawing>
      </w:r>
    </w:p>
    <w:p w:rsidR="0005239B" w:rsidRDefault="0005239B">
      <w:pPr>
        <w:pStyle w:val="BodyText"/>
        <w:spacing w:before="5"/>
        <w:rPr>
          <w:rFonts w:ascii="Arial"/>
          <w:sz w:val="26"/>
        </w:rPr>
      </w:pPr>
    </w:p>
    <w:p w:rsidR="0005239B" w:rsidRDefault="006F2139">
      <w:pPr>
        <w:spacing w:before="92"/>
        <w:ind w:left="300"/>
        <w:rPr>
          <w:b/>
        </w:rPr>
      </w:pPr>
      <w:r>
        <w:rPr>
          <w:b/>
          <w:color w:val="211F1F"/>
        </w:rPr>
        <w:t>Live Observation Summary Sheet</w:t>
      </w:r>
    </w:p>
    <w:p w:rsidR="0005239B" w:rsidRDefault="0005239B">
      <w:pPr>
        <w:pStyle w:val="BodyText"/>
        <w:spacing w:before="9"/>
        <w:rPr>
          <w:b/>
          <w:sz w:val="20"/>
        </w:rPr>
      </w:pPr>
    </w:p>
    <w:p w:rsidR="0005239B" w:rsidRDefault="006F2139">
      <w:pPr>
        <w:spacing w:line="276" w:lineRule="auto"/>
        <w:ind w:left="1040" w:right="1332"/>
        <w:rPr>
          <w:i/>
        </w:rPr>
      </w:pPr>
      <w:r>
        <w:rPr>
          <w:i/>
          <w:color w:val="211F1F"/>
        </w:rPr>
        <w:t>The purpose of the Live Observation is to fulfill the practicum requirements recently set forth by the American Psychological Association, that students receive live observation of their clinical work once per evaluation period by their licensed supervisor. This document will be submitted to the seminar leader upon completion, so that our program can further support the development of the student.</w:t>
      </w:r>
    </w:p>
    <w:p w:rsidR="0005239B" w:rsidRDefault="006F2139">
      <w:pPr>
        <w:tabs>
          <w:tab w:val="left" w:pos="9167"/>
        </w:tabs>
        <w:spacing w:before="195"/>
        <w:ind w:left="1040"/>
      </w:pPr>
      <w:r>
        <w:rPr>
          <w:color w:val="211F1F"/>
        </w:rPr>
        <w:t>Student</w:t>
      </w:r>
      <w:r>
        <w:rPr>
          <w:color w:val="211F1F"/>
          <w:spacing w:val="-7"/>
        </w:rPr>
        <w:t xml:space="preserve"> </w:t>
      </w:r>
      <w:r>
        <w:rPr>
          <w:color w:val="211F1F"/>
        </w:rPr>
        <w:t>Name:</w:t>
      </w:r>
      <w:r>
        <w:rPr>
          <w:color w:val="211F1F"/>
          <w:u w:val="single" w:color="201E1F"/>
        </w:rPr>
        <w:t xml:space="preserve"> </w:t>
      </w:r>
      <w:r>
        <w:rPr>
          <w:color w:val="211F1F"/>
          <w:u w:val="single" w:color="201E1F"/>
        </w:rPr>
        <w:tab/>
      </w:r>
    </w:p>
    <w:p w:rsidR="0005239B" w:rsidRDefault="0005239B">
      <w:pPr>
        <w:pStyle w:val="BodyText"/>
        <w:spacing w:before="7"/>
        <w:rPr>
          <w:sz w:val="12"/>
        </w:rPr>
      </w:pPr>
    </w:p>
    <w:p w:rsidR="0005239B" w:rsidRDefault="006F2139">
      <w:pPr>
        <w:tabs>
          <w:tab w:val="left" w:pos="9213"/>
        </w:tabs>
        <w:spacing w:before="92"/>
        <w:ind w:left="1040"/>
      </w:pPr>
      <w:r>
        <w:rPr>
          <w:color w:val="211F1F"/>
        </w:rPr>
        <w:t>Observing Supervisor</w:t>
      </w:r>
      <w:r>
        <w:rPr>
          <w:color w:val="211F1F"/>
          <w:spacing w:val="-23"/>
        </w:rPr>
        <w:t xml:space="preserve"> </w:t>
      </w:r>
      <w:r>
        <w:rPr>
          <w:color w:val="211F1F"/>
        </w:rPr>
        <w:t>Name:</w:t>
      </w:r>
      <w:r>
        <w:rPr>
          <w:color w:val="211F1F"/>
          <w:u w:val="single" w:color="201E1F"/>
        </w:rPr>
        <w:t xml:space="preserve"> </w:t>
      </w:r>
      <w:r>
        <w:rPr>
          <w:color w:val="211F1F"/>
          <w:u w:val="single" w:color="201E1F"/>
        </w:rPr>
        <w:tab/>
      </w:r>
    </w:p>
    <w:p w:rsidR="0005239B" w:rsidRDefault="0005239B">
      <w:pPr>
        <w:pStyle w:val="BodyText"/>
        <w:spacing w:before="9"/>
        <w:rPr>
          <w:sz w:val="12"/>
        </w:rPr>
      </w:pPr>
    </w:p>
    <w:p w:rsidR="0005239B" w:rsidRDefault="006F2139">
      <w:pPr>
        <w:tabs>
          <w:tab w:val="left" w:pos="4602"/>
          <w:tab w:val="left" w:pos="9235"/>
        </w:tabs>
        <w:spacing w:before="92"/>
        <w:ind w:left="1040"/>
      </w:pPr>
      <w:r>
        <w:rPr>
          <w:color w:val="211F1F"/>
        </w:rPr>
        <w:t>Date:</w:t>
      </w:r>
      <w:r>
        <w:rPr>
          <w:color w:val="211F1F"/>
          <w:u w:val="single" w:color="201E1F"/>
        </w:rPr>
        <w:t xml:space="preserve"> </w:t>
      </w:r>
      <w:r>
        <w:rPr>
          <w:color w:val="211F1F"/>
          <w:u w:val="single" w:color="201E1F"/>
        </w:rPr>
        <w:tab/>
      </w:r>
      <w:r>
        <w:rPr>
          <w:color w:val="211F1F"/>
        </w:rPr>
        <w:t>First or Second Live</w:t>
      </w:r>
      <w:r>
        <w:rPr>
          <w:color w:val="211F1F"/>
          <w:spacing w:val="-18"/>
        </w:rPr>
        <w:t xml:space="preserve"> </w:t>
      </w:r>
      <w:r>
        <w:rPr>
          <w:color w:val="211F1F"/>
        </w:rPr>
        <w:t>Observation:</w:t>
      </w:r>
      <w:r>
        <w:rPr>
          <w:color w:val="211F1F"/>
          <w:u w:val="single" w:color="201E1F"/>
        </w:rPr>
        <w:t xml:space="preserve"> </w:t>
      </w:r>
      <w:r>
        <w:rPr>
          <w:color w:val="211F1F"/>
          <w:u w:val="single" w:color="201E1F"/>
        </w:rPr>
        <w:tab/>
      </w:r>
    </w:p>
    <w:p w:rsidR="0005239B" w:rsidRDefault="0005239B">
      <w:pPr>
        <w:pStyle w:val="BodyText"/>
        <w:rPr>
          <w:sz w:val="13"/>
        </w:rPr>
      </w:pPr>
    </w:p>
    <w:p w:rsidR="0005239B" w:rsidRDefault="006F2139">
      <w:pPr>
        <w:spacing w:before="92"/>
        <w:ind w:left="1040"/>
        <w:rPr>
          <w:b/>
        </w:rPr>
      </w:pPr>
      <w:r>
        <w:rPr>
          <w:b/>
          <w:color w:val="211F1F"/>
        </w:rPr>
        <w:t>Observing Supervisor Feedback:</w:t>
      </w:r>
    </w:p>
    <w:p w:rsidR="0005239B" w:rsidRDefault="009D7C81">
      <w:pPr>
        <w:pStyle w:val="BodyText"/>
        <w:spacing w:before="11"/>
        <w:rPr>
          <w:b/>
          <w:sz w:val="20"/>
        </w:rPr>
      </w:pPr>
      <w:r>
        <w:pict>
          <v:shape id="_x0000_s2079" style="position:absolute;margin-left:54pt;margin-top:14.25pt;width:467.5pt;height:.1pt;z-index:-251474944;mso-wrap-distance-left:0;mso-wrap-distance-right:0;mso-position-horizontal-relative:page" coordorigin="1080,285" coordsize="9350,0" path="m1080,285r9350,e" filled="f" strokecolor="#201e1f" strokeweight=".15578mm">
            <v:path arrowok="t"/>
            <w10:wrap type="topAndBottom" anchorx="page"/>
          </v:shape>
        </w:pict>
      </w:r>
      <w:r>
        <w:pict>
          <v:shape id="_x0000_s2078" style="position:absolute;margin-left:54pt;margin-top:28.8pt;width:467.5pt;height:.1pt;z-index:-251473920;mso-wrap-distance-left:0;mso-wrap-distance-right:0;mso-position-horizontal-relative:page" coordorigin="1080,576" coordsize="9350,0" path="m1080,576r9350,e" filled="f" strokecolor="#201e1f" strokeweight=".15578mm">
            <v:path arrowok="t"/>
            <w10:wrap type="topAndBottom" anchorx="page"/>
          </v:shape>
        </w:pict>
      </w:r>
      <w:r>
        <w:pict>
          <v:shape id="_x0000_s2077" style="position:absolute;margin-left:54pt;margin-top:43.3pt;width:467.5pt;height:.1pt;z-index:-251472896;mso-wrap-distance-left:0;mso-wrap-distance-right:0;mso-position-horizontal-relative:page" coordorigin="1080,866" coordsize="9350,0" path="m1080,866r9350,e" filled="f" strokecolor="#201e1f" strokeweight=".15578mm">
            <v:path arrowok="t"/>
            <w10:wrap type="topAndBottom" anchorx="page"/>
          </v:shape>
        </w:pict>
      </w:r>
      <w:r>
        <w:pict>
          <v:shape id="_x0000_s2076" style="position:absolute;margin-left:54pt;margin-top:57.8pt;width:467.5pt;height:.1pt;z-index:-251471872;mso-wrap-distance-left:0;mso-wrap-distance-right:0;mso-position-horizontal-relative:page" coordorigin="1080,1156" coordsize="9350,0" path="m1080,1156r9350,e" filled="f" strokecolor="#201e1f" strokeweight=".15578mm">
            <v:path arrowok="t"/>
            <w10:wrap type="topAndBottom" anchorx="page"/>
          </v:shape>
        </w:pict>
      </w:r>
      <w:r>
        <w:pict>
          <v:shape id="_x0000_s2075" style="position:absolute;margin-left:54pt;margin-top:72.45pt;width:467.5pt;height:.1pt;z-index:-251470848;mso-wrap-distance-left:0;mso-wrap-distance-right:0;mso-position-horizontal-relative:page" coordorigin="1080,1449" coordsize="9350,0" path="m1080,1449r9350,e" filled="f" strokecolor="#201e1f" strokeweight=".15578mm">
            <v:path arrowok="t"/>
            <w10:wrap type="topAndBottom" anchorx="page"/>
          </v:shape>
        </w:pict>
      </w:r>
      <w:r>
        <w:pict>
          <v:shape id="_x0000_s2074" style="position:absolute;margin-left:54pt;margin-top:87pt;width:467.5pt;height:.1pt;z-index:-251469824;mso-wrap-distance-left:0;mso-wrap-distance-right:0;mso-position-horizontal-relative:page" coordorigin="1080,1740" coordsize="9350,0" path="m1080,1740r9350,e" filled="f" strokecolor="#201e1f" strokeweight=".15578mm">
            <v:path arrowok="t"/>
            <w10:wrap type="topAndBottom" anchorx="page"/>
          </v:shape>
        </w:pict>
      </w:r>
      <w:r>
        <w:pict>
          <v:shape id="_x0000_s2073" style="position:absolute;margin-left:54pt;margin-top:101.5pt;width:467.5pt;height:.1pt;z-index:-251468800;mso-wrap-distance-left:0;mso-wrap-distance-right:0;mso-position-horizontal-relative:page" coordorigin="1080,2030" coordsize="9350,0" path="m1080,2030r9350,e" filled="f" strokecolor="#201e1f" strokeweight=".15578mm">
            <v:path arrowok="t"/>
            <w10:wrap type="topAndBottom" anchorx="page"/>
          </v:shape>
        </w:pict>
      </w:r>
    </w:p>
    <w:p w:rsidR="0005239B" w:rsidRDefault="0005239B">
      <w:pPr>
        <w:pStyle w:val="BodyText"/>
        <w:spacing w:before="6"/>
        <w:rPr>
          <w:b/>
          <w:sz w:val="18"/>
        </w:rPr>
      </w:pPr>
    </w:p>
    <w:p w:rsidR="0005239B" w:rsidRDefault="0005239B">
      <w:pPr>
        <w:pStyle w:val="BodyText"/>
        <w:spacing w:before="5"/>
        <w:rPr>
          <w:b/>
          <w:sz w:val="18"/>
        </w:rPr>
      </w:pPr>
    </w:p>
    <w:p w:rsidR="0005239B" w:rsidRDefault="0005239B">
      <w:pPr>
        <w:pStyle w:val="BodyText"/>
        <w:spacing w:before="5"/>
        <w:rPr>
          <w:b/>
          <w:sz w:val="18"/>
        </w:rPr>
      </w:pPr>
    </w:p>
    <w:p w:rsidR="0005239B" w:rsidRDefault="0005239B">
      <w:pPr>
        <w:pStyle w:val="BodyText"/>
        <w:spacing w:before="8"/>
        <w:rPr>
          <w:b/>
          <w:sz w:val="18"/>
        </w:rPr>
      </w:pPr>
    </w:p>
    <w:p w:rsidR="0005239B" w:rsidRDefault="0005239B">
      <w:pPr>
        <w:pStyle w:val="BodyText"/>
        <w:spacing w:before="6"/>
        <w:rPr>
          <w:b/>
          <w:sz w:val="18"/>
        </w:rPr>
      </w:pPr>
    </w:p>
    <w:p w:rsidR="0005239B" w:rsidRDefault="0005239B">
      <w:pPr>
        <w:pStyle w:val="BodyText"/>
        <w:spacing w:before="5"/>
        <w:rPr>
          <w:b/>
          <w:sz w:val="18"/>
        </w:rPr>
      </w:pPr>
    </w:p>
    <w:p w:rsidR="0005239B" w:rsidRDefault="006F2139">
      <w:pPr>
        <w:spacing w:before="162"/>
        <w:ind w:left="1040"/>
        <w:rPr>
          <w:b/>
        </w:rPr>
      </w:pPr>
      <w:r>
        <w:rPr>
          <w:b/>
          <w:color w:val="211F1F"/>
        </w:rPr>
        <w:t>Student Response to Feedback:</w:t>
      </w:r>
    </w:p>
    <w:p w:rsidR="0005239B" w:rsidRDefault="009D7C81">
      <w:pPr>
        <w:pStyle w:val="BodyText"/>
        <w:spacing w:before="5"/>
        <w:rPr>
          <w:b/>
          <w:sz w:val="20"/>
        </w:rPr>
      </w:pPr>
      <w:r>
        <w:pict>
          <v:shape id="_x0000_s2072" style="position:absolute;margin-left:54pt;margin-top:13.95pt;width:467.5pt;height:.1pt;z-index:-251467776;mso-wrap-distance-left:0;mso-wrap-distance-right:0;mso-position-horizontal-relative:page" coordorigin="1080,279" coordsize="9350,0" path="m1080,279r9350,e" filled="f" strokecolor="#201e1f" strokeweight=".15578mm">
            <v:path arrowok="t"/>
            <w10:wrap type="topAndBottom" anchorx="page"/>
          </v:shape>
        </w:pict>
      </w:r>
      <w:r>
        <w:pict>
          <v:shape id="_x0000_s2071" style="position:absolute;margin-left:54pt;margin-top:28.45pt;width:467.5pt;height:.1pt;z-index:-251466752;mso-wrap-distance-left:0;mso-wrap-distance-right:0;mso-position-horizontal-relative:page" coordorigin="1080,569" coordsize="9350,0" path="m1080,569r9350,e" filled="f" strokecolor="#201e1f" strokeweight=".15578mm">
            <v:path arrowok="t"/>
            <w10:wrap type="topAndBottom" anchorx="page"/>
          </v:shape>
        </w:pict>
      </w:r>
      <w:r>
        <w:pict>
          <v:shape id="_x0000_s2070" style="position:absolute;margin-left:54pt;margin-top:43pt;width:467.6pt;height:.1pt;z-index:-251465728;mso-wrap-distance-left:0;mso-wrap-distance-right:0;mso-position-horizontal-relative:page" coordorigin="1080,860" coordsize="9352,0" path="m1080,860r9352,e" filled="f" strokecolor="#201e1f" strokeweight=".15578mm">
            <v:path arrowok="t"/>
            <w10:wrap type="topAndBottom" anchorx="page"/>
          </v:shape>
        </w:pict>
      </w:r>
      <w:r>
        <w:pict>
          <v:shape id="_x0000_s2069" style="position:absolute;margin-left:54pt;margin-top:57.5pt;width:467.5pt;height:.1pt;z-index:-251464704;mso-wrap-distance-left:0;mso-wrap-distance-right:0;mso-position-horizontal-relative:page" coordorigin="1080,1150" coordsize="9350,0" path="m1080,1150r9350,e" filled="f" strokecolor="#201e1f" strokeweight=".15578mm">
            <v:path arrowok="t"/>
            <w10:wrap type="topAndBottom" anchorx="page"/>
          </v:shape>
        </w:pict>
      </w:r>
      <w:r>
        <w:pict>
          <v:shape id="_x0000_s2068" style="position:absolute;margin-left:54pt;margin-top:72.15pt;width:467.5pt;height:.1pt;z-index:-251463680;mso-wrap-distance-left:0;mso-wrap-distance-right:0;mso-position-horizontal-relative:page" coordorigin="1080,1443" coordsize="9350,0" path="m1080,1443r9350,e" filled="f" strokecolor="#201e1f" strokeweight=".15578mm">
            <v:path arrowok="t"/>
            <w10:wrap type="topAndBottom" anchorx="page"/>
          </v:shape>
        </w:pict>
      </w:r>
      <w:r>
        <w:pict>
          <v:shape id="_x0000_s2067" style="position:absolute;margin-left:54pt;margin-top:86.65pt;width:467.6pt;height:.1pt;z-index:-251462656;mso-wrap-distance-left:0;mso-wrap-distance-right:0;mso-position-horizontal-relative:page" coordorigin="1080,1733" coordsize="9352,0" path="m1080,1733r9352,e" filled="f" strokecolor="#201e1f" strokeweight=".15578mm">
            <v:path arrowok="t"/>
            <w10:wrap type="topAndBottom" anchorx="page"/>
          </v:shape>
        </w:pict>
      </w:r>
      <w:r>
        <w:pict>
          <v:shape id="_x0000_s2066" style="position:absolute;margin-left:54pt;margin-top:101.2pt;width:467.5pt;height:.1pt;z-index:-251461632;mso-wrap-distance-left:0;mso-wrap-distance-right:0;mso-position-horizontal-relative:page" coordorigin="1080,2024" coordsize="9350,0" path="m1080,2024r9350,e" filled="f" strokecolor="#201e1f" strokeweight=".15578mm">
            <v:path arrowok="t"/>
            <w10:wrap type="topAndBottom" anchorx="page"/>
          </v:shape>
        </w:pict>
      </w:r>
    </w:p>
    <w:p w:rsidR="0005239B" w:rsidRDefault="0005239B">
      <w:pPr>
        <w:pStyle w:val="BodyText"/>
        <w:spacing w:before="5"/>
        <w:rPr>
          <w:b/>
          <w:sz w:val="18"/>
        </w:rPr>
      </w:pPr>
    </w:p>
    <w:p w:rsidR="0005239B" w:rsidRDefault="0005239B">
      <w:pPr>
        <w:pStyle w:val="BodyText"/>
        <w:spacing w:before="6"/>
        <w:rPr>
          <w:b/>
          <w:sz w:val="18"/>
        </w:rPr>
      </w:pPr>
    </w:p>
    <w:p w:rsidR="0005239B" w:rsidRDefault="0005239B">
      <w:pPr>
        <w:pStyle w:val="BodyText"/>
        <w:spacing w:before="5"/>
        <w:rPr>
          <w:b/>
          <w:sz w:val="18"/>
        </w:rPr>
      </w:pPr>
    </w:p>
    <w:p w:rsidR="0005239B" w:rsidRDefault="0005239B">
      <w:pPr>
        <w:pStyle w:val="BodyText"/>
        <w:spacing w:before="8"/>
        <w:rPr>
          <w:b/>
          <w:sz w:val="18"/>
        </w:rPr>
      </w:pPr>
    </w:p>
    <w:p w:rsidR="0005239B" w:rsidRDefault="0005239B">
      <w:pPr>
        <w:pStyle w:val="BodyText"/>
        <w:spacing w:before="5"/>
        <w:rPr>
          <w:b/>
          <w:sz w:val="18"/>
        </w:rPr>
      </w:pPr>
    </w:p>
    <w:p w:rsidR="0005239B" w:rsidRDefault="0005239B">
      <w:pPr>
        <w:pStyle w:val="BodyText"/>
        <w:spacing w:before="6"/>
        <w:rPr>
          <w:b/>
          <w:sz w:val="18"/>
        </w:rPr>
      </w:pPr>
    </w:p>
    <w:p w:rsidR="0005239B" w:rsidRDefault="0005239B">
      <w:pPr>
        <w:pStyle w:val="BodyText"/>
        <w:rPr>
          <w:b/>
        </w:rPr>
      </w:pPr>
    </w:p>
    <w:p w:rsidR="0005239B" w:rsidRDefault="0005239B">
      <w:pPr>
        <w:pStyle w:val="BodyText"/>
        <w:spacing w:before="3"/>
        <w:rPr>
          <w:b/>
          <w:sz w:val="32"/>
        </w:rPr>
      </w:pPr>
    </w:p>
    <w:p w:rsidR="0005239B" w:rsidRDefault="006F2139">
      <w:pPr>
        <w:tabs>
          <w:tab w:val="left" w:pos="10408"/>
        </w:tabs>
        <w:ind w:left="1040"/>
      </w:pPr>
      <w:r>
        <w:rPr>
          <w:color w:val="211F1F"/>
        </w:rPr>
        <w:t>Observing Supervisor</w:t>
      </w:r>
      <w:r>
        <w:rPr>
          <w:color w:val="211F1F"/>
          <w:spacing w:val="-24"/>
        </w:rPr>
        <w:t xml:space="preserve"> </w:t>
      </w:r>
      <w:r>
        <w:rPr>
          <w:color w:val="211F1F"/>
        </w:rPr>
        <w:t>Signature:</w:t>
      </w:r>
      <w:r>
        <w:rPr>
          <w:color w:val="211F1F"/>
          <w:u w:val="single" w:color="201E1F"/>
        </w:rPr>
        <w:t xml:space="preserve"> </w:t>
      </w:r>
      <w:r>
        <w:rPr>
          <w:color w:val="211F1F"/>
          <w:u w:val="single" w:color="201E1F"/>
        </w:rPr>
        <w:tab/>
      </w:r>
    </w:p>
    <w:p w:rsidR="0005239B" w:rsidRDefault="0005239B">
      <w:pPr>
        <w:pStyle w:val="BodyText"/>
        <w:spacing w:before="9"/>
        <w:rPr>
          <w:sz w:val="12"/>
        </w:rPr>
      </w:pPr>
    </w:p>
    <w:p w:rsidR="0005239B" w:rsidRDefault="006F2139">
      <w:pPr>
        <w:tabs>
          <w:tab w:val="left" w:pos="10478"/>
        </w:tabs>
        <w:spacing w:before="92"/>
        <w:ind w:left="1040"/>
      </w:pPr>
      <w:r>
        <w:rPr>
          <w:color w:val="211F1F"/>
        </w:rPr>
        <w:t>Student</w:t>
      </w:r>
      <w:r>
        <w:rPr>
          <w:color w:val="211F1F"/>
          <w:spacing w:val="-6"/>
        </w:rPr>
        <w:t xml:space="preserve"> </w:t>
      </w:r>
      <w:r>
        <w:rPr>
          <w:color w:val="211F1F"/>
        </w:rPr>
        <w:t>Signature:</w:t>
      </w:r>
      <w:r>
        <w:rPr>
          <w:color w:val="211F1F"/>
          <w:u w:val="single" w:color="201E1F"/>
        </w:rPr>
        <w:t xml:space="preserve"> </w:t>
      </w:r>
      <w:r>
        <w:rPr>
          <w:color w:val="211F1F"/>
          <w:u w:val="single" w:color="201E1F"/>
        </w:rPr>
        <w:tab/>
      </w:r>
    </w:p>
    <w:p w:rsidR="0005239B" w:rsidRDefault="0005239B">
      <w:pPr>
        <w:pStyle w:val="BodyText"/>
        <w:spacing w:before="9"/>
        <w:rPr>
          <w:sz w:val="12"/>
        </w:rPr>
      </w:pPr>
    </w:p>
    <w:p w:rsidR="0005239B" w:rsidRDefault="006F2139">
      <w:pPr>
        <w:tabs>
          <w:tab w:val="left" w:pos="10435"/>
        </w:tabs>
        <w:spacing w:before="92"/>
        <w:ind w:left="1040"/>
      </w:pPr>
      <w:r>
        <w:rPr>
          <w:color w:val="211F1F"/>
        </w:rPr>
        <w:t>Seminar Leader</w:t>
      </w:r>
      <w:r>
        <w:rPr>
          <w:color w:val="211F1F"/>
          <w:spacing w:val="-15"/>
        </w:rPr>
        <w:t xml:space="preserve"> </w:t>
      </w:r>
      <w:r>
        <w:rPr>
          <w:color w:val="211F1F"/>
        </w:rPr>
        <w:t>Signature:</w:t>
      </w:r>
      <w:r>
        <w:rPr>
          <w:color w:val="211F1F"/>
          <w:u w:val="single" w:color="201E1F"/>
        </w:rPr>
        <w:t xml:space="preserve"> </w:t>
      </w:r>
      <w:r>
        <w:rPr>
          <w:color w:val="211F1F"/>
          <w:u w:val="single" w:color="201E1F"/>
        </w:rPr>
        <w:tab/>
      </w:r>
    </w:p>
    <w:p w:rsidR="0005239B" w:rsidRDefault="0005239B">
      <w:pPr>
        <w:pStyle w:val="BodyText"/>
        <w:spacing w:before="9"/>
        <w:rPr>
          <w:sz w:val="12"/>
        </w:rPr>
      </w:pPr>
    </w:p>
    <w:p w:rsidR="0005239B" w:rsidRDefault="006F2139">
      <w:pPr>
        <w:spacing w:before="92"/>
        <w:ind w:left="1040"/>
        <w:rPr>
          <w:i/>
        </w:rPr>
      </w:pPr>
      <w:r>
        <w:rPr>
          <w:i/>
          <w:color w:val="211F1F"/>
        </w:rPr>
        <w:t>Seminar Leader: Please submit this document to the Training Department after your review.</w:t>
      </w:r>
    </w:p>
    <w:p w:rsidR="0005239B" w:rsidRDefault="0005239B">
      <w:pPr>
        <w:pStyle w:val="BodyText"/>
        <w:spacing w:before="4"/>
        <w:rPr>
          <w:i/>
          <w:sz w:val="20"/>
        </w:rPr>
      </w:pPr>
    </w:p>
    <w:p w:rsidR="0005239B" w:rsidRDefault="006F2139">
      <w:pPr>
        <w:tabs>
          <w:tab w:val="left" w:pos="10380"/>
        </w:tabs>
        <w:ind w:left="1040"/>
      </w:pPr>
      <w:r>
        <w:rPr>
          <w:color w:val="211F1F"/>
        </w:rPr>
        <w:t>Training Department Representative</w:t>
      </w:r>
      <w:r>
        <w:rPr>
          <w:color w:val="211F1F"/>
          <w:spacing w:val="-36"/>
        </w:rPr>
        <w:t xml:space="preserve"> </w:t>
      </w:r>
      <w:r>
        <w:rPr>
          <w:color w:val="211F1F"/>
        </w:rPr>
        <w:t>Signature:</w:t>
      </w:r>
      <w:r>
        <w:rPr>
          <w:color w:val="211F1F"/>
          <w:u w:val="single" w:color="201E1F"/>
        </w:rPr>
        <w:t xml:space="preserve"> </w:t>
      </w:r>
      <w:r>
        <w:rPr>
          <w:color w:val="211F1F"/>
          <w:u w:val="single" w:color="201E1F"/>
        </w:rPr>
        <w:tab/>
      </w:r>
    </w:p>
    <w:p w:rsidR="0005239B" w:rsidRDefault="0005239B">
      <w:pPr>
        <w:sectPr w:rsidR="0005239B">
          <w:footerReference w:type="default" r:id="rId29"/>
          <w:pgSz w:w="12240" w:h="15840"/>
          <w:pgMar w:top="1440" w:right="460" w:bottom="680" w:left="40" w:header="0" w:footer="497" w:gutter="0"/>
          <w:pgNumType w:start="87"/>
          <w:cols w:space="720"/>
        </w:sectPr>
      </w:pPr>
    </w:p>
    <w:p w:rsidR="0005239B" w:rsidRDefault="006F2139">
      <w:pPr>
        <w:spacing w:before="78"/>
        <w:ind w:right="304"/>
        <w:jc w:val="center"/>
        <w:rPr>
          <w:rFonts w:ascii="Segoe UI"/>
          <w:b/>
          <w:sz w:val="24"/>
        </w:rPr>
      </w:pPr>
      <w:r>
        <w:rPr>
          <w:rFonts w:ascii="Segoe UI"/>
          <w:b/>
          <w:color w:val="464647"/>
          <w:sz w:val="24"/>
        </w:rPr>
        <w:lastRenderedPageBreak/>
        <w:t>NEW APA CoA DIRECT OBSERVATION REQUIREMENT for PRACTICUM</w:t>
      </w:r>
    </w:p>
    <w:p w:rsidR="0005239B" w:rsidRDefault="0005239B">
      <w:pPr>
        <w:pStyle w:val="BodyText"/>
        <w:rPr>
          <w:rFonts w:ascii="Segoe UI"/>
          <w:b/>
        </w:rPr>
      </w:pPr>
    </w:p>
    <w:p w:rsidR="0005239B" w:rsidRDefault="006F2139">
      <w:pPr>
        <w:ind w:right="289"/>
        <w:jc w:val="center"/>
        <w:rPr>
          <w:rFonts w:ascii="Segoe UI"/>
          <w:b/>
          <w:sz w:val="24"/>
        </w:rPr>
      </w:pPr>
      <w:r>
        <w:rPr>
          <w:rFonts w:ascii="Segoe UI"/>
          <w:b/>
          <w:color w:val="464647"/>
          <w:sz w:val="24"/>
        </w:rPr>
        <w:t>FAQ and Guide</w:t>
      </w:r>
    </w:p>
    <w:p w:rsidR="0005239B" w:rsidRDefault="0005239B">
      <w:pPr>
        <w:pStyle w:val="BodyText"/>
        <w:spacing w:before="9"/>
        <w:rPr>
          <w:rFonts w:ascii="Segoe UI"/>
          <w:b/>
          <w:sz w:val="40"/>
        </w:rPr>
      </w:pPr>
    </w:p>
    <w:p w:rsidR="0005239B" w:rsidRDefault="006F2139">
      <w:pPr>
        <w:pStyle w:val="BodyText"/>
        <w:spacing w:line="244" w:lineRule="auto"/>
        <w:ind w:left="1040" w:right="1643"/>
      </w:pPr>
      <w:r>
        <w:rPr>
          <w:color w:val="464647"/>
        </w:rPr>
        <w:t xml:space="preserve">The new APA (CoA) Standards on Accreditation </w:t>
      </w:r>
      <w:r>
        <w:rPr>
          <w:color w:val="211F1F"/>
        </w:rPr>
        <w:t>will require that evaluation of practicum students/interns/residents be based in part on direct observation as part of supervision.</w:t>
      </w:r>
    </w:p>
    <w:p w:rsidR="0005239B" w:rsidRDefault="0005239B">
      <w:pPr>
        <w:pStyle w:val="BodyText"/>
        <w:spacing w:before="5"/>
        <w:rPr>
          <w:sz w:val="23"/>
        </w:rPr>
      </w:pPr>
    </w:p>
    <w:p w:rsidR="0005239B" w:rsidRDefault="006F2139">
      <w:pPr>
        <w:pStyle w:val="BodyText"/>
        <w:ind w:left="1040" w:right="1562"/>
      </w:pPr>
      <w:r>
        <w:rPr>
          <w:noProof/>
          <w:lang w:bidi="ar-SA"/>
        </w:rPr>
        <w:drawing>
          <wp:anchor distT="0" distB="0" distL="0" distR="0" simplePos="0" relativeHeight="251855872" behindDoc="0" locked="0" layoutInCell="1" allowOverlap="1">
            <wp:simplePos x="0" y="0"/>
            <wp:positionH relativeFrom="page">
              <wp:posOffset>457200</wp:posOffset>
            </wp:positionH>
            <wp:positionV relativeFrom="paragraph">
              <wp:posOffset>5627</wp:posOffset>
            </wp:positionV>
            <wp:extent cx="237388" cy="168909"/>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30" cstate="print"/>
                    <a:stretch>
                      <a:fillRect/>
                    </a:stretch>
                  </pic:blipFill>
                  <pic:spPr>
                    <a:xfrm>
                      <a:off x="0" y="0"/>
                      <a:ext cx="237388" cy="168909"/>
                    </a:xfrm>
                    <a:prstGeom prst="rect">
                      <a:avLst/>
                    </a:prstGeom>
                  </pic:spPr>
                </pic:pic>
              </a:graphicData>
            </a:graphic>
          </wp:anchor>
        </w:drawing>
      </w:r>
      <w:r>
        <w:rPr>
          <w:b/>
          <w:color w:val="464647"/>
        </w:rPr>
        <w:t xml:space="preserve">What are the reasons for this new requirement? </w:t>
      </w:r>
      <w:r>
        <w:rPr>
          <w:color w:val="464647"/>
        </w:rPr>
        <w:t>The new direct observation requirement is intended to increase the quality of training, increase public confidence in the training and practice of psychology, and support students in their professional development. Note that other professions are being required to do the same in their training models.</w:t>
      </w:r>
    </w:p>
    <w:p w:rsidR="0005239B" w:rsidRDefault="0005239B">
      <w:pPr>
        <w:pStyle w:val="BodyText"/>
        <w:spacing w:before="10"/>
        <w:rPr>
          <w:sz w:val="23"/>
        </w:rPr>
      </w:pPr>
    </w:p>
    <w:p w:rsidR="0005239B" w:rsidRDefault="006F2139">
      <w:pPr>
        <w:pStyle w:val="BodyText"/>
        <w:ind w:left="1040" w:right="1342"/>
      </w:pPr>
      <w:r>
        <w:rPr>
          <w:noProof/>
          <w:lang w:bidi="ar-SA"/>
        </w:rPr>
        <w:drawing>
          <wp:anchor distT="0" distB="0" distL="0" distR="0" simplePos="0" relativeHeight="251856896" behindDoc="0" locked="0" layoutInCell="1" allowOverlap="1">
            <wp:simplePos x="0" y="0"/>
            <wp:positionH relativeFrom="page">
              <wp:posOffset>457200</wp:posOffset>
            </wp:positionH>
            <wp:positionV relativeFrom="paragraph">
              <wp:posOffset>5627</wp:posOffset>
            </wp:positionV>
            <wp:extent cx="237388" cy="168909"/>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30" cstate="print"/>
                    <a:stretch>
                      <a:fillRect/>
                    </a:stretch>
                  </pic:blipFill>
                  <pic:spPr>
                    <a:xfrm>
                      <a:off x="0" y="0"/>
                      <a:ext cx="237388" cy="168909"/>
                    </a:xfrm>
                    <a:prstGeom prst="rect">
                      <a:avLst/>
                    </a:prstGeom>
                  </pic:spPr>
                </pic:pic>
              </a:graphicData>
            </a:graphic>
          </wp:anchor>
        </w:drawing>
      </w:r>
      <w:r>
        <w:rPr>
          <w:b/>
          <w:color w:val="464647"/>
        </w:rPr>
        <w:t xml:space="preserve">What qualifies as direct observation? </w:t>
      </w:r>
      <w:r>
        <w:rPr>
          <w:color w:val="464647"/>
        </w:rPr>
        <w:t>There are many ways to meet this supervisor direct observation requirement including: co-therapy in room with student, co-leading group therapy with student, visual observing student in therapy, intake or evaluation, videotaping of student, and/or one-way mirror observation. Direct observation of students must be done at least once per evaluation period (which is usually twice a year).</w:t>
      </w:r>
    </w:p>
    <w:p w:rsidR="0005239B" w:rsidRDefault="0005239B">
      <w:pPr>
        <w:pStyle w:val="BodyText"/>
      </w:pPr>
    </w:p>
    <w:p w:rsidR="0005239B" w:rsidRDefault="006F2139">
      <w:pPr>
        <w:pStyle w:val="BodyText"/>
        <w:ind w:left="1040" w:right="1450"/>
      </w:pPr>
      <w:r>
        <w:rPr>
          <w:noProof/>
          <w:lang w:bidi="ar-SA"/>
        </w:rPr>
        <w:drawing>
          <wp:anchor distT="0" distB="0" distL="0" distR="0" simplePos="0" relativeHeight="251857920" behindDoc="0" locked="0" layoutInCell="1" allowOverlap="1">
            <wp:simplePos x="0" y="0"/>
            <wp:positionH relativeFrom="page">
              <wp:posOffset>457200</wp:posOffset>
            </wp:positionH>
            <wp:positionV relativeFrom="paragraph">
              <wp:posOffset>5627</wp:posOffset>
            </wp:positionV>
            <wp:extent cx="237388" cy="168910"/>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30" cstate="print"/>
                    <a:stretch>
                      <a:fillRect/>
                    </a:stretch>
                  </pic:blipFill>
                  <pic:spPr>
                    <a:xfrm>
                      <a:off x="0" y="0"/>
                      <a:ext cx="237388" cy="168910"/>
                    </a:xfrm>
                    <a:prstGeom prst="rect">
                      <a:avLst/>
                    </a:prstGeom>
                  </pic:spPr>
                </pic:pic>
              </a:graphicData>
            </a:graphic>
          </wp:anchor>
        </w:drawing>
      </w:r>
      <w:r>
        <w:rPr>
          <w:b/>
          <w:color w:val="464647"/>
        </w:rPr>
        <w:t xml:space="preserve">What about other forms of observation of student work? </w:t>
      </w:r>
      <w:r>
        <w:rPr>
          <w:color w:val="464647"/>
        </w:rPr>
        <w:t>APA and the CoA continues to support other types of supervision including audiotape, student verbal report of cases, review of written work, case presentations, mock therapy/evaluation with volunteers, and so forth, however, this particular direct observation requirement is not met by these types of observation.</w:t>
      </w:r>
    </w:p>
    <w:p w:rsidR="0005239B" w:rsidRDefault="0005239B">
      <w:pPr>
        <w:pStyle w:val="BodyText"/>
        <w:spacing w:before="10"/>
        <w:rPr>
          <w:sz w:val="23"/>
        </w:rPr>
      </w:pPr>
    </w:p>
    <w:p w:rsidR="0005239B" w:rsidRDefault="006F2139">
      <w:pPr>
        <w:pStyle w:val="BodyText"/>
        <w:ind w:left="1040" w:right="1342"/>
      </w:pPr>
      <w:r>
        <w:rPr>
          <w:noProof/>
          <w:lang w:bidi="ar-SA"/>
        </w:rPr>
        <w:drawing>
          <wp:anchor distT="0" distB="0" distL="0" distR="0" simplePos="0" relativeHeight="251858944" behindDoc="0" locked="0" layoutInCell="1" allowOverlap="1">
            <wp:simplePos x="0" y="0"/>
            <wp:positionH relativeFrom="page">
              <wp:posOffset>457200</wp:posOffset>
            </wp:positionH>
            <wp:positionV relativeFrom="paragraph">
              <wp:posOffset>5881</wp:posOffset>
            </wp:positionV>
            <wp:extent cx="237388" cy="168910"/>
            <wp:effectExtent l="0" t="0" r="0" b="0"/>
            <wp:wrapNone/>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30" cstate="print"/>
                    <a:stretch>
                      <a:fillRect/>
                    </a:stretch>
                  </pic:blipFill>
                  <pic:spPr>
                    <a:xfrm>
                      <a:off x="0" y="0"/>
                      <a:ext cx="237388" cy="168910"/>
                    </a:xfrm>
                    <a:prstGeom prst="rect">
                      <a:avLst/>
                    </a:prstGeom>
                  </pic:spPr>
                </pic:pic>
              </a:graphicData>
            </a:graphic>
          </wp:anchor>
        </w:drawing>
      </w:r>
      <w:r>
        <w:rPr>
          <w:b/>
          <w:color w:val="464647"/>
        </w:rPr>
        <w:t xml:space="preserve">How can BAPIC schools and agencies work together on this? </w:t>
      </w:r>
      <w:r>
        <w:rPr>
          <w:color w:val="464647"/>
        </w:rPr>
        <w:t>BAPIC schools and agencies can work closely to ensure this happens in a way that benefits the training and upholds high ethical standards of agencies, clients and the profession. Many sites already do this type of direct observation and supervision. BAPIC will collect the Best Practices of agencies and support agencies in meeting challenges that arise in meeting this requirement.</w:t>
      </w:r>
    </w:p>
    <w:p w:rsidR="0005239B" w:rsidRDefault="0005239B">
      <w:pPr>
        <w:pStyle w:val="BodyText"/>
        <w:spacing w:before="9"/>
        <w:rPr>
          <w:sz w:val="27"/>
        </w:rPr>
      </w:pPr>
    </w:p>
    <w:p w:rsidR="0005239B" w:rsidRDefault="006F2139">
      <w:pPr>
        <w:pStyle w:val="BodyText"/>
        <w:ind w:left="1040" w:right="1460"/>
      </w:pPr>
      <w:r>
        <w:rPr>
          <w:b/>
          <w:color w:val="464647"/>
        </w:rPr>
        <w:t xml:space="preserve">When is this new direct observation to be implemented? </w:t>
      </w:r>
      <w:r>
        <w:rPr>
          <w:color w:val="464647"/>
        </w:rPr>
        <w:t>Schools have been asked to begin implementing this requirement now but the final date by which it will be formally required is January 1, 2017. Thus, the goal is to get most agencies involved now so that any challenges can be met in a collaborative and professional way as we move forward.</w:t>
      </w:r>
    </w:p>
    <w:p w:rsidR="0005239B" w:rsidRDefault="0005239B">
      <w:pPr>
        <w:sectPr w:rsidR="0005239B">
          <w:pgSz w:w="12240" w:h="15840"/>
          <w:pgMar w:top="1360" w:right="460" w:bottom="740" w:left="40" w:header="0" w:footer="497" w:gutter="0"/>
          <w:cols w:space="720"/>
        </w:sect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rPr>
          <w:sz w:val="20"/>
        </w:rPr>
      </w:pPr>
    </w:p>
    <w:p w:rsidR="0005239B" w:rsidRDefault="0005239B">
      <w:pPr>
        <w:pStyle w:val="BodyText"/>
        <w:spacing w:before="4"/>
        <w:rPr>
          <w:sz w:val="13"/>
        </w:rPr>
      </w:pPr>
    </w:p>
    <w:p w:rsidR="0005239B" w:rsidRDefault="006F2139">
      <w:pPr>
        <w:pStyle w:val="BodyText"/>
        <w:ind w:left="300"/>
        <w:rPr>
          <w:sz w:val="20"/>
        </w:rPr>
      </w:pPr>
      <w:r>
        <w:rPr>
          <w:noProof/>
          <w:sz w:val="20"/>
          <w:lang w:bidi="ar-SA"/>
        </w:rPr>
        <w:drawing>
          <wp:inline distT="0" distB="0" distL="0" distR="0">
            <wp:extent cx="5987551" cy="1020318"/>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5987551" cy="1020318"/>
                    </a:xfrm>
                    <a:prstGeom prst="rect">
                      <a:avLst/>
                    </a:prstGeom>
                  </pic:spPr>
                </pic:pic>
              </a:graphicData>
            </a:graphic>
          </wp:inline>
        </w:drawing>
      </w:r>
    </w:p>
    <w:p w:rsidR="0005239B" w:rsidRDefault="0005239B">
      <w:pPr>
        <w:pStyle w:val="BodyText"/>
        <w:spacing w:before="1"/>
        <w:rPr>
          <w:sz w:val="10"/>
        </w:rPr>
      </w:pPr>
    </w:p>
    <w:p w:rsidR="0005239B" w:rsidRDefault="006F2139">
      <w:pPr>
        <w:spacing w:before="89"/>
        <w:ind w:left="1040"/>
        <w:rPr>
          <w:sz w:val="28"/>
        </w:rPr>
      </w:pPr>
      <w:r>
        <w:rPr>
          <w:color w:val="211F1F"/>
          <w:sz w:val="28"/>
        </w:rPr>
        <w:t>Northern Arizona University Practicum Training Agreement</w:t>
      </w:r>
    </w:p>
    <w:p w:rsidR="0005239B" w:rsidRDefault="0005239B">
      <w:pPr>
        <w:pStyle w:val="BodyText"/>
        <w:spacing w:before="9"/>
        <w:rPr>
          <w:sz w:val="32"/>
        </w:rPr>
      </w:pPr>
    </w:p>
    <w:p w:rsidR="0005239B" w:rsidRDefault="006F2139">
      <w:pPr>
        <w:tabs>
          <w:tab w:val="left" w:pos="3197"/>
          <w:tab w:val="left" w:pos="3757"/>
          <w:tab w:val="left" w:pos="3923"/>
          <w:tab w:val="left" w:pos="4487"/>
          <w:tab w:val="left" w:pos="5358"/>
          <w:tab w:val="left" w:pos="5917"/>
          <w:tab w:val="left" w:pos="7518"/>
          <w:tab w:val="left" w:pos="8078"/>
          <w:tab w:val="left" w:pos="9703"/>
        </w:tabs>
        <w:spacing w:line="360" w:lineRule="auto"/>
        <w:ind w:left="1040" w:right="2035"/>
        <w:rPr>
          <w:sz w:val="28"/>
        </w:rPr>
      </w:pPr>
      <w:r>
        <w:rPr>
          <w:color w:val="211F1F"/>
          <w:sz w:val="28"/>
        </w:rPr>
        <w:t>Practicum</w:t>
      </w:r>
      <w:r>
        <w:rPr>
          <w:color w:val="211F1F"/>
          <w:spacing w:val="-28"/>
          <w:sz w:val="28"/>
        </w:rPr>
        <w:t xml:space="preserve"> </w:t>
      </w:r>
      <w:r>
        <w:rPr>
          <w:color w:val="211F1F"/>
          <w:sz w:val="28"/>
        </w:rPr>
        <w:t>Student’s</w:t>
      </w:r>
      <w:r>
        <w:rPr>
          <w:color w:val="211F1F"/>
          <w:spacing w:val="-20"/>
          <w:sz w:val="28"/>
        </w:rPr>
        <w:t xml:space="preserve"> </w:t>
      </w:r>
      <w:r>
        <w:rPr>
          <w:color w:val="211F1F"/>
          <w:sz w:val="28"/>
        </w:rPr>
        <w:t>Name:</w:t>
      </w:r>
      <w:r>
        <w:rPr>
          <w:color w:val="211F1F"/>
          <w:sz w:val="28"/>
          <w:u w:val="single" w:color="201E1F"/>
        </w:rPr>
        <w:t xml:space="preserve"> </w:t>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rPr>
        <w:t xml:space="preserve"> Practicum</w:t>
      </w:r>
      <w:r>
        <w:rPr>
          <w:color w:val="211F1F"/>
          <w:spacing w:val="-21"/>
          <w:sz w:val="28"/>
        </w:rPr>
        <w:t xml:space="preserve"> </w:t>
      </w:r>
      <w:r>
        <w:rPr>
          <w:color w:val="211F1F"/>
          <w:sz w:val="28"/>
        </w:rPr>
        <w:t>Site</w:t>
      </w:r>
      <w:r>
        <w:rPr>
          <w:color w:val="211F1F"/>
          <w:spacing w:val="-14"/>
          <w:sz w:val="28"/>
        </w:rPr>
        <w:t xml:space="preserve"> </w:t>
      </w:r>
      <w:r>
        <w:rPr>
          <w:color w:val="211F1F"/>
          <w:sz w:val="28"/>
        </w:rPr>
        <w:t>Name:</w:t>
      </w:r>
      <w:r>
        <w:rPr>
          <w:color w:val="211F1F"/>
          <w:spacing w:val="-2"/>
          <w:sz w:val="28"/>
        </w:rPr>
        <w:t xml:space="preserve"> </w:t>
      </w:r>
      <w:r>
        <w:rPr>
          <w:color w:val="211F1F"/>
          <w:sz w:val="28"/>
          <w:u w:val="single" w:color="201E1F"/>
        </w:rPr>
        <w:t xml:space="preserve"> </w:t>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u w:val="single" w:color="201E1F"/>
        </w:rPr>
        <w:tab/>
      </w:r>
      <w:r>
        <w:rPr>
          <w:color w:val="211F1F"/>
          <w:sz w:val="28"/>
        </w:rPr>
        <w:t xml:space="preserve"> </w:t>
      </w:r>
      <w:r>
        <w:rPr>
          <w:color w:val="211F1F"/>
          <w:sz w:val="28"/>
          <w:u w:val="single" w:color="211F1F"/>
        </w:rPr>
        <w:t>Practicum</w:t>
      </w:r>
      <w:r>
        <w:rPr>
          <w:color w:val="211F1F"/>
          <w:spacing w:val="-13"/>
          <w:sz w:val="28"/>
          <w:u w:val="single" w:color="211F1F"/>
        </w:rPr>
        <w:t xml:space="preserve"> </w:t>
      </w:r>
      <w:r>
        <w:rPr>
          <w:color w:val="211F1F"/>
          <w:sz w:val="28"/>
          <w:u w:val="single" w:color="211F1F"/>
        </w:rPr>
        <w:t>Level</w:t>
      </w:r>
      <w:r>
        <w:rPr>
          <w:color w:val="211F1F"/>
          <w:sz w:val="28"/>
        </w:rPr>
        <w:t>:</w:t>
      </w:r>
      <w:r>
        <w:rPr>
          <w:color w:val="211F1F"/>
          <w:sz w:val="28"/>
        </w:rPr>
        <w:tab/>
      </w:r>
      <w:r>
        <w:rPr>
          <w:color w:val="211F1F"/>
          <w:sz w:val="28"/>
          <w:u w:val="single" w:color="201E1F"/>
        </w:rPr>
        <w:t xml:space="preserve"> </w:t>
      </w:r>
      <w:r>
        <w:rPr>
          <w:color w:val="211F1F"/>
          <w:sz w:val="28"/>
          <w:u w:val="single" w:color="201E1F"/>
        </w:rPr>
        <w:tab/>
      </w:r>
      <w:r>
        <w:rPr>
          <w:color w:val="211F1F"/>
          <w:sz w:val="28"/>
        </w:rPr>
        <w:t>I/II</w:t>
      </w:r>
      <w:r>
        <w:rPr>
          <w:color w:val="211F1F"/>
          <w:sz w:val="28"/>
        </w:rPr>
        <w:tab/>
      </w:r>
      <w:r>
        <w:rPr>
          <w:color w:val="211F1F"/>
          <w:sz w:val="28"/>
        </w:rPr>
        <w:tab/>
      </w:r>
      <w:r>
        <w:rPr>
          <w:color w:val="211F1F"/>
          <w:sz w:val="28"/>
          <w:u w:val="single" w:color="201E1F"/>
        </w:rPr>
        <w:t xml:space="preserve"> </w:t>
      </w:r>
      <w:r>
        <w:rPr>
          <w:color w:val="211F1F"/>
          <w:sz w:val="28"/>
          <w:u w:val="single" w:color="201E1F"/>
        </w:rPr>
        <w:tab/>
      </w:r>
      <w:r>
        <w:rPr>
          <w:color w:val="211F1F"/>
          <w:sz w:val="28"/>
        </w:rPr>
        <w:t>III/IV</w:t>
      </w:r>
      <w:r>
        <w:rPr>
          <w:color w:val="211F1F"/>
          <w:sz w:val="28"/>
        </w:rPr>
        <w:tab/>
      </w:r>
      <w:r>
        <w:rPr>
          <w:color w:val="211F1F"/>
          <w:sz w:val="28"/>
          <w:u w:val="single" w:color="201E1F"/>
        </w:rPr>
        <w:t xml:space="preserve"> </w:t>
      </w:r>
      <w:r>
        <w:rPr>
          <w:color w:val="211F1F"/>
          <w:sz w:val="28"/>
          <w:u w:val="single" w:color="201E1F"/>
        </w:rPr>
        <w:tab/>
      </w:r>
      <w:r>
        <w:rPr>
          <w:color w:val="211F1F"/>
          <w:sz w:val="28"/>
        </w:rPr>
        <w:t xml:space="preserve">Advanced </w:t>
      </w:r>
      <w:r>
        <w:rPr>
          <w:color w:val="211F1F"/>
          <w:sz w:val="28"/>
          <w:u w:val="single" w:color="211F1F"/>
        </w:rPr>
        <w:t>Placement</w:t>
      </w:r>
      <w:r>
        <w:rPr>
          <w:color w:val="211F1F"/>
          <w:spacing w:val="-3"/>
          <w:sz w:val="28"/>
          <w:u w:val="single" w:color="211F1F"/>
        </w:rPr>
        <w:t xml:space="preserve"> </w:t>
      </w:r>
      <w:r>
        <w:rPr>
          <w:color w:val="211F1F"/>
          <w:sz w:val="28"/>
          <w:u w:val="single" w:color="211F1F"/>
        </w:rPr>
        <w:t>Duration</w:t>
      </w:r>
      <w:r>
        <w:rPr>
          <w:color w:val="211F1F"/>
          <w:sz w:val="28"/>
        </w:rPr>
        <w:t>:</w:t>
      </w:r>
      <w:r>
        <w:rPr>
          <w:color w:val="211F1F"/>
          <w:sz w:val="28"/>
        </w:rPr>
        <w:tab/>
      </w:r>
      <w:r>
        <w:rPr>
          <w:color w:val="211F1F"/>
          <w:sz w:val="28"/>
        </w:rPr>
        <w:tab/>
      </w:r>
      <w:r>
        <w:rPr>
          <w:color w:val="211F1F"/>
          <w:sz w:val="28"/>
          <w:u w:val="single" w:color="201E1F"/>
        </w:rPr>
        <w:t xml:space="preserve"> </w:t>
      </w:r>
      <w:r>
        <w:rPr>
          <w:color w:val="211F1F"/>
          <w:sz w:val="28"/>
          <w:u w:val="single" w:color="201E1F"/>
        </w:rPr>
        <w:tab/>
      </w:r>
      <w:r>
        <w:rPr>
          <w:color w:val="211F1F"/>
          <w:sz w:val="28"/>
        </w:rPr>
        <w:t>12</w:t>
      </w:r>
      <w:r>
        <w:rPr>
          <w:color w:val="211F1F"/>
          <w:spacing w:val="-3"/>
          <w:sz w:val="28"/>
        </w:rPr>
        <w:t xml:space="preserve"> </w:t>
      </w:r>
      <w:r>
        <w:rPr>
          <w:color w:val="211F1F"/>
          <w:sz w:val="28"/>
        </w:rPr>
        <w:t>month</w:t>
      </w:r>
    </w:p>
    <w:p w:rsidR="0005239B" w:rsidRDefault="009D7C81">
      <w:pPr>
        <w:tabs>
          <w:tab w:val="left" w:pos="5207"/>
          <w:tab w:val="left" w:pos="9444"/>
        </w:tabs>
        <w:spacing w:line="317" w:lineRule="exact"/>
        <w:ind w:left="1040"/>
        <w:rPr>
          <w:sz w:val="28"/>
        </w:rPr>
      </w:pPr>
      <w:r>
        <w:pict>
          <v:group id="_x0000_s2063" style="position:absolute;left:0;text-align:left;margin-left:174.25pt;margin-top:14.45pt;width:200.7pt;height:.75pt;z-index:251859968;mso-position-horizontal-relative:page" coordorigin="3485,289" coordsize="4014,15">
            <v:line id="_x0000_s2065" style="position:absolute" from="3485,297" to="5247,297" strokecolor="#201e1f" strokeweight=".72pt"/>
            <v:line id="_x0000_s2064" style="position:absolute" from="5247,297" to="7499,297" strokecolor="#211f1f" strokeweight=".72pt"/>
            <w10:wrap anchorx="page"/>
          </v:group>
        </w:pict>
      </w:r>
      <w:r w:rsidR="006F2139">
        <w:rPr>
          <w:color w:val="211F1F"/>
          <w:sz w:val="28"/>
          <w:u w:val="single" w:color="211F1F"/>
        </w:rPr>
        <w:t>Practicum</w:t>
      </w:r>
      <w:r w:rsidR="006F2139">
        <w:rPr>
          <w:color w:val="211F1F"/>
          <w:spacing w:val="-11"/>
          <w:sz w:val="28"/>
          <w:u w:val="single" w:color="211F1F"/>
        </w:rPr>
        <w:t xml:space="preserve"> </w:t>
      </w:r>
      <w:r w:rsidR="006F2139">
        <w:rPr>
          <w:color w:val="211F1F"/>
          <w:sz w:val="28"/>
          <w:u w:val="single" w:color="211F1F"/>
        </w:rPr>
        <w:t>Start Date</w:t>
      </w:r>
      <w:r w:rsidR="006F2139">
        <w:rPr>
          <w:color w:val="211F1F"/>
          <w:sz w:val="28"/>
        </w:rPr>
        <w:t>:</w:t>
      </w:r>
      <w:r w:rsidR="006F2139">
        <w:rPr>
          <w:color w:val="211F1F"/>
          <w:sz w:val="28"/>
        </w:rPr>
        <w:tab/>
        <w:t>Practicum End</w:t>
      </w:r>
      <w:r w:rsidR="006F2139">
        <w:rPr>
          <w:color w:val="211F1F"/>
          <w:spacing w:val="-18"/>
          <w:sz w:val="28"/>
        </w:rPr>
        <w:t xml:space="preserve"> </w:t>
      </w:r>
      <w:r w:rsidR="006F2139">
        <w:rPr>
          <w:color w:val="211F1F"/>
          <w:sz w:val="28"/>
        </w:rPr>
        <w:t>Date:</w:t>
      </w:r>
      <w:r w:rsidR="006F2139">
        <w:rPr>
          <w:color w:val="211F1F"/>
          <w:spacing w:val="-6"/>
          <w:sz w:val="28"/>
        </w:rPr>
        <w:t xml:space="preserve"> </w:t>
      </w:r>
      <w:r w:rsidR="006F2139">
        <w:rPr>
          <w:color w:val="211F1F"/>
          <w:sz w:val="28"/>
          <w:u w:val="single" w:color="201E1F"/>
        </w:rPr>
        <w:t xml:space="preserve"> </w:t>
      </w:r>
      <w:r w:rsidR="006F2139">
        <w:rPr>
          <w:color w:val="211F1F"/>
          <w:sz w:val="28"/>
          <w:u w:val="single" w:color="201E1F"/>
        </w:rPr>
        <w:tab/>
      </w:r>
    </w:p>
    <w:p w:rsidR="0005239B" w:rsidRDefault="0005239B">
      <w:pPr>
        <w:pStyle w:val="BodyText"/>
        <w:rPr>
          <w:sz w:val="20"/>
        </w:rPr>
      </w:pPr>
    </w:p>
    <w:p w:rsidR="0005239B" w:rsidRDefault="006F2139">
      <w:pPr>
        <w:pStyle w:val="BodyText"/>
        <w:spacing w:before="90"/>
        <w:ind w:left="1040"/>
      </w:pPr>
      <w:r>
        <w:rPr>
          <w:color w:val="211F1F"/>
          <w:u w:val="single" w:color="211F1F"/>
        </w:rPr>
        <w:t>Purpose of Agreement and Parties Involved:</w:t>
      </w:r>
    </w:p>
    <w:p w:rsidR="0005239B" w:rsidRDefault="006F2139">
      <w:pPr>
        <w:pStyle w:val="BodyText"/>
        <w:spacing w:before="3"/>
        <w:ind w:left="1040" w:right="1391"/>
      </w:pPr>
      <w:r>
        <w:rPr>
          <w:color w:val="211F1F"/>
        </w:rPr>
        <w:t>This agreement is intended to define the relationship between Northern Arizona University Clinical Psychology at Northern Arizona University, Phoenix Campus, the practicum placement organization, and the graduate student in training. The organization may have supplemental contractual materials that are required for their specific placement and training needs. A separate agreement should be completed for each student.</w:t>
      </w:r>
    </w:p>
    <w:p w:rsidR="0005239B" w:rsidRDefault="0005239B">
      <w:pPr>
        <w:pStyle w:val="BodyText"/>
      </w:pPr>
    </w:p>
    <w:p w:rsidR="0005239B" w:rsidRDefault="006F2139">
      <w:pPr>
        <w:pStyle w:val="BodyText"/>
        <w:ind w:left="1040"/>
      </w:pPr>
      <w:r>
        <w:rPr>
          <w:color w:val="211F1F"/>
          <w:u w:val="single" w:color="211F1F"/>
        </w:rPr>
        <w:t>Responsibility of the Parties:</w:t>
      </w:r>
    </w:p>
    <w:p w:rsidR="0005239B" w:rsidRDefault="006F2139">
      <w:pPr>
        <w:pStyle w:val="BodyText"/>
        <w:ind w:left="1040" w:right="1402"/>
      </w:pPr>
      <w:r>
        <w:rPr>
          <w:color w:val="211F1F"/>
        </w:rPr>
        <w:t xml:space="preserve">Nothing in this agreement is intended to circumvent or otherwise limit the usual responsibilities or liabilities of any of the parties. Northern Arizona University Clinical Psychology (NAU) shall have primary responsibility for the academic education of its students. For example, each graduate student shall be registered for practicum credits under the direction of an identified faculty member. The site supervisor is encouraged to contact the practicum faculty instructor throughout the academic year. All graduate students are insured by NAU but are also advised to carry their own liability insurance. </w:t>
      </w:r>
      <w:r>
        <w:rPr>
          <w:b/>
          <w:color w:val="211F1F"/>
        </w:rPr>
        <w:t xml:space="preserve">The practicum placement organization, or individual, </w:t>
      </w:r>
      <w:r>
        <w:rPr>
          <w:color w:val="211F1F"/>
        </w:rPr>
        <w:t>shall have primary responsibility for case management and clinical supervision. The clinical supervisor has the primary authority and responsibility for all services delivered to clients.</w:t>
      </w:r>
    </w:p>
    <w:p w:rsidR="0005239B" w:rsidRDefault="006F2139">
      <w:pPr>
        <w:pStyle w:val="BodyText"/>
        <w:spacing w:before="1"/>
        <w:ind w:left="1040" w:right="1355"/>
      </w:pPr>
      <w:r>
        <w:rPr>
          <w:color w:val="211F1F"/>
        </w:rPr>
        <w:t>Students should inform their clients that they are under supervision, and they should explain how to contact their supervisors if concerns should arise. In an emergency, the supervisor shall provide immediate consultation to the student. Supervisors shall provide and maintain comprehensive professional and general liability insurance as detailed in the Affiliation Agreement.</w:t>
      </w:r>
    </w:p>
    <w:p w:rsidR="0005239B" w:rsidRDefault="0005239B">
      <w:pPr>
        <w:pStyle w:val="BodyText"/>
      </w:pPr>
    </w:p>
    <w:p w:rsidR="0005239B" w:rsidRDefault="006F2139">
      <w:pPr>
        <w:pStyle w:val="BodyText"/>
        <w:ind w:left="1040"/>
      </w:pPr>
      <w:r>
        <w:rPr>
          <w:color w:val="211F1F"/>
          <w:u w:val="single" w:color="211F1F"/>
        </w:rPr>
        <w:t>Training Expectations:</w:t>
      </w:r>
    </w:p>
    <w:p w:rsidR="0005239B" w:rsidRDefault="006F2139">
      <w:pPr>
        <w:pStyle w:val="BodyText"/>
        <w:ind w:left="1040" w:right="1602"/>
      </w:pPr>
      <w:r>
        <w:rPr>
          <w:color w:val="211F1F"/>
        </w:rPr>
        <w:t>Graduate students participate in either Practicum I/II (typically in the second year of doctoral training), III/IV (typically in the third year of training), or Advanced Practicum. Students must</w:t>
      </w:r>
    </w:p>
    <w:p w:rsidR="0005239B" w:rsidRDefault="0005239B">
      <w:pPr>
        <w:sectPr w:rsidR="0005239B">
          <w:pgSz w:w="12240" w:h="15840"/>
          <w:pgMar w:top="1500" w:right="460" w:bottom="680" w:left="40" w:header="0" w:footer="497" w:gutter="0"/>
          <w:cols w:space="720"/>
        </w:sectPr>
      </w:pPr>
    </w:p>
    <w:p w:rsidR="0005239B" w:rsidRDefault="006F2139">
      <w:pPr>
        <w:pStyle w:val="BodyText"/>
        <w:spacing w:before="60"/>
        <w:ind w:left="1040" w:right="1433"/>
      </w:pPr>
      <w:r>
        <w:rPr>
          <w:color w:val="211F1F"/>
        </w:rPr>
        <w:lastRenderedPageBreak/>
        <w:t>complete a minimum of 500 supervised hours (250 hours of direct client contact and 250 hours of indirect client contact) for each year at a site that provides opportunity training and</w:t>
      </w:r>
      <w:r>
        <w:rPr>
          <w:color w:val="211F1F"/>
          <w:spacing w:val="-24"/>
        </w:rPr>
        <w:t xml:space="preserve"> </w:t>
      </w:r>
      <w:r>
        <w:rPr>
          <w:color w:val="211F1F"/>
        </w:rPr>
        <w:t>diagnostic interviewing, psychological evaluation and assessment, and therapeutic intervention. The primary</w:t>
      </w:r>
      <w:r>
        <w:rPr>
          <w:color w:val="211F1F"/>
          <w:spacing w:val="-17"/>
        </w:rPr>
        <w:t xml:space="preserve"> </w:t>
      </w:r>
      <w:r>
        <w:rPr>
          <w:color w:val="211F1F"/>
        </w:rPr>
        <w:t>emphasis</w:t>
      </w:r>
      <w:r>
        <w:rPr>
          <w:color w:val="211F1F"/>
          <w:spacing w:val="-8"/>
        </w:rPr>
        <w:t xml:space="preserve"> </w:t>
      </w:r>
      <w:r>
        <w:rPr>
          <w:color w:val="211F1F"/>
        </w:rPr>
        <w:t>for</w:t>
      </w:r>
      <w:r>
        <w:rPr>
          <w:color w:val="211F1F"/>
          <w:spacing w:val="-12"/>
        </w:rPr>
        <w:t xml:space="preserve"> </w:t>
      </w:r>
      <w:r>
        <w:rPr>
          <w:color w:val="211F1F"/>
        </w:rPr>
        <w:t>these</w:t>
      </w:r>
      <w:r>
        <w:rPr>
          <w:color w:val="211F1F"/>
          <w:spacing w:val="-9"/>
        </w:rPr>
        <w:t xml:space="preserve"> </w:t>
      </w:r>
      <w:r>
        <w:rPr>
          <w:color w:val="211F1F"/>
        </w:rPr>
        <w:t>training</w:t>
      </w:r>
      <w:r>
        <w:rPr>
          <w:color w:val="211F1F"/>
          <w:spacing w:val="-1"/>
        </w:rPr>
        <w:t xml:space="preserve"> </w:t>
      </w:r>
      <w:r>
        <w:rPr>
          <w:color w:val="211F1F"/>
        </w:rPr>
        <w:t>years</w:t>
      </w:r>
      <w:r>
        <w:rPr>
          <w:color w:val="211F1F"/>
          <w:spacing w:val="-5"/>
        </w:rPr>
        <w:t xml:space="preserve"> </w:t>
      </w:r>
      <w:r>
        <w:rPr>
          <w:color w:val="211F1F"/>
        </w:rPr>
        <w:t>combines</w:t>
      </w:r>
      <w:r>
        <w:rPr>
          <w:color w:val="211F1F"/>
          <w:spacing w:val="-8"/>
        </w:rPr>
        <w:t xml:space="preserve"> </w:t>
      </w:r>
      <w:r>
        <w:rPr>
          <w:color w:val="211F1F"/>
        </w:rPr>
        <w:t>the</w:t>
      </w:r>
      <w:r>
        <w:rPr>
          <w:color w:val="211F1F"/>
          <w:spacing w:val="-9"/>
        </w:rPr>
        <w:t xml:space="preserve"> </w:t>
      </w:r>
      <w:r>
        <w:rPr>
          <w:color w:val="211F1F"/>
        </w:rPr>
        <w:t>expansion,</w:t>
      </w:r>
      <w:r>
        <w:rPr>
          <w:color w:val="211F1F"/>
          <w:spacing w:val="-9"/>
        </w:rPr>
        <w:t xml:space="preserve"> </w:t>
      </w:r>
      <w:r>
        <w:rPr>
          <w:color w:val="211F1F"/>
        </w:rPr>
        <w:t>integration,</w:t>
      </w:r>
      <w:r>
        <w:rPr>
          <w:color w:val="211F1F"/>
          <w:spacing w:val="-8"/>
        </w:rPr>
        <w:t xml:space="preserve"> </w:t>
      </w:r>
      <w:r>
        <w:rPr>
          <w:color w:val="211F1F"/>
        </w:rPr>
        <w:t>and</w:t>
      </w:r>
      <w:r>
        <w:rPr>
          <w:color w:val="211F1F"/>
          <w:spacing w:val="-9"/>
        </w:rPr>
        <w:t xml:space="preserve"> </w:t>
      </w:r>
      <w:r>
        <w:rPr>
          <w:color w:val="211F1F"/>
        </w:rPr>
        <w:t>refinement</w:t>
      </w:r>
      <w:r>
        <w:rPr>
          <w:color w:val="211F1F"/>
          <w:spacing w:val="-7"/>
        </w:rPr>
        <w:t xml:space="preserve"> </w:t>
      </w:r>
      <w:r>
        <w:rPr>
          <w:color w:val="211F1F"/>
        </w:rPr>
        <w:t>of diagnostic clinical interviewing and the utilization of recognized psychological test instruments, as well as the acquisition, integration, expansion, and refinement of therapeutic intervention skills. Doctoral students must complete at least ten (5) psychological evaluation batteries</w:t>
      </w:r>
      <w:r>
        <w:rPr>
          <w:color w:val="211F1F"/>
          <w:spacing w:val="-44"/>
        </w:rPr>
        <w:t xml:space="preserve"> </w:t>
      </w:r>
      <w:r>
        <w:rPr>
          <w:color w:val="211F1F"/>
        </w:rPr>
        <w:t>(with</w:t>
      </w:r>
    </w:p>
    <w:p w:rsidR="0005239B" w:rsidRDefault="006F2139">
      <w:pPr>
        <w:spacing w:before="72"/>
        <w:ind w:left="1040" w:right="1349"/>
        <w:rPr>
          <w:i/>
          <w:sz w:val="24"/>
        </w:rPr>
      </w:pPr>
      <w:r>
        <w:rPr>
          <w:color w:val="211F1F"/>
          <w:sz w:val="24"/>
        </w:rPr>
        <w:t xml:space="preserve">attendant reports) over the 2 years of Practicum I/II and III/IV. A battery is defined as </w:t>
      </w:r>
      <w:r>
        <w:rPr>
          <w:i/>
          <w:color w:val="211F1F"/>
          <w:sz w:val="24"/>
        </w:rPr>
        <w:t>a culturally sensitive, clinically relevant assessment utilizing psychological tests appropriate to the circumstances of the client.</w:t>
      </w:r>
    </w:p>
    <w:p w:rsidR="0005239B" w:rsidRDefault="0005239B">
      <w:pPr>
        <w:pStyle w:val="BodyText"/>
        <w:rPr>
          <w:i/>
        </w:rPr>
      </w:pPr>
    </w:p>
    <w:p w:rsidR="0005239B" w:rsidRDefault="006F2139">
      <w:pPr>
        <w:pStyle w:val="BodyText"/>
        <w:ind w:left="1040" w:right="1342"/>
      </w:pPr>
      <w:r>
        <w:rPr>
          <w:color w:val="211F1F"/>
        </w:rPr>
        <w:t>Students should have adequate workspace, access to diverse clients, and opportunities to audiotape and videotape service delivery to clients or organizations. At the completion of practica, students should be able to use information from a variety of sources to: (1) provide diagnosis and recommendations supported by specific and relevant data, (2) formulate a case summary that is theoretically consistent and well organized, (3) write a psychological report in a style that can be understood by non-psychologists, (4) utilize their conceptualization of a case to develop, implement, direct, and manage a comprehensive treatment plan, and (5) evaluate the outcome of their interventions.</w:t>
      </w:r>
    </w:p>
    <w:p w:rsidR="0005239B" w:rsidRDefault="0005239B">
      <w:pPr>
        <w:pStyle w:val="BodyText"/>
        <w:spacing w:before="1"/>
      </w:pPr>
    </w:p>
    <w:p w:rsidR="0005239B" w:rsidRDefault="006F2139">
      <w:pPr>
        <w:pStyle w:val="BodyText"/>
        <w:ind w:left="1040"/>
      </w:pPr>
      <w:r>
        <w:rPr>
          <w:color w:val="211F1F"/>
          <w:u w:val="single" w:color="211F1F"/>
        </w:rPr>
        <w:t>Duration of Training:</w:t>
      </w:r>
    </w:p>
    <w:p w:rsidR="0005239B" w:rsidRDefault="006F2139">
      <w:pPr>
        <w:pStyle w:val="BodyText"/>
        <w:ind w:left="1040" w:right="1369"/>
      </w:pPr>
      <w:r>
        <w:rPr>
          <w:color w:val="211F1F"/>
        </w:rPr>
        <w:t>Graduate students typically begin their practicum placement at their start date (usually fall) and continue until the end of the agreement (June-August), dependent on whether the placement is contracted for 10 or 12 months. Students provide services and receive training for a minimum of 500 total hours (a minimum of 250 hours of direct service), which requires working for 16 hours per week for at least ten months. Students are to be on site a minimum of 16 hours per week and a maximum of 20 hours per week. Students are required to complete all practicum work on site. Students are required to complete their ten- or twelve-month commitment, even if they have already finished their minimum number of training hours. Students may take three weeks of vacation (6 days total, assuming practicum occurs over 2 days/week) and still meet the minimum requirements. Vacation must be negotiated with the primary site supervisor. Organizations with varying schedules, such as sports organizations, may require other beginning and ending dates.</w:t>
      </w:r>
    </w:p>
    <w:p w:rsidR="0005239B" w:rsidRDefault="006F2139">
      <w:pPr>
        <w:pStyle w:val="BodyText"/>
        <w:spacing w:before="1"/>
        <w:ind w:left="1040"/>
      </w:pPr>
      <w:r>
        <w:rPr>
          <w:color w:val="211F1F"/>
        </w:rPr>
        <w:t>Organizations may choose to provide twelve-month practicum placements.</w:t>
      </w:r>
    </w:p>
    <w:p w:rsidR="0005239B" w:rsidRDefault="0005239B">
      <w:pPr>
        <w:pStyle w:val="BodyText"/>
        <w:rPr>
          <w:sz w:val="26"/>
        </w:rPr>
      </w:pPr>
    </w:p>
    <w:p w:rsidR="0005239B" w:rsidRDefault="0005239B">
      <w:pPr>
        <w:pStyle w:val="BodyText"/>
        <w:rPr>
          <w:sz w:val="22"/>
        </w:rPr>
      </w:pPr>
    </w:p>
    <w:p w:rsidR="0005239B" w:rsidRDefault="006F2139">
      <w:pPr>
        <w:pStyle w:val="BodyText"/>
        <w:ind w:left="1040"/>
      </w:pPr>
      <w:r>
        <w:rPr>
          <w:color w:val="211F1F"/>
          <w:u w:val="single" w:color="211F1F"/>
        </w:rPr>
        <w:t>Evidence of Progress:</w:t>
      </w:r>
    </w:p>
    <w:p w:rsidR="0005239B" w:rsidRDefault="006F2139">
      <w:pPr>
        <w:pStyle w:val="BodyText"/>
        <w:ind w:left="1040" w:right="1415"/>
      </w:pPr>
      <w:r>
        <w:rPr>
          <w:color w:val="211F1F"/>
        </w:rPr>
        <w:t>Progress is assessed by a series of clinical competency evaluations requiring each student to present a case summary and analysis, including a written work sample. The purpose of the competencies is to monitor students’ growth and development toward NAU’s standard of clinical competency to ensure acquisition of appropriate skills for clinical practice. These evaluations take place at designated intervals in the three years prior to becoming eligible for the predoctoral internship. To fulfill the competency requirements, students will need access to clients for the full assessment process.</w:t>
      </w:r>
    </w:p>
    <w:p w:rsidR="0005239B" w:rsidRDefault="0005239B">
      <w:pPr>
        <w:pStyle w:val="BodyText"/>
      </w:pPr>
    </w:p>
    <w:p w:rsidR="0005239B" w:rsidRDefault="006F2139">
      <w:pPr>
        <w:pStyle w:val="BodyText"/>
        <w:spacing w:before="1"/>
        <w:ind w:left="1040" w:right="1281"/>
      </w:pPr>
      <w:r>
        <w:rPr>
          <w:color w:val="211F1F"/>
        </w:rPr>
        <w:t>Each graduate student on first year practicum (Practicum I/II) prepares a case summary, a written report with confidentiality protected, to presented to the university faculty toward the end of the practicum year. The written report should demonstrate the acquisition of requisite clinical skills and include the following components: an interview (taped), history, assessment, assessment results explained, diversity components, recommendations, ethical decisions review, and</w:t>
      </w:r>
    </w:p>
    <w:p w:rsidR="0005239B" w:rsidRDefault="0005239B">
      <w:pPr>
        <w:sectPr w:rsidR="0005239B">
          <w:pgSz w:w="12240" w:h="15840"/>
          <w:pgMar w:top="1300" w:right="460" w:bottom="740" w:left="40" w:header="0" w:footer="497" w:gutter="0"/>
          <w:cols w:space="720"/>
        </w:sectPr>
      </w:pPr>
    </w:p>
    <w:p w:rsidR="0005239B" w:rsidRDefault="006F2139">
      <w:pPr>
        <w:pStyle w:val="BodyText"/>
        <w:spacing w:before="60"/>
        <w:ind w:left="1040" w:right="1460"/>
      </w:pPr>
      <w:r>
        <w:rPr>
          <w:color w:val="211F1F"/>
        </w:rPr>
        <w:lastRenderedPageBreak/>
        <w:t>confidentiality assurances. The case summary for first year practicum students is referred to as the Clinical Evaluation Competency (CEC). Second year practicum students (Practicum III/IV) also prepare an in-depth case summary, along with further information on a case intervention/therapy. The second year in-depth case is referred to as Clinical Competency Evaluation (CCE).</w:t>
      </w:r>
    </w:p>
    <w:p w:rsidR="0005239B" w:rsidRDefault="0005239B">
      <w:pPr>
        <w:pStyle w:val="BodyText"/>
        <w:rPr>
          <w:sz w:val="28"/>
        </w:rPr>
      </w:pPr>
    </w:p>
    <w:p w:rsidR="0005239B" w:rsidRDefault="006F2139">
      <w:pPr>
        <w:pStyle w:val="BodyText"/>
        <w:ind w:left="1040"/>
      </w:pPr>
      <w:r>
        <w:rPr>
          <w:color w:val="211F1F"/>
          <w:u w:val="single" w:color="211F1F"/>
        </w:rPr>
        <w:t>Student Documentation</w:t>
      </w:r>
      <w:r>
        <w:rPr>
          <w:color w:val="211F1F"/>
        </w:rPr>
        <w:t>:</w:t>
      </w:r>
    </w:p>
    <w:p w:rsidR="0005239B" w:rsidRDefault="006F2139">
      <w:pPr>
        <w:pStyle w:val="BodyText"/>
        <w:ind w:left="1040" w:right="1532"/>
      </w:pPr>
      <w:r>
        <w:rPr>
          <w:color w:val="211F1F"/>
        </w:rPr>
        <w:t xml:space="preserve">Students are required to complete Monthly Practicum Logs, which are signed by the site supervisor and submitted by the </w:t>
      </w:r>
      <w:r>
        <w:rPr>
          <w:b/>
          <w:color w:val="211F1F"/>
        </w:rPr>
        <w:t>10</w:t>
      </w:r>
      <w:r>
        <w:rPr>
          <w:b/>
          <w:color w:val="211F1F"/>
          <w:position w:val="8"/>
          <w:sz w:val="16"/>
        </w:rPr>
        <w:t xml:space="preserve">th </w:t>
      </w:r>
      <w:r>
        <w:rPr>
          <w:b/>
          <w:color w:val="211F1F"/>
        </w:rPr>
        <w:t xml:space="preserve">day of each month </w:t>
      </w:r>
      <w:r>
        <w:rPr>
          <w:color w:val="211F1F"/>
        </w:rPr>
        <w:t>by the student to the Clinical Training Department. The monthly Practicum Log describes the allocation of training hours into direct and indirect training service. It is recommended that the student and supervisor retain copies of the monthly practicum logs.</w:t>
      </w:r>
    </w:p>
    <w:p w:rsidR="0005239B" w:rsidRDefault="0005239B">
      <w:pPr>
        <w:pStyle w:val="BodyText"/>
        <w:spacing w:before="7"/>
        <w:rPr>
          <w:sz w:val="23"/>
        </w:rPr>
      </w:pPr>
    </w:p>
    <w:p w:rsidR="0005239B" w:rsidRDefault="006F2139">
      <w:pPr>
        <w:pStyle w:val="BodyText"/>
        <w:ind w:left="1040"/>
      </w:pPr>
      <w:r>
        <w:rPr>
          <w:color w:val="211F1F"/>
          <w:u w:val="single" w:color="211F1F"/>
        </w:rPr>
        <w:t>Practicum Evaluation</w:t>
      </w:r>
      <w:r>
        <w:rPr>
          <w:color w:val="211F1F"/>
        </w:rPr>
        <w:t>:</w:t>
      </w:r>
    </w:p>
    <w:p w:rsidR="0005239B" w:rsidRDefault="006F2139">
      <w:pPr>
        <w:pStyle w:val="BodyText"/>
        <w:ind w:left="1040" w:right="1377"/>
      </w:pPr>
      <w:r>
        <w:rPr>
          <w:color w:val="211F1F"/>
        </w:rPr>
        <w:t>NAU faculty will visit each practicum placement at least twice per year. The faculty will evaluate the adequacy of the training and the progress of the students at the organization using accreditation materials. Graduate students will evaluate the adequacy of their training experiences at least twice each year. Site Supervisors will formally evaluate each supervisee’s performance in the practicum once each term. Site Supervisor evaluations should be discussed in depth with supervisees. If students are not making adequate progress in their training, then supervisors should inform the Director of Clinical Training. Students receive separate academic grades of credit or no credit for both the academic Practicum Seminar and the practicum placement.</w:t>
      </w:r>
    </w:p>
    <w:p w:rsidR="0005239B" w:rsidRDefault="0005239B">
      <w:pPr>
        <w:pStyle w:val="BodyText"/>
      </w:pPr>
    </w:p>
    <w:p w:rsidR="0005239B" w:rsidRDefault="006F2139">
      <w:pPr>
        <w:pStyle w:val="BodyText"/>
        <w:ind w:left="1040"/>
      </w:pPr>
      <w:r>
        <w:rPr>
          <w:color w:val="211F1F"/>
          <w:u w:val="single" w:color="211F1F"/>
        </w:rPr>
        <w:t>Training Stipends:</w:t>
      </w:r>
    </w:p>
    <w:p w:rsidR="0005239B" w:rsidRDefault="006F2139">
      <w:pPr>
        <w:pStyle w:val="BodyText"/>
        <w:ind w:left="1040" w:right="1355"/>
      </w:pPr>
      <w:r>
        <w:rPr>
          <w:color w:val="211F1F"/>
        </w:rPr>
        <w:t>Organizations are not expected to provide stipends to graduate students during their practicum placements. It is a privilege for students to receive training from skilled behavioral health professionals. If organizations wish to provide stipends or reimbursements, then stipend payments must be differentiated from professional wages or salaries. Practicum students may not be full-time or part-time employees of their training organizations. Organizations may hire students only after the completion of their practicum training. Doctoral students are expected to receive a stipend during their predoctoral internship and postdoctoral residency.</w:t>
      </w:r>
    </w:p>
    <w:p w:rsidR="0005239B" w:rsidRDefault="0005239B">
      <w:pPr>
        <w:pStyle w:val="BodyText"/>
      </w:pPr>
    </w:p>
    <w:p w:rsidR="0005239B" w:rsidRDefault="006F2139">
      <w:pPr>
        <w:pStyle w:val="BodyText"/>
        <w:spacing w:before="1"/>
        <w:ind w:left="1040"/>
      </w:pPr>
      <w:r>
        <w:rPr>
          <w:color w:val="211F1F"/>
          <w:u w:val="single" w:color="211F1F"/>
        </w:rPr>
        <w:t>Supervisor Licensure:</w:t>
      </w:r>
    </w:p>
    <w:p w:rsidR="0005239B" w:rsidRDefault="006F2139">
      <w:pPr>
        <w:pStyle w:val="BodyText"/>
        <w:ind w:left="1040" w:right="1482"/>
      </w:pPr>
      <w:r>
        <w:rPr>
          <w:color w:val="211F1F"/>
        </w:rPr>
        <w:t>Clinical practicum students require two hours of supervision per week. However, the supervision requirements differ for masters and doctoral-level students. Master’s-level students may be supervised by any licensed behavioral health professional (e.g., Licensed Professional Counselors (LPC), Licensed Independent Social Workers, Psychiatric Nurse Practitioners and School Psychologists). Doctoral level students are required to receive 1.5 hours of supervision with a licensed psychologist per week. One hour of supervision must be individual with a licensed psychologist. The other hour may be in group supervision. No more than .5 hours of supervision can be provided by a licensed allied behavioral health professional per week. All supervisors should provide a current curriculum vita or resume to Northern Arizona University. The organization should promptly inform the Director of Clinical Training regarding any changes in supervisory credentials or personnel.</w:t>
      </w:r>
    </w:p>
    <w:p w:rsidR="0005239B" w:rsidRDefault="0005239B">
      <w:pPr>
        <w:sectPr w:rsidR="0005239B">
          <w:pgSz w:w="12240" w:h="15840"/>
          <w:pgMar w:top="1300" w:right="460" w:bottom="740" w:left="40" w:header="0" w:footer="497" w:gutter="0"/>
          <w:cols w:space="720"/>
        </w:sectPr>
      </w:pPr>
    </w:p>
    <w:p w:rsidR="0005239B" w:rsidRDefault="006F2139">
      <w:pPr>
        <w:pStyle w:val="BodyText"/>
        <w:spacing w:before="72"/>
        <w:ind w:left="1040"/>
      </w:pPr>
      <w:r>
        <w:rPr>
          <w:color w:val="211F1F"/>
          <w:u w:val="single" w:color="211F1F"/>
        </w:rPr>
        <w:lastRenderedPageBreak/>
        <w:t>Supervisory and Organizational Conflicts:</w:t>
      </w:r>
    </w:p>
    <w:p w:rsidR="0005239B" w:rsidRDefault="006F2139">
      <w:pPr>
        <w:pStyle w:val="BodyText"/>
        <w:ind w:left="1040" w:right="1396"/>
      </w:pPr>
      <w:r>
        <w:rPr>
          <w:color w:val="211F1F"/>
        </w:rPr>
        <w:t>If there is a conflict between the supervisor and the supervisee, the NAU practicum faculty instructor should be contacted. If it is a serious issue, the Director of Clinical Training should also be notified. Every effort will be made to resolve the problem through constructive dialogue. When the disagreement concerns the provision of services to clients of the organization, then the supervisor shall prevail in all professional decisions. Removing a student from a practicum placement is generally the last option. If a student leaves or changes a practicum placement without the approval of the Director of Clinical Training, then remediation or dismissal may be necessitated. The Clinical Training Manual outlines the step by step process for student grievances.</w:t>
      </w:r>
    </w:p>
    <w:p w:rsidR="0005239B" w:rsidRDefault="0005239B">
      <w:pPr>
        <w:pStyle w:val="BodyText"/>
      </w:pPr>
    </w:p>
    <w:p w:rsidR="0005239B" w:rsidRDefault="006F2139">
      <w:pPr>
        <w:pStyle w:val="BodyText"/>
        <w:ind w:left="1040"/>
      </w:pPr>
      <w:r>
        <w:rPr>
          <w:color w:val="211F1F"/>
          <w:u w:val="single" w:color="211F1F"/>
        </w:rPr>
        <w:t>Remediation and Dismissal:</w:t>
      </w:r>
    </w:p>
    <w:p w:rsidR="0005239B" w:rsidRDefault="006F2139">
      <w:pPr>
        <w:pStyle w:val="BodyText"/>
        <w:ind w:left="1040" w:right="1370"/>
      </w:pPr>
      <w:r>
        <w:rPr>
          <w:color w:val="211F1F"/>
        </w:rPr>
        <w:t>NAU Clinical Training Department, in consultation with the practicum placement organization, may determine that a student has not satisfactorily completed the practicum training experience. Unethical or unprofessional behaviors, impaired performance, and inadequate documentation are examples of grounds for remediation or dismissal from practicum. The Clinical Training Manual describes the procedures for remediation, dismissal, and appeals.</w:t>
      </w:r>
    </w:p>
    <w:p w:rsidR="0005239B" w:rsidRDefault="0005239B">
      <w:pPr>
        <w:pStyle w:val="BodyText"/>
        <w:spacing w:before="1"/>
      </w:pPr>
    </w:p>
    <w:p w:rsidR="0005239B" w:rsidRDefault="006F2139">
      <w:pPr>
        <w:pStyle w:val="BodyText"/>
        <w:ind w:left="1040"/>
      </w:pPr>
      <w:r>
        <w:rPr>
          <w:color w:val="211F1F"/>
          <w:u w:val="single" w:color="211F1F"/>
        </w:rPr>
        <w:t>Termination of the Agreement:</w:t>
      </w:r>
    </w:p>
    <w:p w:rsidR="0005239B" w:rsidRDefault="006F2139">
      <w:pPr>
        <w:pStyle w:val="BodyText"/>
        <w:ind w:left="1040" w:right="1415"/>
      </w:pPr>
      <w:r>
        <w:rPr>
          <w:color w:val="211F1F"/>
        </w:rPr>
        <w:t>Northern Arizona students are expected to arrive on time for practicum site duties, dressed appropriately, and prepared for assignments. Students are expected to review cases with their supervisor and inform her/him of any difficulties or potential problems. Students are expected to follow policies and procedures of the practicum organization and to follow ethical and legal codes.</w:t>
      </w:r>
    </w:p>
    <w:p w:rsidR="0005239B" w:rsidRDefault="0005239B">
      <w:pPr>
        <w:pStyle w:val="BodyText"/>
      </w:pPr>
    </w:p>
    <w:p w:rsidR="0005239B" w:rsidRDefault="006F2139">
      <w:pPr>
        <w:pStyle w:val="BodyText"/>
        <w:spacing w:before="1"/>
        <w:ind w:left="1040" w:right="1442"/>
      </w:pPr>
      <w:r>
        <w:rPr>
          <w:color w:val="211F1F"/>
        </w:rPr>
        <w:t>A student may be terminated from a practicum placement if s/he is not in good academic standing, is under remediation or disciplinary action, or has been dismissed from the school. If a student is terminated from placement, NAU will make every effort to protect the welfare of the organization’s clients who are affected. If practicum students cannot obtain adequate supervision, hours at the site, obtain appropriate cases for practicum trainee, or complete comprehensive exam requirements, changes to the practicum days, hours, or site may be made.</w:t>
      </w:r>
    </w:p>
    <w:p w:rsidR="0005239B" w:rsidRDefault="0005239B">
      <w:pPr>
        <w:pStyle w:val="BodyText"/>
      </w:pPr>
    </w:p>
    <w:p w:rsidR="0005239B" w:rsidRDefault="006F2139">
      <w:pPr>
        <w:pStyle w:val="BodyText"/>
        <w:ind w:left="1040"/>
      </w:pPr>
      <w:r>
        <w:rPr>
          <w:color w:val="211F1F"/>
          <w:u w:val="single" w:color="211F1F"/>
        </w:rPr>
        <w:t>Exchange of Information:</w:t>
      </w:r>
    </w:p>
    <w:p w:rsidR="0005239B" w:rsidRDefault="0005239B">
      <w:pPr>
        <w:pStyle w:val="BodyText"/>
        <w:spacing w:before="11"/>
        <w:rPr>
          <w:sz w:val="19"/>
        </w:rPr>
      </w:pPr>
    </w:p>
    <w:p w:rsidR="0005239B" w:rsidRDefault="006F2139">
      <w:pPr>
        <w:pStyle w:val="BodyText"/>
        <w:tabs>
          <w:tab w:val="left" w:pos="4897"/>
        </w:tabs>
        <w:spacing w:before="90"/>
        <w:ind w:left="1040" w:right="1473"/>
      </w:pPr>
      <w:r>
        <w:rPr>
          <w:color w:val="211F1F"/>
          <w:spacing w:val="-4"/>
        </w:rPr>
        <w:t>I</w:t>
      </w:r>
      <w:r>
        <w:rPr>
          <w:color w:val="211F1F"/>
          <w:spacing w:val="-4"/>
          <w:u w:val="single" w:color="201E1F"/>
        </w:rPr>
        <w:t xml:space="preserve"> </w:t>
      </w:r>
      <w:r>
        <w:rPr>
          <w:color w:val="211F1F"/>
          <w:spacing w:val="-4"/>
          <w:u w:val="single" w:color="201E1F"/>
        </w:rPr>
        <w:tab/>
      </w:r>
      <w:r>
        <w:rPr>
          <w:color w:val="211F1F"/>
        </w:rPr>
        <w:t>hereby agree that personally identifiable information about</w:t>
      </w:r>
      <w:r>
        <w:rPr>
          <w:color w:val="211F1F"/>
          <w:spacing w:val="-8"/>
        </w:rPr>
        <w:t xml:space="preserve"> </w:t>
      </w:r>
      <w:r>
        <w:rPr>
          <w:color w:val="211F1F"/>
        </w:rPr>
        <w:t>me,</w:t>
      </w:r>
      <w:r>
        <w:rPr>
          <w:color w:val="211F1F"/>
          <w:spacing w:val="-8"/>
        </w:rPr>
        <w:t xml:space="preserve"> </w:t>
      </w:r>
      <w:r>
        <w:rPr>
          <w:color w:val="211F1F"/>
        </w:rPr>
        <w:t>including</w:t>
      </w:r>
      <w:r>
        <w:rPr>
          <w:color w:val="211F1F"/>
          <w:spacing w:val="-11"/>
        </w:rPr>
        <w:t xml:space="preserve"> </w:t>
      </w:r>
      <w:r>
        <w:rPr>
          <w:color w:val="211F1F"/>
        </w:rPr>
        <w:t>but</w:t>
      </w:r>
      <w:r>
        <w:rPr>
          <w:color w:val="211F1F"/>
          <w:spacing w:val="-3"/>
        </w:rPr>
        <w:t xml:space="preserve"> </w:t>
      </w:r>
      <w:r>
        <w:rPr>
          <w:color w:val="211F1F"/>
        </w:rPr>
        <w:t>not</w:t>
      </w:r>
      <w:r>
        <w:rPr>
          <w:color w:val="211F1F"/>
          <w:spacing w:val="-7"/>
        </w:rPr>
        <w:t xml:space="preserve"> </w:t>
      </w:r>
      <w:r>
        <w:rPr>
          <w:color w:val="211F1F"/>
        </w:rPr>
        <w:t>limited</w:t>
      </w:r>
      <w:r>
        <w:rPr>
          <w:color w:val="211F1F"/>
          <w:spacing w:val="-8"/>
        </w:rPr>
        <w:t xml:space="preserve"> </w:t>
      </w:r>
      <w:r>
        <w:rPr>
          <w:color w:val="211F1F"/>
        </w:rPr>
        <w:t>to</w:t>
      </w:r>
      <w:r>
        <w:rPr>
          <w:color w:val="211F1F"/>
          <w:spacing w:val="-8"/>
        </w:rPr>
        <w:t xml:space="preserve"> </w:t>
      </w:r>
      <w:r>
        <w:rPr>
          <w:color w:val="211F1F"/>
        </w:rPr>
        <w:t>my</w:t>
      </w:r>
      <w:r>
        <w:rPr>
          <w:color w:val="211F1F"/>
          <w:spacing w:val="-17"/>
        </w:rPr>
        <w:t xml:space="preserve"> </w:t>
      </w:r>
      <w:r>
        <w:rPr>
          <w:color w:val="211F1F"/>
        </w:rPr>
        <w:t>academic</w:t>
      </w:r>
      <w:r>
        <w:rPr>
          <w:color w:val="211F1F"/>
          <w:spacing w:val="-9"/>
        </w:rPr>
        <w:t xml:space="preserve"> </w:t>
      </w:r>
      <w:r>
        <w:rPr>
          <w:color w:val="211F1F"/>
        </w:rPr>
        <w:t>and</w:t>
      </w:r>
      <w:r>
        <w:rPr>
          <w:color w:val="211F1F"/>
          <w:spacing w:val="-8"/>
        </w:rPr>
        <w:t xml:space="preserve"> </w:t>
      </w:r>
      <w:r>
        <w:rPr>
          <w:color w:val="211F1F"/>
        </w:rPr>
        <w:t>professional</w:t>
      </w:r>
      <w:r>
        <w:rPr>
          <w:color w:val="211F1F"/>
          <w:spacing w:val="-5"/>
        </w:rPr>
        <w:t xml:space="preserve"> </w:t>
      </w:r>
      <w:r>
        <w:rPr>
          <w:color w:val="211F1F"/>
        </w:rPr>
        <w:t>qualifications,</w:t>
      </w:r>
      <w:r>
        <w:rPr>
          <w:color w:val="211F1F"/>
          <w:spacing w:val="-6"/>
        </w:rPr>
        <w:t xml:space="preserve"> </w:t>
      </w:r>
      <w:r>
        <w:rPr>
          <w:color w:val="211F1F"/>
        </w:rPr>
        <w:t xml:space="preserve">performance and character, in whatever form maintained, may be provided by </w:t>
      </w:r>
      <w:r>
        <w:rPr>
          <w:color w:val="211F1F"/>
          <w:spacing w:val="2"/>
        </w:rPr>
        <w:t xml:space="preserve">my </w:t>
      </w:r>
      <w:r>
        <w:rPr>
          <w:color w:val="211F1F"/>
        </w:rPr>
        <w:t>academic program to any practicum training site to which I have applied and/or will match. I further agree that, following any practicum match, similar information may be provided by the practicum site to my</w:t>
      </w:r>
      <w:r>
        <w:rPr>
          <w:color w:val="211F1F"/>
          <w:spacing w:val="-21"/>
        </w:rPr>
        <w:t xml:space="preserve"> </w:t>
      </w:r>
      <w:r>
        <w:rPr>
          <w:color w:val="211F1F"/>
        </w:rPr>
        <w:t>graduate program. I understand that such exchange of information shall be limited to my graduate program and my practicum site and such information may not be provided to other parties without consent. This authorization, which may be revoked at any time, supersedes any prior authorization involving the same subject</w:t>
      </w:r>
      <w:r>
        <w:rPr>
          <w:color w:val="211F1F"/>
          <w:spacing w:val="-6"/>
        </w:rPr>
        <w:t xml:space="preserve"> </w:t>
      </w:r>
      <w:r>
        <w:rPr>
          <w:color w:val="211F1F"/>
        </w:rPr>
        <w:t>matter.</w:t>
      </w:r>
    </w:p>
    <w:p w:rsidR="0005239B" w:rsidRDefault="0005239B">
      <w:pPr>
        <w:sectPr w:rsidR="0005239B">
          <w:pgSz w:w="12240" w:h="15840"/>
          <w:pgMar w:top="1360" w:right="460" w:bottom="740" w:left="40" w:header="0" w:footer="497" w:gutter="0"/>
          <w:cols w:space="720"/>
        </w:sectPr>
      </w:pPr>
    </w:p>
    <w:p w:rsidR="0005239B" w:rsidRDefault="006F2139">
      <w:pPr>
        <w:pStyle w:val="BodyText"/>
        <w:spacing w:before="72"/>
        <w:ind w:left="1040"/>
      </w:pPr>
      <w:r>
        <w:rPr>
          <w:color w:val="211F1F"/>
          <w:u w:val="single" w:color="211F1F"/>
        </w:rPr>
        <w:lastRenderedPageBreak/>
        <w:t>Acknowledgements:</w:t>
      </w:r>
    </w:p>
    <w:p w:rsidR="0005239B" w:rsidRDefault="006F2139">
      <w:pPr>
        <w:pStyle w:val="BodyText"/>
        <w:spacing w:before="7" w:line="235" w:lineRule="auto"/>
        <w:ind w:left="1040" w:right="2055"/>
      </w:pPr>
      <w:r>
        <w:rPr>
          <w:noProof/>
          <w:lang w:bidi="ar-SA"/>
        </w:rPr>
        <w:drawing>
          <wp:anchor distT="0" distB="0" distL="0" distR="0" simplePos="0" relativeHeight="251870208" behindDoc="0" locked="0" layoutInCell="1" allowOverlap="1">
            <wp:simplePos x="0" y="0"/>
            <wp:positionH relativeFrom="page">
              <wp:posOffset>457200</wp:posOffset>
            </wp:positionH>
            <wp:positionV relativeFrom="paragraph">
              <wp:posOffset>6211</wp:posOffset>
            </wp:positionV>
            <wp:extent cx="237388" cy="168909"/>
            <wp:effectExtent l="0" t="0" r="0" b="0"/>
            <wp:wrapNone/>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31" cstate="print"/>
                    <a:stretch>
                      <a:fillRect/>
                    </a:stretch>
                  </pic:blipFill>
                  <pic:spPr>
                    <a:xfrm>
                      <a:off x="0" y="0"/>
                      <a:ext cx="237388" cy="168909"/>
                    </a:xfrm>
                    <a:prstGeom prst="rect">
                      <a:avLst/>
                    </a:prstGeom>
                  </pic:spPr>
                </pic:pic>
              </a:graphicData>
            </a:graphic>
          </wp:anchor>
        </w:drawing>
      </w:r>
      <w:r>
        <w:rPr>
          <w:color w:val="211F1F"/>
        </w:rPr>
        <w:t>I agree to act in accordance with the Ethical Principles of Psychologists and Standards for Providers of Psychological Services of the American Psychological Association.</w:t>
      </w:r>
    </w:p>
    <w:p w:rsidR="0005239B" w:rsidRDefault="009D7C81">
      <w:pPr>
        <w:pStyle w:val="BodyText"/>
        <w:spacing w:before="14" w:line="254" w:lineRule="auto"/>
        <w:ind w:left="1040" w:right="4482"/>
      </w:pPr>
      <w:r>
        <w:pict>
          <v:group id="_x0000_s2059" style="position:absolute;left:0;text-align:left;margin-left:36pt;margin-top:1.05pt;width:18.75pt;height:42.75pt;z-index:251871232;mso-position-horizontal-relative:page" coordorigin="720,21" coordsize="375,855">
            <v:shape id="_x0000_s2062" type="#_x0000_t75" style="position:absolute;left:720;top:21;width:375;height:267">
              <v:imagedata r:id="rId32" o:title=""/>
            </v:shape>
            <v:shape id="_x0000_s2061" type="#_x0000_t75" style="position:absolute;left:720;top:316;width:375;height:267">
              <v:imagedata r:id="rId32" o:title=""/>
            </v:shape>
            <v:shape id="_x0000_s2060" type="#_x0000_t75" style="position:absolute;left:720;top:609;width:375;height:267">
              <v:imagedata r:id="rId32" o:title=""/>
            </v:shape>
            <w10:wrap anchorx="page"/>
          </v:group>
        </w:pict>
      </w:r>
      <w:r w:rsidR="006F2139">
        <w:rPr>
          <w:color w:val="211F1F"/>
        </w:rPr>
        <w:t>I have been advised to purchase professional liability insurance. I have received a copy of and read the Clinical Training Manual.</w:t>
      </w:r>
    </w:p>
    <w:p w:rsidR="0005239B" w:rsidRDefault="006F2139">
      <w:pPr>
        <w:pStyle w:val="BodyText"/>
        <w:spacing w:line="274" w:lineRule="exact"/>
        <w:ind w:left="1040"/>
      </w:pPr>
      <w:r>
        <w:rPr>
          <w:color w:val="211F1F"/>
        </w:rPr>
        <w:t>Any changes to this agreement must be approved by all parties involved.</w:t>
      </w:r>
    </w:p>
    <w:p w:rsidR="0005239B" w:rsidRDefault="0005239B">
      <w:pPr>
        <w:pStyle w:val="BodyText"/>
        <w:rPr>
          <w:sz w:val="20"/>
        </w:rPr>
      </w:pPr>
    </w:p>
    <w:p w:rsidR="0005239B" w:rsidRDefault="0005239B">
      <w:pPr>
        <w:pStyle w:val="BodyText"/>
        <w:rPr>
          <w:sz w:val="20"/>
        </w:rPr>
      </w:pPr>
    </w:p>
    <w:p w:rsidR="0005239B" w:rsidRDefault="009D7C81">
      <w:pPr>
        <w:pStyle w:val="BodyText"/>
        <w:spacing w:before="3"/>
        <w:rPr>
          <w:sz w:val="28"/>
        </w:rPr>
      </w:pPr>
      <w:r>
        <w:pict>
          <v:shape id="_x0000_s2058" style="position:absolute;margin-left:54pt;margin-top:18.45pt;width:156pt;height:.1pt;z-index:-251455488;mso-wrap-distance-left:0;mso-wrap-distance-right:0;mso-position-horizontal-relative:page" coordorigin="1080,369" coordsize="3120,0" path="m1080,369r3120,e" filled="f" strokecolor="#201e1f" strokeweight=".48pt">
            <v:path arrowok="t"/>
            <w10:wrap type="topAndBottom" anchorx="page"/>
          </v:shape>
        </w:pict>
      </w:r>
      <w:r>
        <w:pict>
          <v:shape id="_x0000_s2057" style="position:absolute;margin-left:234pt;margin-top:18.45pt;width:150pt;height:.1pt;z-index:-251454464;mso-wrap-distance-left:0;mso-wrap-distance-right:0;mso-position-horizontal-relative:page" coordorigin="4680,369" coordsize="3000,0" path="m4680,369r3000,e" filled="f" strokecolor="#201e1f" strokeweight=".48pt">
            <v:path arrowok="t"/>
            <w10:wrap type="topAndBottom" anchorx="page"/>
          </v:shape>
        </w:pict>
      </w:r>
      <w:r>
        <w:pict>
          <v:shape id="_x0000_s2056" style="position:absolute;margin-left:396pt;margin-top:18.45pt;width:90pt;height:.1pt;z-index:-251453440;mso-wrap-distance-left:0;mso-wrap-distance-right:0;mso-position-horizontal-relative:page" coordorigin="7920,369" coordsize="1800,0" path="m7920,369r1800,e" filled="f" strokecolor="#201e1f" strokeweight=".48pt">
            <v:path arrowok="t"/>
            <w10:wrap type="topAndBottom" anchorx="page"/>
          </v:shape>
        </w:pict>
      </w:r>
    </w:p>
    <w:p w:rsidR="0005239B" w:rsidRDefault="006F2139">
      <w:pPr>
        <w:tabs>
          <w:tab w:val="left" w:pos="5324"/>
          <w:tab w:val="left" w:pos="8207"/>
        </w:tabs>
        <w:ind w:left="1040"/>
      </w:pPr>
      <w:r>
        <w:rPr>
          <w:color w:val="211F1F"/>
        </w:rPr>
        <w:t>Practicum</w:t>
      </w:r>
      <w:r>
        <w:rPr>
          <w:color w:val="211F1F"/>
          <w:spacing w:val="-15"/>
        </w:rPr>
        <w:t xml:space="preserve"> </w:t>
      </w:r>
      <w:r>
        <w:rPr>
          <w:color w:val="211F1F"/>
        </w:rPr>
        <w:t>Student’s</w:t>
      </w:r>
      <w:r>
        <w:rPr>
          <w:color w:val="211F1F"/>
          <w:spacing w:val="-4"/>
        </w:rPr>
        <w:t xml:space="preserve"> </w:t>
      </w:r>
      <w:r>
        <w:rPr>
          <w:color w:val="211F1F"/>
        </w:rPr>
        <w:t>Name</w:t>
      </w:r>
      <w:r>
        <w:rPr>
          <w:color w:val="211F1F"/>
        </w:rPr>
        <w:tab/>
        <w:t>Signature</w:t>
      </w:r>
      <w:r>
        <w:rPr>
          <w:color w:val="211F1F"/>
        </w:rPr>
        <w:tab/>
        <w:t>Date</w:t>
      </w:r>
    </w:p>
    <w:p w:rsidR="0005239B" w:rsidRDefault="0005239B">
      <w:pPr>
        <w:pStyle w:val="BodyText"/>
        <w:rPr>
          <w:sz w:val="20"/>
        </w:rPr>
      </w:pPr>
    </w:p>
    <w:p w:rsidR="0005239B" w:rsidRDefault="009D7C81">
      <w:pPr>
        <w:pStyle w:val="BodyText"/>
        <w:spacing w:before="4"/>
        <w:rPr>
          <w:sz w:val="23"/>
        </w:rPr>
      </w:pPr>
      <w:r>
        <w:pict>
          <v:shape id="_x0000_s2055" style="position:absolute;margin-left:54pt;margin-top:15.65pt;width:156pt;height:.1pt;z-index:-251452416;mso-wrap-distance-left:0;mso-wrap-distance-right:0;mso-position-horizontal-relative:page" coordorigin="1080,313" coordsize="3120,0" path="m1080,313r3120,e" filled="f" strokecolor="#201e1f" strokeweight=".48pt">
            <v:path arrowok="t"/>
            <w10:wrap type="topAndBottom" anchorx="page"/>
          </v:shape>
        </w:pict>
      </w:r>
      <w:r>
        <w:pict>
          <v:shape id="_x0000_s2054" style="position:absolute;margin-left:234pt;margin-top:15.65pt;width:150pt;height:.1pt;z-index:-251451392;mso-wrap-distance-left:0;mso-wrap-distance-right:0;mso-position-horizontal-relative:page" coordorigin="4680,313" coordsize="3000,0" path="m4680,313r3000,e" filled="f" strokecolor="#201e1f" strokeweight=".48pt">
            <v:path arrowok="t"/>
            <w10:wrap type="topAndBottom" anchorx="page"/>
          </v:shape>
        </w:pict>
      </w:r>
      <w:r>
        <w:pict>
          <v:shape id="_x0000_s2053" style="position:absolute;margin-left:396pt;margin-top:15.65pt;width:90pt;height:.1pt;z-index:-251450368;mso-wrap-distance-left:0;mso-wrap-distance-right:0;mso-position-horizontal-relative:page" coordorigin="7920,313" coordsize="1800,0" path="m7920,313r1800,e" filled="f" strokecolor="#201e1f" strokeweight=".48pt">
            <v:path arrowok="t"/>
            <w10:wrap type="topAndBottom" anchorx="page"/>
          </v:shape>
        </w:pict>
      </w:r>
    </w:p>
    <w:p w:rsidR="0005239B" w:rsidRDefault="006F2139">
      <w:pPr>
        <w:tabs>
          <w:tab w:val="left" w:pos="5207"/>
          <w:tab w:val="left" w:pos="8142"/>
        </w:tabs>
        <w:ind w:left="1040"/>
      </w:pPr>
      <w:r>
        <w:rPr>
          <w:color w:val="211F1F"/>
        </w:rPr>
        <w:t>Primary</w:t>
      </w:r>
      <w:r>
        <w:rPr>
          <w:color w:val="211F1F"/>
          <w:spacing w:val="-10"/>
        </w:rPr>
        <w:t xml:space="preserve"> </w:t>
      </w:r>
      <w:r>
        <w:rPr>
          <w:color w:val="211F1F"/>
        </w:rPr>
        <w:t>Supervisor</w:t>
      </w:r>
      <w:r>
        <w:rPr>
          <w:color w:val="211F1F"/>
          <w:spacing w:val="-2"/>
        </w:rPr>
        <w:t xml:space="preserve"> </w:t>
      </w:r>
      <w:r>
        <w:rPr>
          <w:color w:val="211F1F"/>
        </w:rPr>
        <w:t>Name</w:t>
      </w:r>
      <w:r>
        <w:rPr>
          <w:color w:val="211F1F"/>
        </w:rPr>
        <w:tab/>
        <w:t>Signature</w:t>
      </w:r>
      <w:r>
        <w:rPr>
          <w:color w:val="211F1F"/>
        </w:rPr>
        <w:tab/>
        <w:t>Date</w:t>
      </w:r>
    </w:p>
    <w:p w:rsidR="0005239B" w:rsidRDefault="0005239B">
      <w:pPr>
        <w:pStyle w:val="BodyText"/>
        <w:rPr>
          <w:sz w:val="20"/>
        </w:rPr>
      </w:pPr>
    </w:p>
    <w:p w:rsidR="0005239B" w:rsidRDefault="009D7C81">
      <w:pPr>
        <w:pStyle w:val="BodyText"/>
        <w:spacing w:before="5"/>
        <w:rPr>
          <w:sz w:val="23"/>
        </w:rPr>
      </w:pPr>
      <w:r>
        <w:pict>
          <v:shape id="_x0000_s2052" style="position:absolute;margin-left:54pt;margin-top:15.7pt;width:150.05pt;height:.1pt;z-index:-251449344;mso-wrap-distance-left:0;mso-wrap-distance-right:0;mso-position-horizontal-relative:page" coordorigin="1080,314" coordsize="3001,0" path="m1080,314r3001,e" filled="f" strokecolor="#201e1f" strokeweight=".48pt">
            <v:path arrowok="t"/>
            <w10:wrap type="topAndBottom" anchorx="page"/>
          </v:shape>
        </w:pict>
      </w:r>
      <w:r>
        <w:pict>
          <v:shape id="_x0000_s2051" style="position:absolute;margin-left:225.05pt;margin-top:15.7pt;width:156.05pt;height:.1pt;z-index:-251448320;mso-wrap-distance-left:0;mso-wrap-distance-right:0;mso-position-horizontal-relative:page" coordorigin="4501,314" coordsize="3121,0" path="m4501,314r3121,e" filled="f" strokecolor="#201e1f" strokeweight=".48pt">
            <v:path arrowok="t"/>
            <w10:wrap type="topAndBottom" anchorx="page"/>
          </v:shape>
        </w:pict>
      </w:r>
      <w:r>
        <w:pict>
          <v:shape id="_x0000_s2050" style="position:absolute;margin-left:396.1pt;margin-top:15.7pt;width:96pt;height:.1pt;z-index:-251447296;mso-wrap-distance-left:0;mso-wrap-distance-right:0;mso-position-horizontal-relative:page" coordorigin="7922,314" coordsize="1920,0" path="m7922,314r1920,e" filled="f" strokecolor="#201e1f" strokeweight=".48pt">
            <v:path arrowok="t"/>
            <w10:wrap type="topAndBottom" anchorx="page"/>
          </v:shape>
        </w:pict>
      </w:r>
    </w:p>
    <w:p w:rsidR="0005239B" w:rsidRDefault="006F2139">
      <w:pPr>
        <w:tabs>
          <w:tab w:val="left" w:pos="5005"/>
          <w:tab w:val="left" w:pos="7994"/>
        </w:tabs>
        <w:ind w:left="1040"/>
      </w:pPr>
      <w:r>
        <w:rPr>
          <w:color w:val="211F1F"/>
        </w:rPr>
        <w:t>Director of</w:t>
      </w:r>
      <w:r>
        <w:rPr>
          <w:color w:val="211F1F"/>
          <w:spacing w:val="-14"/>
        </w:rPr>
        <w:t xml:space="preserve"> </w:t>
      </w:r>
      <w:r>
        <w:rPr>
          <w:color w:val="211F1F"/>
        </w:rPr>
        <w:t>Clinical</w:t>
      </w:r>
      <w:r>
        <w:rPr>
          <w:color w:val="211F1F"/>
          <w:spacing w:val="-10"/>
        </w:rPr>
        <w:t xml:space="preserve"> </w:t>
      </w:r>
      <w:r>
        <w:rPr>
          <w:color w:val="211F1F"/>
        </w:rPr>
        <w:t>Training</w:t>
      </w:r>
      <w:r>
        <w:rPr>
          <w:color w:val="211F1F"/>
        </w:rPr>
        <w:tab/>
        <w:t>Signature</w:t>
      </w:r>
      <w:r>
        <w:rPr>
          <w:color w:val="211F1F"/>
        </w:rPr>
        <w:tab/>
        <w:t>Date</w:t>
      </w:r>
    </w:p>
    <w:p w:rsidR="0005239B" w:rsidRDefault="0005239B">
      <w:pPr>
        <w:sectPr w:rsidR="0005239B">
          <w:pgSz w:w="12240" w:h="15840"/>
          <w:pgMar w:top="1360" w:right="460" w:bottom="740" w:left="40" w:header="0" w:footer="497" w:gutter="0"/>
          <w:cols w:space="720"/>
        </w:sectPr>
      </w:pPr>
    </w:p>
    <w:p w:rsidR="0005239B" w:rsidRDefault="0005239B">
      <w:pPr>
        <w:pStyle w:val="BodyText"/>
        <w:spacing w:before="9"/>
        <w:rPr>
          <w:sz w:val="6"/>
        </w:rPr>
      </w:pPr>
    </w:p>
    <w:p w:rsidR="0005239B" w:rsidRDefault="006F2139">
      <w:pPr>
        <w:pStyle w:val="BodyText"/>
        <w:ind w:left="300"/>
        <w:rPr>
          <w:sz w:val="20"/>
        </w:rPr>
      </w:pPr>
      <w:r>
        <w:rPr>
          <w:noProof/>
          <w:sz w:val="20"/>
          <w:lang w:bidi="ar-SA"/>
        </w:rPr>
        <w:drawing>
          <wp:inline distT="0" distB="0" distL="0" distR="0">
            <wp:extent cx="5988364" cy="1020318"/>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5988364" cy="1020318"/>
                    </a:xfrm>
                    <a:prstGeom prst="rect">
                      <a:avLst/>
                    </a:prstGeom>
                  </pic:spPr>
                </pic:pic>
              </a:graphicData>
            </a:graphic>
          </wp:inline>
        </w:drawing>
      </w:r>
    </w:p>
    <w:p w:rsidR="0005239B" w:rsidRDefault="0005239B">
      <w:pPr>
        <w:pStyle w:val="BodyText"/>
        <w:rPr>
          <w:sz w:val="20"/>
        </w:rPr>
      </w:pPr>
    </w:p>
    <w:p w:rsidR="0005239B" w:rsidRDefault="006F2139">
      <w:pPr>
        <w:spacing w:before="236"/>
        <w:ind w:left="300"/>
        <w:rPr>
          <w:b/>
          <w:sz w:val="28"/>
        </w:rPr>
      </w:pPr>
      <w:bookmarkStart w:id="4" w:name="_bookmark3"/>
      <w:bookmarkEnd w:id="4"/>
      <w:r>
        <w:rPr>
          <w:b/>
          <w:color w:val="211F1F"/>
          <w:sz w:val="28"/>
        </w:rPr>
        <w:t>Requests for Reasonable Accommodation in Field</w:t>
      </w:r>
      <w:r>
        <w:rPr>
          <w:b/>
          <w:color w:val="211F1F"/>
          <w:spacing w:val="-43"/>
          <w:sz w:val="28"/>
        </w:rPr>
        <w:t xml:space="preserve"> </w:t>
      </w:r>
      <w:r>
        <w:rPr>
          <w:b/>
          <w:color w:val="211F1F"/>
          <w:sz w:val="28"/>
        </w:rPr>
        <w:t>Placements</w:t>
      </w:r>
    </w:p>
    <w:p w:rsidR="0005239B" w:rsidRDefault="006F2139">
      <w:pPr>
        <w:spacing w:before="243"/>
        <w:ind w:left="1427" w:right="1004"/>
        <w:jc w:val="center"/>
      </w:pPr>
      <w:r>
        <w:rPr>
          <w:color w:val="211F1F"/>
        </w:rPr>
        <w:t>(Internship, Practicum,</w:t>
      </w:r>
      <w:r>
        <w:rPr>
          <w:color w:val="211F1F"/>
          <w:spacing w:val="-20"/>
        </w:rPr>
        <w:t xml:space="preserve"> </w:t>
      </w:r>
      <w:r>
        <w:rPr>
          <w:color w:val="211F1F"/>
        </w:rPr>
        <w:t>Externship)</w:t>
      </w:r>
    </w:p>
    <w:p w:rsidR="0005239B" w:rsidRDefault="0005239B">
      <w:pPr>
        <w:pStyle w:val="BodyText"/>
        <w:spacing w:before="11"/>
        <w:rPr>
          <w:sz w:val="20"/>
        </w:rPr>
      </w:pPr>
    </w:p>
    <w:p w:rsidR="0005239B" w:rsidRDefault="006F2139">
      <w:pPr>
        <w:ind w:left="1760"/>
        <w:rPr>
          <w:b/>
        </w:rPr>
      </w:pPr>
      <w:r>
        <w:rPr>
          <w:b/>
          <w:color w:val="211F1F"/>
        </w:rPr>
        <w:t>INTRODUCTION</w:t>
      </w:r>
    </w:p>
    <w:p w:rsidR="0005239B" w:rsidRDefault="0005239B">
      <w:pPr>
        <w:pStyle w:val="BodyText"/>
        <w:spacing w:before="3"/>
        <w:rPr>
          <w:b/>
          <w:sz w:val="21"/>
        </w:rPr>
      </w:pPr>
    </w:p>
    <w:p w:rsidR="0005239B" w:rsidRDefault="006F2139">
      <w:pPr>
        <w:spacing w:line="276" w:lineRule="auto"/>
        <w:ind w:left="1760" w:right="1416"/>
      </w:pPr>
      <w:r>
        <w:rPr>
          <w:b/>
          <w:color w:val="211F1F"/>
        </w:rPr>
        <w:t xml:space="preserve">Northern Arizona University Clinical Psychology, Northern Arizona University Phoenix </w:t>
      </w:r>
      <w:r>
        <w:rPr>
          <w:color w:val="211F1F"/>
        </w:rPr>
        <w:t>(“School”) supports students with disabilities and encourages their full participation in all academic programs, including field placements of all kinds. “Field Placement” for the purpose of this document include any practicum, field experience, clinical practice, internship, training, clinic or work experiences (or similar) conducted for academic credit. In accordance with Title III of the Americans with Disabilities Act and Section 504 of the Rehabilitation Act, the Disability Services Coordinator/Officer is the designated school administrator who works with students with disabilities to provide reasonable accommodation so they may enjoy the same benefits, experiences, and opportunities as persons without disabilities.</w:t>
      </w:r>
    </w:p>
    <w:p w:rsidR="0005239B" w:rsidRDefault="006F2139">
      <w:pPr>
        <w:spacing w:before="194" w:line="276" w:lineRule="auto"/>
        <w:ind w:left="1760" w:right="1473"/>
      </w:pPr>
      <w:r>
        <w:rPr>
          <w:color w:val="211F1F"/>
        </w:rPr>
        <w:t>As in all academic programs at the School, programs that provide Field Placements must assess students on the basis of their abilities rather than on their status as individuals with disabilities. Students with disabilities who are assigned to Field Placements must be able to perform the “essential functions” or meet the essential eligibility requirements of the experiences with or without reasonable accommodation. Pre-placement inquiries as to whether a person has a disability are not permitted; however, a Field Placement program must determine the essential functions or essential eligibility requirements of its training program so that students can request reasonable accommodation if needed.</w:t>
      </w:r>
    </w:p>
    <w:p w:rsidR="0005239B" w:rsidRDefault="006F2139">
      <w:pPr>
        <w:spacing w:before="205"/>
        <w:ind w:left="1760"/>
        <w:rPr>
          <w:b/>
        </w:rPr>
      </w:pPr>
      <w:r>
        <w:rPr>
          <w:b/>
          <w:color w:val="211F1F"/>
        </w:rPr>
        <w:t>SITE SELECTION</w:t>
      </w:r>
    </w:p>
    <w:p w:rsidR="0005239B" w:rsidRDefault="0005239B">
      <w:pPr>
        <w:pStyle w:val="BodyText"/>
        <w:spacing w:before="4"/>
        <w:rPr>
          <w:b/>
          <w:sz w:val="20"/>
        </w:rPr>
      </w:pPr>
    </w:p>
    <w:p w:rsidR="0005239B" w:rsidRDefault="006F2139">
      <w:pPr>
        <w:spacing w:before="1" w:line="276" w:lineRule="auto"/>
        <w:ind w:left="1760" w:right="1547"/>
      </w:pPr>
      <w:r>
        <w:rPr>
          <w:color w:val="211F1F"/>
        </w:rPr>
        <w:t xml:space="preserve">The selection of a Field Placement site is a key factor in providing an optimal environment for academic and professional development. It is important to choose a filed site with an environment that maximizes the strengths of each student with a disability and can provide reasonable accommodation. Students, in collaboration with appropriate staff (e.g., Director of Training, Program Chair, etc.), and the </w:t>
      </w:r>
      <w:r>
        <w:rPr>
          <w:i/>
        </w:rPr>
        <w:t xml:space="preserve">Disability </w:t>
      </w:r>
      <w:r>
        <w:t xml:space="preserve">Resources (at (928) 523-8773 or </w:t>
      </w:r>
      <w:hyperlink r:id="rId33">
        <w:r>
          <w:rPr>
            <w:color w:val="0000FF"/>
            <w:u w:val="single" w:color="0000FF"/>
          </w:rPr>
          <w:t>DR@nau.edu</w:t>
        </w:r>
      </w:hyperlink>
      <w:r>
        <w:rPr>
          <w:i/>
        </w:rPr>
        <w:t xml:space="preserve">) </w:t>
      </w:r>
      <w:r>
        <w:rPr>
          <w:color w:val="211F1F"/>
        </w:rPr>
        <w:t>are responsible for identifying the most critical factor(s) in determining an optimal placement. In addition, a reasonable accommodation may include identifying a specific site which meets a student’s accommodation needs, such as accommodations related to mobility, transportation, time of day, etc.</w:t>
      </w:r>
    </w:p>
    <w:p w:rsidR="0005239B" w:rsidRDefault="006F2139">
      <w:pPr>
        <w:spacing w:before="202"/>
        <w:ind w:left="1760"/>
        <w:rPr>
          <w:b/>
        </w:rPr>
      </w:pPr>
      <w:r>
        <w:rPr>
          <w:b/>
          <w:color w:val="211F1F"/>
        </w:rPr>
        <w:t>APPLICATION/INTERVIEW PROCESS (if applicable)</w:t>
      </w:r>
    </w:p>
    <w:p w:rsidR="0005239B" w:rsidRDefault="0005239B">
      <w:pPr>
        <w:pStyle w:val="BodyText"/>
        <w:spacing w:before="9"/>
        <w:rPr>
          <w:b/>
          <w:sz w:val="20"/>
        </w:rPr>
      </w:pPr>
    </w:p>
    <w:p w:rsidR="0005239B" w:rsidRDefault="006F2139">
      <w:pPr>
        <w:spacing w:line="278" w:lineRule="auto"/>
        <w:ind w:left="1760" w:right="1735"/>
      </w:pPr>
      <w:r>
        <w:rPr>
          <w:color w:val="211F1F"/>
        </w:rPr>
        <w:t>If an application or interview process is required prior to acceptance into a field placement, students with disabilities may request accommodations during such process. Should a student</w:t>
      </w:r>
    </w:p>
    <w:p w:rsidR="0005239B" w:rsidRDefault="0005239B">
      <w:pPr>
        <w:spacing w:line="278" w:lineRule="auto"/>
        <w:sectPr w:rsidR="0005239B">
          <w:pgSz w:w="12240" w:h="15840"/>
          <w:pgMar w:top="1500" w:right="460" w:bottom="760" w:left="40" w:header="0" w:footer="497" w:gutter="0"/>
          <w:cols w:space="720"/>
        </w:sectPr>
      </w:pPr>
    </w:p>
    <w:p w:rsidR="0005239B" w:rsidRDefault="006F2139">
      <w:pPr>
        <w:spacing w:before="62" w:line="276" w:lineRule="auto"/>
        <w:ind w:left="1760" w:right="1371"/>
      </w:pPr>
      <w:r>
        <w:rPr>
          <w:color w:val="211F1F"/>
        </w:rPr>
        <w:lastRenderedPageBreak/>
        <w:t xml:space="preserve">need a reasonable accommodation to participate in the application/interview process (for example a sign language interpreter for any required interviews), the student is responsible for making the accommodation request to the Office of Equity and Access and </w:t>
      </w:r>
      <w:r>
        <w:rPr>
          <w:i/>
        </w:rPr>
        <w:t xml:space="preserve">Disability </w:t>
      </w:r>
      <w:r>
        <w:t>Resources (at (928) 523-8773 or DR@</w:t>
      </w:r>
      <w:r>
        <w:rPr>
          <w:i/>
        </w:rPr>
        <w:t xml:space="preserve">nau.edu) </w:t>
      </w:r>
      <w:r>
        <w:rPr>
          <w:color w:val="211F1F"/>
        </w:rPr>
        <w:t>as soon as reasonably practicable in order for arrangements to be made.</w:t>
      </w:r>
    </w:p>
    <w:p w:rsidR="0005239B" w:rsidRDefault="0005239B">
      <w:pPr>
        <w:pStyle w:val="BodyText"/>
      </w:pPr>
    </w:p>
    <w:p w:rsidR="0005239B" w:rsidRDefault="006F2139">
      <w:pPr>
        <w:spacing w:before="151"/>
        <w:ind w:left="1760"/>
        <w:rPr>
          <w:b/>
        </w:rPr>
      </w:pPr>
      <w:r>
        <w:rPr>
          <w:b/>
          <w:color w:val="211F1F"/>
        </w:rPr>
        <w:t>REQUEST FOR ACCOMMODATION IN FIELD PLACEMENTS</w:t>
      </w:r>
    </w:p>
    <w:p w:rsidR="0005239B" w:rsidRDefault="0005239B">
      <w:pPr>
        <w:pStyle w:val="BodyText"/>
        <w:spacing w:before="4"/>
        <w:rPr>
          <w:b/>
          <w:sz w:val="20"/>
        </w:rPr>
      </w:pPr>
    </w:p>
    <w:p w:rsidR="0005239B" w:rsidRDefault="006F2139">
      <w:pPr>
        <w:spacing w:line="276" w:lineRule="auto"/>
        <w:ind w:left="1760" w:right="1541"/>
      </w:pPr>
      <w:r>
        <w:rPr>
          <w:color w:val="211F1F"/>
        </w:rPr>
        <w:t>Students with disabilities are not required to declare, nor may an institution inquire about, the presence of a disability unless they are seeking reasonable accommodation, as discussed below. In addition, students are not required to inform the Disability Resources, Director of Training, Program Chair, or other staff about their disabilities at any time before, during, or after the site selection process.</w:t>
      </w:r>
    </w:p>
    <w:p w:rsidR="0005239B" w:rsidRDefault="006F2139">
      <w:pPr>
        <w:spacing w:before="205" w:line="276" w:lineRule="auto"/>
        <w:ind w:left="1760" w:right="1552"/>
      </w:pPr>
      <w:r>
        <w:rPr>
          <w:color w:val="211F1F"/>
        </w:rPr>
        <w:t xml:space="preserve">However, students with disabilities who will be requesting accommodation in Field Placements must be registered with the </w:t>
      </w:r>
      <w:r>
        <w:rPr>
          <w:i/>
        </w:rPr>
        <w:t xml:space="preserve">Disability Resources </w:t>
      </w:r>
      <w:r>
        <w:t xml:space="preserve">at (928) 523-8773 or </w:t>
      </w:r>
      <w:hyperlink r:id="rId34">
        <w:r>
          <w:t>DR@</w:t>
        </w:r>
        <w:r>
          <w:rPr>
            <w:i/>
          </w:rPr>
          <w:t>nau.edu</w:t>
        </w:r>
        <w:r>
          <w:rPr>
            <w:color w:val="211F1F"/>
          </w:rPr>
          <w:t xml:space="preserve">. </w:t>
        </w:r>
      </w:hyperlink>
      <w:r>
        <w:rPr>
          <w:color w:val="211F1F"/>
        </w:rPr>
        <w:t>Disability Resources is responsible for managing an interactive process between the student and the School, including those who are directly involved in administratively facilitating the Field Placement (e.g., Field Placement coordinator, department faculty, or supervisors) and the field site (persons at the Field Placement site responsible for implementing reasonable accommodations). The process of providing reasonable accommodation should proceed in an individualized and systematic fashion.</w:t>
      </w:r>
    </w:p>
    <w:p w:rsidR="0005239B" w:rsidRDefault="006F2139">
      <w:pPr>
        <w:spacing w:before="199"/>
        <w:ind w:left="1760"/>
        <w:rPr>
          <w:b/>
        </w:rPr>
      </w:pPr>
      <w:r>
        <w:rPr>
          <w:b/>
          <w:color w:val="211F1F"/>
        </w:rPr>
        <w:t>STUDENT RESPONSIBILTIES</w:t>
      </w:r>
    </w:p>
    <w:p w:rsidR="0005239B" w:rsidRDefault="0005239B">
      <w:pPr>
        <w:pStyle w:val="BodyText"/>
        <w:spacing w:before="2"/>
        <w:rPr>
          <w:b/>
          <w:sz w:val="20"/>
        </w:rPr>
      </w:pPr>
    </w:p>
    <w:p w:rsidR="0005239B" w:rsidRDefault="006F2139">
      <w:pPr>
        <w:pStyle w:val="ListParagraph"/>
        <w:numPr>
          <w:ilvl w:val="0"/>
          <w:numId w:val="1"/>
        </w:numPr>
        <w:tabs>
          <w:tab w:val="left" w:pos="2392"/>
        </w:tabs>
        <w:spacing w:before="1"/>
        <w:ind w:right="1715"/>
      </w:pPr>
      <w:r>
        <w:rPr>
          <w:color w:val="211F1F"/>
        </w:rPr>
        <w:t xml:space="preserve">Students should contact the </w:t>
      </w:r>
      <w:r>
        <w:rPr>
          <w:i/>
        </w:rPr>
        <w:t xml:space="preserve">Disability </w:t>
      </w:r>
      <w:r>
        <w:t xml:space="preserve">Resources at (928) 523-8773 or </w:t>
      </w:r>
      <w:hyperlink r:id="rId35">
        <w:r>
          <w:t>DR@</w:t>
        </w:r>
        <w:r>
          <w:rPr>
            <w:i/>
          </w:rPr>
          <w:t>nau.edu</w:t>
        </w:r>
        <w:r>
          <w:rPr>
            <w:color w:val="211F1F"/>
          </w:rPr>
          <w:t>as</w:t>
        </w:r>
      </w:hyperlink>
      <w:r>
        <w:rPr>
          <w:color w:val="211F1F"/>
        </w:rPr>
        <w:t xml:space="preserve"> </w:t>
      </w:r>
      <w:r>
        <w:rPr>
          <w:color w:val="211F1F"/>
          <w:spacing w:val="2"/>
        </w:rPr>
        <w:t xml:space="preserve">soonas </w:t>
      </w:r>
      <w:r>
        <w:rPr>
          <w:color w:val="211F1F"/>
        </w:rPr>
        <w:t>reasonably practicable when scheduled for a course that includes a field placement to discuss any anticipated</w:t>
      </w:r>
      <w:r>
        <w:rPr>
          <w:color w:val="211F1F"/>
          <w:spacing w:val="-11"/>
        </w:rPr>
        <w:t xml:space="preserve"> </w:t>
      </w:r>
      <w:r>
        <w:rPr>
          <w:color w:val="211F1F"/>
        </w:rPr>
        <w:t>accommodations.</w:t>
      </w:r>
    </w:p>
    <w:p w:rsidR="0005239B" w:rsidRDefault="006F2139">
      <w:pPr>
        <w:pStyle w:val="ListParagraph"/>
        <w:numPr>
          <w:ilvl w:val="0"/>
          <w:numId w:val="1"/>
        </w:numPr>
        <w:tabs>
          <w:tab w:val="left" w:pos="2392"/>
        </w:tabs>
        <w:spacing w:before="1"/>
        <w:ind w:right="1435"/>
      </w:pPr>
      <w:r>
        <w:rPr>
          <w:color w:val="211F1F"/>
        </w:rPr>
        <w:t>Students with existing classroom accommodations, who wish to have accommodations within their field placement, must request accommodations as stated above. Students</w:t>
      </w:r>
      <w:r>
        <w:rPr>
          <w:color w:val="211F1F"/>
          <w:spacing w:val="-25"/>
        </w:rPr>
        <w:t xml:space="preserve"> </w:t>
      </w:r>
      <w:r>
        <w:rPr>
          <w:color w:val="211F1F"/>
        </w:rPr>
        <w:t>with existing classroom accommodations may also decide not to pursue accommodations within their Field Placement. However, neither the student’s grade nor performance in Field Placements can be reversed based on a late declaration of need for accommodation in Field Placements. Students are accommodated from the point in time that reasonable accommodations have been determined by the School and Field</w:t>
      </w:r>
      <w:r>
        <w:rPr>
          <w:color w:val="211F1F"/>
          <w:spacing w:val="-24"/>
        </w:rPr>
        <w:t xml:space="preserve"> </w:t>
      </w:r>
      <w:r>
        <w:rPr>
          <w:color w:val="211F1F"/>
        </w:rPr>
        <w:t>Site.</w:t>
      </w:r>
    </w:p>
    <w:p w:rsidR="0005239B" w:rsidRDefault="006F2139">
      <w:pPr>
        <w:pStyle w:val="ListParagraph"/>
        <w:numPr>
          <w:ilvl w:val="0"/>
          <w:numId w:val="1"/>
        </w:numPr>
        <w:tabs>
          <w:tab w:val="left" w:pos="2392"/>
        </w:tabs>
        <w:spacing w:before="1"/>
        <w:ind w:right="1908"/>
      </w:pPr>
      <w:r>
        <w:rPr>
          <w:color w:val="211F1F"/>
        </w:rPr>
        <w:t>Student should fill out an Accommodation Request Form and submit any necessary documentation supporting the need for accommodation in a Field Placement environment. The documentation should include information regarding the student’s functional limitations within a Field Placement</w:t>
      </w:r>
      <w:r>
        <w:rPr>
          <w:color w:val="211F1F"/>
          <w:spacing w:val="-9"/>
        </w:rPr>
        <w:t xml:space="preserve"> </w:t>
      </w:r>
      <w:r>
        <w:rPr>
          <w:color w:val="211F1F"/>
        </w:rPr>
        <w:t>environment.</w:t>
      </w:r>
    </w:p>
    <w:p w:rsidR="0005239B" w:rsidRDefault="006F2139">
      <w:pPr>
        <w:pStyle w:val="ListParagraph"/>
        <w:numPr>
          <w:ilvl w:val="0"/>
          <w:numId w:val="1"/>
        </w:numPr>
        <w:tabs>
          <w:tab w:val="left" w:pos="2392"/>
        </w:tabs>
        <w:spacing w:before="1"/>
        <w:ind w:right="1528"/>
      </w:pPr>
      <w:r>
        <w:rPr>
          <w:color w:val="211F1F"/>
        </w:rPr>
        <w:t xml:space="preserve">Student will attend an intake meeting with the </w:t>
      </w:r>
      <w:r>
        <w:rPr>
          <w:i/>
        </w:rPr>
        <w:t xml:space="preserve">Disability </w:t>
      </w:r>
      <w:r>
        <w:t xml:space="preserve">Resources at (928) 523-8773 or </w:t>
      </w:r>
      <w:hyperlink r:id="rId36">
        <w:r>
          <w:t>DR@</w:t>
        </w:r>
        <w:r>
          <w:rPr>
            <w:i/>
          </w:rPr>
          <w:t>nau.edu</w:t>
        </w:r>
        <w:r>
          <w:rPr>
            <w:color w:val="211F1F"/>
          </w:rPr>
          <w:t xml:space="preserve">, </w:t>
        </w:r>
      </w:hyperlink>
      <w:r>
        <w:rPr>
          <w:color w:val="211F1F"/>
        </w:rPr>
        <w:t xml:space="preserve">Training Coordinator/Field Placement coordinator, and/or other faculty/staff persons familiar with the Field Placement site to formulate a reasonable accommodation </w:t>
      </w:r>
      <w:r>
        <w:rPr>
          <w:color w:val="211F1F"/>
          <w:spacing w:val="2"/>
        </w:rPr>
        <w:t xml:space="preserve">planfor </w:t>
      </w:r>
      <w:r>
        <w:rPr>
          <w:color w:val="211F1F"/>
        </w:rPr>
        <w:t>that specific</w:t>
      </w:r>
      <w:r>
        <w:rPr>
          <w:color w:val="211F1F"/>
          <w:spacing w:val="-1"/>
        </w:rPr>
        <w:t xml:space="preserve"> </w:t>
      </w:r>
      <w:r>
        <w:rPr>
          <w:color w:val="211F1F"/>
        </w:rPr>
        <w:t>site.</w:t>
      </w:r>
    </w:p>
    <w:p w:rsidR="0005239B" w:rsidRDefault="006F2139">
      <w:pPr>
        <w:pStyle w:val="ListParagraph"/>
        <w:numPr>
          <w:ilvl w:val="0"/>
          <w:numId w:val="1"/>
        </w:numPr>
        <w:tabs>
          <w:tab w:val="left" w:pos="2392"/>
        </w:tabs>
        <w:spacing w:before="1"/>
        <w:ind w:right="1696"/>
      </w:pPr>
      <w:r>
        <w:rPr>
          <w:color w:val="211F1F"/>
        </w:rPr>
        <w:t>Student will attend any additional meetings needed with appropriate Field Placement supervisors,</w:t>
      </w:r>
      <w:r>
        <w:rPr>
          <w:color w:val="211F1F"/>
          <w:spacing w:val="-4"/>
        </w:rPr>
        <w:t xml:space="preserve"> </w:t>
      </w:r>
      <w:r>
        <w:rPr>
          <w:color w:val="211F1F"/>
        </w:rPr>
        <w:t>etc.</w:t>
      </w:r>
      <w:r>
        <w:rPr>
          <w:color w:val="211F1F"/>
          <w:spacing w:val="-1"/>
        </w:rPr>
        <w:t xml:space="preserve"> </w:t>
      </w:r>
      <w:r>
        <w:rPr>
          <w:color w:val="211F1F"/>
        </w:rPr>
        <w:t>to</w:t>
      </w:r>
      <w:r>
        <w:rPr>
          <w:color w:val="211F1F"/>
          <w:spacing w:val="-2"/>
        </w:rPr>
        <w:t xml:space="preserve"> </w:t>
      </w:r>
      <w:r>
        <w:rPr>
          <w:color w:val="211F1F"/>
        </w:rPr>
        <w:t>determine</w:t>
      </w:r>
      <w:r>
        <w:rPr>
          <w:color w:val="211F1F"/>
          <w:spacing w:val="-1"/>
        </w:rPr>
        <w:t xml:space="preserve"> </w:t>
      </w:r>
      <w:r>
        <w:rPr>
          <w:color w:val="211F1F"/>
        </w:rPr>
        <w:t>reasonable</w:t>
      </w:r>
      <w:r>
        <w:rPr>
          <w:color w:val="211F1F"/>
          <w:spacing w:val="-2"/>
        </w:rPr>
        <w:t xml:space="preserve"> </w:t>
      </w:r>
      <w:r>
        <w:rPr>
          <w:color w:val="211F1F"/>
        </w:rPr>
        <w:t>field</w:t>
      </w:r>
      <w:r>
        <w:rPr>
          <w:color w:val="211F1F"/>
          <w:spacing w:val="-1"/>
        </w:rPr>
        <w:t xml:space="preserve"> </w:t>
      </w:r>
      <w:r>
        <w:rPr>
          <w:color w:val="211F1F"/>
        </w:rPr>
        <w:t>work</w:t>
      </w:r>
      <w:r>
        <w:rPr>
          <w:color w:val="211F1F"/>
          <w:spacing w:val="-4"/>
        </w:rPr>
        <w:t xml:space="preserve"> </w:t>
      </w:r>
      <w:r>
        <w:rPr>
          <w:color w:val="211F1F"/>
        </w:rPr>
        <w:t>accommodations</w:t>
      </w:r>
      <w:r>
        <w:rPr>
          <w:color w:val="211F1F"/>
          <w:spacing w:val="-4"/>
        </w:rPr>
        <w:t xml:space="preserve"> </w:t>
      </w:r>
      <w:r>
        <w:rPr>
          <w:color w:val="211F1F"/>
        </w:rPr>
        <w:t>and</w:t>
      </w:r>
      <w:r>
        <w:rPr>
          <w:color w:val="211F1F"/>
          <w:spacing w:val="-3"/>
        </w:rPr>
        <w:t xml:space="preserve"> </w:t>
      </w:r>
      <w:r>
        <w:rPr>
          <w:color w:val="211F1F"/>
        </w:rPr>
        <w:t>to</w:t>
      </w:r>
      <w:r>
        <w:rPr>
          <w:color w:val="211F1F"/>
          <w:spacing w:val="-25"/>
        </w:rPr>
        <w:t xml:space="preserve"> </w:t>
      </w:r>
      <w:r>
        <w:rPr>
          <w:color w:val="211F1F"/>
        </w:rPr>
        <w:t>coordinate the facilitation of reasonable</w:t>
      </w:r>
      <w:r>
        <w:rPr>
          <w:color w:val="211F1F"/>
          <w:spacing w:val="-5"/>
        </w:rPr>
        <w:t xml:space="preserve"> </w:t>
      </w:r>
      <w:r>
        <w:rPr>
          <w:color w:val="211F1F"/>
        </w:rPr>
        <w:t>accommodations.</w:t>
      </w:r>
    </w:p>
    <w:p w:rsidR="0005239B" w:rsidRDefault="006F2139">
      <w:pPr>
        <w:spacing w:before="4" w:line="276" w:lineRule="auto"/>
        <w:ind w:left="2120" w:right="1535"/>
      </w:pPr>
      <w:r>
        <w:rPr>
          <w:color w:val="211F1F"/>
        </w:rPr>
        <w:t xml:space="preserve">If a Field Placement site is unable or unwilling to make a requested reasonable accommodation or the student believes their accommodation plan is inadequate, the student should contact the </w:t>
      </w:r>
      <w:r>
        <w:rPr>
          <w:i/>
        </w:rPr>
        <w:t xml:space="preserve">Disability </w:t>
      </w:r>
      <w:r>
        <w:t xml:space="preserve">Resources at (928) 523-8773 or </w:t>
      </w:r>
      <w:hyperlink r:id="rId37">
        <w:r>
          <w:rPr>
            <w:color w:val="0000FF"/>
            <w:u w:val="single" w:color="0000FF"/>
          </w:rPr>
          <w:t>DR@nau.edu</w:t>
        </w:r>
        <w:r>
          <w:rPr>
            <w:color w:val="0000FF"/>
          </w:rPr>
          <w:t xml:space="preserve"> </w:t>
        </w:r>
      </w:hyperlink>
      <w:r>
        <w:rPr>
          <w:color w:val="211F1F"/>
        </w:rPr>
        <w:t>immediately, to facilitate discussion about possible resolutions to the issue, the School cannot force a Field</w:t>
      </w:r>
    </w:p>
    <w:p w:rsidR="0005239B" w:rsidRDefault="0005239B">
      <w:pPr>
        <w:spacing w:line="276" w:lineRule="auto"/>
        <w:sectPr w:rsidR="0005239B">
          <w:pgSz w:w="12240" w:h="15840"/>
          <w:pgMar w:top="1360" w:right="460" w:bottom="760" w:left="40" w:header="0" w:footer="497" w:gutter="0"/>
          <w:cols w:space="720"/>
        </w:sectPr>
      </w:pPr>
    </w:p>
    <w:p w:rsidR="0005239B" w:rsidRDefault="006F2139">
      <w:pPr>
        <w:spacing w:before="62" w:line="276" w:lineRule="auto"/>
        <w:ind w:left="2120" w:right="1448"/>
      </w:pPr>
      <w:r>
        <w:rPr>
          <w:color w:val="211F1F"/>
        </w:rPr>
        <w:lastRenderedPageBreak/>
        <w:t xml:space="preserve">Placement location to provide specific accommodations. </w:t>
      </w:r>
      <w:r>
        <w:rPr>
          <w:i/>
        </w:rPr>
        <w:t xml:space="preserve">Disability </w:t>
      </w:r>
      <w:r>
        <w:t xml:space="preserve">Resources at (928) 523- 8773 or </w:t>
      </w:r>
      <w:hyperlink r:id="rId38">
        <w:r>
          <w:rPr>
            <w:color w:val="0000FF"/>
            <w:u w:val="single" w:color="0000FF"/>
          </w:rPr>
          <w:t>DR@nau.edu</w:t>
        </w:r>
        <w:r>
          <w:rPr>
            <w:color w:val="0000FF"/>
          </w:rPr>
          <w:t xml:space="preserve"> </w:t>
        </w:r>
      </w:hyperlink>
      <w:r>
        <w:rPr>
          <w:color w:val="211F1F"/>
        </w:rPr>
        <w:t>in conjunction with the Training Coordinator will provide an informal grievance process if necessary.</w:t>
      </w:r>
    </w:p>
    <w:p w:rsidR="0005239B" w:rsidRDefault="0005239B">
      <w:pPr>
        <w:pStyle w:val="BodyText"/>
      </w:pPr>
    </w:p>
    <w:p w:rsidR="0005239B" w:rsidRDefault="006F2139">
      <w:pPr>
        <w:spacing w:before="212"/>
        <w:ind w:right="319"/>
        <w:jc w:val="center"/>
        <w:rPr>
          <w:b/>
        </w:rPr>
      </w:pPr>
      <w:r>
        <w:rPr>
          <w:b/>
          <w:color w:val="211F1F"/>
        </w:rPr>
        <w:t>THE DISABILITY SERVICES COORDINATOR/OFFICER RESPONSIBILITIES</w:t>
      </w:r>
    </w:p>
    <w:p w:rsidR="0005239B" w:rsidRDefault="006F2139">
      <w:pPr>
        <w:pStyle w:val="ListParagraph"/>
        <w:numPr>
          <w:ilvl w:val="1"/>
          <w:numId w:val="1"/>
        </w:numPr>
        <w:tabs>
          <w:tab w:val="left" w:pos="2481"/>
        </w:tabs>
        <w:spacing w:before="35"/>
        <w:ind w:right="1679"/>
      </w:pPr>
      <w:r>
        <w:rPr>
          <w:color w:val="211F1F"/>
        </w:rPr>
        <w:t>After disclosure of the need for Field Placement accommodations and receiving the Accommodation Request Form and appropriate documentation outlining the student’s functional limitations within a Field Placement environment, meet with the student to discuss possible</w:t>
      </w:r>
      <w:r>
        <w:rPr>
          <w:color w:val="211F1F"/>
          <w:spacing w:val="-1"/>
        </w:rPr>
        <w:t xml:space="preserve"> </w:t>
      </w:r>
      <w:r>
        <w:rPr>
          <w:color w:val="211F1F"/>
        </w:rPr>
        <w:t>accommodations.</w:t>
      </w:r>
    </w:p>
    <w:p w:rsidR="0005239B" w:rsidRDefault="006F2139">
      <w:pPr>
        <w:pStyle w:val="ListParagraph"/>
        <w:numPr>
          <w:ilvl w:val="1"/>
          <w:numId w:val="1"/>
        </w:numPr>
        <w:tabs>
          <w:tab w:val="left" w:pos="2481"/>
        </w:tabs>
        <w:spacing w:before="1"/>
        <w:ind w:right="1894"/>
      </w:pPr>
      <w:r>
        <w:rPr>
          <w:color w:val="211F1F"/>
        </w:rPr>
        <w:t xml:space="preserve">Coordinate an intake meeting with the student, </w:t>
      </w:r>
      <w:r>
        <w:rPr>
          <w:i/>
        </w:rPr>
        <w:t xml:space="preserve">Disability </w:t>
      </w:r>
      <w:r>
        <w:t>Resources</w:t>
      </w:r>
      <w:r>
        <w:rPr>
          <w:color w:val="211F1F"/>
        </w:rPr>
        <w:t>, Director of Training, and/or other faculty/staff persons familiar with the Field Placement site</w:t>
      </w:r>
      <w:r>
        <w:rPr>
          <w:color w:val="211F1F"/>
          <w:spacing w:val="-35"/>
        </w:rPr>
        <w:t xml:space="preserve"> </w:t>
      </w:r>
      <w:r>
        <w:rPr>
          <w:color w:val="211F1F"/>
        </w:rPr>
        <w:t>to formulate a reasonable accommodation plan for that specific</w:t>
      </w:r>
      <w:r>
        <w:rPr>
          <w:color w:val="211F1F"/>
          <w:spacing w:val="-6"/>
        </w:rPr>
        <w:t xml:space="preserve"> </w:t>
      </w:r>
      <w:r>
        <w:rPr>
          <w:color w:val="211F1F"/>
        </w:rPr>
        <w:t>site.</w:t>
      </w:r>
    </w:p>
    <w:p w:rsidR="0005239B" w:rsidRDefault="006F2139">
      <w:pPr>
        <w:pStyle w:val="ListParagraph"/>
        <w:numPr>
          <w:ilvl w:val="1"/>
          <w:numId w:val="1"/>
        </w:numPr>
        <w:tabs>
          <w:tab w:val="left" w:pos="2481"/>
        </w:tabs>
        <w:spacing w:before="2" w:line="242" w:lineRule="auto"/>
        <w:ind w:right="1437"/>
      </w:pPr>
      <w:r>
        <w:rPr>
          <w:color w:val="211F1F"/>
        </w:rPr>
        <w:t>Coordinate any additional meetings with appropriate Field Placement supervisors, etc. to coordinate the facilitation of reasonable</w:t>
      </w:r>
      <w:r>
        <w:rPr>
          <w:color w:val="211F1F"/>
          <w:spacing w:val="-10"/>
        </w:rPr>
        <w:t xml:space="preserve"> </w:t>
      </w:r>
      <w:r>
        <w:rPr>
          <w:color w:val="211F1F"/>
        </w:rPr>
        <w:t>accommodations.</w:t>
      </w:r>
    </w:p>
    <w:p w:rsidR="0005239B" w:rsidRDefault="006F2139">
      <w:pPr>
        <w:pStyle w:val="ListParagraph"/>
        <w:numPr>
          <w:ilvl w:val="1"/>
          <w:numId w:val="1"/>
        </w:numPr>
        <w:tabs>
          <w:tab w:val="left" w:pos="2481"/>
        </w:tabs>
        <w:ind w:right="1445"/>
      </w:pPr>
      <w:r>
        <w:rPr>
          <w:color w:val="211F1F"/>
        </w:rPr>
        <w:t>Provide consultation services to the student, Training Coordinator/Field Placement coordinator, site supervisors, and any other faculty/staff during the filed placement</w:t>
      </w:r>
      <w:r>
        <w:rPr>
          <w:color w:val="211F1F"/>
          <w:spacing w:val="-28"/>
        </w:rPr>
        <w:t xml:space="preserve"> </w:t>
      </w:r>
      <w:r>
        <w:rPr>
          <w:color w:val="211F1F"/>
        </w:rPr>
        <w:t>when adjustments to the accommodation plan may be required or questions arise concerning what is reasonable accommodation.</w:t>
      </w:r>
    </w:p>
    <w:p w:rsidR="0005239B" w:rsidRDefault="006F2139">
      <w:pPr>
        <w:pStyle w:val="ListParagraph"/>
        <w:numPr>
          <w:ilvl w:val="1"/>
          <w:numId w:val="1"/>
        </w:numPr>
        <w:tabs>
          <w:tab w:val="left" w:pos="2481"/>
        </w:tabs>
        <w:ind w:right="1408"/>
      </w:pPr>
      <w:r>
        <w:rPr>
          <w:color w:val="211F1F"/>
        </w:rPr>
        <w:t>Provide</w:t>
      </w:r>
      <w:r>
        <w:rPr>
          <w:color w:val="211F1F"/>
          <w:spacing w:val="-5"/>
        </w:rPr>
        <w:t xml:space="preserve"> </w:t>
      </w:r>
      <w:r>
        <w:rPr>
          <w:color w:val="211F1F"/>
        </w:rPr>
        <w:t>training</w:t>
      </w:r>
      <w:r>
        <w:rPr>
          <w:color w:val="211F1F"/>
          <w:spacing w:val="-5"/>
        </w:rPr>
        <w:t xml:space="preserve"> </w:t>
      </w:r>
      <w:r>
        <w:rPr>
          <w:color w:val="211F1F"/>
        </w:rPr>
        <w:t>to</w:t>
      </w:r>
      <w:r>
        <w:rPr>
          <w:color w:val="211F1F"/>
          <w:spacing w:val="-4"/>
        </w:rPr>
        <w:t xml:space="preserve"> </w:t>
      </w:r>
      <w:r>
        <w:rPr>
          <w:color w:val="211F1F"/>
        </w:rPr>
        <w:t>all</w:t>
      </w:r>
      <w:r>
        <w:rPr>
          <w:color w:val="211F1F"/>
          <w:spacing w:val="-3"/>
        </w:rPr>
        <w:t xml:space="preserve"> </w:t>
      </w:r>
      <w:r>
        <w:rPr>
          <w:color w:val="211F1F"/>
        </w:rPr>
        <w:t>Field</w:t>
      </w:r>
      <w:r>
        <w:rPr>
          <w:color w:val="211F1F"/>
          <w:spacing w:val="-11"/>
        </w:rPr>
        <w:t xml:space="preserve"> </w:t>
      </w:r>
      <w:r>
        <w:rPr>
          <w:color w:val="211F1F"/>
        </w:rPr>
        <w:t>Placement</w:t>
      </w:r>
      <w:r>
        <w:rPr>
          <w:color w:val="211F1F"/>
          <w:spacing w:val="-4"/>
        </w:rPr>
        <w:t xml:space="preserve"> </w:t>
      </w:r>
      <w:r>
        <w:rPr>
          <w:color w:val="211F1F"/>
        </w:rPr>
        <w:t>faculty</w:t>
      </w:r>
      <w:r>
        <w:rPr>
          <w:color w:val="211F1F"/>
          <w:spacing w:val="-5"/>
        </w:rPr>
        <w:t xml:space="preserve"> </w:t>
      </w:r>
      <w:r>
        <w:rPr>
          <w:color w:val="211F1F"/>
        </w:rPr>
        <w:t>and</w:t>
      </w:r>
      <w:r>
        <w:rPr>
          <w:color w:val="211F1F"/>
          <w:spacing w:val="-3"/>
        </w:rPr>
        <w:t xml:space="preserve"> </w:t>
      </w:r>
      <w:r>
        <w:rPr>
          <w:color w:val="211F1F"/>
        </w:rPr>
        <w:t>staff</w:t>
      </w:r>
      <w:r>
        <w:rPr>
          <w:color w:val="211F1F"/>
          <w:spacing w:val="-7"/>
        </w:rPr>
        <w:t xml:space="preserve"> </w:t>
      </w:r>
      <w:r>
        <w:rPr>
          <w:color w:val="211F1F"/>
        </w:rPr>
        <w:t>on</w:t>
      </w:r>
      <w:r>
        <w:rPr>
          <w:color w:val="211F1F"/>
          <w:spacing w:val="-4"/>
        </w:rPr>
        <w:t xml:space="preserve"> </w:t>
      </w:r>
      <w:r>
        <w:rPr>
          <w:color w:val="211F1F"/>
        </w:rPr>
        <w:t>School’s</w:t>
      </w:r>
      <w:r>
        <w:rPr>
          <w:color w:val="211F1F"/>
          <w:spacing w:val="-3"/>
        </w:rPr>
        <w:t xml:space="preserve"> </w:t>
      </w:r>
      <w:r>
        <w:rPr>
          <w:color w:val="211F1F"/>
        </w:rPr>
        <w:t>obligations</w:t>
      </w:r>
      <w:r>
        <w:rPr>
          <w:color w:val="211F1F"/>
          <w:spacing w:val="-7"/>
        </w:rPr>
        <w:t xml:space="preserve"> </w:t>
      </w:r>
      <w:r>
        <w:rPr>
          <w:color w:val="211F1F"/>
        </w:rPr>
        <w:t>related</w:t>
      </w:r>
      <w:r>
        <w:rPr>
          <w:color w:val="211F1F"/>
          <w:spacing w:val="-20"/>
        </w:rPr>
        <w:t xml:space="preserve"> </w:t>
      </w:r>
      <w:r>
        <w:rPr>
          <w:color w:val="211F1F"/>
        </w:rPr>
        <w:t>to accommodating students with disabilities at Field Placement</w:t>
      </w:r>
      <w:r>
        <w:rPr>
          <w:color w:val="211F1F"/>
          <w:spacing w:val="-8"/>
        </w:rPr>
        <w:t xml:space="preserve"> </w:t>
      </w:r>
      <w:r>
        <w:rPr>
          <w:color w:val="211F1F"/>
        </w:rPr>
        <w:t>sites.</w:t>
      </w:r>
    </w:p>
    <w:sectPr w:rsidR="0005239B" w:rsidSect="000E391A">
      <w:pgSz w:w="12240" w:h="15840"/>
      <w:pgMar w:top="1300" w:right="460" w:bottom="760" w:left="40" w:header="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B5" w:rsidRDefault="00072EB5">
      <w:r>
        <w:separator/>
      </w:r>
    </w:p>
  </w:endnote>
  <w:endnote w:type="continuationSeparator" w:id="0">
    <w:p w:rsidR="00072EB5" w:rsidRDefault="0007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B5" w:rsidRDefault="009D7C81">
    <w:pPr>
      <w:pStyle w:val="BodyText"/>
      <w:spacing w:line="14" w:lineRule="auto"/>
      <w:rPr>
        <w:sz w:val="16"/>
      </w:rPr>
    </w:pPr>
    <w:r>
      <w:pict>
        <v:shapetype id="_x0000_t202" coordsize="21600,21600" o:spt="202" path="m,l,21600r21600,l21600,xe">
          <v:stroke joinstyle="miter"/>
          <v:path gradientshapeok="t" o:connecttype="rect"/>
        </v:shapetype>
        <v:shape id="_x0000_s1027" type="#_x0000_t202" style="position:absolute;margin-left:571.05pt;margin-top:756.45pt;width:17.05pt;height:14.25pt;z-index:-261107712;mso-position-horizontal-relative:page;mso-position-vertical-relative:page" filled="f" stroked="f">
          <v:textbox inset="0,0,0,0">
            <w:txbxContent>
              <w:p w:rsidR="00072EB5" w:rsidRDefault="000E391A">
                <w:pPr>
                  <w:spacing w:before="11"/>
                  <w:ind w:left="60"/>
                </w:pPr>
                <w:r>
                  <w:fldChar w:fldCharType="begin"/>
                </w:r>
                <w:r w:rsidR="00072EB5">
                  <w:instrText xml:space="preserve"> PAGE </w:instrText>
                </w:r>
                <w:r>
                  <w:fldChar w:fldCharType="separate"/>
                </w:r>
                <w:r w:rsidR="009D7C81">
                  <w:rPr>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B5" w:rsidRDefault="009D7C81">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71.05pt;margin-top:756.45pt;width:17.05pt;height:14.25pt;z-index:-261106688;mso-position-horizontal-relative:page;mso-position-vertical-relative:page" filled="f" stroked="f">
          <v:textbox inset="0,0,0,0">
            <w:txbxContent>
              <w:p w:rsidR="00072EB5" w:rsidRDefault="000E391A">
                <w:pPr>
                  <w:spacing w:before="11"/>
                  <w:ind w:left="60"/>
                </w:pPr>
                <w:r>
                  <w:fldChar w:fldCharType="begin"/>
                </w:r>
                <w:r w:rsidR="00072EB5">
                  <w:instrText xml:space="preserve"> PAGE </w:instrText>
                </w:r>
                <w:r>
                  <w:fldChar w:fldCharType="separate"/>
                </w:r>
                <w:r w:rsidR="009D7C81">
                  <w:rPr>
                    <w:noProof/>
                  </w:rPr>
                  <w:t>86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41812"/>
      <w:docPartObj>
        <w:docPartGallery w:val="Page Numbers (Bottom of Page)"/>
        <w:docPartUnique/>
      </w:docPartObj>
    </w:sdtPr>
    <w:sdtEndPr>
      <w:rPr>
        <w:noProof/>
      </w:rPr>
    </w:sdtEndPr>
    <w:sdtContent>
      <w:p w:rsidR="005F401F" w:rsidRDefault="009D7C81">
        <w:pPr>
          <w:pStyle w:val="Footer"/>
          <w:jc w:val="right"/>
        </w:pPr>
        <w:r>
          <w:fldChar w:fldCharType="begin"/>
        </w:r>
        <w:r>
          <w:instrText xml:space="preserve"> PAGE   \* MERGEFORMAT </w:instrText>
        </w:r>
        <w:r>
          <w:fldChar w:fldCharType="separate"/>
        </w:r>
        <w:r>
          <w:rPr>
            <w:noProof/>
          </w:rPr>
          <w:t>96</w:t>
        </w:r>
        <w:r>
          <w:rPr>
            <w:noProof/>
          </w:rPr>
          <w:fldChar w:fldCharType="end"/>
        </w:r>
      </w:p>
    </w:sdtContent>
  </w:sdt>
  <w:p w:rsidR="00072EB5" w:rsidRDefault="00072EB5">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B5" w:rsidRDefault="00072EB5">
      <w:r>
        <w:separator/>
      </w:r>
    </w:p>
  </w:footnote>
  <w:footnote w:type="continuationSeparator" w:id="0">
    <w:p w:rsidR="00072EB5" w:rsidRDefault="00072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AF"/>
    <w:multiLevelType w:val="hybridMultilevel"/>
    <w:tmpl w:val="AD6E087C"/>
    <w:lvl w:ilvl="0" w:tplc="ED349120">
      <w:numFmt w:val="bullet"/>
      <w:lvlText w:val=""/>
      <w:lvlJc w:val="left"/>
      <w:pPr>
        <w:ind w:left="1020" w:hanging="363"/>
      </w:pPr>
      <w:rPr>
        <w:rFonts w:hint="default"/>
        <w:w w:val="100"/>
        <w:lang w:val="en-US" w:eastAsia="en-US" w:bidi="en-US"/>
      </w:rPr>
    </w:lvl>
    <w:lvl w:ilvl="1" w:tplc="26887FA6">
      <w:numFmt w:val="bullet"/>
      <w:lvlText w:val="•"/>
      <w:lvlJc w:val="left"/>
      <w:pPr>
        <w:ind w:left="2092" w:hanging="363"/>
      </w:pPr>
      <w:rPr>
        <w:rFonts w:hint="default"/>
        <w:lang w:val="en-US" w:eastAsia="en-US" w:bidi="en-US"/>
      </w:rPr>
    </w:lvl>
    <w:lvl w:ilvl="2" w:tplc="7D6CF6CA">
      <w:numFmt w:val="bullet"/>
      <w:lvlText w:val="•"/>
      <w:lvlJc w:val="left"/>
      <w:pPr>
        <w:ind w:left="3164" w:hanging="363"/>
      </w:pPr>
      <w:rPr>
        <w:rFonts w:hint="default"/>
        <w:lang w:val="en-US" w:eastAsia="en-US" w:bidi="en-US"/>
      </w:rPr>
    </w:lvl>
    <w:lvl w:ilvl="3" w:tplc="6E201982">
      <w:numFmt w:val="bullet"/>
      <w:lvlText w:val="•"/>
      <w:lvlJc w:val="left"/>
      <w:pPr>
        <w:ind w:left="4236" w:hanging="363"/>
      </w:pPr>
      <w:rPr>
        <w:rFonts w:hint="default"/>
        <w:lang w:val="en-US" w:eastAsia="en-US" w:bidi="en-US"/>
      </w:rPr>
    </w:lvl>
    <w:lvl w:ilvl="4" w:tplc="F1C49026">
      <w:numFmt w:val="bullet"/>
      <w:lvlText w:val="•"/>
      <w:lvlJc w:val="left"/>
      <w:pPr>
        <w:ind w:left="5308" w:hanging="363"/>
      </w:pPr>
      <w:rPr>
        <w:rFonts w:hint="default"/>
        <w:lang w:val="en-US" w:eastAsia="en-US" w:bidi="en-US"/>
      </w:rPr>
    </w:lvl>
    <w:lvl w:ilvl="5" w:tplc="967C8206">
      <w:numFmt w:val="bullet"/>
      <w:lvlText w:val="•"/>
      <w:lvlJc w:val="left"/>
      <w:pPr>
        <w:ind w:left="6380" w:hanging="363"/>
      </w:pPr>
      <w:rPr>
        <w:rFonts w:hint="default"/>
        <w:lang w:val="en-US" w:eastAsia="en-US" w:bidi="en-US"/>
      </w:rPr>
    </w:lvl>
    <w:lvl w:ilvl="6" w:tplc="8AC2BC00">
      <w:numFmt w:val="bullet"/>
      <w:lvlText w:val="•"/>
      <w:lvlJc w:val="left"/>
      <w:pPr>
        <w:ind w:left="7452" w:hanging="363"/>
      </w:pPr>
      <w:rPr>
        <w:rFonts w:hint="default"/>
        <w:lang w:val="en-US" w:eastAsia="en-US" w:bidi="en-US"/>
      </w:rPr>
    </w:lvl>
    <w:lvl w:ilvl="7" w:tplc="E392123E">
      <w:numFmt w:val="bullet"/>
      <w:lvlText w:val="•"/>
      <w:lvlJc w:val="left"/>
      <w:pPr>
        <w:ind w:left="8524" w:hanging="363"/>
      </w:pPr>
      <w:rPr>
        <w:rFonts w:hint="default"/>
        <w:lang w:val="en-US" w:eastAsia="en-US" w:bidi="en-US"/>
      </w:rPr>
    </w:lvl>
    <w:lvl w:ilvl="8" w:tplc="4DA4F2A8">
      <w:numFmt w:val="bullet"/>
      <w:lvlText w:val="•"/>
      <w:lvlJc w:val="left"/>
      <w:pPr>
        <w:ind w:left="9596" w:hanging="363"/>
      </w:pPr>
      <w:rPr>
        <w:rFonts w:hint="default"/>
        <w:lang w:val="en-US" w:eastAsia="en-US" w:bidi="en-US"/>
      </w:rPr>
    </w:lvl>
  </w:abstractNum>
  <w:abstractNum w:abstractNumId="1" w15:restartNumberingAfterBreak="0">
    <w:nsid w:val="40483F66"/>
    <w:multiLevelType w:val="hybridMultilevel"/>
    <w:tmpl w:val="F440EF72"/>
    <w:lvl w:ilvl="0" w:tplc="A8B6C2B6">
      <w:start w:val="6"/>
      <w:numFmt w:val="decimal"/>
      <w:lvlText w:val="%1)"/>
      <w:lvlJc w:val="left"/>
      <w:pPr>
        <w:ind w:left="300" w:hanging="260"/>
      </w:pPr>
      <w:rPr>
        <w:rFonts w:ascii="Times New Roman" w:eastAsia="Times New Roman" w:hAnsi="Times New Roman" w:cs="Times New Roman" w:hint="default"/>
        <w:color w:val="211F1F"/>
        <w:spacing w:val="-7"/>
        <w:w w:val="97"/>
        <w:sz w:val="24"/>
        <w:szCs w:val="24"/>
        <w:lang w:val="en-US" w:eastAsia="en-US" w:bidi="en-US"/>
      </w:rPr>
    </w:lvl>
    <w:lvl w:ilvl="1" w:tplc="48C65838">
      <w:numFmt w:val="bullet"/>
      <w:lvlText w:val=""/>
      <w:lvlJc w:val="left"/>
      <w:pPr>
        <w:ind w:left="1020" w:hanging="363"/>
      </w:pPr>
      <w:rPr>
        <w:rFonts w:hint="default"/>
        <w:w w:val="100"/>
        <w:lang w:val="en-US" w:eastAsia="en-US" w:bidi="en-US"/>
      </w:rPr>
    </w:lvl>
    <w:lvl w:ilvl="2" w:tplc="B016E02A">
      <w:numFmt w:val="bullet"/>
      <w:lvlText w:val="•"/>
      <w:lvlJc w:val="left"/>
      <w:pPr>
        <w:ind w:left="2211" w:hanging="363"/>
      </w:pPr>
      <w:rPr>
        <w:rFonts w:hint="default"/>
        <w:lang w:val="en-US" w:eastAsia="en-US" w:bidi="en-US"/>
      </w:rPr>
    </w:lvl>
    <w:lvl w:ilvl="3" w:tplc="5AFC1196">
      <w:numFmt w:val="bullet"/>
      <w:lvlText w:val="•"/>
      <w:lvlJc w:val="left"/>
      <w:pPr>
        <w:ind w:left="3402" w:hanging="363"/>
      </w:pPr>
      <w:rPr>
        <w:rFonts w:hint="default"/>
        <w:lang w:val="en-US" w:eastAsia="en-US" w:bidi="en-US"/>
      </w:rPr>
    </w:lvl>
    <w:lvl w:ilvl="4" w:tplc="0F7A010E">
      <w:numFmt w:val="bullet"/>
      <w:lvlText w:val="•"/>
      <w:lvlJc w:val="left"/>
      <w:pPr>
        <w:ind w:left="4593" w:hanging="363"/>
      </w:pPr>
      <w:rPr>
        <w:rFonts w:hint="default"/>
        <w:lang w:val="en-US" w:eastAsia="en-US" w:bidi="en-US"/>
      </w:rPr>
    </w:lvl>
    <w:lvl w:ilvl="5" w:tplc="F1B09C74">
      <w:numFmt w:val="bullet"/>
      <w:lvlText w:val="•"/>
      <w:lvlJc w:val="left"/>
      <w:pPr>
        <w:ind w:left="5784" w:hanging="363"/>
      </w:pPr>
      <w:rPr>
        <w:rFonts w:hint="default"/>
        <w:lang w:val="en-US" w:eastAsia="en-US" w:bidi="en-US"/>
      </w:rPr>
    </w:lvl>
    <w:lvl w:ilvl="6" w:tplc="A824DA3C">
      <w:numFmt w:val="bullet"/>
      <w:lvlText w:val="•"/>
      <w:lvlJc w:val="left"/>
      <w:pPr>
        <w:ind w:left="6975" w:hanging="363"/>
      </w:pPr>
      <w:rPr>
        <w:rFonts w:hint="default"/>
        <w:lang w:val="en-US" w:eastAsia="en-US" w:bidi="en-US"/>
      </w:rPr>
    </w:lvl>
    <w:lvl w:ilvl="7" w:tplc="CB54E150">
      <w:numFmt w:val="bullet"/>
      <w:lvlText w:val="•"/>
      <w:lvlJc w:val="left"/>
      <w:pPr>
        <w:ind w:left="8166" w:hanging="363"/>
      </w:pPr>
      <w:rPr>
        <w:rFonts w:hint="default"/>
        <w:lang w:val="en-US" w:eastAsia="en-US" w:bidi="en-US"/>
      </w:rPr>
    </w:lvl>
    <w:lvl w:ilvl="8" w:tplc="43A45D76">
      <w:numFmt w:val="bullet"/>
      <w:lvlText w:val="•"/>
      <w:lvlJc w:val="left"/>
      <w:pPr>
        <w:ind w:left="9357" w:hanging="363"/>
      </w:pPr>
      <w:rPr>
        <w:rFonts w:hint="default"/>
        <w:lang w:val="en-US" w:eastAsia="en-US" w:bidi="en-US"/>
      </w:rPr>
    </w:lvl>
  </w:abstractNum>
  <w:abstractNum w:abstractNumId="2" w15:restartNumberingAfterBreak="0">
    <w:nsid w:val="639E68AE"/>
    <w:multiLevelType w:val="hybridMultilevel"/>
    <w:tmpl w:val="30686864"/>
    <w:lvl w:ilvl="0" w:tplc="42681C10">
      <w:start w:val="1"/>
      <w:numFmt w:val="decimal"/>
      <w:lvlText w:val="%1."/>
      <w:lvlJc w:val="left"/>
      <w:pPr>
        <w:ind w:left="2391" w:hanging="360"/>
      </w:pPr>
      <w:rPr>
        <w:rFonts w:ascii="Times New Roman" w:eastAsia="Times New Roman" w:hAnsi="Times New Roman" w:cs="Times New Roman" w:hint="default"/>
        <w:color w:val="211F1F"/>
        <w:w w:val="100"/>
        <w:sz w:val="22"/>
        <w:szCs w:val="22"/>
        <w:lang w:val="en-US" w:eastAsia="en-US" w:bidi="en-US"/>
      </w:rPr>
    </w:lvl>
    <w:lvl w:ilvl="1" w:tplc="E12CFB7C">
      <w:start w:val="1"/>
      <w:numFmt w:val="decimal"/>
      <w:lvlText w:val="%2."/>
      <w:lvlJc w:val="left"/>
      <w:pPr>
        <w:ind w:left="2480" w:hanging="360"/>
      </w:pPr>
      <w:rPr>
        <w:rFonts w:ascii="Times New Roman" w:eastAsia="Times New Roman" w:hAnsi="Times New Roman" w:cs="Times New Roman" w:hint="default"/>
        <w:color w:val="211F1F"/>
        <w:w w:val="100"/>
        <w:sz w:val="22"/>
        <w:szCs w:val="22"/>
        <w:lang w:val="en-US" w:eastAsia="en-US" w:bidi="en-US"/>
      </w:rPr>
    </w:lvl>
    <w:lvl w:ilvl="2" w:tplc="8F16C14C">
      <w:numFmt w:val="bullet"/>
      <w:lvlText w:val="•"/>
      <w:lvlJc w:val="left"/>
      <w:pPr>
        <w:ind w:left="3508" w:hanging="360"/>
      </w:pPr>
      <w:rPr>
        <w:rFonts w:hint="default"/>
        <w:lang w:val="en-US" w:eastAsia="en-US" w:bidi="en-US"/>
      </w:rPr>
    </w:lvl>
    <w:lvl w:ilvl="3" w:tplc="0548F69E">
      <w:numFmt w:val="bullet"/>
      <w:lvlText w:val="•"/>
      <w:lvlJc w:val="left"/>
      <w:pPr>
        <w:ind w:left="4537" w:hanging="360"/>
      </w:pPr>
      <w:rPr>
        <w:rFonts w:hint="default"/>
        <w:lang w:val="en-US" w:eastAsia="en-US" w:bidi="en-US"/>
      </w:rPr>
    </w:lvl>
    <w:lvl w:ilvl="4" w:tplc="930228B6">
      <w:numFmt w:val="bullet"/>
      <w:lvlText w:val="•"/>
      <w:lvlJc w:val="left"/>
      <w:pPr>
        <w:ind w:left="5566" w:hanging="360"/>
      </w:pPr>
      <w:rPr>
        <w:rFonts w:hint="default"/>
        <w:lang w:val="en-US" w:eastAsia="en-US" w:bidi="en-US"/>
      </w:rPr>
    </w:lvl>
    <w:lvl w:ilvl="5" w:tplc="1F66E5D4">
      <w:numFmt w:val="bullet"/>
      <w:lvlText w:val="•"/>
      <w:lvlJc w:val="left"/>
      <w:pPr>
        <w:ind w:left="6595" w:hanging="360"/>
      </w:pPr>
      <w:rPr>
        <w:rFonts w:hint="default"/>
        <w:lang w:val="en-US" w:eastAsia="en-US" w:bidi="en-US"/>
      </w:rPr>
    </w:lvl>
    <w:lvl w:ilvl="6" w:tplc="AE58121C">
      <w:numFmt w:val="bullet"/>
      <w:lvlText w:val="•"/>
      <w:lvlJc w:val="left"/>
      <w:pPr>
        <w:ind w:left="7624" w:hanging="360"/>
      </w:pPr>
      <w:rPr>
        <w:rFonts w:hint="default"/>
        <w:lang w:val="en-US" w:eastAsia="en-US" w:bidi="en-US"/>
      </w:rPr>
    </w:lvl>
    <w:lvl w:ilvl="7" w:tplc="293EA3FE">
      <w:numFmt w:val="bullet"/>
      <w:lvlText w:val="•"/>
      <w:lvlJc w:val="left"/>
      <w:pPr>
        <w:ind w:left="8653" w:hanging="360"/>
      </w:pPr>
      <w:rPr>
        <w:rFonts w:hint="default"/>
        <w:lang w:val="en-US" w:eastAsia="en-US" w:bidi="en-US"/>
      </w:rPr>
    </w:lvl>
    <w:lvl w:ilvl="8" w:tplc="DBDE5F68">
      <w:numFmt w:val="bullet"/>
      <w:lvlText w:val="•"/>
      <w:lvlJc w:val="left"/>
      <w:pPr>
        <w:ind w:left="968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enforcement="1" w:cryptProviderType="rsaAES" w:cryptAlgorithmClass="hash" w:cryptAlgorithmType="typeAny" w:cryptAlgorithmSid="14" w:cryptSpinCount="100000" w:hash="DyOrYs6CiInwyotEFa6+380xuNZeuKCnbFpgwNj9imu9E0jHkwm3w2cwP73BzWqlqliC3REgs+gncbUfqfnL+w==" w:salt="0CLYCl1boGDwN4mSIi2MKw=="/>
  <w:defaultTabStop w:val="720"/>
  <w:drawingGridHorizontalSpacing w:val="110"/>
  <w:displayHorizontalDrawingGridEvery w:val="2"/>
  <w:characterSpacingControl w:val="doNotCompress"/>
  <w:hdrShapeDefaults>
    <o:shapedefaults v:ext="edit" spidmax="260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5239B"/>
    <w:rsid w:val="0005239B"/>
    <w:rsid w:val="00072EB5"/>
    <w:rsid w:val="00076A77"/>
    <w:rsid w:val="00082FC3"/>
    <w:rsid w:val="0009539C"/>
    <w:rsid w:val="000E391A"/>
    <w:rsid w:val="000F0145"/>
    <w:rsid w:val="00150BD9"/>
    <w:rsid w:val="001519D0"/>
    <w:rsid w:val="002E7501"/>
    <w:rsid w:val="00322DE0"/>
    <w:rsid w:val="003230E8"/>
    <w:rsid w:val="00382A34"/>
    <w:rsid w:val="004F0942"/>
    <w:rsid w:val="00570234"/>
    <w:rsid w:val="005F0612"/>
    <w:rsid w:val="005F401F"/>
    <w:rsid w:val="006C265B"/>
    <w:rsid w:val="006F2139"/>
    <w:rsid w:val="0089424F"/>
    <w:rsid w:val="00951FCF"/>
    <w:rsid w:val="009D51A2"/>
    <w:rsid w:val="009D7C81"/>
    <w:rsid w:val="00A525FF"/>
    <w:rsid w:val="00A7692E"/>
    <w:rsid w:val="00B4642E"/>
    <w:rsid w:val="00BA282D"/>
    <w:rsid w:val="00BE3727"/>
    <w:rsid w:val="00DC660F"/>
    <w:rsid w:val="00EB3456"/>
    <w:rsid w:val="00FB7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04"/>
    <o:shapelayout v:ext="edit">
      <o:idmap v:ext="edit" data="2"/>
    </o:shapelayout>
  </w:shapeDefaults>
  <w:decimalSymbol w:val="."/>
  <w:listSeparator w:val=","/>
  <w15:docId w15:val="{83AB8B48-F894-4A23-A05B-E773CBA1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1A"/>
    <w:rPr>
      <w:rFonts w:ascii="Times New Roman" w:eastAsia="Times New Roman" w:hAnsi="Times New Roman" w:cs="Times New Roman"/>
      <w:lang w:bidi="en-US"/>
    </w:rPr>
  </w:style>
  <w:style w:type="paragraph" w:styleId="Heading1">
    <w:name w:val="heading 1"/>
    <w:basedOn w:val="Normal"/>
    <w:uiPriority w:val="9"/>
    <w:qFormat/>
    <w:rsid w:val="000E391A"/>
    <w:pPr>
      <w:spacing w:before="80"/>
      <w:ind w:left="300"/>
      <w:outlineLvl w:val="0"/>
    </w:pPr>
    <w:rPr>
      <w:b/>
      <w:bCs/>
      <w:sz w:val="44"/>
      <w:szCs w:val="44"/>
    </w:rPr>
  </w:style>
  <w:style w:type="paragraph" w:styleId="Heading2">
    <w:name w:val="heading 2"/>
    <w:basedOn w:val="Normal"/>
    <w:uiPriority w:val="9"/>
    <w:unhideWhenUsed/>
    <w:qFormat/>
    <w:rsid w:val="000E391A"/>
    <w:pPr>
      <w:spacing w:before="3"/>
      <w:ind w:left="300"/>
      <w:outlineLvl w:val="1"/>
    </w:pPr>
    <w:rPr>
      <w:rFonts w:ascii="Calibri" w:eastAsia="Calibri" w:hAnsi="Calibri" w:cs="Calibri"/>
      <w:b/>
      <w:bCs/>
      <w:sz w:val="32"/>
      <w:szCs w:val="32"/>
    </w:rPr>
  </w:style>
  <w:style w:type="paragraph" w:styleId="Heading3">
    <w:name w:val="heading 3"/>
    <w:basedOn w:val="Normal"/>
    <w:uiPriority w:val="9"/>
    <w:unhideWhenUsed/>
    <w:qFormat/>
    <w:rsid w:val="000E391A"/>
    <w:pPr>
      <w:spacing w:before="89"/>
      <w:ind w:left="300"/>
      <w:outlineLvl w:val="2"/>
    </w:pPr>
    <w:rPr>
      <w:sz w:val="28"/>
      <w:szCs w:val="28"/>
    </w:rPr>
  </w:style>
  <w:style w:type="paragraph" w:styleId="Heading4">
    <w:name w:val="heading 4"/>
    <w:basedOn w:val="Normal"/>
    <w:uiPriority w:val="9"/>
    <w:unhideWhenUsed/>
    <w:qFormat/>
    <w:rsid w:val="000E391A"/>
    <w:pPr>
      <w:ind w:left="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391A"/>
    <w:rPr>
      <w:sz w:val="24"/>
      <w:szCs w:val="24"/>
    </w:rPr>
  </w:style>
  <w:style w:type="paragraph" w:styleId="ListParagraph">
    <w:name w:val="List Paragraph"/>
    <w:basedOn w:val="Normal"/>
    <w:uiPriority w:val="1"/>
    <w:qFormat/>
    <w:rsid w:val="000E391A"/>
    <w:pPr>
      <w:ind w:left="1020" w:hanging="360"/>
    </w:pPr>
  </w:style>
  <w:style w:type="paragraph" w:customStyle="1" w:styleId="TableParagraph">
    <w:name w:val="Table Paragraph"/>
    <w:basedOn w:val="Normal"/>
    <w:uiPriority w:val="1"/>
    <w:qFormat/>
    <w:rsid w:val="000E391A"/>
    <w:rPr>
      <w:rFonts w:ascii="Arial" w:eastAsia="Arial" w:hAnsi="Arial" w:cs="Arial"/>
    </w:rPr>
  </w:style>
  <w:style w:type="paragraph" w:styleId="Header">
    <w:name w:val="header"/>
    <w:basedOn w:val="Normal"/>
    <w:link w:val="HeaderChar"/>
    <w:uiPriority w:val="99"/>
    <w:unhideWhenUsed/>
    <w:rsid w:val="004F0942"/>
    <w:pPr>
      <w:tabs>
        <w:tab w:val="center" w:pos="4680"/>
        <w:tab w:val="right" w:pos="9360"/>
      </w:tabs>
    </w:pPr>
  </w:style>
  <w:style w:type="character" w:customStyle="1" w:styleId="HeaderChar">
    <w:name w:val="Header Char"/>
    <w:basedOn w:val="DefaultParagraphFont"/>
    <w:link w:val="Header"/>
    <w:uiPriority w:val="99"/>
    <w:rsid w:val="004F0942"/>
    <w:rPr>
      <w:rFonts w:ascii="Times New Roman" w:eastAsia="Times New Roman" w:hAnsi="Times New Roman" w:cs="Times New Roman"/>
      <w:lang w:bidi="en-US"/>
    </w:rPr>
  </w:style>
  <w:style w:type="paragraph" w:styleId="Footer">
    <w:name w:val="footer"/>
    <w:basedOn w:val="Normal"/>
    <w:link w:val="FooterChar"/>
    <w:uiPriority w:val="99"/>
    <w:unhideWhenUsed/>
    <w:rsid w:val="004F0942"/>
    <w:pPr>
      <w:tabs>
        <w:tab w:val="center" w:pos="4680"/>
        <w:tab w:val="right" w:pos="9360"/>
      </w:tabs>
    </w:pPr>
  </w:style>
  <w:style w:type="character" w:customStyle="1" w:styleId="FooterChar">
    <w:name w:val="Footer Char"/>
    <w:basedOn w:val="DefaultParagraphFont"/>
    <w:link w:val="Footer"/>
    <w:uiPriority w:val="99"/>
    <w:rsid w:val="004F09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ppic.org/match/5_3_match_application.htm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hyperlink" Target="mailto:DR@nau.edu" TargetMode="External"/><Relationship Id="rId7" Type="http://schemas.openxmlformats.org/officeDocument/2006/relationships/image" Target="media/image1.jpeg"/><Relationship Id="rId12" Type="http://schemas.openxmlformats.org/officeDocument/2006/relationships/hyperlink" Target="http://www.appic.org/"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mailto:DR@nau.edu" TargetMode="External"/><Relationship Id="rId38" Type="http://schemas.openxmlformats.org/officeDocument/2006/relationships/hyperlink" Target="mailto:DR@nau.edu" TargetMode="External"/><Relationship Id="rId2" Type="http://schemas.openxmlformats.org/officeDocument/2006/relationships/styles" Target="styles.xml"/><Relationship Id="rId16" Type="http://schemas.openxmlformats.org/officeDocument/2006/relationships/hyperlink" Target="http://www.apa.org/ed/accreditation/" TargetMode="External"/><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2track.com/" TargetMode="Externa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yperlink" Target="mailto:DR@nau.ed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a.org/" TargetMode="External"/><Relationship Id="rId23" Type="http://schemas.openxmlformats.org/officeDocument/2006/relationships/image" Target="media/image8.png"/><Relationship Id="rId28" Type="http://schemas.openxmlformats.org/officeDocument/2006/relationships/footer" Target="footer2.xml"/><Relationship Id="rId36" Type="http://schemas.openxmlformats.org/officeDocument/2006/relationships/hyperlink" Target="mailto:DR@nau.edu" TargetMode="External"/><Relationship Id="rId10" Type="http://schemas.openxmlformats.org/officeDocument/2006/relationships/hyperlink" Target="http://www.apa.org/ethics)" TargetMode="Externa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apa.org/ethics)" TargetMode="External"/><Relationship Id="rId14" Type="http://schemas.openxmlformats.org/officeDocument/2006/relationships/hyperlink" Target="http://www.appic.org/directory/4_1_directory_online.asp"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hyperlink" Target="mailto:DR@nau.eduas"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29353</Words>
  <Characters>167318</Characters>
  <Application>Microsoft Office Word</Application>
  <DocSecurity>8</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jvonphul</dc:creator>
  <cp:lastModifiedBy>Hope G DeMello</cp:lastModifiedBy>
  <cp:revision>3</cp:revision>
  <dcterms:created xsi:type="dcterms:W3CDTF">2020-04-21T22:59:00Z</dcterms:created>
  <dcterms:modified xsi:type="dcterms:W3CDTF">2020-04-22T14:16:00Z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2019</vt:lpwstr>
  </property>
  <property fmtid="{D5CDD505-2E9C-101B-9397-08002B2CF9AE}" pid="4" name="LastSaved">
    <vt:filetime>2020-04-09T00:00:00Z</vt:filetime>
  </property>
</Properties>
</file>