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0FB" w:rsidRDefault="008440FB" w:rsidP="0054257B">
      <w:pPr>
        <w:jc w:val="center"/>
        <w:rPr>
          <w:rFonts w:ascii="Arial" w:hAnsi="Arial" w:cs="Arial"/>
          <w:b/>
          <w:smallCaps/>
          <w:color w:val="003366"/>
          <w:sz w:val="28"/>
          <w:szCs w:val="28"/>
        </w:rPr>
      </w:pPr>
      <w:bookmarkStart w:id="0" w:name="_GoBack"/>
      <w:bookmarkEnd w:id="0"/>
    </w:p>
    <w:p w:rsidR="00FC3D97" w:rsidRPr="008440FB" w:rsidRDefault="00FC3D97" w:rsidP="0054257B">
      <w:pPr>
        <w:jc w:val="center"/>
        <w:rPr>
          <w:rFonts w:ascii="Arial" w:hAnsi="Arial" w:cs="Arial"/>
          <w:b/>
          <w:smallCaps/>
          <w:color w:val="003366"/>
          <w:sz w:val="28"/>
          <w:szCs w:val="28"/>
        </w:rPr>
      </w:pPr>
      <w:r w:rsidRPr="008440FB">
        <w:rPr>
          <w:rFonts w:ascii="Arial" w:hAnsi="Arial" w:cs="Arial"/>
          <w:b/>
          <w:smallCaps/>
          <w:color w:val="003366"/>
          <w:sz w:val="28"/>
          <w:szCs w:val="28"/>
        </w:rPr>
        <w:t>Practicum Laboratory</w:t>
      </w:r>
    </w:p>
    <w:p w:rsidR="0074042D" w:rsidRDefault="0074042D" w:rsidP="0054257B">
      <w:pPr>
        <w:jc w:val="center"/>
      </w:pPr>
    </w:p>
    <w:p w:rsidR="0074042D" w:rsidRPr="008440FB" w:rsidRDefault="0054257B" w:rsidP="0054257B">
      <w:pPr>
        <w:jc w:val="center"/>
        <w:rPr>
          <w:rFonts w:ascii="Arial" w:hAnsi="Arial" w:cs="Arial"/>
          <w:smallCaps/>
          <w:color w:val="003366"/>
          <w:sz w:val="32"/>
          <w:szCs w:val="32"/>
        </w:rPr>
      </w:pPr>
      <w:r w:rsidRPr="008440FB">
        <w:rPr>
          <w:rFonts w:ascii="Arial" w:hAnsi="Arial" w:cs="Arial"/>
          <w:smallCaps/>
          <w:color w:val="003366"/>
          <w:sz w:val="32"/>
          <w:szCs w:val="32"/>
        </w:rPr>
        <w:t>Treatment Planning</w:t>
      </w:r>
      <w:r w:rsidR="004455CF" w:rsidRPr="008440FB">
        <w:rPr>
          <w:rFonts w:ascii="Arial" w:hAnsi="Arial" w:cs="Arial"/>
          <w:smallCaps/>
          <w:color w:val="003366"/>
          <w:sz w:val="32"/>
          <w:szCs w:val="32"/>
        </w:rPr>
        <w:t xml:space="preserve"> Form</w:t>
      </w:r>
    </w:p>
    <w:p w:rsidR="0074042D" w:rsidRDefault="0074042D" w:rsidP="0054257B">
      <w:pPr>
        <w:jc w:val="center"/>
        <w:rPr>
          <w:szCs w:val="24"/>
        </w:rPr>
      </w:pPr>
    </w:p>
    <w:p w:rsidR="0054257B" w:rsidRPr="00780C42" w:rsidRDefault="0054257B" w:rsidP="0054257B">
      <w:pPr>
        <w:rPr>
          <w:u w:val="single"/>
        </w:rPr>
      </w:pPr>
      <w:r>
        <w:t xml:space="preserve">Client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Client Case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257B" w:rsidRDefault="0054257B" w:rsidP="0054257B"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  <w:gridCol w:w="3240"/>
      </w:tblGrid>
      <w:tr w:rsidR="0054257B" w:rsidRPr="0054257B" w:rsidTr="0054257B">
        <w:trPr>
          <w:cantSplit/>
          <w:jc w:val="center"/>
        </w:trPr>
        <w:tc>
          <w:tcPr>
            <w:tcW w:w="3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4257B" w:rsidRPr="0054257B" w:rsidRDefault="0054257B" w:rsidP="005425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4257B">
              <w:rPr>
                <w:rFonts w:ascii="Arial" w:hAnsi="Arial" w:cs="Arial"/>
              </w:rPr>
              <w:t>PRESENTING ISSUES</w:t>
            </w:r>
          </w:p>
        </w:tc>
        <w:tc>
          <w:tcPr>
            <w:tcW w:w="32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4257B" w:rsidRPr="0054257B" w:rsidRDefault="0054257B" w:rsidP="005425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4257B">
              <w:rPr>
                <w:rFonts w:ascii="Arial" w:hAnsi="Arial" w:cs="Arial"/>
              </w:rPr>
              <w:t>GOAL</w:t>
            </w:r>
          </w:p>
        </w:tc>
        <w:tc>
          <w:tcPr>
            <w:tcW w:w="32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4257B" w:rsidRPr="0054257B" w:rsidRDefault="0054257B" w:rsidP="005425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4257B">
              <w:rPr>
                <w:rFonts w:ascii="Arial" w:hAnsi="Arial" w:cs="Arial"/>
              </w:rPr>
              <w:t>OBJECTIVE</w:t>
            </w:r>
          </w:p>
        </w:tc>
        <w:tc>
          <w:tcPr>
            <w:tcW w:w="32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4257B" w:rsidRPr="0054257B" w:rsidRDefault="0054257B" w:rsidP="005425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4257B">
              <w:rPr>
                <w:rFonts w:ascii="Arial" w:hAnsi="Arial" w:cs="Arial"/>
              </w:rPr>
              <w:t>METHODS/FREQUENCY</w:t>
            </w:r>
          </w:p>
        </w:tc>
      </w:tr>
      <w:tr w:rsidR="0054257B" w:rsidTr="0054257B">
        <w:trPr>
          <w:cantSplit/>
          <w:jc w:val="center"/>
        </w:trPr>
        <w:tc>
          <w:tcPr>
            <w:tcW w:w="32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54257B" w:rsidRPr="0054257B" w:rsidRDefault="0054257B" w:rsidP="0054257B">
            <w:pPr>
              <w:jc w:val="center"/>
            </w:pPr>
          </w:p>
          <w:p w:rsidR="0054257B" w:rsidRPr="0054257B" w:rsidRDefault="0054257B" w:rsidP="0054257B">
            <w:pPr>
              <w:jc w:val="center"/>
            </w:pPr>
          </w:p>
          <w:p w:rsidR="0054257B" w:rsidRPr="0054257B" w:rsidRDefault="0054257B" w:rsidP="0054257B">
            <w:pPr>
              <w:jc w:val="center"/>
            </w:pPr>
          </w:p>
          <w:p w:rsidR="0054257B" w:rsidRPr="0054257B" w:rsidRDefault="0054257B" w:rsidP="0054257B">
            <w:pPr>
              <w:jc w:val="center"/>
            </w:pPr>
          </w:p>
          <w:p w:rsidR="0054257B" w:rsidRPr="0054257B" w:rsidRDefault="0054257B" w:rsidP="0054257B">
            <w:pPr>
              <w:jc w:val="center"/>
            </w:pPr>
          </w:p>
          <w:p w:rsidR="0054257B" w:rsidRPr="0054257B" w:rsidRDefault="0054257B" w:rsidP="0054257B">
            <w:pPr>
              <w:jc w:val="center"/>
            </w:pPr>
          </w:p>
          <w:p w:rsidR="0054257B" w:rsidRDefault="0054257B" w:rsidP="0054257B">
            <w:pPr>
              <w:jc w:val="center"/>
            </w:pPr>
          </w:p>
          <w:p w:rsidR="0007098E" w:rsidRPr="0054257B" w:rsidRDefault="0007098E" w:rsidP="0054257B">
            <w:pPr>
              <w:jc w:val="center"/>
            </w:pPr>
          </w:p>
          <w:p w:rsidR="0054257B" w:rsidRPr="0054257B" w:rsidRDefault="0054257B" w:rsidP="0054257B">
            <w:pPr>
              <w:jc w:val="center"/>
            </w:pPr>
          </w:p>
          <w:p w:rsidR="0054257B" w:rsidRPr="0054257B" w:rsidRDefault="0054257B" w:rsidP="0054257B">
            <w:pPr>
              <w:jc w:val="center"/>
            </w:pPr>
          </w:p>
          <w:p w:rsidR="0054257B" w:rsidRPr="0054257B" w:rsidRDefault="0054257B" w:rsidP="0054257B">
            <w:pPr>
              <w:jc w:val="center"/>
            </w:pPr>
          </w:p>
          <w:p w:rsidR="0054257B" w:rsidRPr="0054257B" w:rsidRDefault="0054257B" w:rsidP="0054257B">
            <w:pPr>
              <w:jc w:val="center"/>
            </w:pPr>
          </w:p>
          <w:p w:rsidR="0054257B" w:rsidRPr="0054257B" w:rsidRDefault="0054257B" w:rsidP="0054257B">
            <w:pPr>
              <w:jc w:val="center"/>
            </w:pPr>
          </w:p>
          <w:p w:rsidR="0054257B" w:rsidRPr="0054257B" w:rsidRDefault="0054257B" w:rsidP="00C24999"/>
        </w:tc>
        <w:tc>
          <w:tcPr>
            <w:tcW w:w="32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57B" w:rsidRDefault="0054257B" w:rsidP="0054257B">
            <w:pPr>
              <w:jc w:val="center"/>
            </w:pPr>
          </w:p>
        </w:tc>
        <w:tc>
          <w:tcPr>
            <w:tcW w:w="32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57B" w:rsidRDefault="0054257B" w:rsidP="0054257B"/>
        </w:tc>
        <w:tc>
          <w:tcPr>
            <w:tcW w:w="32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4257B" w:rsidRDefault="0054257B" w:rsidP="0054257B">
            <w:pPr>
              <w:jc w:val="center"/>
            </w:pPr>
          </w:p>
        </w:tc>
      </w:tr>
      <w:tr w:rsidR="0054257B" w:rsidTr="0054257B">
        <w:trPr>
          <w:cantSplit/>
          <w:jc w:val="center"/>
        </w:trPr>
        <w:tc>
          <w:tcPr>
            <w:tcW w:w="12960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257B" w:rsidRPr="0054257B" w:rsidRDefault="0054257B" w:rsidP="0054257B">
            <w:pPr>
              <w:spacing w:before="120" w:line="360" w:lineRule="auto"/>
              <w:rPr>
                <w:u w:val="single"/>
              </w:rPr>
            </w:pPr>
            <w:r>
              <w:t xml:space="preserve">Projected Course of Treatment (anticipated duration of treatment): </w:t>
            </w:r>
            <w: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07098E" w:rsidRDefault="0007098E" w:rsidP="0054257B"/>
    <w:p w:rsidR="0054257B" w:rsidRPr="00780C42" w:rsidRDefault="0054257B" w:rsidP="0054257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257B" w:rsidRDefault="0054257B" w:rsidP="0054257B">
      <w:r>
        <w:t>Client</w:t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  <w:t>Counselor</w:t>
      </w:r>
      <w:r w:rsidR="00C24999">
        <w:t>-in-training</w:t>
      </w:r>
      <w:r w:rsidR="00C24999">
        <w:tab/>
      </w:r>
      <w:r w:rsidR="00C24999">
        <w:tab/>
      </w:r>
      <w:r>
        <w:t>Date</w:t>
      </w:r>
      <w:r>
        <w:tab/>
      </w:r>
      <w:r>
        <w:tab/>
        <w:t>Supervisor</w:t>
      </w:r>
      <w:r>
        <w:tab/>
      </w:r>
      <w:r>
        <w:tab/>
      </w:r>
      <w:r>
        <w:tab/>
        <w:t>Date</w:t>
      </w:r>
    </w:p>
    <w:sectPr w:rsidR="0054257B" w:rsidSect="0054257B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D97" w:rsidRDefault="00FC3D97" w:rsidP="0074042D">
      <w:r>
        <w:separator/>
      </w:r>
    </w:p>
  </w:endnote>
  <w:endnote w:type="continuationSeparator" w:id="0">
    <w:p w:rsidR="00FC3D97" w:rsidRDefault="00FC3D97" w:rsidP="0074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D97" w:rsidRDefault="00C24999" w:rsidP="0074042D">
    <w:pPr>
      <w:pStyle w:val="Footer"/>
      <w:jc w:val="right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Revised: HGD, 12-22-16</w:t>
    </w:r>
  </w:p>
  <w:p w:rsidR="00C24999" w:rsidRPr="0074042D" w:rsidRDefault="00C24999" w:rsidP="0074042D">
    <w:pPr>
      <w:pStyle w:val="Footer"/>
      <w:jc w:val="right"/>
      <w:rPr>
        <w:rFonts w:ascii="Arial" w:hAnsi="Arial" w:cs="Arial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D97" w:rsidRDefault="00FC3D97" w:rsidP="0074042D">
      <w:r>
        <w:separator/>
      </w:r>
    </w:p>
  </w:footnote>
  <w:footnote w:type="continuationSeparator" w:id="0">
    <w:p w:rsidR="00FC3D97" w:rsidRDefault="00FC3D97" w:rsidP="00740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465"/>
      <w:gridCol w:w="2753"/>
      <w:gridCol w:w="5940"/>
    </w:tblGrid>
    <w:tr w:rsidR="0007098E" w:rsidRPr="006B7A9A" w:rsidTr="0007098E">
      <w:tc>
        <w:tcPr>
          <w:tcW w:w="4465" w:type="dxa"/>
        </w:tcPr>
        <w:p w:rsidR="0007098E" w:rsidRPr="006B7A9A" w:rsidRDefault="008440FB" w:rsidP="005B04B9">
          <w:pPr>
            <w:rPr>
              <w:rFonts w:ascii="Arial" w:hAnsi="Arial" w:cs="Arial"/>
            </w:rPr>
          </w:pPr>
          <w:r w:rsidRPr="00A14E22">
            <w:rPr>
              <w:noProof/>
            </w:rPr>
            <w:drawing>
              <wp:inline distT="0" distB="0" distL="0" distR="0" wp14:anchorId="2B510812" wp14:editId="5EAF6564">
                <wp:extent cx="1847850" cy="682601"/>
                <wp:effectExtent l="0" t="0" r="0" b="0"/>
                <wp:docPr id="1" name="Picture 1" descr="C:\Users\hgd4\Desktop\NAU_primary_28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gd4\Desktop\NAU_primary_28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682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3" w:type="dxa"/>
        </w:tcPr>
        <w:p w:rsidR="0007098E" w:rsidRPr="005E5AD1" w:rsidRDefault="0007098E" w:rsidP="005B04B9">
          <w:pPr>
            <w:jc w:val="center"/>
            <w:rPr>
              <w:rFonts w:ascii="Arial" w:hAnsi="Arial" w:cs="Arial"/>
              <w:b/>
              <w:i/>
              <w:color w:val="557565"/>
              <w:szCs w:val="44"/>
            </w:rPr>
          </w:pPr>
        </w:p>
      </w:tc>
      <w:tc>
        <w:tcPr>
          <w:tcW w:w="5940" w:type="dxa"/>
          <w:vAlign w:val="center"/>
        </w:tcPr>
        <w:p w:rsidR="0007098E" w:rsidRPr="008440FB" w:rsidRDefault="0007098E" w:rsidP="005B04B9">
          <w:pPr>
            <w:jc w:val="center"/>
            <w:rPr>
              <w:rFonts w:ascii="Arial" w:hAnsi="Arial" w:cs="Arial"/>
              <w:b/>
              <w:i/>
              <w:color w:val="003366"/>
              <w:sz w:val="28"/>
              <w:szCs w:val="28"/>
            </w:rPr>
          </w:pPr>
          <w:r w:rsidRPr="008440FB">
            <w:rPr>
              <w:rFonts w:ascii="Arial" w:hAnsi="Arial" w:cs="Arial"/>
              <w:b/>
              <w:i/>
              <w:color w:val="003366"/>
              <w:sz w:val="28"/>
              <w:szCs w:val="28"/>
            </w:rPr>
            <w:t>College of Education</w:t>
          </w:r>
        </w:p>
        <w:p w:rsidR="0007098E" w:rsidRPr="006B7A9A" w:rsidRDefault="0007098E" w:rsidP="005B04B9">
          <w:pPr>
            <w:jc w:val="center"/>
            <w:rPr>
              <w:rFonts w:ascii="Arial" w:hAnsi="Arial" w:cs="Arial"/>
            </w:rPr>
          </w:pPr>
          <w:r w:rsidRPr="008440FB">
            <w:rPr>
              <w:rFonts w:ascii="Arial" w:hAnsi="Arial" w:cs="Arial"/>
              <w:b/>
              <w:i/>
              <w:color w:val="003366"/>
              <w:sz w:val="28"/>
              <w:szCs w:val="28"/>
            </w:rPr>
            <w:t>Department of Educational Psychology</w:t>
          </w:r>
        </w:p>
      </w:tc>
    </w:tr>
  </w:tbl>
  <w:p w:rsidR="00FC3D97" w:rsidRDefault="00FC3D97" w:rsidP="0074042D">
    <w:pPr>
      <w:pStyle w:val="Header"/>
      <w:pBdr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0AB8"/>
    <w:multiLevelType w:val="hybridMultilevel"/>
    <w:tmpl w:val="B16E4EE0"/>
    <w:lvl w:ilvl="0" w:tplc="1F6027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9437E"/>
    <w:multiLevelType w:val="hybridMultilevel"/>
    <w:tmpl w:val="E5267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AFE66F0">
      <w:start w:val="1"/>
      <w:numFmt w:val="decimal"/>
      <w:lvlText w:val="%2.)"/>
      <w:lvlJc w:val="left"/>
      <w:pPr>
        <w:ind w:left="1800" w:hanging="720"/>
      </w:pPr>
      <w:rPr>
        <w:rFonts w:hint="default"/>
      </w:rPr>
    </w:lvl>
    <w:lvl w:ilvl="2" w:tplc="00EA4E4A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9426D"/>
    <w:multiLevelType w:val="hybridMultilevel"/>
    <w:tmpl w:val="3678F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I80OmPVtYafPzJEH1O59I9q3f1+wwMqil7BsYyRlNKzNOhO6juXTwmAruwjzLvQ67/PKU6iRqDQK2NZt3muhg==" w:salt="bQ2jxDz7gESH4sk3O3A9j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2D"/>
    <w:rsid w:val="0007098E"/>
    <w:rsid w:val="00085DAB"/>
    <w:rsid w:val="001D4362"/>
    <w:rsid w:val="003624F0"/>
    <w:rsid w:val="004455CF"/>
    <w:rsid w:val="0054257B"/>
    <w:rsid w:val="00567D75"/>
    <w:rsid w:val="00590C55"/>
    <w:rsid w:val="0074042D"/>
    <w:rsid w:val="00752F7D"/>
    <w:rsid w:val="0076709B"/>
    <w:rsid w:val="008440FB"/>
    <w:rsid w:val="009766ED"/>
    <w:rsid w:val="00C13434"/>
    <w:rsid w:val="00C24999"/>
    <w:rsid w:val="00DC60D9"/>
    <w:rsid w:val="00FC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B0C2500-C441-4DAE-AC22-33DB35D7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42D"/>
  </w:style>
  <w:style w:type="paragraph" w:styleId="Footer">
    <w:name w:val="footer"/>
    <w:basedOn w:val="Normal"/>
    <w:link w:val="FooterChar"/>
    <w:uiPriority w:val="99"/>
    <w:unhideWhenUsed/>
    <w:rsid w:val="00740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42D"/>
  </w:style>
  <w:style w:type="paragraph" w:styleId="BalloonText">
    <w:name w:val="Balloon Text"/>
    <w:basedOn w:val="Normal"/>
    <w:link w:val="BalloonTextChar"/>
    <w:uiPriority w:val="99"/>
    <w:semiHidden/>
    <w:unhideWhenUsed/>
    <w:rsid w:val="007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42D"/>
    <w:pPr>
      <w:ind w:left="720"/>
      <w:contextualSpacing/>
    </w:pPr>
  </w:style>
  <w:style w:type="table" w:styleId="TableGrid">
    <w:name w:val="Table Grid"/>
    <w:basedOn w:val="TableNormal"/>
    <w:uiPriority w:val="59"/>
    <w:rsid w:val="00740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297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Horn</dc:creator>
  <cp:lastModifiedBy>Hope G DeMello</cp:lastModifiedBy>
  <cp:revision>6</cp:revision>
  <cp:lastPrinted>2012-08-26T19:33:00Z</cp:lastPrinted>
  <dcterms:created xsi:type="dcterms:W3CDTF">2012-08-26T19:53:00Z</dcterms:created>
  <dcterms:modified xsi:type="dcterms:W3CDTF">2016-12-23T22:29:00Z</dcterms:modified>
</cp:coreProperties>
</file>