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F64A8" w14:textId="77777777" w:rsidR="009028B8" w:rsidRDefault="009028B8" w:rsidP="00DF05E4">
      <w:pPr>
        <w:jc w:val="center"/>
      </w:pPr>
      <w:bookmarkStart w:id="0" w:name="_GoBack"/>
      <w:bookmarkEnd w:id="0"/>
    </w:p>
    <w:p w14:paraId="48378C1F" w14:textId="5E692235" w:rsidR="00D02836" w:rsidRDefault="0029497F" w:rsidP="00D02836">
      <w:pPr>
        <w:jc w:val="center"/>
        <w:rPr>
          <w:rFonts w:ascii="Arial" w:hAnsi="Arial" w:cs="Arial"/>
          <w:b/>
          <w:sz w:val="28"/>
          <w:szCs w:val="28"/>
        </w:rPr>
      </w:pPr>
      <w:r w:rsidRPr="00315467">
        <w:rPr>
          <w:rFonts w:ascii="Arial" w:hAnsi="Arial" w:cs="Arial"/>
          <w:b/>
          <w:sz w:val="28"/>
          <w:szCs w:val="28"/>
        </w:rPr>
        <w:t xml:space="preserve">Practicum </w:t>
      </w:r>
      <w:r w:rsidR="00925DD0" w:rsidRPr="00315467">
        <w:rPr>
          <w:rFonts w:ascii="Arial" w:hAnsi="Arial" w:cs="Arial"/>
          <w:b/>
          <w:sz w:val="28"/>
          <w:szCs w:val="28"/>
        </w:rPr>
        <w:t>Lab</w:t>
      </w:r>
    </w:p>
    <w:p w14:paraId="01CA1E78" w14:textId="77777777" w:rsidR="00315467" w:rsidRPr="00315467" w:rsidRDefault="00315467" w:rsidP="00DF05E4">
      <w:pPr>
        <w:jc w:val="center"/>
        <w:rPr>
          <w:rFonts w:ascii="Arial" w:hAnsi="Arial" w:cs="Arial"/>
          <w:b/>
          <w:sz w:val="28"/>
          <w:szCs w:val="28"/>
        </w:rPr>
      </w:pPr>
    </w:p>
    <w:p w14:paraId="4C254ECE" w14:textId="4E4D2381" w:rsidR="009028B8" w:rsidRPr="00095EC7" w:rsidRDefault="0029497F" w:rsidP="009028B8">
      <w:pPr>
        <w:jc w:val="center"/>
        <w:rPr>
          <w:rFonts w:ascii="Arial" w:hAnsi="Arial" w:cs="Arial"/>
          <w:sz w:val="32"/>
          <w:szCs w:val="32"/>
        </w:rPr>
      </w:pPr>
      <w:r w:rsidRPr="00095EC7">
        <w:rPr>
          <w:rFonts w:ascii="Arial" w:hAnsi="Arial" w:cs="Arial"/>
          <w:sz w:val="32"/>
          <w:szCs w:val="32"/>
        </w:rPr>
        <w:t>Informed Consent Agreement</w:t>
      </w:r>
    </w:p>
    <w:p w14:paraId="764BA3B8" w14:textId="77777777" w:rsidR="00DF05E4" w:rsidRPr="009028B8" w:rsidRDefault="00DF05E4" w:rsidP="00DF05E4">
      <w:pPr>
        <w:jc w:val="center"/>
        <w:rPr>
          <w:rFonts w:asciiTheme="majorHAnsi" w:hAnsiTheme="majorHAnsi"/>
          <w:sz w:val="22"/>
          <w:szCs w:val="22"/>
        </w:rPr>
      </w:pPr>
    </w:p>
    <w:p w14:paraId="4ED4B644" w14:textId="6A766035" w:rsidR="005538DB" w:rsidRPr="00095EC7" w:rsidRDefault="00DF05E4" w:rsidP="00DF05E4">
      <w:pPr>
        <w:ind w:firstLine="720"/>
        <w:rPr>
          <w:rFonts w:ascii="Times New Roman" w:hAnsi="Times New Roman" w:cs="Times New Roman"/>
          <w:sz w:val="22"/>
          <w:szCs w:val="22"/>
        </w:rPr>
      </w:pPr>
      <w:r w:rsidRPr="00095EC7">
        <w:rPr>
          <w:rFonts w:ascii="Times New Roman" w:hAnsi="Times New Roman" w:cs="Times New Roman"/>
          <w:sz w:val="22"/>
          <w:szCs w:val="22"/>
        </w:rPr>
        <w:t>Counseling is a series of conversations between you and a counselor</w:t>
      </w:r>
      <w:r w:rsidR="00425B5F" w:rsidRPr="00095EC7">
        <w:rPr>
          <w:rFonts w:ascii="Times New Roman" w:hAnsi="Times New Roman" w:cs="Times New Roman"/>
          <w:sz w:val="22"/>
          <w:szCs w:val="22"/>
        </w:rPr>
        <w:t>-in-training</w:t>
      </w:r>
      <w:r w:rsidRPr="00095EC7">
        <w:rPr>
          <w:rFonts w:ascii="Times New Roman" w:hAnsi="Times New Roman" w:cs="Times New Roman"/>
          <w:sz w:val="22"/>
          <w:szCs w:val="22"/>
        </w:rPr>
        <w:t xml:space="preserve"> to help you understand yourself better, feel better emotionally, or change behaviors that bother you. </w:t>
      </w:r>
      <w:r w:rsidR="005538DB" w:rsidRPr="00095EC7">
        <w:rPr>
          <w:rFonts w:ascii="Times New Roman" w:hAnsi="Times New Roman" w:cs="Times New Roman"/>
          <w:sz w:val="22"/>
          <w:szCs w:val="22"/>
        </w:rPr>
        <w:t xml:space="preserve">Counseling has been shown to benefit most clients, but there are no guarantees about what will happen, and you may experience uncomfortable feelings since counseling may involve discussing unpleasant aspects of your life. Counseling requires your active effort and you will also need to work on improving your life situation outside of the counseling sessions. </w:t>
      </w:r>
      <w:r w:rsidRPr="00095EC7">
        <w:rPr>
          <w:rFonts w:ascii="Times New Roman" w:hAnsi="Times New Roman" w:cs="Times New Roman"/>
          <w:sz w:val="22"/>
          <w:szCs w:val="22"/>
        </w:rPr>
        <w:t xml:space="preserve"> </w:t>
      </w:r>
    </w:p>
    <w:p w14:paraId="5161223F" w14:textId="560CF671" w:rsidR="0029497F" w:rsidRPr="00095EC7" w:rsidRDefault="005538DB" w:rsidP="00DF05E4">
      <w:pPr>
        <w:ind w:firstLine="720"/>
        <w:rPr>
          <w:rFonts w:ascii="Times New Roman" w:hAnsi="Times New Roman" w:cs="Times New Roman"/>
          <w:sz w:val="22"/>
          <w:szCs w:val="22"/>
        </w:rPr>
      </w:pPr>
      <w:r w:rsidRPr="00095EC7">
        <w:rPr>
          <w:rFonts w:ascii="Times New Roman" w:hAnsi="Times New Roman" w:cs="Times New Roman"/>
          <w:sz w:val="22"/>
          <w:szCs w:val="22"/>
        </w:rPr>
        <w:t xml:space="preserve">Appointments are usually 45-50 minutes long, once per week. If you are late, the session will still need to end on time. </w:t>
      </w:r>
      <w:r w:rsidR="00DF05E4" w:rsidRPr="00095EC7">
        <w:rPr>
          <w:rFonts w:ascii="Times New Roman" w:hAnsi="Times New Roman" w:cs="Times New Roman"/>
          <w:sz w:val="22"/>
          <w:szCs w:val="22"/>
        </w:rPr>
        <w:t xml:space="preserve">You are free to stop counseling at any time, or you can tell your </w:t>
      </w:r>
      <w:r w:rsidR="00425B5F" w:rsidRPr="00095EC7">
        <w:rPr>
          <w:rFonts w:ascii="Times New Roman" w:hAnsi="Times New Roman" w:cs="Times New Roman"/>
          <w:sz w:val="22"/>
          <w:szCs w:val="22"/>
        </w:rPr>
        <w:t>counselor-in-</w:t>
      </w:r>
      <w:r w:rsidR="00425B5F" w:rsidRPr="004F0698">
        <w:rPr>
          <w:rFonts w:ascii="Times New Roman" w:hAnsi="Times New Roman" w:cs="Times New Roman"/>
          <w:sz w:val="22"/>
          <w:szCs w:val="22"/>
        </w:rPr>
        <w:t>training</w:t>
      </w:r>
      <w:r w:rsidR="00DF05E4" w:rsidRPr="004F0698">
        <w:rPr>
          <w:rFonts w:ascii="Times New Roman" w:hAnsi="Times New Roman" w:cs="Times New Roman"/>
          <w:sz w:val="22"/>
          <w:szCs w:val="22"/>
        </w:rPr>
        <w:t xml:space="preserve"> if you </w:t>
      </w:r>
      <w:r w:rsidR="00DF05E4" w:rsidRPr="00095EC7">
        <w:rPr>
          <w:rFonts w:ascii="Times New Roman" w:hAnsi="Times New Roman" w:cs="Times New Roman"/>
          <w:sz w:val="22"/>
          <w:szCs w:val="22"/>
        </w:rPr>
        <w:t>prefer to see a different</w:t>
      </w:r>
      <w:r w:rsidR="00425B5F" w:rsidRPr="00095EC7">
        <w:rPr>
          <w:rFonts w:ascii="Times New Roman" w:hAnsi="Times New Roman" w:cs="Times New Roman"/>
          <w:sz w:val="22"/>
          <w:szCs w:val="22"/>
        </w:rPr>
        <w:t xml:space="preserve"> counselor-in-training</w:t>
      </w:r>
      <w:r w:rsidR="00DF05E4" w:rsidRPr="00095EC7">
        <w:rPr>
          <w:rFonts w:ascii="Times New Roman" w:hAnsi="Times New Roman" w:cs="Times New Roman"/>
          <w:sz w:val="22"/>
          <w:szCs w:val="22"/>
        </w:rPr>
        <w:t xml:space="preserve">. If you cannot keep an appointment, please call to cancel the day before. </w:t>
      </w:r>
      <w:r w:rsidRPr="00095EC7">
        <w:rPr>
          <w:rFonts w:ascii="Times New Roman" w:hAnsi="Times New Roman" w:cs="Times New Roman"/>
          <w:sz w:val="22"/>
          <w:szCs w:val="22"/>
        </w:rPr>
        <w:t xml:space="preserve">If you miss more than one appointment without canceling in advance, your appointment time may be given to someone else. </w:t>
      </w:r>
      <w:r w:rsidR="00DF05E4" w:rsidRPr="00095EC7">
        <w:rPr>
          <w:rFonts w:ascii="Times New Roman" w:hAnsi="Times New Roman" w:cs="Times New Roman"/>
          <w:sz w:val="22"/>
          <w:szCs w:val="22"/>
        </w:rPr>
        <w:t xml:space="preserve">There is no charge for our services. </w:t>
      </w:r>
      <w:r w:rsidR="0029497F" w:rsidRPr="00095EC7">
        <w:rPr>
          <w:rFonts w:ascii="Times New Roman" w:hAnsi="Times New Roman" w:cs="Times New Roman"/>
          <w:sz w:val="22"/>
          <w:szCs w:val="22"/>
        </w:rPr>
        <w:t>In most cases counseling will have to stop by the end of the current semester.</w:t>
      </w:r>
    </w:p>
    <w:p w14:paraId="166BB909" w14:textId="7928E830" w:rsidR="005538DB" w:rsidRPr="00095EC7" w:rsidRDefault="004F0698" w:rsidP="00DF05E4">
      <w:pPr>
        <w:ind w:firstLine="720"/>
        <w:rPr>
          <w:rFonts w:ascii="Times New Roman" w:hAnsi="Times New Roman" w:cs="Times New Roman"/>
          <w:sz w:val="22"/>
          <w:szCs w:val="22"/>
        </w:rPr>
      </w:pPr>
      <w:r>
        <w:rPr>
          <w:rFonts w:ascii="Times New Roman" w:hAnsi="Times New Roman" w:cs="Times New Roman"/>
          <w:sz w:val="22"/>
          <w:szCs w:val="22"/>
        </w:rPr>
        <w:t>C</w:t>
      </w:r>
      <w:r w:rsidR="00425B5F" w:rsidRPr="00095EC7">
        <w:rPr>
          <w:rFonts w:ascii="Times New Roman" w:hAnsi="Times New Roman" w:cs="Times New Roman"/>
          <w:sz w:val="22"/>
          <w:szCs w:val="22"/>
        </w:rPr>
        <w:t>ounselors-in-training</w:t>
      </w:r>
      <w:r w:rsidR="005538DB" w:rsidRPr="00095EC7">
        <w:rPr>
          <w:rFonts w:ascii="Times New Roman" w:hAnsi="Times New Roman" w:cs="Times New Roman"/>
          <w:sz w:val="22"/>
          <w:szCs w:val="22"/>
        </w:rPr>
        <w:t xml:space="preserve"> are required to keep records of their services. Your records are maintained in a secure location. Records of sessions include your reason for seeking counseling, </w:t>
      </w:r>
      <w:r w:rsidR="00FA5C1F" w:rsidRPr="00095EC7">
        <w:rPr>
          <w:rFonts w:ascii="Times New Roman" w:hAnsi="Times New Roman" w:cs="Times New Roman"/>
          <w:sz w:val="22"/>
          <w:szCs w:val="22"/>
        </w:rPr>
        <w:t xml:space="preserve">the goal and progress of counseling, a diagnosis, topics discussed, etc. You may ask your </w:t>
      </w:r>
      <w:r w:rsidR="00425B5F" w:rsidRPr="00095EC7">
        <w:rPr>
          <w:rFonts w:ascii="Times New Roman" w:hAnsi="Times New Roman" w:cs="Times New Roman"/>
          <w:sz w:val="22"/>
          <w:szCs w:val="22"/>
        </w:rPr>
        <w:t>counselor-in-training</w:t>
      </w:r>
      <w:r w:rsidR="00FA5C1F" w:rsidRPr="00095EC7">
        <w:rPr>
          <w:rFonts w:ascii="Times New Roman" w:hAnsi="Times New Roman" w:cs="Times New Roman"/>
          <w:sz w:val="22"/>
          <w:szCs w:val="22"/>
        </w:rPr>
        <w:t xml:space="preserve"> to show you your records and review them with you. </w:t>
      </w:r>
    </w:p>
    <w:p w14:paraId="3DA64232" w14:textId="1A25D236" w:rsidR="00DF05E4" w:rsidRPr="00095EC7" w:rsidRDefault="0029497F" w:rsidP="00DF05E4">
      <w:pPr>
        <w:ind w:firstLine="720"/>
        <w:rPr>
          <w:rFonts w:ascii="Times New Roman" w:hAnsi="Times New Roman" w:cs="Times New Roman"/>
          <w:sz w:val="22"/>
          <w:szCs w:val="22"/>
        </w:rPr>
      </w:pPr>
      <w:r w:rsidRPr="00095EC7">
        <w:rPr>
          <w:rFonts w:ascii="Times New Roman" w:hAnsi="Times New Roman" w:cs="Times New Roman"/>
          <w:sz w:val="22"/>
          <w:szCs w:val="22"/>
        </w:rPr>
        <w:t xml:space="preserve">We are not able to provide services for all clients. If your </w:t>
      </w:r>
      <w:r w:rsidR="00425B5F" w:rsidRPr="00095EC7">
        <w:rPr>
          <w:rFonts w:ascii="Times New Roman" w:hAnsi="Times New Roman" w:cs="Times New Roman"/>
          <w:sz w:val="22"/>
          <w:szCs w:val="22"/>
        </w:rPr>
        <w:t>counselor-in-training</w:t>
      </w:r>
      <w:r w:rsidRPr="00095EC7">
        <w:rPr>
          <w:rFonts w:ascii="Times New Roman" w:hAnsi="Times New Roman" w:cs="Times New Roman"/>
          <w:sz w:val="22"/>
          <w:szCs w:val="22"/>
        </w:rPr>
        <w:t xml:space="preserve"> and his/her supervisor decides that you would be better served at another agency, you will be provided information on how to get such services. NAU students can obtain counseling at NAU Counseling Services on campus. Non-students are sometimes referred to The Guidance Center in Flagstaff.</w:t>
      </w:r>
    </w:p>
    <w:p w14:paraId="5A0FAA2E" w14:textId="742E254A" w:rsidR="00DF05E4" w:rsidRPr="00095EC7" w:rsidRDefault="00425B5F" w:rsidP="00DF05E4">
      <w:pPr>
        <w:ind w:firstLine="720"/>
        <w:rPr>
          <w:rFonts w:ascii="Times New Roman" w:hAnsi="Times New Roman" w:cs="Times New Roman"/>
          <w:sz w:val="22"/>
          <w:szCs w:val="22"/>
        </w:rPr>
      </w:pPr>
      <w:r w:rsidRPr="00095EC7">
        <w:rPr>
          <w:rFonts w:ascii="Times New Roman" w:hAnsi="Times New Roman" w:cs="Times New Roman"/>
          <w:sz w:val="22"/>
          <w:szCs w:val="22"/>
        </w:rPr>
        <w:t>Counselors-in-training</w:t>
      </w:r>
      <w:r w:rsidR="00DF05E4" w:rsidRPr="00095EC7">
        <w:rPr>
          <w:rFonts w:ascii="Times New Roman" w:hAnsi="Times New Roman" w:cs="Times New Roman"/>
          <w:sz w:val="22"/>
          <w:szCs w:val="22"/>
        </w:rPr>
        <w:t xml:space="preserve"> are students in training rather than licensed professionals, so they do not write letters of support for disability determination, assistance animals, and similar situations. </w:t>
      </w:r>
      <w:r w:rsidR="00AD21F0" w:rsidRPr="00095EC7">
        <w:rPr>
          <w:rFonts w:ascii="Times New Roman" w:hAnsi="Times New Roman" w:cs="Times New Roman"/>
          <w:sz w:val="22"/>
          <w:szCs w:val="22"/>
        </w:rPr>
        <w:t xml:space="preserve">If you are seeking counseling for </w:t>
      </w:r>
      <w:r w:rsidR="00AB708C" w:rsidRPr="00095EC7">
        <w:rPr>
          <w:rFonts w:ascii="Times New Roman" w:hAnsi="Times New Roman" w:cs="Times New Roman"/>
          <w:sz w:val="22"/>
          <w:szCs w:val="22"/>
        </w:rPr>
        <w:t xml:space="preserve">current or potential court-related issues, including child custody, </w:t>
      </w:r>
      <w:r w:rsidR="00AD21F0" w:rsidRPr="00095EC7">
        <w:rPr>
          <w:rFonts w:ascii="Times New Roman" w:hAnsi="Times New Roman" w:cs="Times New Roman"/>
          <w:sz w:val="22"/>
          <w:szCs w:val="22"/>
        </w:rPr>
        <w:t>you should seek counseling elsewhere</w:t>
      </w:r>
      <w:r w:rsidRPr="00095EC7">
        <w:rPr>
          <w:rFonts w:ascii="Times New Roman" w:hAnsi="Times New Roman" w:cs="Times New Roman"/>
          <w:sz w:val="22"/>
          <w:szCs w:val="22"/>
        </w:rPr>
        <w:t>, since the counselors-in-training</w:t>
      </w:r>
      <w:r w:rsidR="00B61466" w:rsidRPr="00095EC7">
        <w:rPr>
          <w:rFonts w:ascii="Times New Roman" w:hAnsi="Times New Roman" w:cs="Times New Roman"/>
          <w:sz w:val="22"/>
          <w:szCs w:val="22"/>
        </w:rPr>
        <w:t xml:space="preserve"> are not qualified to evaluate </w:t>
      </w:r>
      <w:r w:rsidR="00AB708C" w:rsidRPr="00095EC7">
        <w:rPr>
          <w:rFonts w:ascii="Times New Roman" w:hAnsi="Times New Roman" w:cs="Times New Roman"/>
          <w:sz w:val="22"/>
          <w:szCs w:val="22"/>
        </w:rPr>
        <w:t>such</w:t>
      </w:r>
      <w:r w:rsidR="00B61466" w:rsidRPr="00095EC7">
        <w:rPr>
          <w:rFonts w:ascii="Times New Roman" w:hAnsi="Times New Roman" w:cs="Times New Roman"/>
          <w:sz w:val="22"/>
          <w:szCs w:val="22"/>
        </w:rPr>
        <w:t xml:space="preserve"> issues</w:t>
      </w:r>
      <w:r w:rsidR="00AD21F0" w:rsidRPr="00095EC7">
        <w:rPr>
          <w:rFonts w:ascii="Times New Roman" w:hAnsi="Times New Roman" w:cs="Times New Roman"/>
          <w:sz w:val="22"/>
          <w:szCs w:val="22"/>
        </w:rPr>
        <w:t xml:space="preserve">. </w:t>
      </w:r>
    </w:p>
    <w:p w14:paraId="26009D8D" w14:textId="6738A424" w:rsidR="00DF05E4" w:rsidRPr="00095EC7" w:rsidRDefault="0029497F" w:rsidP="00DF05E4">
      <w:pPr>
        <w:ind w:firstLine="720"/>
        <w:rPr>
          <w:rFonts w:ascii="Times New Roman" w:hAnsi="Times New Roman" w:cs="Times New Roman"/>
          <w:sz w:val="22"/>
          <w:szCs w:val="22"/>
        </w:rPr>
      </w:pPr>
      <w:r w:rsidRPr="00095EC7">
        <w:rPr>
          <w:rFonts w:ascii="Times New Roman" w:hAnsi="Times New Roman" w:cs="Times New Roman"/>
          <w:sz w:val="22"/>
          <w:szCs w:val="22"/>
        </w:rPr>
        <w:t xml:space="preserve">All counseling sessions are </w:t>
      </w:r>
      <w:r w:rsidR="00B61466" w:rsidRPr="00095EC7">
        <w:rPr>
          <w:rFonts w:ascii="Times New Roman" w:hAnsi="Times New Roman" w:cs="Times New Roman"/>
          <w:sz w:val="22"/>
          <w:szCs w:val="22"/>
        </w:rPr>
        <w:t>digitally</w:t>
      </w:r>
      <w:r w:rsidRPr="00095EC7">
        <w:rPr>
          <w:rFonts w:ascii="Times New Roman" w:hAnsi="Times New Roman" w:cs="Times New Roman"/>
          <w:sz w:val="22"/>
          <w:szCs w:val="22"/>
        </w:rPr>
        <w:t xml:space="preserve"> recorded for use in supervision and training, and only the people listed at the bottom of this form may see session videos. </w:t>
      </w:r>
      <w:r w:rsidR="00DF05E4" w:rsidRPr="00095EC7">
        <w:rPr>
          <w:rFonts w:ascii="Times New Roman" w:hAnsi="Times New Roman" w:cs="Times New Roman"/>
          <w:sz w:val="22"/>
          <w:szCs w:val="22"/>
        </w:rPr>
        <w:t xml:space="preserve">The </w:t>
      </w:r>
      <w:r w:rsidR="00B61466" w:rsidRPr="00095EC7">
        <w:rPr>
          <w:rFonts w:ascii="Times New Roman" w:hAnsi="Times New Roman" w:cs="Times New Roman"/>
          <w:sz w:val="22"/>
          <w:szCs w:val="22"/>
        </w:rPr>
        <w:t>digital</w:t>
      </w:r>
      <w:r w:rsidR="00DF05E4" w:rsidRPr="00095EC7">
        <w:rPr>
          <w:rFonts w:ascii="Times New Roman" w:hAnsi="Times New Roman" w:cs="Times New Roman"/>
          <w:sz w:val="22"/>
          <w:szCs w:val="22"/>
        </w:rPr>
        <w:t xml:space="preserve"> recordings made of counseling sessions are not available for viewin</w:t>
      </w:r>
      <w:r w:rsidR="00425B5F" w:rsidRPr="00095EC7">
        <w:rPr>
          <w:rFonts w:ascii="Times New Roman" w:hAnsi="Times New Roman" w:cs="Times New Roman"/>
          <w:sz w:val="22"/>
          <w:szCs w:val="22"/>
        </w:rPr>
        <w:t>g by anyone other than</w:t>
      </w:r>
      <w:r w:rsidR="00DF05E4" w:rsidRPr="00095EC7">
        <w:rPr>
          <w:rFonts w:ascii="Times New Roman" w:hAnsi="Times New Roman" w:cs="Times New Roman"/>
          <w:sz w:val="22"/>
          <w:szCs w:val="22"/>
        </w:rPr>
        <w:t xml:space="preserve"> </w:t>
      </w:r>
      <w:r w:rsidR="00425B5F" w:rsidRPr="00095EC7">
        <w:rPr>
          <w:rFonts w:ascii="Times New Roman" w:hAnsi="Times New Roman" w:cs="Times New Roman"/>
          <w:sz w:val="22"/>
          <w:szCs w:val="22"/>
        </w:rPr>
        <w:t>counselors-in-training</w:t>
      </w:r>
      <w:r w:rsidR="00DF05E4" w:rsidRPr="00095EC7">
        <w:rPr>
          <w:rFonts w:ascii="Times New Roman" w:hAnsi="Times New Roman" w:cs="Times New Roman"/>
          <w:sz w:val="22"/>
          <w:szCs w:val="22"/>
        </w:rPr>
        <w:t xml:space="preserve"> and their supervisors. </w:t>
      </w:r>
      <w:r w:rsidRPr="00095EC7">
        <w:rPr>
          <w:rFonts w:ascii="Times New Roman" w:hAnsi="Times New Roman" w:cs="Times New Roman"/>
          <w:sz w:val="22"/>
          <w:szCs w:val="22"/>
        </w:rPr>
        <w:t xml:space="preserve">All </w:t>
      </w:r>
      <w:r w:rsidR="00B61466" w:rsidRPr="00095EC7">
        <w:rPr>
          <w:rFonts w:ascii="Times New Roman" w:hAnsi="Times New Roman" w:cs="Times New Roman"/>
          <w:sz w:val="22"/>
          <w:szCs w:val="22"/>
        </w:rPr>
        <w:t>digital</w:t>
      </w:r>
      <w:r w:rsidRPr="00095EC7">
        <w:rPr>
          <w:rFonts w:ascii="Times New Roman" w:hAnsi="Times New Roman" w:cs="Times New Roman"/>
          <w:sz w:val="22"/>
          <w:szCs w:val="22"/>
        </w:rPr>
        <w:t xml:space="preserve"> recordings are deleted at the end of the semester. </w:t>
      </w:r>
    </w:p>
    <w:p w14:paraId="762F5105" w14:textId="1B0F342D" w:rsidR="00AD21F0" w:rsidRPr="00095EC7" w:rsidRDefault="00B61466" w:rsidP="00DF05E4">
      <w:pPr>
        <w:ind w:firstLine="720"/>
        <w:rPr>
          <w:rFonts w:ascii="Times New Roman" w:hAnsi="Times New Roman" w:cs="Times New Roman"/>
          <w:sz w:val="22"/>
          <w:szCs w:val="22"/>
        </w:rPr>
      </w:pPr>
      <w:r w:rsidRPr="00095EC7">
        <w:rPr>
          <w:rFonts w:ascii="Times New Roman" w:hAnsi="Times New Roman" w:cs="Times New Roman"/>
          <w:sz w:val="22"/>
          <w:szCs w:val="22"/>
        </w:rPr>
        <w:t xml:space="preserve">You should understand that E-mail is not a confidential form of communication with the Practicum Lab or your </w:t>
      </w:r>
      <w:r w:rsidR="00425B5F" w:rsidRPr="00095EC7">
        <w:rPr>
          <w:rFonts w:ascii="Times New Roman" w:hAnsi="Times New Roman" w:cs="Times New Roman"/>
          <w:sz w:val="22"/>
          <w:szCs w:val="22"/>
        </w:rPr>
        <w:t>counselor-in-training</w:t>
      </w:r>
      <w:r w:rsidRPr="00095EC7">
        <w:rPr>
          <w:rFonts w:ascii="Times New Roman" w:hAnsi="Times New Roman" w:cs="Times New Roman"/>
          <w:sz w:val="22"/>
          <w:szCs w:val="22"/>
        </w:rPr>
        <w:t xml:space="preserve">. The </w:t>
      </w:r>
      <w:r w:rsidR="00425B5F" w:rsidRPr="00095EC7">
        <w:rPr>
          <w:rFonts w:ascii="Times New Roman" w:hAnsi="Times New Roman" w:cs="Times New Roman"/>
          <w:sz w:val="22"/>
          <w:szCs w:val="22"/>
        </w:rPr>
        <w:t xml:space="preserve">counselors-in-training </w:t>
      </w:r>
      <w:r w:rsidRPr="00095EC7">
        <w:rPr>
          <w:rFonts w:ascii="Times New Roman" w:hAnsi="Times New Roman" w:cs="Times New Roman"/>
          <w:sz w:val="22"/>
          <w:szCs w:val="22"/>
        </w:rPr>
        <w:t>do not interact with, accept friend requests, or follow current or former clients on any social networking site or blog (e.g. Facebook, Twitter, LinkedIn, etc</w:t>
      </w:r>
      <w:r w:rsidR="007A15F4" w:rsidRPr="00095EC7">
        <w:rPr>
          <w:rFonts w:ascii="Times New Roman" w:hAnsi="Times New Roman" w:cs="Times New Roman"/>
          <w:sz w:val="22"/>
          <w:szCs w:val="22"/>
        </w:rPr>
        <w:t>.</w:t>
      </w:r>
      <w:r w:rsidRPr="00095EC7">
        <w:rPr>
          <w:rFonts w:ascii="Times New Roman" w:hAnsi="Times New Roman" w:cs="Times New Roman"/>
          <w:sz w:val="22"/>
          <w:szCs w:val="22"/>
        </w:rPr>
        <w:t xml:space="preserve">). These sites are not secure, and interacting on them blurs the </w:t>
      </w:r>
      <w:r w:rsidR="007A15F4" w:rsidRPr="00095EC7">
        <w:rPr>
          <w:rFonts w:ascii="Times New Roman" w:hAnsi="Times New Roman" w:cs="Times New Roman"/>
          <w:sz w:val="22"/>
          <w:szCs w:val="22"/>
        </w:rPr>
        <w:t xml:space="preserve">boundaries of the counseling relationship. </w:t>
      </w:r>
    </w:p>
    <w:p w14:paraId="4780C809" w14:textId="72FC09C2" w:rsidR="00AD21F0" w:rsidRPr="00095EC7" w:rsidRDefault="00AD21F0" w:rsidP="009028B8">
      <w:pPr>
        <w:ind w:firstLine="720"/>
        <w:rPr>
          <w:rFonts w:ascii="Times New Roman" w:hAnsi="Times New Roman" w:cs="Times New Roman"/>
          <w:sz w:val="22"/>
          <w:szCs w:val="22"/>
        </w:rPr>
      </w:pPr>
      <w:r w:rsidRPr="00095EC7">
        <w:rPr>
          <w:rFonts w:ascii="Times New Roman" w:hAnsi="Times New Roman" w:cs="Times New Roman"/>
          <w:sz w:val="22"/>
          <w:szCs w:val="22"/>
        </w:rPr>
        <w:t>We are not able to provide crisis counseling or emergency services. If you need counseling immediately, call NAU Counseling Services at 523-2261 (if you are an NAU student); or The Guidance Center at 527-1899 (if you are not an NAU student). If you have an emergency or feel unable to keep yourself safe, go to the emergency room at the Flagstaff Medical Center (1200 N. Beaver St.) or call 911.</w:t>
      </w:r>
      <w:r w:rsidR="000C446D" w:rsidRPr="00095EC7">
        <w:rPr>
          <w:rFonts w:ascii="Times New Roman" w:hAnsi="Times New Roman" w:cs="Times New Roman"/>
          <w:sz w:val="22"/>
          <w:szCs w:val="22"/>
        </w:rPr>
        <w:t xml:space="preserve"> </w:t>
      </w:r>
    </w:p>
    <w:p w14:paraId="00A8E0D9" w14:textId="6F9E3C54" w:rsidR="0029497F" w:rsidRPr="00095EC7" w:rsidRDefault="0029497F" w:rsidP="00DF05E4">
      <w:pPr>
        <w:ind w:firstLine="720"/>
        <w:rPr>
          <w:rFonts w:ascii="Times New Roman" w:hAnsi="Times New Roman" w:cs="Times New Roman"/>
          <w:sz w:val="22"/>
          <w:szCs w:val="22"/>
        </w:rPr>
      </w:pPr>
      <w:r w:rsidRPr="00095EC7">
        <w:rPr>
          <w:rFonts w:ascii="Times New Roman" w:hAnsi="Times New Roman" w:cs="Times New Roman"/>
          <w:sz w:val="22"/>
          <w:szCs w:val="22"/>
        </w:rPr>
        <w:lastRenderedPageBreak/>
        <w:t xml:space="preserve">What you say during counseling is confidential, and will not be disclosed to anyone outside the center without your permission, but there are some exceptions. </w:t>
      </w:r>
      <w:r w:rsidR="00425B5F" w:rsidRPr="00095EC7">
        <w:rPr>
          <w:rFonts w:ascii="Times New Roman" w:hAnsi="Times New Roman" w:cs="Times New Roman"/>
          <w:sz w:val="22"/>
          <w:szCs w:val="22"/>
        </w:rPr>
        <w:t xml:space="preserve"> Counselors-in-training</w:t>
      </w:r>
      <w:r w:rsidRPr="00095EC7">
        <w:rPr>
          <w:rFonts w:ascii="Times New Roman" w:hAnsi="Times New Roman" w:cs="Times New Roman"/>
          <w:sz w:val="22"/>
          <w:szCs w:val="22"/>
        </w:rPr>
        <w:t xml:space="preserve"> are required by law, and by their professional eth</w:t>
      </w:r>
      <w:r w:rsidR="00757024" w:rsidRPr="00095EC7">
        <w:rPr>
          <w:rFonts w:ascii="Times New Roman" w:hAnsi="Times New Roman" w:cs="Times New Roman"/>
          <w:sz w:val="22"/>
          <w:szCs w:val="22"/>
        </w:rPr>
        <w:t>ics, to break confidentiality</w:t>
      </w:r>
      <w:r w:rsidRPr="00095EC7">
        <w:rPr>
          <w:rFonts w:ascii="Times New Roman" w:hAnsi="Times New Roman" w:cs="Times New Roman"/>
          <w:sz w:val="22"/>
          <w:szCs w:val="22"/>
        </w:rPr>
        <w:t xml:space="preserve"> (</w:t>
      </w:r>
      <w:r w:rsidR="00757024" w:rsidRPr="00095EC7">
        <w:rPr>
          <w:rFonts w:ascii="Times New Roman" w:hAnsi="Times New Roman" w:cs="Times New Roman"/>
          <w:sz w:val="22"/>
          <w:szCs w:val="22"/>
        </w:rPr>
        <w:t xml:space="preserve">a) if you are seriously considering or likely to attempt suicide; (b) if you threaten to harm or assault someone; (c) if you engage or intend to engage in behavior that will expose someone to a potentially life-threatening communicable disease; (d) if a </w:t>
      </w:r>
      <w:r w:rsidR="00425B5F" w:rsidRPr="00095EC7">
        <w:rPr>
          <w:rFonts w:ascii="Times New Roman" w:hAnsi="Times New Roman" w:cs="Times New Roman"/>
          <w:sz w:val="22"/>
          <w:szCs w:val="22"/>
        </w:rPr>
        <w:t>counselor-in-training</w:t>
      </w:r>
      <w:r w:rsidR="00757024" w:rsidRPr="00095EC7">
        <w:rPr>
          <w:rFonts w:ascii="Times New Roman" w:hAnsi="Times New Roman" w:cs="Times New Roman"/>
          <w:sz w:val="22"/>
          <w:szCs w:val="22"/>
        </w:rPr>
        <w:t xml:space="preserve"> suspects abuse, neglect, or exploitation of a minor or an incapacitated adult; (e) if your mental condition renders you gravely disabled; (f) if required by law to disclose information; (g) if records of clients need to be read by authorized auditors or researchers for approved purposes.</w:t>
      </w:r>
    </w:p>
    <w:p w14:paraId="6FBB9C13" w14:textId="75C522F7" w:rsidR="00757024" w:rsidRPr="00095EC7" w:rsidRDefault="00757024" w:rsidP="00757024">
      <w:pPr>
        <w:rPr>
          <w:rFonts w:ascii="Times New Roman" w:hAnsi="Times New Roman" w:cs="Times New Roman"/>
          <w:sz w:val="22"/>
          <w:szCs w:val="22"/>
        </w:rPr>
      </w:pPr>
    </w:p>
    <w:p w14:paraId="4C78DFD3" w14:textId="32CBE777" w:rsidR="000C446D" w:rsidRPr="00095EC7" w:rsidRDefault="000C446D" w:rsidP="000C446D">
      <w:pPr>
        <w:ind w:firstLine="720"/>
        <w:rPr>
          <w:rFonts w:ascii="Times New Roman" w:hAnsi="Times New Roman" w:cs="Times New Roman"/>
          <w:sz w:val="22"/>
          <w:szCs w:val="22"/>
        </w:rPr>
      </w:pPr>
      <w:r w:rsidRPr="00095EC7">
        <w:rPr>
          <w:rFonts w:ascii="Times New Roman" w:hAnsi="Times New Roman" w:cs="Times New Roman"/>
          <w:sz w:val="22"/>
          <w:szCs w:val="22"/>
        </w:rPr>
        <w:t xml:space="preserve">I have read the information on this </w:t>
      </w:r>
      <w:r w:rsidR="000E4AC8" w:rsidRPr="00095EC7">
        <w:rPr>
          <w:rFonts w:ascii="Times New Roman" w:hAnsi="Times New Roman" w:cs="Times New Roman"/>
          <w:sz w:val="22"/>
          <w:szCs w:val="22"/>
        </w:rPr>
        <w:t>form</w:t>
      </w:r>
      <w:r w:rsidRPr="00095EC7">
        <w:rPr>
          <w:rFonts w:ascii="Times New Roman" w:hAnsi="Times New Roman" w:cs="Times New Roman"/>
          <w:sz w:val="22"/>
          <w:szCs w:val="22"/>
        </w:rPr>
        <w:t xml:space="preserve">.  If there is anything that concerns me or that I do not understand, I will seek clarification from my </w:t>
      </w:r>
      <w:r w:rsidR="00425B5F" w:rsidRPr="00095EC7">
        <w:rPr>
          <w:rFonts w:ascii="Times New Roman" w:hAnsi="Times New Roman" w:cs="Times New Roman"/>
          <w:sz w:val="22"/>
          <w:szCs w:val="22"/>
        </w:rPr>
        <w:t>counselor-in-training</w:t>
      </w:r>
      <w:r w:rsidRPr="00095EC7">
        <w:rPr>
          <w:rFonts w:ascii="Times New Roman" w:hAnsi="Times New Roman" w:cs="Times New Roman"/>
          <w:sz w:val="22"/>
          <w:szCs w:val="22"/>
        </w:rPr>
        <w:t xml:space="preserve"> before I sign.</w:t>
      </w:r>
    </w:p>
    <w:p w14:paraId="542F7413" w14:textId="77777777" w:rsidR="000C446D" w:rsidRPr="00095EC7" w:rsidRDefault="000C446D" w:rsidP="000C446D">
      <w:pPr>
        <w:rPr>
          <w:rFonts w:ascii="Times New Roman" w:hAnsi="Times New Roman" w:cs="Times New Roman"/>
          <w:sz w:val="22"/>
          <w:szCs w:val="22"/>
        </w:rPr>
      </w:pPr>
    </w:p>
    <w:p w14:paraId="70CD03E7" w14:textId="77777777" w:rsidR="000C446D" w:rsidRPr="00095EC7" w:rsidRDefault="000C446D" w:rsidP="000C446D">
      <w:pPr>
        <w:rPr>
          <w:rFonts w:ascii="Times New Roman" w:hAnsi="Times New Roman" w:cs="Times New Roman"/>
          <w:sz w:val="22"/>
          <w:szCs w:val="22"/>
        </w:rPr>
      </w:pPr>
    </w:p>
    <w:p w14:paraId="158BB43B" w14:textId="77777777" w:rsidR="009028B8" w:rsidRPr="00095EC7" w:rsidRDefault="009028B8" w:rsidP="009028B8">
      <w:pPr>
        <w:rPr>
          <w:rFonts w:ascii="Times New Roman" w:hAnsi="Times New Roman" w:cs="Times New Roman"/>
          <w:sz w:val="22"/>
          <w:szCs w:val="22"/>
        </w:rPr>
      </w:pPr>
      <w:r w:rsidRPr="00095EC7">
        <w:rPr>
          <w:rFonts w:ascii="Times New Roman" w:hAnsi="Times New Roman" w:cs="Times New Roman"/>
          <w:sz w:val="22"/>
          <w:szCs w:val="22"/>
        </w:rPr>
        <w:t>_____________________________________</w:t>
      </w:r>
      <w:r w:rsidRPr="00095EC7">
        <w:rPr>
          <w:rFonts w:ascii="Times New Roman" w:hAnsi="Times New Roman" w:cs="Times New Roman"/>
          <w:sz w:val="22"/>
          <w:szCs w:val="22"/>
        </w:rPr>
        <w:tab/>
      </w:r>
      <w:r w:rsidRPr="00095EC7">
        <w:rPr>
          <w:rFonts w:ascii="Times New Roman" w:hAnsi="Times New Roman" w:cs="Times New Roman"/>
          <w:sz w:val="22"/>
          <w:szCs w:val="22"/>
        </w:rPr>
        <w:tab/>
        <w:t>_________________</w:t>
      </w:r>
    </w:p>
    <w:p w14:paraId="7E14C98F" w14:textId="77777777" w:rsidR="000C446D" w:rsidRPr="00095EC7" w:rsidRDefault="000C446D" w:rsidP="000C446D">
      <w:pPr>
        <w:rPr>
          <w:rFonts w:ascii="Times New Roman" w:hAnsi="Times New Roman" w:cs="Times New Roman"/>
          <w:sz w:val="22"/>
          <w:szCs w:val="22"/>
        </w:rPr>
      </w:pPr>
      <w:r w:rsidRPr="00095EC7">
        <w:rPr>
          <w:rFonts w:ascii="Times New Roman" w:hAnsi="Times New Roman" w:cs="Times New Roman"/>
          <w:sz w:val="22"/>
          <w:szCs w:val="22"/>
        </w:rPr>
        <w:t>Client Signature</w:t>
      </w:r>
      <w:r w:rsidRPr="00095EC7">
        <w:rPr>
          <w:rFonts w:ascii="Times New Roman" w:hAnsi="Times New Roman" w:cs="Times New Roman"/>
          <w:sz w:val="22"/>
          <w:szCs w:val="22"/>
        </w:rPr>
        <w:tab/>
      </w:r>
      <w:r w:rsidRPr="00095EC7">
        <w:rPr>
          <w:rFonts w:ascii="Times New Roman" w:hAnsi="Times New Roman" w:cs="Times New Roman"/>
          <w:sz w:val="22"/>
          <w:szCs w:val="22"/>
        </w:rPr>
        <w:tab/>
      </w:r>
      <w:r w:rsidRPr="00095EC7">
        <w:rPr>
          <w:rFonts w:ascii="Times New Roman" w:hAnsi="Times New Roman" w:cs="Times New Roman"/>
          <w:sz w:val="22"/>
          <w:szCs w:val="22"/>
        </w:rPr>
        <w:tab/>
      </w:r>
      <w:r w:rsidRPr="00095EC7">
        <w:rPr>
          <w:rFonts w:ascii="Times New Roman" w:hAnsi="Times New Roman" w:cs="Times New Roman"/>
          <w:sz w:val="22"/>
          <w:szCs w:val="22"/>
        </w:rPr>
        <w:tab/>
      </w:r>
      <w:r w:rsidRPr="00095EC7">
        <w:rPr>
          <w:rFonts w:ascii="Times New Roman" w:hAnsi="Times New Roman" w:cs="Times New Roman"/>
          <w:sz w:val="22"/>
          <w:szCs w:val="22"/>
        </w:rPr>
        <w:tab/>
      </w:r>
      <w:r w:rsidRPr="00095EC7">
        <w:rPr>
          <w:rFonts w:ascii="Times New Roman" w:hAnsi="Times New Roman" w:cs="Times New Roman"/>
          <w:sz w:val="22"/>
          <w:szCs w:val="22"/>
        </w:rPr>
        <w:tab/>
        <w:t>Date</w:t>
      </w:r>
      <w:r w:rsidRPr="00095EC7">
        <w:rPr>
          <w:rFonts w:ascii="Times New Roman" w:hAnsi="Times New Roman" w:cs="Times New Roman"/>
          <w:sz w:val="22"/>
          <w:szCs w:val="22"/>
        </w:rPr>
        <w:tab/>
      </w:r>
    </w:p>
    <w:p w14:paraId="62C19857" w14:textId="77777777" w:rsidR="000C446D" w:rsidRPr="00095EC7" w:rsidRDefault="000C446D" w:rsidP="000C446D">
      <w:pPr>
        <w:rPr>
          <w:rFonts w:ascii="Times New Roman" w:hAnsi="Times New Roman" w:cs="Times New Roman"/>
          <w:sz w:val="22"/>
          <w:szCs w:val="22"/>
        </w:rPr>
      </w:pPr>
    </w:p>
    <w:p w14:paraId="37FE38AB" w14:textId="77777777" w:rsidR="000C446D" w:rsidRPr="00095EC7" w:rsidRDefault="000C446D" w:rsidP="000C446D">
      <w:pPr>
        <w:rPr>
          <w:rFonts w:ascii="Times New Roman" w:hAnsi="Times New Roman" w:cs="Times New Roman"/>
          <w:sz w:val="22"/>
          <w:szCs w:val="22"/>
        </w:rPr>
      </w:pPr>
      <w:r w:rsidRPr="00095EC7">
        <w:rPr>
          <w:rFonts w:ascii="Times New Roman" w:hAnsi="Times New Roman" w:cs="Times New Roman"/>
          <w:sz w:val="22"/>
          <w:szCs w:val="22"/>
        </w:rPr>
        <w:t>_____________________________________</w:t>
      </w:r>
      <w:r w:rsidRPr="00095EC7">
        <w:rPr>
          <w:rFonts w:ascii="Times New Roman" w:hAnsi="Times New Roman" w:cs="Times New Roman"/>
          <w:sz w:val="22"/>
          <w:szCs w:val="22"/>
        </w:rPr>
        <w:tab/>
      </w:r>
      <w:r w:rsidRPr="00095EC7">
        <w:rPr>
          <w:rFonts w:ascii="Times New Roman" w:hAnsi="Times New Roman" w:cs="Times New Roman"/>
          <w:sz w:val="22"/>
          <w:szCs w:val="22"/>
        </w:rPr>
        <w:tab/>
        <w:t>_________________</w:t>
      </w:r>
    </w:p>
    <w:p w14:paraId="710F95A0" w14:textId="7E4CDB3D" w:rsidR="000C446D" w:rsidRPr="00095EC7" w:rsidRDefault="009028B8" w:rsidP="000C446D">
      <w:pPr>
        <w:rPr>
          <w:rFonts w:ascii="Times New Roman" w:hAnsi="Times New Roman" w:cs="Times New Roman"/>
          <w:sz w:val="22"/>
          <w:szCs w:val="22"/>
        </w:rPr>
      </w:pPr>
      <w:r w:rsidRPr="00095EC7">
        <w:rPr>
          <w:rFonts w:ascii="Times New Roman" w:hAnsi="Times New Roman" w:cs="Times New Roman"/>
          <w:sz w:val="22"/>
          <w:szCs w:val="22"/>
        </w:rPr>
        <w:t>Witness Signature</w:t>
      </w:r>
      <w:r w:rsidRPr="00095EC7">
        <w:rPr>
          <w:rFonts w:ascii="Times New Roman" w:hAnsi="Times New Roman" w:cs="Times New Roman"/>
          <w:sz w:val="22"/>
          <w:szCs w:val="22"/>
        </w:rPr>
        <w:tab/>
      </w:r>
      <w:r w:rsidRPr="00095EC7">
        <w:rPr>
          <w:rFonts w:ascii="Times New Roman" w:hAnsi="Times New Roman" w:cs="Times New Roman"/>
          <w:sz w:val="22"/>
          <w:szCs w:val="22"/>
        </w:rPr>
        <w:tab/>
      </w:r>
      <w:r w:rsidRPr="00095EC7">
        <w:rPr>
          <w:rFonts w:ascii="Times New Roman" w:hAnsi="Times New Roman" w:cs="Times New Roman"/>
          <w:sz w:val="22"/>
          <w:szCs w:val="22"/>
        </w:rPr>
        <w:tab/>
      </w:r>
      <w:r w:rsidRPr="00095EC7">
        <w:rPr>
          <w:rFonts w:ascii="Times New Roman" w:hAnsi="Times New Roman" w:cs="Times New Roman"/>
          <w:sz w:val="22"/>
          <w:szCs w:val="22"/>
        </w:rPr>
        <w:tab/>
      </w:r>
      <w:r w:rsidRPr="00095EC7">
        <w:rPr>
          <w:rFonts w:ascii="Times New Roman" w:hAnsi="Times New Roman" w:cs="Times New Roman"/>
          <w:sz w:val="22"/>
          <w:szCs w:val="22"/>
        </w:rPr>
        <w:tab/>
      </w:r>
      <w:r w:rsidR="000C446D" w:rsidRPr="00095EC7">
        <w:rPr>
          <w:rFonts w:ascii="Times New Roman" w:hAnsi="Times New Roman" w:cs="Times New Roman"/>
          <w:sz w:val="22"/>
          <w:szCs w:val="22"/>
        </w:rPr>
        <w:t>Date</w:t>
      </w:r>
      <w:r w:rsidR="000C446D" w:rsidRPr="00095EC7">
        <w:rPr>
          <w:rFonts w:ascii="Times New Roman" w:hAnsi="Times New Roman" w:cs="Times New Roman"/>
          <w:sz w:val="22"/>
          <w:szCs w:val="22"/>
        </w:rPr>
        <w:tab/>
      </w:r>
      <w:r w:rsidR="000C446D" w:rsidRPr="00095EC7">
        <w:rPr>
          <w:rFonts w:ascii="Times New Roman" w:hAnsi="Times New Roman" w:cs="Times New Roman"/>
          <w:sz w:val="22"/>
          <w:szCs w:val="22"/>
        </w:rPr>
        <w:tab/>
      </w:r>
    </w:p>
    <w:p w14:paraId="7DEC10FC" w14:textId="77777777" w:rsidR="000C446D" w:rsidRPr="00095EC7" w:rsidRDefault="000C446D" w:rsidP="000C446D">
      <w:pPr>
        <w:rPr>
          <w:rFonts w:ascii="Times New Roman" w:hAnsi="Times New Roman" w:cs="Times New Roman"/>
          <w:sz w:val="22"/>
          <w:szCs w:val="22"/>
        </w:rPr>
      </w:pPr>
    </w:p>
    <w:p w14:paraId="65839C5C" w14:textId="77777777" w:rsidR="009028B8" w:rsidRPr="00095EC7" w:rsidRDefault="009028B8" w:rsidP="000E4AC8">
      <w:pPr>
        <w:spacing w:line="360" w:lineRule="auto"/>
        <w:rPr>
          <w:rFonts w:ascii="Times New Roman" w:hAnsi="Times New Roman" w:cs="Times New Roman"/>
          <w:sz w:val="22"/>
          <w:szCs w:val="22"/>
        </w:rPr>
      </w:pPr>
    </w:p>
    <w:p w14:paraId="40740B73" w14:textId="07D59591" w:rsidR="000C446D" w:rsidRPr="00095EC7" w:rsidRDefault="000E4AC8" w:rsidP="000E4AC8">
      <w:pPr>
        <w:spacing w:line="360" w:lineRule="auto"/>
        <w:rPr>
          <w:rFonts w:ascii="Times New Roman" w:hAnsi="Times New Roman" w:cs="Times New Roman"/>
          <w:sz w:val="22"/>
          <w:szCs w:val="22"/>
        </w:rPr>
      </w:pPr>
      <w:r w:rsidRPr="00095EC7">
        <w:rPr>
          <w:rFonts w:ascii="Times New Roman" w:hAnsi="Times New Roman" w:cs="Times New Roman"/>
          <w:sz w:val="22"/>
          <w:szCs w:val="22"/>
        </w:rPr>
        <w:t>If the client is under age 18, I affirm that I am the legal parent or guardian of</w:t>
      </w:r>
    </w:p>
    <w:p w14:paraId="1E218AC6" w14:textId="04B61ADE" w:rsidR="000E4AC8" w:rsidRPr="00095EC7" w:rsidRDefault="000E4AC8" w:rsidP="000E4AC8">
      <w:pPr>
        <w:spacing w:line="360" w:lineRule="auto"/>
        <w:rPr>
          <w:rFonts w:ascii="Times New Roman" w:hAnsi="Times New Roman" w:cs="Times New Roman"/>
          <w:sz w:val="22"/>
          <w:szCs w:val="22"/>
        </w:rPr>
      </w:pPr>
      <w:r w:rsidRPr="00095EC7">
        <w:rPr>
          <w:rFonts w:ascii="Times New Roman" w:hAnsi="Times New Roman" w:cs="Times New Roman"/>
          <w:sz w:val="22"/>
          <w:szCs w:val="22"/>
        </w:rPr>
        <w:t>(client’s name): ___________________________, I understand the information on this form, and I grand permission for my child to participate in counseling.</w:t>
      </w:r>
    </w:p>
    <w:p w14:paraId="05769C7B" w14:textId="77777777" w:rsidR="000C446D" w:rsidRPr="00095EC7" w:rsidRDefault="000C446D" w:rsidP="000C446D">
      <w:pPr>
        <w:rPr>
          <w:rFonts w:ascii="Times New Roman" w:hAnsi="Times New Roman" w:cs="Times New Roman"/>
          <w:sz w:val="22"/>
          <w:szCs w:val="22"/>
        </w:rPr>
      </w:pPr>
    </w:p>
    <w:p w14:paraId="52399DE5" w14:textId="77777777" w:rsidR="000C446D" w:rsidRPr="00095EC7" w:rsidRDefault="000C446D" w:rsidP="000C446D">
      <w:pPr>
        <w:rPr>
          <w:rFonts w:ascii="Times New Roman" w:hAnsi="Times New Roman" w:cs="Times New Roman"/>
          <w:sz w:val="22"/>
          <w:szCs w:val="22"/>
        </w:rPr>
      </w:pPr>
    </w:p>
    <w:p w14:paraId="076B42B8" w14:textId="364B61BA" w:rsidR="000C446D" w:rsidRPr="00095EC7" w:rsidRDefault="000C446D" w:rsidP="000C446D">
      <w:pPr>
        <w:rPr>
          <w:rFonts w:ascii="Times New Roman" w:hAnsi="Times New Roman" w:cs="Times New Roman"/>
          <w:sz w:val="22"/>
          <w:szCs w:val="22"/>
        </w:rPr>
      </w:pPr>
      <w:r w:rsidRPr="00095EC7">
        <w:rPr>
          <w:rFonts w:ascii="Times New Roman" w:hAnsi="Times New Roman" w:cs="Times New Roman"/>
          <w:sz w:val="22"/>
          <w:szCs w:val="22"/>
        </w:rPr>
        <w:t>_____________________________________</w:t>
      </w:r>
      <w:r w:rsidRPr="00095EC7">
        <w:rPr>
          <w:rFonts w:ascii="Times New Roman" w:hAnsi="Times New Roman" w:cs="Times New Roman"/>
          <w:sz w:val="22"/>
          <w:szCs w:val="22"/>
        </w:rPr>
        <w:tab/>
      </w:r>
      <w:r w:rsidRPr="00095EC7">
        <w:rPr>
          <w:rFonts w:ascii="Times New Roman" w:hAnsi="Times New Roman" w:cs="Times New Roman"/>
          <w:sz w:val="22"/>
          <w:szCs w:val="22"/>
        </w:rPr>
        <w:tab/>
        <w:t>________________</w:t>
      </w:r>
    </w:p>
    <w:p w14:paraId="38EB4F3B" w14:textId="04F0E781" w:rsidR="000C446D" w:rsidRPr="00095EC7" w:rsidRDefault="000C446D" w:rsidP="000C446D">
      <w:pPr>
        <w:rPr>
          <w:rFonts w:ascii="Times New Roman" w:hAnsi="Times New Roman" w:cs="Times New Roman"/>
          <w:sz w:val="22"/>
          <w:szCs w:val="22"/>
          <w:u w:val="single"/>
        </w:rPr>
      </w:pPr>
      <w:r w:rsidRPr="00095EC7">
        <w:rPr>
          <w:rFonts w:ascii="Times New Roman" w:hAnsi="Times New Roman" w:cs="Times New Roman"/>
          <w:sz w:val="22"/>
          <w:szCs w:val="22"/>
        </w:rPr>
        <w:t>Signature of parent or guardian</w:t>
      </w:r>
      <w:r w:rsidRPr="00095EC7">
        <w:rPr>
          <w:rFonts w:ascii="Times New Roman" w:hAnsi="Times New Roman" w:cs="Times New Roman"/>
          <w:sz w:val="22"/>
          <w:szCs w:val="22"/>
        </w:rPr>
        <w:tab/>
      </w:r>
      <w:r w:rsidRPr="00095EC7">
        <w:rPr>
          <w:rFonts w:ascii="Times New Roman" w:hAnsi="Times New Roman" w:cs="Times New Roman"/>
          <w:sz w:val="22"/>
          <w:szCs w:val="22"/>
        </w:rPr>
        <w:tab/>
      </w:r>
      <w:r w:rsidRPr="00095EC7">
        <w:rPr>
          <w:rFonts w:ascii="Times New Roman" w:hAnsi="Times New Roman" w:cs="Times New Roman"/>
          <w:sz w:val="22"/>
          <w:szCs w:val="22"/>
        </w:rPr>
        <w:tab/>
      </w:r>
      <w:r w:rsidRPr="00095EC7">
        <w:rPr>
          <w:rFonts w:ascii="Times New Roman" w:hAnsi="Times New Roman" w:cs="Times New Roman"/>
          <w:sz w:val="22"/>
          <w:szCs w:val="22"/>
        </w:rPr>
        <w:tab/>
        <w:t>Date</w:t>
      </w:r>
    </w:p>
    <w:p w14:paraId="3EE80841" w14:textId="77777777" w:rsidR="000C446D" w:rsidRPr="00095EC7" w:rsidRDefault="000C446D" w:rsidP="000C446D">
      <w:pPr>
        <w:ind w:left="720"/>
        <w:rPr>
          <w:rFonts w:ascii="Times New Roman" w:hAnsi="Times New Roman" w:cs="Times New Roman"/>
          <w:sz w:val="22"/>
          <w:szCs w:val="22"/>
          <w:u w:val="single"/>
        </w:rPr>
      </w:pPr>
    </w:p>
    <w:p w14:paraId="439511D3" w14:textId="77777777" w:rsidR="009028B8" w:rsidRPr="00095EC7" w:rsidRDefault="009028B8" w:rsidP="000C446D">
      <w:pPr>
        <w:ind w:left="720"/>
        <w:rPr>
          <w:rFonts w:ascii="Times New Roman" w:hAnsi="Times New Roman" w:cs="Times New Roman"/>
          <w:sz w:val="22"/>
          <w:szCs w:val="22"/>
          <w:u w:val="single"/>
        </w:rPr>
      </w:pPr>
    </w:p>
    <w:p w14:paraId="66917868" w14:textId="291D285D" w:rsidR="000C446D" w:rsidRPr="00095EC7" w:rsidRDefault="00425B5F" w:rsidP="009028B8">
      <w:pPr>
        <w:rPr>
          <w:rFonts w:ascii="Times New Roman" w:hAnsi="Times New Roman" w:cs="Times New Roman"/>
          <w:sz w:val="22"/>
          <w:szCs w:val="22"/>
          <w:u w:val="single"/>
        </w:rPr>
      </w:pPr>
      <w:r w:rsidRPr="004F0698">
        <w:rPr>
          <w:rFonts w:ascii="Times New Roman" w:hAnsi="Times New Roman" w:cs="Times New Roman"/>
          <w:sz w:val="22"/>
          <w:szCs w:val="22"/>
          <w:u w:val="single"/>
        </w:rPr>
        <w:t xml:space="preserve">Counselor-in-training </w:t>
      </w:r>
      <w:r w:rsidR="009028B8" w:rsidRPr="004F0698">
        <w:rPr>
          <w:rFonts w:ascii="Times New Roman" w:hAnsi="Times New Roman" w:cs="Times New Roman"/>
          <w:sz w:val="22"/>
          <w:szCs w:val="22"/>
          <w:u w:val="single"/>
        </w:rPr>
        <w:t>in THIS section</w:t>
      </w:r>
      <w:r w:rsidR="000C446D" w:rsidRPr="00095EC7">
        <w:rPr>
          <w:rFonts w:ascii="Times New Roman" w:hAnsi="Times New Roman" w:cs="Times New Roman"/>
          <w:sz w:val="22"/>
          <w:szCs w:val="22"/>
        </w:rPr>
        <w:t xml:space="preserve">                   </w:t>
      </w:r>
      <w:r w:rsidR="009028B8" w:rsidRPr="00095EC7">
        <w:rPr>
          <w:rFonts w:ascii="Times New Roman" w:hAnsi="Times New Roman" w:cs="Times New Roman"/>
          <w:sz w:val="22"/>
          <w:szCs w:val="22"/>
        </w:rPr>
        <w:t xml:space="preserve">       </w:t>
      </w:r>
      <w:r w:rsidR="009028B8" w:rsidRPr="00095EC7">
        <w:rPr>
          <w:rFonts w:ascii="Times New Roman" w:hAnsi="Times New Roman" w:cs="Times New Roman"/>
          <w:sz w:val="22"/>
          <w:szCs w:val="22"/>
        </w:rPr>
        <w:tab/>
      </w:r>
      <w:r w:rsidR="000C446D" w:rsidRPr="00095EC7">
        <w:rPr>
          <w:rFonts w:ascii="Times New Roman" w:hAnsi="Times New Roman" w:cs="Times New Roman"/>
          <w:sz w:val="22"/>
          <w:szCs w:val="22"/>
          <w:u w:val="single"/>
        </w:rPr>
        <w:t>Instructors/Supervisors</w:t>
      </w:r>
      <w:r w:rsidR="009028B8" w:rsidRPr="00095EC7">
        <w:rPr>
          <w:rFonts w:ascii="Times New Roman" w:hAnsi="Times New Roman" w:cs="Times New Roman"/>
          <w:sz w:val="22"/>
          <w:szCs w:val="22"/>
          <w:u w:val="single"/>
        </w:rPr>
        <w:t xml:space="preserve"> </w:t>
      </w:r>
    </w:p>
    <w:p w14:paraId="24DD568B" w14:textId="77777777" w:rsidR="009028B8" w:rsidRPr="00095EC7" w:rsidRDefault="009028B8" w:rsidP="009028B8">
      <w:pPr>
        <w:rPr>
          <w:rFonts w:ascii="Times New Roman" w:hAnsi="Times New Roman" w:cs="Times New Roman"/>
          <w:sz w:val="22"/>
          <w:szCs w:val="22"/>
          <w:u w:val="single"/>
        </w:rPr>
      </w:pPr>
    </w:p>
    <w:p w14:paraId="48D9ACE9" w14:textId="6114EB22" w:rsidR="009028B8" w:rsidRPr="00095EC7" w:rsidRDefault="009028B8" w:rsidP="00757024">
      <w:pPr>
        <w:rPr>
          <w:rFonts w:ascii="Times New Roman" w:hAnsi="Times New Roman" w:cs="Times New Roman"/>
          <w:sz w:val="22"/>
          <w:szCs w:val="22"/>
        </w:rPr>
      </w:pPr>
    </w:p>
    <w:sectPr w:rsidR="009028B8" w:rsidRPr="00095EC7" w:rsidSect="00AB708C">
      <w:headerReference w:type="even" r:id="rId6"/>
      <w:headerReference w:type="default" r:id="rId7"/>
      <w:foot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88186" w14:textId="77777777" w:rsidR="0044211A" w:rsidRDefault="0044211A" w:rsidP="00AB708C">
      <w:r>
        <w:separator/>
      </w:r>
    </w:p>
  </w:endnote>
  <w:endnote w:type="continuationSeparator" w:id="0">
    <w:p w14:paraId="5D7E6F8B" w14:textId="77777777" w:rsidR="0044211A" w:rsidRDefault="0044211A" w:rsidP="00AB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8BC45" w14:textId="77777777" w:rsidR="00425B5F" w:rsidRDefault="00425B5F" w:rsidP="00425B5F">
    <w:pPr>
      <w:pStyle w:val="Footer"/>
      <w:jc w:val="right"/>
    </w:pPr>
    <w:r>
      <w:t>REVISED: HGD, 12-22-16</w:t>
    </w:r>
  </w:p>
  <w:p w14:paraId="49A70435" w14:textId="77777777" w:rsidR="00425B5F" w:rsidRDefault="00425B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D0BB1" w14:textId="7157C93B" w:rsidR="00F70B97" w:rsidRDefault="00F70B97" w:rsidP="00F70B97">
    <w:pPr>
      <w:pStyle w:val="Footer"/>
      <w:jc w:val="right"/>
    </w:pPr>
    <w:r>
      <w:t>REVISED: HGD, 12-22-16</w:t>
    </w:r>
  </w:p>
  <w:p w14:paraId="6E6F9E9B" w14:textId="77777777" w:rsidR="00F70B97" w:rsidRDefault="00F70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5F741" w14:textId="77777777" w:rsidR="0044211A" w:rsidRDefault="0044211A" w:rsidP="00AB708C">
      <w:r>
        <w:separator/>
      </w:r>
    </w:p>
  </w:footnote>
  <w:footnote w:type="continuationSeparator" w:id="0">
    <w:p w14:paraId="4AB4A079" w14:textId="77777777" w:rsidR="0044211A" w:rsidRDefault="0044211A" w:rsidP="00AB7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B82DA" w14:textId="77777777" w:rsidR="000C446D" w:rsidRDefault="000C446D" w:rsidP="000C44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2628E4" w14:textId="77777777" w:rsidR="000C446D" w:rsidRDefault="000C446D" w:rsidP="00AB708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08860" w14:textId="1E7D6C55" w:rsidR="000C446D" w:rsidRDefault="000C446D" w:rsidP="000C44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36D7">
      <w:rPr>
        <w:rStyle w:val="PageNumber"/>
        <w:noProof/>
      </w:rPr>
      <w:t>2</w:t>
    </w:r>
    <w:r>
      <w:rPr>
        <w:rStyle w:val="PageNumber"/>
      </w:rPr>
      <w:fldChar w:fldCharType="end"/>
    </w:r>
  </w:p>
  <w:p w14:paraId="37BD0E76" w14:textId="77777777" w:rsidR="000C446D" w:rsidRDefault="000C446D" w:rsidP="00AB708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A9251" w14:textId="74017FDB" w:rsidR="00315467" w:rsidRDefault="00315467" w:rsidP="00157BF6">
    <w:pPr>
      <w:jc w:val="center"/>
      <w:rPr>
        <w:rFonts w:ascii="Arial" w:hAnsi="Arial" w:cs="Arial"/>
        <w:b/>
        <w:i/>
        <w:color w:val="003366"/>
        <w:sz w:val="28"/>
        <w:szCs w:val="44"/>
      </w:rPr>
    </w:pPr>
    <w:r w:rsidRPr="00A14E22">
      <w:rPr>
        <w:noProof/>
      </w:rPr>
      <w:drawing>
        <wp:anchor distT="0" distB="0" distL="114300" distR="114300" simplePos="0" relativeHeight="251658240" behindDoc="1" locked="0" layoutInCell="1" allowOverlap="1" wp14:anchorId="111A05BF" wp14:editId="1592CF5E">
          <wp:simplePos x="0" y="0"/>
          <wp:positionH relativeFrom="margin">
            <wp:align>left</wp:align>
          </wp:positionH>
          <wp:positionV relativeFrom="paragraph">
            <wp:posOffset>13970</wp:posOffset>
          </wp:positionV>
          <wp:extent cx="1847850" cy="681990"/>
          <wp:effectExtent l="0" t="0" r="0" b="3810"/>
          <wp:wrapTight wrapText="bothSides">
            <wp:wrapPolygon edited="0">
              <wp:start x="0" y="0"/>
              <wp:lineTo x="0" y="19911"/>
              <wp:lineTo x="223" y="21117"/>
              <wp:lineTo x="20264" y="21117"/>
              <wp:lineTo x="21377" y="19911"/>
              <wp:lineTo x="21377" y="0"/>
              <wp:lineTo x="0" y="0"/>
            </wp:wrapPolygon>
          </wp:wrapTight>
          <wp:docPr id="1" name="Picture 1" descr="C:\Users\hgd4\Desktop\NAU_primary_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gd4\Desktop\NAU_primary_28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7850" cy="681990"/>
                  </a:xfrm>
                  <a:prstGeom prst="rect">
                    <a:avLst/>
                  </a:prstGeom>
                  <a:noFill/>
                  <a:ln>
                    <a:noFill/>
                  </a:ln>
                </pic:spPr>
              </pic:pic>
            </a:graphicData>
          </a:graphic>
        </wp:anchor>
      </w:drawing>
    </w:r>
  </w:p>
  <w:p w14:paraId="74394A66" w14:textId="7D95B9B0" w:rsidR="005B0F69" w:rsidRDefault="005B0F69" w:rsidP="00157BF6">
    <w:pPr>
      <w:jc w:val="center"/>
      <w:rPr>
        <w:rFonts w:ascii="Arial" w:hAnsi="Arial" w:cs="Arial"/>
        <w:b/>
        <w:i/>
        <w:color w:val="003366"/>
        <w:sz w:val="28"/>
        <w:szCs w:val="44"/>
      </w:rPr>
    </w:pPr>
    <w:r>
      <w:rPr>
        <w:rFonts w:ascii="Arial" w:hAnsi="Arial" w:cs="Arial"/>
        <w:b/>
        <w:i/>
        <w:color w:val="003366"/>
        <w:sz w:val="28"/>
        <w:szCs w:val="44"/>
      </w:rPr>
      <w:t>C</w:t>
    </w:r>
    <w:r w:rsidRPr="00092BB4">
      <w:rPr>
        <w:rFonts w:ascii="Arial" w:hAnsi="Arial" w:cs="Arial"/>
        <w:b/>
        <w:i/>
        <w:color w:val="003366"/>
        <w:sz w:val="28"/>
        <w:szCs w:val="44"/>
      </w:rPr>
      <w:t>ollege of Education</w:t>
    </w:r>
  </w:p>
  <w:p w14:paraId="362A7299" w14:textId="70BFA6C4" w:rsidR="00315467" w:rsidRDefault="005B0F69" w:rsidP="00315467">
    <w:pPr>
      <w:jc w:val="center"/>
      <w:rPr>
        <w:rFonts w:ascii="Arial" w:hAnsi="Arial" w:cs="Arial"/>
        <w:b/>
        <w:i/>
        <w:color w:val="003366"/>
        <w:sz w:val="28"/>
        <w:szCs w:val="44"/>
      </w:rPr>
    </w:pPr>
    <w:r w:rsidRPr="00092BB4">
      <w:rPr>
        <w:rFonts w:ascii="Arial" w:hAnsi="Arial" w:cs="Arial"/>
        <w:b/>
        <w:i/>
        <w:color w:val="003366"/>
        <w:sz w:val="28"/>
        <w:szCs w:val="44"/>
      </w:rPr>
      <w:t>Department of Educational Psychology</w:t>
    </w:r>
  </w:p>
  <w:p w14:paraId="0DDD64F1" w14:textId="652D3650" w:rsidR="005B0F69" w:rsidRDefault="005B0F69" w:rsidP="00315467">
    <w:pPr>
      <w:pBdr>
        <w:bottom w:val="single" w:sz="4" w:space="1" w:color="auto"/>
      </w:pBdr>
      <w:rPr>
        <w:rFonts w:ascii="Arial" w:hAnsi="Arial" w:cs="Arial"/>
        <w:b/>
        <w:i/>
        <w:color w:val="003366"/>
        <w:sz w:val="28"/>
        <w:szCs w:val="44"/>
      </w:rPr>
    </w:pPr>
  </w:p>
  <w:p w14:paraId="128994F9" w14:textId="77777777" w:rsidR="00315467" w:rsidRPr="004F0698" w:rsidRDefault="00315467" w:rsidP="00315467">
    <w:pPr>
      <w:pBdr>
        <w:bottom w:val="single" w:sz="4" w:space="1" w:color="auto"/>
      </w:pBdr>
      <w:rPr>
        <w:rFonts w:ascii="Arial" w:hAnsi="Arial" w:cs="Arial"/>
        <w:color w:val="003366"/>
        <w:sz w:val="28"/>
        <w:szCs w:val="4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yJXjaslQ7uaR1EskwDCKUn/7T5GRB3PbwA7SapkaYLymrAJyG31oddxEl/MFT8PMT72nw3+rsX5532cYg0CV0g==" w:salt="6Jx7iuVGsKw2P9GYOrhtMg=="/>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E4"/>
    <w:rsid w:val="00095EC7"/>
    <w:rsid w:val="000C446D"/>
    <w:rsid w:val="000E4AC8"/>
    <w:rsid w:val="00131E6B"/>
    <w:rsid w:val="00157BF6"/>
    <w:rsid w:val="0029497F"/>
    <w:rsid w:val="00315467"/>
    <w:rsid w:val="003536D7"/>
    <w:rsid w:val="00425B5F"/>
    <w:rsid w:val="0044211A"/>
    <w:rsid w:val="00471C98"/>
    <w:rsid w:val="00496047"/>
    <w:rsid w:val="004F0698"/>
    <w:rsid w:val="005538DB"/>
    <w:rsid w:val="005B0F69"/>
    <w:rsid w:val="006068A4"/>
    <w:rsid w:val="006208A2"/>
    <w:rsid w:val="00653F94"/>
    <w:rsid w:val="006802C7"/>
    <w:rsid w:val="00757024"/>
    <w:rsid w:val="007A15F4"/>
    <w:rsid w:val="007C5046"/>
    <w:rsid w:val="009028B8"/>
    <w:rsid w:val="00925DD0"/>
    <w:rsid w:val="00AB708C"/>
    <w:rsid w:val="00AD21F0"/>
    <w:rsid w:val="00B61466"/>
    <w:rsid w:val="00D02836"/>
    <w:rsid w:val="00DF05E4"/>
    <w:rsid w:val="00DF6CEC"/>
    <w:rsid w:val="00F70B97"/>
    <w:rsid w:val="00FA5C1F"/>
    <w:rsid w:val="00FE1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06EB3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0F69"/>
    <w:pPr>
      <w:keepNext/>
      <w:spacing w:before="240" w:after="60"/>
      <w:outlineLvl w:val="0"/>
    </w:pPr>
    <w:rPr>
      <w:rFonts w:asciiTheme="majorHAnsi" w:eastAsiaTheme="majorEastAsia" w:hAnsiTheme="majorHAnsi" w:cs="Times New Roman"/>
      <w:b/>
      <w:bCs/>
      <w:kern w:val="32"/>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08C"/>
    <w:pPr>
      <w:tabs>
        <w:tab w:val="center" w:pos="4320"/>
        <w:tab w:val="right" w:pos="8640"/>
      </w:tabs>
    </w:pPr>
  </w:style>
  <w:style w:type="character" w:customStyle="1" w:styleId="HeaderChar">
    <w:name w:val="Header Char"/>
    <w:basedOn w:val="DefaultParagraphFont"/>
    <w:link w:val="Header"/>
    <w:uiPriority w:val="99"/>
    <w:rsid w:val="00AB708C"/>
  </w:style>
  <w:style w:type="character" w:styleId="PageNumber">
    <w:name w:val="page number"/>
    <w:basedOn w:val="DefaultParagraphFont"/>
    <w:uiPriority w:val="99"/>
    <w:semiHidden/>
    <w:unhideWhenUsed/>
    <w:rsid w:val="00AB708C"/>
  </w:style>
  <w:style w:type="paragraph" w:styleId="BalloonText">
    <w:name w:val="Balloon Text"/>
    <w:basedOn w:val="Normal"/>
    <w:link w:val="BalloonTextChar"/>
    <w:uiPriority w:val="99"/>
    <w:semiHidden/>
    <w:unhideWhenUsed/>
    <w:rsid w:val="009028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28B8"/>
    <w:rPr>
      <w:rFonts w:ascii="Lucida Grande" w:hAnsi="Lucida Grande" w:cs="Lucida Grande"/>
      <w:sz w:val="18"/>
      <w:szCs w:val="18"/>
    </w:rPr>
  </w:style>
  <w:style w:type="paragraph" w:styleId="Footer">
    <w:name w:val="footer"/>
    <w:basedOn w:val="Normal"/>
    <w:link w:val="FooterChar"/>
    <w:uiPriority w:val="99"/>
    <w:unhideWhenUsed/>
    <w:rsid w:val="00F70B97"/>
    <w:pPr>
      <w:tabs>
        <w:tab w:val="center" w:pos="4680"/>
        <w:tab w:val="right" w:pos="9360"/>
      </w:tabs>
    </w:pPr>
  </w:style>
  <w:style w:type="character" w:customStyle="1" w:styleId="FooterChar">
    <w:name w:val="Footer Char"/>
    <w:basedOn w:val="DefaultParagraphFont"/>
    <w:link w:val="Footer"/>
    <w:uiPriority w:val="99"/>
    <w:rsid w:val="00F70B97"/>
  </w:style>
  <w:style w:type="character" w:customStyle="1" w:styleId="Heading1Char">
    <w:name w:val="Heading 1 Char"/>
    <w:basedOn w:val="DefaultParagraphFont"/>
    <w:link w:val="Heading1"/>
    <w:uiPriority w:val="9"/>
    <w:rsid w:val="005B0F69"/>
    <w:rPr>
      <w:rFonts w:asciiTheme="majorHAnsi" w:eastAsiaTheme="majorEastAsia" w:hAnsiTheme="majorHAnsi" w:cs="Times New Roman"/>
      <w:b/>
      <w:bCs/>
      <w:kern w:val="32"/>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763</Words>
  <Characters>4350</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THOMASON</dc:creator>
  <cp:keywords/>
  <dc:description/>
  <cp:lastModifiedBy>Hope G DeMello</cp:lastModifiedBy>
  <cp:revision>8</cp:revision>
  <cp:lastPrinted>2015-01-20T18:02:00Z</cp:lastPrinted>
  <dcterms:created xsi:type="dcterms:W3CDTF">2016-12-22T22:26:00Z</dcterms:created>
  <dcterms:modified xsi:type="dcterms:W3CDTF">2016-12-23T21:17:00Z</dcterms:modified>
</cp:coreProperties>
</file>