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E417" w14:textId="62D284D8" w:rsidR="0029329A" w:rsidRPr="00AD6929" w:rsidRDefault="00862411" w:rsidP="0029329A">
      <w:pPr>
        <w:jc w:val="right"/>
        <w:rPr>
          <w:rFonts w:ascii="Arial" w:hAnsi="Arial" w:cs="Arial"/>
          <w:sz w:val="28"/>
          <w:szCs w:val="32"/>
        </w:rPr>
      </w:pPr>
      <w:r w:rsidRPr="00AD6929">
        <w:rPr>
          <w:rFonts w:ascii="Arial" w:hAnsi="Arial" w:cs="Arial"/>
          <w:b/>
          <w:smallCaps/>
          <w:color w:val="182040"/>
          <w:sz w:val="36"/>
          <w:szCs w:val="32"/>
        </w:rPr>
        <w:t>University Policy Proposal</w:t>
      </w:r>
      <w:r w:rsidRPr="00AD6929">
        <w:rPr>
          <w:rFonts w:ascii="Arial" w:hAnsi="Arial" w:cs="Arial"/>
          <w:noProof/>
          <w:sz w:val="28"/>
          <w:szCs w:val="32"/>
        </w:rPr>
        <w:t xml:space="preserve"> </w:t>
      </w:r>
      <w:r w:rsidR="00441BA7">
        <w:rPr>
          <w:rFonts w:ascii="Arial" w:hAnsi="Arial" w:cs="Arial"/>
          <w:noProof/>
          <w:sz w:val="20"/>
          <w:szCs w:val="20"/>
        </w:rPr>
        <w:drawing>
          <wp:anchor distT="0" distB="0" distL="114300" distR="114300" simplePos="0" relativeHeight="251663360" behindDoc="0" locked="0" layoutInCell="1" allowOverlap="1" wp14:anchorId="413F4389" wp14:editId="3F8B850A">
            <wp:simplePos x="0" y="0"/>
            <wp:positionH relativeFrom="margin">
              <wp:align>left</wp:align>
            </wp:positionH>
            <wp:positionV relativeFrom="margin">
              <wp:align>top</wp:align>
            </wp:positionV>
            <wp:extent cx="1261872" cy="89611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6FMR1gA.png"/>
                    <pic:cNvPicPr/>
                  </pic:nvPicPr>
                  <pic:blipFill>
                    <a:blip r:embed="rId8"/>
                    <a:stretch>
                      <a:fillRect/>
                    </a:stretch>
                  </pic:blipFill>
                  <pic:spPr>
                    <a:xfrm>
                      <a:off x="0" y="0"/>
                      <a:ext cx="1261872" cy="896112"/>
                    </a:xfrm>
                    <a:prstGeom prst="rect">
                      <a:avLst/>
                    </a:prstGeom>
                  </pic:spPr>
                </pic:pic>
              </a:graphicData>
            </a:graphic>
            <wp14:sizeRelH relativeFrom="page">
              <wp14:pctWidth>0</wp14:pctWidth>
            </wp14:sizeRelH>
            <wp14:sizeRelV relativeFrom="page">
              <wp14:pctHeight>0</wp14:pctHeight>
            </wp14:sizeRelV>
          </wp:anchor>
        </w:drawing>
      </w:r>
    </w:p>
    <w:p w14:paraId="200EA5AE" w14:textId="18A93AFF" w:rsidR="00862411" w:rsidRPr="00AD6929" w:rsidRDefault="00862411" w:rsidP="0029329A">
      <w:pPr>
        <w:jc w:val="right"/>
        <w:rPr>
          <w:rFonts w:ascii="Arial" w:hAnsi="Arial" w:cs="Arial"/>
          <w:sz w:val="28"/>
          <w:szCs w:val="32"/>
        </w:rPr>
      </w:pPr>
      <w:r w:rsidRPr="00AD6929">
        <w:rPr>
          <w:rFonts w:ascii="Arial" w:hAnsi="Arial" w:cs="Arial"/>
          <w:b/>
          <w:smallCaps/>
          <w:color w:val="182040"/>
          <w:sz w:val="36"/>
          <w:szCs w:val="32"/>
        </w:rPr>
        <w:t>Impact Statement</w:t>
      </w:r>
    </w:p>
    <w:p w14:paraId="292602F3" w14:textId="77777777" w:rsidR="00862411" w:rsidRDefault="00862411" w:rsidP="0029329A">
      <w:pPr>
        <w:jc w:val="right"/>
        <w:rPr>
          <w:rFonts w:ascii="Arial" w:hAnsi="Arial" w:cs="Arial"/>
          <w:sz w:val="21"/>
        </w:rPr>
      </w:pPr>
    </w:p>
    <w:p w14:paraId="0FC86466" w14:textId="2AB585E7" w:rsidR="00862411" w:rsidRDefault="00862411" w:rsidP="0029329A">
      <w:pPr>
        <w:jc w:val="right"/>
        <w:rPr>
          <w:rFonts w:ascii="Arial" w:hAnsi="Arial" w:cs="Arial"/>
          <w:sz w:val="22"/>
          <w:szCs w:val="12"/>
        </w:rPr>
      </w:pPr>
    </w:p>
    <w:p w14:paraId="10DEC5D7" w14:textId="77777777" w:rsidR="00441BA7" w:rsidRPr="008D50E0" w:rsidRDefault="00441BA7" w:rsidP="0029329A">
      <w:pPr>
        <w:jc w:val="right"/>
        <w:rPr>
          <w:rFonts w:ascii="Arial" w:hAnsi="Arial" w:cs="Arial"/>
          <w:sz w:val="22"/>
          <w:szCs w:val="12"/>
        </w:rPr>
      </w:pPr>
    </w:p>
    <w:p w14:paraId="36B198B1" w14:textId="303E2CDB" w:rsidR="00B07D96" w:rsidRPr="00441BA7" w:rsidRDefault="00D76978" w:rsidP="00F53116">
      <w:pPr>
        <w:jc w:val="center"/>
        <w:rPr>
          <w:rFonts w:ascii="Arial" w:hAnsi="Arial" w:cs="Arial"/>
          <w:b/>
          <w:smallCaps/>
          <w:color w:val="182040"/>
          <w:sz w:val="36"/>
          <w:szCs w:val="40"/>
        </w:rPr>
      </w:pPr>
      <w:r w:rsidRPr="00441BA7">
        <w:rPr>
          <w:rFonts w:ascii="Arial" w:hAnsi="Arial" w:cs="Arial"/>
          <w:b/>
          <w:smallCaps/>
          <w:noProof/>
          <w:color w:val="182040"/>
          <w:sz w:val="36"/>
          <w:szCs w:val="40"/>
        </w:rPr>
        <mc:AlternateContent>
          <mc:Choice Requires="wps">
            <w:drawing>
              <wp:anchor distT="0" distB="0" distL="114300" distR="114300" simplePos="0" relativeHeight="251661312" behindDoc="0" locked="0" layoutInCell="1" allowOverlap="1" wp14:anchorId="0FFFB52D" wp14:editId="3D87AF63">
                <wp:simplePos x="0" y="0"/>
                <wp:positionH relativeFrom="page">
                  <wp:align>center</wp:align>
                </wp:positionH>
                <wp:positionV relativeFrom="paragraph">
                  <wp:posOffset>41275</wp:posOffset>
                </wp:positionV>
                <wp:extent cx="6309360" cy="0"/>
                <wp:effectExtent l="0" t="0" r="15240" b="25400"/>
                <wp:wrapNone/>
                <wp:docPr id="3" name="Straight Connector 3"/>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FF008"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25pt" to="496.8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" strokecolor="#182040" strokeweight="1pt">
                <v:stroke joinstyle="miter"/>
                <w10:wrap anchorx="page"/>
              </v:line>
            </w:pict>
          </mc:Fallback>
        </mc:AlternateContent>
      </w:r>
    </w:p>
    <w:p w14:paraId="293DCD29" w14:textId="09E5B5EA" w:rsidR="00862411" w:rsidRPr="006723FC" w:rsidRDefault="00862411" w:rsidP="00862411">
      <w:pPr>
        <w:rPr>
          <w:rFonts w:ascii="Arial" w:hAnsi="Arial" w:cs="Arial"/>
          <w:sz w:val="20"/>
          <w:szCs w:val="20"/>
        </w:rPr>
      </w:pPr>
      <w:r w:rsidRPr="006723FC">
        <w:rPr>
          <w:rFonts w:ascii="Arial" w:hAnsi="Arial" w:cs="Arial"/>
          <w:sz w:val="20"/>
          <w:szCs w:val="20"/>
        </w:rPr>
        <w:t>To propose a new University Policy</w:t>
      </w:r>
      <w:r w:rsidR="000A74A7" w:rsidRPr="006723FC">
        <w:rPr>
          <w:rFonts w:ascii="Arial" w:hAnsi="Arial" w:cs="Arial"/>
          <w:sz w:val="20"/>
          <w:szCs w:val="20"/>
        </w:rPr>
        <w:t>,</w:t>
      </w:r>
      <w:r w:rsidRPr="006723FC">
        <w:rPr>
          <w:rFonts w:ascii="Arial" w:hAnsi="Arial" w:cs="Arial"/>
          <w:sz w:val="20"/>
          <w:szCs w:val="20"/>
        </w:rPr>
        <w:t xml:space="preserve"> or </w:t>
      </w:r>
      <w:r w:rsidR="00294AB2">
        <w:rPr>
          <w:rFonts w:ascii="Arial" w:hAnsi="Arial" w:cs="Arial"/>
          <w:sz w:val="20"/>
          <w:szCs w:val="20"/>
        </w:rPr>
        <w:t xml:space="preserve">to revise </w:t>
      </w:r>
      <w:r w:rsidR="00A458BC">
        <w:rPr>
          <w:rFonts w:ascii="Arial" w:hAnsi="Arial" w:cs="Arial"/>
          <w:sz w:val="20"/>
          <w:szCs w:val="20"/>
        </w:rPr>
        <w:t xml:space="preserve">an </w:t>
      </w:r>
      <w:r w:rsidR="008B7923">
        <w:rPr>
          <w:rFonts w:ascii="Arial" w:hAnsi="Arial" w:cs="Arial"/>
          <w:sz w:val="20"/>
          <w:szCs w:val="20"/>
        </w:rPr>
        <w:t>existing</w:t>
      </w:r>
      <w:r w:rsidR="00A458BC">
        <w:rPr>
          <w:rFonts w:ascii="Arial" w:hAnsi="Arial" w:cs="Arial"/>
          <w:sz w:val="20"/>
          <w:szCs w:val="20"/>
        </w:rPr>
        <w:t xml:space="preserve"> </w:t>
      </w:r>
      <w:r w:rsidRPr="006723FC">
        <w:rPr>
          <w:rFonts w:ascii="Arial" w:hAnsi="Arial" w:cs="Arial"/>
          <w:sz w:val="20"/>
          <w:szCs w:val="20"/>
        </w:rPr>
        <w:t xml:space="preserve">University Policy, </w:t>
      </w:r>
      <w:r w:rsidR="00294AB2">
        <w:rPr>
          <w:rFonts w:ascii="Arial" w:hAnsi="Arial" w:cs="Arial"/>
          <w:sz w:val="20"/>
          <w:szCs w:val="20"/>
        </w:rPr>
        <w:t xml:space="preserve">complete and </w:t>
      </w:r>
      <w:r w:rsidRPr="006723FC">
        <w:rPr>
          <w:rFonts w:ascii="Arial" w:hAnsi="Arial" w:cs="Arial"/>
          <w:sz w:val="20"/>
          <w:szCs w:val="20"/>
        </w:rPr>
        <w:t xml:space="preserve">email this form to </w:t>
      </w:r>
      <w:hyperlink r:id="rId9" w:history="1">
        <w:r w:rsidRPr="006723FC">
          <w:rPr>
            <w:rStyle w:val="Hyperlink"/>
            <w:rFonts w:ascii="Arial" w:hAnsi="Arial" w:cs="Arial"/>
            <w:sz w:val="20"/>
            <w:szCs w:val="20"/>
          </w:rPr>
          <w:t>policy@nau.edu</w:t>
        </w:r>
      </w:hyperlink>
      <w:r w:rsidRPr="006723FC">
        <w:rPr>
          <w:rFonts w:ascii="Arial" w:hAnsi="Arial" w:cs="Arial"/>
          <w:sz w:val="20"/>
          <w:szCs w:val="20"/>
        </w:rPr>
        <w:t xml:space="preserve">. The </w:t>
      </w:r>
      <w:r w:rsidR="003B2684">
        <w:rPr>
          <w:rFonts w:ascii="Arial" w:hAnsi="Arial" w:cs="Arial"/>
          <w:sz w:val="20"/>
          <w:szCs w:val="20"/>
        </w:rPr>
        <w:t xml:space="preserve">Director for </w:t>
      </w:r>
      <w:r w:rsidRPr="006723FC">
        <w:rPr>
          <w:rFonts w:ascii="Arial" w:hAnsi="Arial" w:cs="Arial"/>
          <w:sz w:val="20"/>
          <w:szCs w:val="20"/>
        </w:rPr>
        <w:t>Policy will confirm the adequacy of the information provided</w:t>
      </w:r>
      <w:r w:rsidR="000A74A7" w:rsidRPr="006723FC">
        <w:rPr>
          <w:rFonts w:ascii="Arial" w:hAnsi="Arial" w:cs="Arial"/>
          <w:sz w:val="20"/>
          <w:szCs w:val="20"/>
        </w:rPr>
        <w:t xml:space="preserve"> </w:t>
      </w:r>
      <w:r w:rsidR="00152FA3" w:rsidRPr="006723FC">
        <w:rPr>
          <w:rFonts w:ascii="Arial" w:hAnsi="Arial" w:cs="Arial"/>
          <w:sz w:val="20"/>
          <w:szCs w:val="20"/>
        </w:rPr>
        <w:t xml:space="preserve">and will forward the proposal to the </w:t>
      </w:r>
      <w:r w:rsidR="000A74A7" w:rsidRPr="006723FC">
        <w:rPr>
          <w:rFonts w:ascii="Arial" w:hAnsi="Arial" w:cs="Arial"/>
          <w:sz w:val="20"/>
          <w:szCs w:val="20"/>
        </w:rPr>
        <w:t xml:space="preserve">Responsible Executive(s) and Responsible Office(s) </w:t>
      </w:r>
      <w:r w:rsidR="00152FA3" w:rsidRPr="006723FC">
        <w:rPr>
          <w:rFonts w:ascii="Arial" w:hAnsi="Arial" w:cs="Arial"/>
          <w:sz w:val="20"/>
          <w:szCs w:val="20"/>
        </w:rPr>
        <w:t xml:space="preserve">with subject matter jurisdiction for their review and consideration. </w:t>
      </w:r>
      <w:r w:rsidR="006B4AC5" w:rsidRPr="006723FC">
        <w:rPr>
          <w:rFonts w:ascii="Arial" w:hAnsi="Arial" w:cs="Arial"/>
          <w:sz w:val="20"/>
          <w:szCs w:val="20"/>
        </w:rPr>
        <w:t xml:space="preserve">Visit the </w:t>
      </w:r>
      <w:r w:rsidR="006B4AC5" w:rsidRPr="008B7923">
        <w:rPr>
          <w:rFonts w:ascii="Arial" w:hAnsi="Arial" w:cs="Arial"/>
          <w:sz w:val="20"/>
          <w:szCs w:val="20"/>
        </w:rPr>
        <w:t>University Policy Library</w:t>
      </w:r>
      <w:r w:rsidR="008B7923">
        <w:rPr>
          <w:rFonts w:ascii="Arial" w:hAnsi="Arial" w:cs="Arial"/>
          <w:sz w:val="20"/>
          <w:szCs w:val="20"/>
        </w:rPr>
        <w:t xml:space="preserve"> at </w:t>
      </w:r>
      <w:hyperlink r:id="rId10" w:history="1">
        <w:r w:rsidR="008B7923" w:rsidRPr="008B7923">
          <w:rPr>
            <w:rStyle w:val="Hyperlink"/>
            <w:rFonts w:ascii="Arial" w:hAnsi="Arial" w:cs="Arial"/>
            <w:sz w:val="20"/>
            <w:szCs w:val="20"/>
          </w:rPr>
          <w:t>nau.edu/policies</w:t>
        </w:r>
      </w:hyperlink>
      <w:r w:rsidR="006B4AC5" w:rsidRPr="006723FC">
        <w:rPr>
          <w:rFonts w:ascii="Arial" w:hAnsi="Arial" w:cs="Arial"/>
          <w:sz w:val="20"/>
          <w:szCs w:val="20"/>
        </w:rPr>
        <w:t xml:space="preserve"> for more information about administrative policy-</w:t>
      </w:r>
      <w:r w:rsidR="00125610" w:rsidRPr="006723FC">
        <w:rPr>
          <w:rFonts w:ascii="Arial" w:hAnsi="Arial" w:cs="Arial"/>
          <w:sz w:val="20"/>
          <w:szCs w:val="20"/>
        </w:rPr>
        <w:t xml:space="preserve">making or </w:t>
      </w:r>
      <w:r w:rsidR="006B4AC5" w:rsidRPr="006723FC">
        <w:rPr>
          <w:rFonts w:ascii="Arial" w:hAnsi="Arial" w:cs="Arial"/>
          <w:sz w:val="20"/>
          <w:szCs w:val="20"/>
        </w:rPr>
        <w:t>c</w:t>
      </w:r>
      <w:r w:rsidR="00152FA3" w:rsidRPr="006723FC">
        <w:rPr>
          <w:rFonts w:ascii="Arial" w:hAnsi="Arial" w:cs="Arial"/>
          <w:sz w:val="20"/>
          <w:szCs w:val="20"/>
        </w:rPr>
        <w:t xml:space="preserve">ontact </w:t>
      </w:r>
      <w:r w:rsidR="000A74A7" w:rsidRPr="006723FC">
        <w:rPr>
          <w:rFonts w:ascii="Arial" w:hAnsi="Arial" w:cs="Arial"/>
          <w:sz w:val="20"/>
          <w:szCs w:val="20"/>
        </w:rPr>
        <w:t>your</w:t>
      </w:r>
      <w:r w:rsidR="00152FA3" w:rsidRPr="006723FC">
        <w:rPr>
          <w:rFonts w:ascii="Arial" w:hAnsi="Arial" w:cs="Arial"/>
          <w:sz w:val="20"/>
          <w:szCs w:val="20"/>
        </w:rPr>
        <w:t xml:space="preserve"> policy liaison or the </w:t>
      </w:r>
      <w:r w:rsidR="00297BAF">
        <w:rPr>
          <w:rFonts w:ascii="Arial" w:hAnsi="Arial" w:cs="Arial"/>
          <w:sz w:val="20"/>
          <w:szCs w:val="20"/>
        </w:rPr>
        <w:t xml:space="preserve">Director for </w:t>
      </w:r>
      <w:r w:rsidR="00152FA3" w:rsidRPr="006723FC">
        <w:rPr>
          <w:rFonts w:ascii="Arial" w:hAnsi="Arial" w:cs="Arial"/>
          <w:sz w:val="20"/>
          <w:szCs w:val="20"/>
        </w:rPr>
        <w:t xml:space="preserve">Policy to request assistance.  </w:t>
      </w:r>
    </w:p>
    <w:p w14:paraId="0D16B528" w14:textId="77777777" w:rsidR="00152FA3" w:rsidRPr="00441BA7" w:rsidRDefault="00152FA3" w:rsidP="00862411">
      <w:pPr>
        <w:rPr>
          <w:rFonts w:ascii="Arial" w:hAnsi="Arial" w:cs="Arial"/>
          <w:szCs w:val="20"/>
        </w:rPr>
      </w:pPr>
    </w:p>
    <w:p w14:paraId="4A7E5455" w14:textId="3C5890E2" w:rsidR="00152FA3" w:rsidRPr="006723FC" w:rsidRDefault="00AF75EF" w:rsidP="00862411">
      <w:pPr>
        <w:rPr>
          <w:rFonts w:ascii="Arial" w:hAnsi="Arial" w:cs="Arial"/>
          <w:sz w:val="20"/>
          <w:szCs w:val="20"/>
        </w:rPr>
      </w:pPr>
      <w:r w:rsidRPr="006723FC">
        <w:rPr>
          <w:rFonts w:ascii="Arial" w:hAnsi="Arial" w:cs="Arial"/>
          <w:sz w:val="20"/>
          <w:szCs w:val="20"/>
        </w:rPr>
        <w:t>S</w:t>
      </w:r>
      <w:r w:rsidR="00862411" w:rsidRPr="006723FC">
        <w:rPr>
          <w:rFonts w:ascii="Arial" w:hAnsi="Arial" w:cs="Arial"/>
          <w:sz w:val="20"/>
          <w:szCs w:val="20"/>
        </w:rPr>
        <w:t>ubmitted by:</w:t>
      </w:r>
    </w:p>
    <w:p w14:paraId="4F247789" w14:textId="77777777" w:rsidR="00AF75EF" w:rsidRPr="0016187E" w:rsidRDefault="00AF75EF" w:rsidP="00862411">
      <w:pPr>
        <w:rPr>
          <w:rFonts w:ascii="Arial" w:hAnsi="Arial" w:cs="Arial"/>
          <w:sz w:val="16"/>
          <w:szCs w:val="20"/>
        </w:rPr>
      </w:pPr>
    </w:p>
    <w:p w14:paraId="4F7B06B9" w14:textId="20133F06" w:rsidR="00862411" w:rsidRPr="006723FC" w:rsidRDefault="00152FA3" w:rsidP="00862411">
      <w:pPr>
        <w:rPr>
          <w:rFonts w:ascii="Arial" w:hAnsi="Arial" w:cs="Arial"/>
          <w:sz w:val="20"/>
          <w:szCs w:val="20"/>
          <w:u w:val="single"/>
        </w:rPr>
      </w:pP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p>
    <w:p w14:paraId="2287B31F" w14:textId="3BD7AC9C" w:rsidR="00152FA3" w:rsidRPr="00674888" w:rsidRDefault="00D45427" w:rsidP="00862411">
      <w:pPr>
        <w:rPr>
          <w:rFonts w:ascii="Arial" w:hAnsi="Arial" w:cs="Arial"/>
          <w:sz w:val="18"/>
          <w:szCs w:val="20"/>
        </w:rPr>
      </w:pPr>
      <w:r>
        <w:rPr>
          <w:rFonts w:ascii="Arial" w:hAnsi="Arial" w:cs="Arial"/>
          <w:sz w:val="18"/>
          <w:szCs w:val="20"/>
        </w:rPr>
        <w:t>Employee Name</w:t>
      </w:r>
      <w:r>
        <w:rPr>
          <w:rFonts w:ascii="Arial" w:hAnsi="Arial" w:cs="Arial"/>
          <w:sz w:val="18"/>
          <w:szCs w:val="20"/>
        </w:rPr>
        <w:tab/>
      </w:r>
      <w:r w:rsidR="00152FA3" w:rsidRPr="00674888">
        <w:rPr>
          <w:rFonts w:ascii="Arial" w:hAnsi="Arial" w:cs="Arial"/>
          <w:sz w:val="18"/>
          <w:szCs w:val="20"/>
        </w:rPr>
        <w:tab/>
      </w:r>
      <w:r w:rsidR="00152FA3" w:rsidRPr="00674888">
        <w:rPr>
          <w:rFonts w:ascii="Arial" w:hAnsi="Arial" w:cs="Arial"/>
          <w:sz w:val="18"/>
          <w:szCs w:val="20"/>
        </w:rPr>
        <w:tab/>
      </w:r>
      <w:r w:rsidR="00152FA3" w:rsidRPr="00674888">
        <w:rPr>
          <w:rFonts w:ascii="Arial" w:hAnsi="Arial" w:cs="Arial"/>
          <w:sz w:val="18"/>
          <w:szCs w:val="20"/>
        </w:rPr>
        <w:tab/>
      </w:r>
      <w:r w:rsidR="00152FA3" w:rsidRPr="00674888">
        <w:rPr>
          <w:rFonts w:ascii="Arial" w:hAnsi="Arial" w:cs="Arial"/>
          <w:sz w:val="18"/>
          <w:szCs w:val="20"/>
        </w:rPr>
        <w:tab/>
      </w:r>
      <w:r w:rsidR="00152FA3" w:rsidRPr="00674888">
        <w:rPr>
          <w:rFonts w:ascii="Arial" w:hAnsi="Arial" w:cs="Arial"/>
          <w:sz w:val="18"/>
          <w:szCs w:val="20"/>
        </w:rPr>
        <w:tab/>
        <w:t>Title</w:t>
      </w:r>
    </w:p>
    <w:p w14:paraId="7F3D1D80" w14:textId="77777777" w:rsidR="00152FA3" w:rsidRPr="0016187E" w:rsidRDefault="00152FA3" w:rsidP="00862411">
      <w:pPr>
        <w:rPr>
          <w:rFonts w:ascii="Arial" w:hAnsi="Arial" w:cs="Arial"/>
          <w:sz w:val="16"/>
          <w:szCs w:val="20"/>
        </w:rPr>
      </w:pPr>
    </w:p>
    <w:p w14:paraId="51EB20DB" w14:textId="4F233885" w:rsidR="00152FA3" w:rsidRPr="006723FC" w:rsidRDefault="00152FA3" w:rsidP="00862411">
      <w:pPr>
        <w:rPr>
          <w:rFonts w:ascii="Arial" w:hAnsi="Arial" w:cs="Arial"/>
          <w:sz w:val="20"/>
          <w:szCs w:val="20"/>
          <w:u w:val="single"/>
        </w:rPr>
      </w:pP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r w:rsidRPr="006723FC">
        <w:rPr>
          <w:rFonts w:ascii="Arial" w:hAnsi="Arial" w:cs="Arial"/>
          <w:sz w:val="20"/>
          <w:szCs w:val="20"/>
          <w:u w:val="single"/>
        </w:rPr>
        <w:tab/>
      </w:r>
    </w:p>
    <w:p w14:paraId="6FDF7133" w14:textId="30CED83C" w:rsidR="00862411" w:rsidRPr="00674888" w:rsidRDefault="00152FA3" w:rsidP="00862411">
      <w:pPr>
        <w:rPr>
          <w:rFonts w:ascii="Arial" w:hAnsi="Arial" w:cs="Arial"/>
          <w:sz w:val="18"/>
          <w:szCs w:val="20"/>
        </w:rPr>
      </w:pPr>
      <w:r w:rsidRPr="00674888">
        <w:rPr>
          <w:rFonts w:ascii="Arial" w:hAnsi="Arial" w:cs="Arial"/>
          <w:sz w:val="18"/>
          <w:szCs w:val="20"/>
        </w:rPr>
        <w:t>Telephone</w:t>
      </w:r>
      <w:r w:rsidRPr="00674888">
        <w:rPr>
          <w:rFonts w:ascii="Arial" w:hAnsi="Arial" w:cs="Arial"/>
          <w:sz w:val="18"/>
          <w:szCs w:val="20"/>
        </w:rPr>
        <w:tab/>
      </w:r>
      <w:r w:rsidRPr="00674888">
        <w:rPr>
          <w:rFonts w:ascii="Arial" w:hAnsi="Arial" w:cs="Arial"/>
          <w:sz w:val="18"/>
          <w:szCs w:val="20"/>
        </w:rPr>
        <w:tab/>
      </w:r>
      <w:r w:rsidRPr="00674888">
        <w:rPr>
          <w:rFonts w:ascii="Arial" w:hAnsi="Arial" w:cs="Arial"/>
          <w:sz w:val="18"/>
          <w:szCs w:val="20"/>
        </w:rPr>
        <w:tab/>
      </w:r>
      <w:r w:rsidRPr="00674888">
        <w:rPr>
          <w:rFonts w:ascii="Arial" w:hAnsi="Arial" w:cs="Arial"/>
          <w:sz w:val="18"/>
          <w:szCs w:val="20"/>
        </w:rPr>
        <w:tab/>
      </w:r>
      <w:r w:rsidRPr="00674888">
        <w:rPr>
          <w:rFonts w:ascii="Arial" w:hAnsi="Arial" w:cs="Arial"/>
          <w:sz w:val="18"/>
          <w:szCs w:val="20"/>
        </w:rPr>
        <w:tab/>
      </w:r>
      <w:r w:rsidRPr="00674888">
        <w:rPr>
          <w:rFonts w:ascii="Arial" w:hAnsi="Arial" w:cs="Arial"/>
          <w:sz w:val="18"/>
          <w:szCs w:val="20"/>
        </w:rPr>
        <w:tab/>
        <w:t>Email</w:t>
      </w:r>
    </w:p>
    <w:p w14:paraId="0A4A436D" w14:textId="77777777" w:rsidR="00A458C8" w:rsidRPr="00FC6EE8" w:rsidRDefault="00A458C8" w:rsidP="00862411">
      <w:pPr>
        <w:rPr>
          <w:rFonts w:ascii="Arial" w:hAnsi="Arial" w:cs="Arial"/>
          <w:szCs w:val="20"/>
        </w:rPr>
      </w:pPr>
    </w:p>
    <w:p w14:paraId="542239C6" w14:textId="31F0098C" w:rsidR="00152FA3" w:rsidRPr="00A056BC" w:rsidRDefault="00152FA3" w:rsidP="00B038D6">
      <w:pPr>
        <w:pStyle w:val="Heading1"/>
        <w:jc w:val="center"/>
        <w:rPr>
          <w:rFonts w:ascii="Arial" w:hAnsi="Arial" w:cs="Arial"/>
          <w:b/>
          <w:smallCaps/>
          <w:color w:val="182040"/>
          <w:sz w:val="28"/>
        </w:rPr>
      </w:pPr>
      <w:r w:rsidRPr="00A056BC">
        <w:rPr>
          <w:rFonts w:ascii="Arial" w:hAnsi="Arial" w:cs="Arial"/>
          <w:b/>
          <w:smallCaps/>
          <w:color w:val="182040"/>
          <w:sz w:val="28"/>
        </w:rPr>
        <w:t>[</w:t>
      </w:r>
      <w:r w:rsidRPr="00D90237">
        <w:rPr>
          <w:rFonts w:ascii="Arial" w:hAnsi="Arial" w:cs="Arial"/>
          <w:b/>
          <w:i/>
          <w:smallCaps/>
          <w:color w:val="182040"/>
          <w:sz w:val="28"/>
        </w:rPr>
        <w:t xml:space="preserve">Insert </w:t>
      </w:r>
      <w:r w:rsidR="0087134F">
        <w:rPr>
          <w:rFonts w:ascii="Arial" w:hAnsi="Arial" w:cs="Arial"/>
          <w:b/>
          <w:i/>
          <w:smallCaps/>
          <w:color w:val="182040"/>
          <w:sz w:val="28"/>
        </w:rPr>
        <w:t>T</w:t>
      </w:r>
      <w:r w:rsidR="00AF07D4" w:rsidRPr="00D90237">
        <w:rPr>
          <w:rFonts w:ascii="Arial" w:hAnsi="Arial" w:cs="Arial"/>
          <w:b/>
          <w:i/>
          <w:smallCaps/>
          <w:color w:val="182040"/>
          <w:sz w:val="28"/>
        </w:rPr>
        <w:t xml:space="preserve">he </w:t>
      </w:r>
      <w:r w:rsidRPr="00D90237">
        <w:rPr>
          <w:rFonts w:ascii="Arial" w:hAnsi="Arial" w:cs="Arial"/>
          <w:b/>
          <w:i/>
          <w:smallCaps/>
          <w:color w:val="182040"/>
          <w:sz w:val="28"/>
        </w:rPr>
        <w:t>Proposed Policy Title Here</w:t>
      </w:r>
      <w:r w:rsidRPr="00A056BC">
        <w:rPr>
          <w:rFonts w:ascii="Arial" w:hAnsi="Arial" w:cs="Arial"/>
          <w:b/>
          <w:smallCaps/>
          <w:color w:val="182040"/>
          <w:sz w:val="28"/>
        </w:rPr>
        <w:t>]</w:t>
      </w:r>
    </w:p>
    <w:p w14:paraId="18232773" w14:textId="1E60C767" w:rsidR="00152FA3" w:rsidRPr="00FC6EE8" w:rsidRDefault="00152FA3" w:rsidP="00862411">
      <w:pPr>
        <w:rPr>
          <w:rFonts w:ascii="Arial" w:hAnsi="Arial" w:cs="Arial"/>
          <w:sz w:val="48"/>
        </w:rPr>
      </w:pPr>
    </w:p>
    <w:p w14:paraId="3B7ECA63" w14:textId="128569FF" w:rsidR="00152FA3" w:rsidRPr="00D12329" w:rsidRDefault="00B66CF1" w:rsidP="00152FA3">
      <w:pPr>
        <w:rPr>
          <w:rFonts w:ascii="Arial" w:hAnsi="Arial" w:cs="Arial"/>
          <w:sz w:val="20"/>
          <w:szCs w:val="20"/>
          <w:u w:val="single"/>
        </w:rPr>
      </w:pPr>
      <w:r>
        <w:rPr>
          <w:rFonts w:ascii="Arial" w:hAnsi="Arial" w:cs="Arial"/>
          <w:sz w:val="20"/>
          <w:szCs w:val="20"/>
        </w:rPr>
        <w:t>Prospective</w:t>
      </w:r>
      <w:r w:rsidR="00152FA3" w:rsidRPr="0048706C">
        <w:rPr>
          <w:rFonts w:ascii="Arial" w:hAnsi="Arial" w:cs="Arial"/>
          <w:sz w:val="20"/>
          <w:szCs w:val="20"/>
        </w:rPr>
        <w:t xml:space="preserve"> Responsible Executive(s): </w:t>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p>
    <w:p w14:paraId="7FE886E6" w14:textId="77777777" w:rsidR="00430649" w:rsidRDefault="00430649" w:rsidP="00152FA3">
      <w:pPr>
        <w:rPr>
          <w:rFonts w:ascii="Arial" w:hAnsi="Arial" w:cs="Arial"/>
          <w:sz w:val="20"/>
          <w:szCs w:val="20"/>
        </w:rPr>
      </w:pPr>
    </w:p>
    <w:p w14:paraId="0A270B10" w14:textId="5CDF1AEC" w:rsidR="00152FA3" w:rsidRPr="00D12329" w:rsidRDefault="00B66CF1" w:rsidP="00152FA3">
      <w:pPr>
        <w:rPr>
          <w:rFonts w:ascii="Arial" w:hAnsi="Arial" w:cs="Arial"/>
          <w:sz w:val="20"/>
          <w:szCs w:val="20"/>
          <w:u w:val="single"/>
        </w:rPr>
      </w:pPr>
      <w:r>
        <w:rPr>
          <w:rFonts w:ascii="Arial" w:hAnsi="Arial" w:cs="Arial"/>
          <w:sz w:val="20"/>
          <w:szCs w:val="20"/>
        </w:rPr>
        <w:t>Prospective</w:t>
      </w:r>
      <w:r w:rsidR="00152FA3" w:rsidRPr="0048706C">
        <w:rPr>
          <w:rFonts w:ascii="Arial" w:hAnsi="Arial" w:cs="Arial"/>
          <w:sz w:val="20"/>
          <w:szCs w:val="20"/>
        </w:rPr>
        <w:t xml:space="preserve"> Responsible Office(s):</w:t>
      </w:r>
      <w:r w:rsidR="00D12329">
        <w:rPr>
          <w:rFonts w:ascii="Arial" w:hAnsi="Arial" w:cs="Arial"/>
          <w:sz w:val="20"/>
          <w:szCs w:val="20"/>
        </w:rPr>
        <w:t xml:space="preserve"> </w:t>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r w:rsidR="00D12329">
        <w:rPr>
          <w:rFonts w:ascii="Arial" w:hAnsi="Arial" w:cs="Arial"/>
          <w:sz w:val="20"/>
          <w:szCs w:val="20"/>
          <w:u w:val="single"/>
        </w:rPr>
        <w:tab/>
      </w:r>
    </w:p>
    <w:p w14:paraId="099A2381" w14:textId="5302D694" w:rsidR="00152FA3" w:rsidRPr="0048706C" w:rsidRDefault="00152FA3" w:rsidP="00862411">
      <w:pPr>
        <w:rPr>
          <w:rFonts w:ascii="Arial" w:hAnsi="Arial" w:cs="Arial"/>
          <w:sz w:val="20"/>
          <w:szCs w:val="20"/>
        </w:rPr>
      </w:pPr>
    </w:p>
    <w:p w14:paraId="026A79AB" w14:textId="77777777" w:rsidR="00B25332" w:rsidRDefault="00152FA3" w:rsidP="00B25332">
      <w:pPr>
        <w:rPr>
          <w:rFonts w:ascii="Arial" w:hAnsi="Arial" w:cs="Arial"/>
          <w:sz w:val="20"/>
          <w:szCs w:val="20"/>
        </w:rPr>
      </w:pPr>
      <w:r w:rsidRPr="0048706C">
        <w:rPr>
          <w:rFonts w:ascii="Arial" w:hAnsi="Arial" w:cs="Arial"/>
          <w:sz w:val="20"/>
          <w:szCs w:val="20"/>
        </w:rPr>
        <w:t xml:space="preserve">The proposed </w:t>
      </w:r>
      <w:r w:rsidR="00530050">
        <w:rPr>
          <w:rFonts w:ascii="Arial" w:hAnsi="Arial" w:cs="Arial"/>
          <w:sz w:val="20"/>
          <w:szCs w:val="20"/>
        </w:rPr>
        <w:t>University P</w:t>
      </w:r>
      <w:r w:rsidRPr="0048706C">
        <w:rPr>
          <w:rFonts w:ascii="Arial" w:hAnsi="Arial" w:cs="Arial"/>
          <w:sz w:val="20"/>
          <w:szCs w:val="20"/>
        </w:rPr>
        <w:t>olicy is a:</w:t>
      </w:r>
    </w:p>
    <w:p w14:paraId="72AE6BF7" w14:textId="77777777" w:rsidR="00B25332" w:rsidRPr="00FC6EE8" w:rsidRDefault="00B25332" w:rsidP="00B25332">
      <w:pPr>
        <w:rPr>
          <w:rFonts w:ascii="Arial" w:hAnsi="Arial" w:cs="Arial"/>
          <w:sz w:val="14"/>
          <w:szCs w:val="20"/>
        </w:rPr>
      </w:pPr>
    </w:p>
    <w:p w14:paraId="2870DFF0" w14:textId="2DBCE8E7" w:rsidR="00B25332" w:rsidRPr="00B25332" w:rsidRDefault="00B25332" w:rsidP="00B253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rPr>
        <w:t xml:space="preserve">  new policy</w:t>
      </w: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  </w:t>
      </w:r>
      <w:r w:rsidR="00B66CF1">
        <w:rPr>
          <w:rFonts w:ascii="Arial" w:hAnsi="Arial" w:cs="Arial"/>
          <w:sz w:val="20"/>
          <w:szCs w:val="20"/>
        </w:rPr>
        <w:t xml:space="preserve">revision of </w:t>
      </w:r>
      <w:bookmarkStart w:id="0" w:name="_GoBack"/>
      <w:bookmarkEnd w:id="0"/>
      <w:r w:rsidR="00B66CF1">
        <w:rPr>
          <w:rFonts w:ascii="Arial" w:hAnsi="Arial" w:cs="Arial"/>
          <w:sz w:val="20"/>
          <w:szCs w:val="20"/>
        </w:rPr>
        <w:t>existing policy</w:t>
      </w:r>
    </w:p>
    <w:p w14:paraId="2E5481C6" w14:textId="77777777" w:rsidR="00B25332" w:rsidRDefault="00B25332" w:rsidP="00B25332">
      <w:pPr>
        <w:rPr>
          <w:rFonts w:ascii="Arial" w:hAnsi="Arial" w:cs="Arial"/>
          <w:sz w:val="20"/>
          <w:szCs w:val="20"/>
        </w:rPr>
      </w:pPr>
    </w:p>
    <w:p w14:paraId="70A1D4F4" w14:textId="0D4BC1BF" w:rsidR="00F53116" w:rsidRPr="00A056BC" w:rsidRDefault="00227062" w:rsidP="00B25332">
      <w:pPr>
        <w:rPr>
          <w:rFonts w:ascii="Arial" w:hAnsi="Arial" w:cs="Arial"/>
          <w:b/>
          <w:smallCaps/>
          <w:color w:val="182040"/>
          <w:szCs w:val="28"/>
        </w:rPr>
      </w:pPr>
      <w:r w:rsidRPr="00A056BC">
        <w:rPr>
          <w:rFonts w:ascii="Arial" w:hAnsi="Arial" w:cs="Arial"/>
          <w:b/>
          <w:smallCaps/>
          <w:color w:val="182040"/>
          <w:szCs w:val="28"/>
        </w:rPr>
        <w:t>Background</w:t>
      </w:r>
    </w:p>
    <w:p w14:paraId="73884DFB" w14:textId="77777777" w:rsidR="00B07D96" w:rsidRPr="007A2452" w:rsidRDefault="00B07D96" w:rsidP="00F53116">
      <w:pPr>
        <w:rPr>
          <w:rFonts w:ascii="Arial" w:hAnsi="Arial" w:cs="Arial"/>
          <w:sz w:val="20"/>
          <w:szCs w:val="20"/>
        </w:rPr>
      </w:pPr>
    </w:p>
    <w:p w14:paraId="3ADD563E" w14:textId="476C9C27" w:rsidR="00B07D96" w:rsidRDefault="0026348E" w:rsidP="00F53116">
      <w:pPr>
        <w:rPr>
          <w:rFonts w:ascii="Arial" w:hAnsi="Arial" w:cs="Arial"/>
          <w:sz w:val="20"/>
          <w:szCs w:val="20"/>
        </w:rPr>
      </w:pPr>
      <w:r>
        <w:rPr>
          <w:rFonts w:ascii="Arial" w:hAnsi="Arial" w:cs="Arial"/>
          <w:sz w:val="20"/>
          <w:szCs w:val="20"/>
        </w:rPr>
        <w:t>[</w:t>
      </w:r>
      <w:r w:rsidRPr="0026348E">
        <w:rPr>
          <w:rFonts w:ascii="Arial" w:hAnsi="Arial" w:cs="Arial"/>
          <w:i/>
          <w:sz w:val="20"/>
          <w:szCs w:val="20"/>
        </w:rPr>
        <w:t>Describe the events</w:t>
      </w:r>
      <w:r>
        <w:rPr>
          <w:rFonts w:ascii="Arial" w:hAnsi="Arial" w:cs="Arial"/>
          <w:i/>
          <w:sz w:val="20"/>
          <w:szCs w:val="20"/>
        </w:rPr>
        <w:t xml:space="preserve"> or </w:t>
      </w:r>
      <w:r w:rsidRPr="0026348E">
        <w:rPr>
          <w:rFonts w:ascii="Arial" w:hAnsi="Arial" w:cs="Arial"/>
          <w:i/>
          <w:sz w:val="20"/>
          <w:szCs w:val="20"/>
        </w:rPr>
        <w:t>conditions</w:t>
      </w:r>
      <w:r>
        <w:rPr>
          <w:rFonts w:ascii="Arial" w:hAnsi="Arial" w:cs="Arial"/>
          <w:i/>
          <w:sz w:val="20"/>
          <w:szCs w:val="20"/>
        </w:rPr>
        <w:t xml:space="preserve"> </w:t>
      </w:r>
      <w:r w:rsidRPr="0026348E">
        <w:rPr>
          <w:rFonts w:ascii="Arial" w:hAnsi="Arial" w:cs="Arial"/>
          <w:i/>
          <w:sz w:val="20"/>
          <w:szCs w:val="20"/>
        </w:rPr>
        <w:t xml:space="preserve">that gave rise to this </w:t>
      </w:r>
      <w:r w:rsidR="00430649">
        <w:rPr>
          <w:rFonts w:ascii="Arial" w:hAnsi="Arial" w:cs="Arial"/>
          <w:i/>
          <w:sz w:val="20"/>
          <w:szCs w:val="20"/>
        </w:rPr>
        <w:t>policy idea</w:t>
      </w:r>
      <w:r w:rsidRPr="0026348E">
        <w:rPr>
          <w:rFonts w:ascii="Arial" w:hAnsi="Arial" w:cs="Arial"/>
          <w:i/>
          <w:sz w:val="20"/>
          <w:szCs w:val="20"/>
        </w:rPr>
        <w:t xml:space="preserve">. What are the </w:t>
      </w:r>
      <w:r>
        <w:rPr>
          <w:rFonts w:ascii="Arial" w:hAnsi="Arial" w:cs="Arial"/>
          <w:i/>
          <w:sz w:val="20"/>
          <w:szCs w:val="20"/>
        </w:rPr>
        <w:t xml:space="preserve">issues, </w:t>
      </w:r>
      <w:r w:rsidRPr="0026348E">
        <w:rPr>
          <w:rFonts w:ascii="Arial" w:hAnsi="Arial" w:cs="Arial"/>
          <w:i/>
          <w:sz w:val="20"/>
          <w:szCs w:val="20"/>
        </w:rPr>
        <w:t>problems, challenges, or opportunities this policy is intended to address</w:t>
      </w:r>
      <w:r>
        <w:rPr>
          <w:rFonts w:ascii="Arial" w:hAnsi="Arial" w:cs="Arial"/>
          <w:i/>
          <w:sz w:val="20"/>
          <w:szCs w:val="20"/>
        </w:rPr>
        <w:t>?</w:t>
      </w:r>
      <w:r w:rsidRPr="0026348E">
        <w:rPr>
          <w:rFonts w:ascii="Arial" w:hAnsi="Arial" w:cs="Arial"/>
          <w:i/>
          <w:sz w:val="20"/>
          <w:szCs w:val="20"/>
        </w:rPr>
        <w:t xml:space="preserve"> Why is this </w:t>
      </w:r>
      <w:r w:rsidR="00430649">
        <w:rPr>
          <w:rFonts w:ascii="Arial" w:hAnsi="Arial" w:cs="Arial"/>
          <w:i/>
          <w:sz w:val="20"/>
          <w:szCs w:val="20"/>
        </w:rPr>
        <w:t xml:space="preserve">proposed </w:t>
      </w:r>
      <w:r w:rsidRPr="0026348E">
        <w:rPr>
          <w:rFonts w:ascii="Arial" w:hAnsi="Arial" w:cs="Arial"/>
          <w:i/>
          <w:sz w:val="20"/>
          <w:szCs w:val="20"/>
        </w:rPr>
        <w:t>policy a good idea?</w:t>
      </w:r>
      <w:r>
        <w:rPr>
          <w:rFonts w:ascii="Arial" w:hAnsi="Arial" w:cs="Arial"/>
          <w:sz w:val="20"/>
          <w:szCs w:val="20"/>
        </w:rPr>
        <w:t>]</w:t>
      </w:r>
    </w:p>
    <w:p w14:paraId="0FCB7B8C" w14:textId="77777777" w:rsidR="0026348E" w:rsidRPr="007A2452" w:rsidRDefault="0026348E" w:rsidP="00F53116">
      <w:pPr>
        <w:rPr>
          <w:rFonts w:ascii="Arial" w:hAnsi="Arial" w:cs="Arial"/>
          <w:sz w:val="20"/>
          <w:szCs w:val="20"/>
        </w:rPr>
      </w:pPr>
    </w:p>
    <w:p w14:paraId="473D41A5" w14:textId="643BF781" w:rsidR="00B07D96" w:rsidRPr="00A056BC" w:rsidRDefault="00227062" w:rsidP="00D12329">
      <w:pPr>
        <w:pStyle w:val="Heading2"/>
        <w:numPr>
          <w:ilvl w:val="0"/>
          <w:numId w:val="4"/>
        </w:numPr>
        <w:ind w:left="720"/>
        <w:rPr>
          <w:rFonts w:ascii="Arial" w:hAnsi="Arial" w:cs="Arial"/>
          <w:b/>
          <w:smallCaps/>
          <w:color w:val="182040"/>
          <w:sz w:val="24"/>
          <w:szCs w:val="28"/>
        </w:rPr>
      </w:pPr>
      <w:r w:rsidRPr="00A056BC">
        <w:rPr>
          <w:rFonts w:ascii="Arial" w:hAnsi="Arial" w:cs="Arial"/>
          <w:b/>
          <w:smallCaps/>
          <w:color w:val="182040"/>
          <w:sz w:val="24"/>
          <w:szCs w:val="28"/>
        </w:rPr>
        <w:t>Proposed Policy Statement</w:t>
      </w:r>
    </w:p>
    <w:p w14:paraId="140C3F18" w14:textId="77777777" w:rsidR="00B07D96" w:rsidRPr="007A2452" w:rsidRDefault="00B07D96" w:rsidP="00F53116">
      <w:pPr>
        <w:rPr>
          <w:rFonts w:ascii="Arial" w:hAnsi="Arial" w:cs="Arial"/>
          <w:sz w:val="20"/>
          <w:szCs w:val="20"/>
        </w:rPr>
      </w:pPr>
    </w:p>
    <w:p w14:paraId="2F20F97C" w14:textId="5F158C19" w:rsidR="0026348E" w:rsidRPr="007A2452" w:rsidRDefault="0026348E" w:rsidP="0026348E">
      <w:pPr>
        <w:rPr>
          <w:rFonts w:ascii="Arial" w:hAnsi="Arial" w:cs="Arial"/>
          <w:sz w:val="20"/>
          <w:szCs w:val="20"/>
        </w:rPr>
      </w:pPr>
      <w:r w:rsidRPr="007A2452">
        <w:rPr>
          <w:rFonts w:ascii="Arial" w:hAnsi="Arial" w:cs="Arial"/>
          <w:sz w:val="20"/>
          <w:szCs w:val="20"/>
        </w:rPr>
        <w:t>[</w:t>
      </w:r>
      <w:r w:rsidRPr="007A2452">
        <w:rPr>
          <w:rFonts w:ascii="Arial" w:hAnsi="Arial" w:cs="Arial"/>
          <w:i/>
          <w:sz w:val="20"/>
          <w:szCs w:val="20"/>
        </w:rPr>
        <w:t xml:space="preserve">Insert a </w:t>
      </w:r>
      <w:r w:rsidR="00576465">
        <w:rPr>
          <w:rFonts w:ascii="Arial" w:hAnsi="Arial" w:cs="Arial"/>
          <w:i/>
          <w:sz w:val="20"/>
          <w:szCs w:val="20"/>
        </w:rPr>
        <w:t xml:space="preserve">short, </w:t>
      </w:r>
      <w:r w:rsidRPr="007A2452">
        <w:rPr>
          <w:rFonts w:ascii="Arial" w:hAnsi="Arial" w:cs="Arial"/>
          <w:i/>
          <w:sz w:val="20"/>
          <w:szCs w:val="20"/>
        </w:rPr>
        <w:t xml:space="preserve">concise summary that describes the </w:t>
      </w:r>
      <w:r>
        <w:rPr>
          <w:rFonts w:ascii="Arial" w:hAnsi="Arial" w:cs="Arial"/>
          <w:i/>
          <w:sz w:val="20"/>
          <w:szCs w:val="20"/>
        </w:rPr>
        <w:t xml:space="preserve">proposed </w:t>
      </w:r>
      <w:r w:rsidRPr="007A2452">
        <w:rPr>
          <w:rFonts w:ascii="Arial" w:hAnsi="Arial" w:cs="Arial"/>
          <w:i/>
          <w:sz w:val="20"/>
          <w:szCs w:val="20"/>
        </w:rPr>
        <w:t>policy, when the policy</w:t>
      </w:r>
      <w:r>
        <w:rPr>
          <w:rFonts w:ascii="Arial" w:hAnsi="Arial" w:cs="Arial"/>
          <w:i/>
          <w:sz w:val="20"/>
          <w:szCs w:val="20"/>
        </w:rPr>
        <w:t xml:space="preserve"> would </w:t>
      </w:r>
      <w:r w:rsidRPr="007A2452">
        <w:rPr>
          <w:rFonts w:ascii="Arial" w:hAnsi="Arial" w:cs="Arial"/>
          <w:i/>
          <w:sz w:val="20"/>
          <w:szCs w:val="20"/>
        </w:rPr>
        <w:t>appl</w:t>
      </w:r>
      <w:r>
        <w:rPr>
          <w:rFonts w:ascii="Arial" w:hAnsi="Arial" w:cs="Arial"/>
          <w:i/>
          <w:sz w:val="20"/>
          <w:szCs w:val="20"/>
        </w:rPr>
        <w:t>y</w:t>
      </w:r>
      <w:r w:rsidRPr="007A2452">
        <w:rPr>
          <w:rFonts w:ascii="Arial" w:hAnsi="Arial" w:cs="Arial"/>
          <w:i/>
          <w:sz w:val="20"/>
          <w:szCs w:val="20"/>
        </w:rPr>
        <w:t>, and any mandates</w:t>
      </w:r>
      <w:r w:rsidR="002B6D73">
        <w:rPr>
          <w:rFonts w:ascii="Arial" w:hAnsi="Arial" w:cs="Arial"/>
          <w:i/>
          <w:sz w:val="20"/>
          <w:szCs w:val="20"/>
        </w:rPr>
        <w:t xml:space="preserve">, </w:t>
      </w:r>
      <w:r w:rsidRPr="007A2452">
        <w:rPr>
          <w:rFonts w:ascii="Arial" w:hAnsi="Arial" w:cs="Arial"/>
          <w:i/>
          <w:sz w:val="20"/>
          <w:szCs w:val="20"/>
        </w:rPr>
        <w:t>constraints</w:t>
      </w:r>
      <w:r w:rsidR="002B6D73">
        <w:rPr>
          <w:rFonts w:ascii="Arial" w:hAnsi="Arial" w:cs="Arial"/>
          <w:i/>
          <w:sz w:val="20"/>
          <w:szCs w:val="20"/>
        </w:rPr>
        <w:t>, or behavioral expectations</w:t>
      </w:r>
      <w:r w:rsidRPr="007A2452">
        <w:rPr>
          <w:rFonts w:ascii="Arial" w:hAnsi="Arial" w:cs="Arial"/>
          <w:i/>
          <w:sz w:val="20"/>
          <w:szCs w:val="20"/>
        </w:rPr>
        <w:t xml:space="preserve"> the </w:t>
      </w:r>
      <w:r>
        <w:rPr>
          <w:rFonts w:ascii="Arial" w:hAnsi="Arial" w:cs="Arial"/>
          <w:i/>
          <w:sz w:val="20"/>
          <w:szCs w:val="20"/>
        </w:rPr>
        <w:t xml:space="preserve">proposed </w:t>
      </w:r>
      <w:r w:rsidRPr="007A2452">
        <w:rPr>
          <w:rFonts w:ascii="Arial" w:hAnsi="Arial" w:cs="Arial"/>
          <w:i/>
          <w:sz w:val="20"/>
          <w:szCs w:val="20"/>
        </w:rPr>
        <w:t>policy</w:t>
      </w:r>
      <w:r>
        <w:rPr>
          <w:rFonts w:ascii="Arial" w:hAnsi="Arial" w:cs="Arial"/>
          <w:i/>
          <w:sz w:val="20"/>
          <w:szCs w:val="20"/>
        </w:rPr>
        <w:t xml:space="preserve"> would impose</w:t>
      </w:r>
      <w:r w:rsidR="002B6D73">
        <w:rPr>
          <w:rFonts w:ascii="Arial" w:hAnsi="Arial" w:cs="Arial"/>
          <w:i/>
          <w:sz w:val="20"/>
          <w:szCs w:val="20"/>
        </w:rPr>
        <w:t xml:space="preserve"> or establish</w:t>
      </w:r>
      <w:r w:rsidRPr="007A2452">
        <w:rPr>
          <w:rFonts w:ascii="Arial" w:hAnsi="Arial" w:cs="Arial"/>
          <w:i/>
          <w:sz w:val="20"/>
          <w:szCs w:val="20"/>
        </w:rPr>
        <w:t xml:space="preserve">. Do not describe any procedures </w:t>
      </w:r>
      <w:r w:rsidR="002B6D73">
        <w:rPr>
          <w:rFonts w:ascii="Arial" w:hAnsi="Arial" w:cs="Arial"/>
          <w:i/>
          <w:sz w:val="20"/>
          <w:szCs w:val="20"/>
        </w:rPr>
        <w:t xml:space="preserve">that </w:t>
      </w:r>
      <w:r w:rsidR="00576465">
        <w:rPr>
          <w:rFonts w:ascii="Arial" w:hAnsi="Arial" w:cs="Arial"/>
          <w:i/>
          <w:sz w:val="20"/>
          <w:szCs w:val="20"/>
        </w:rPr>
        <w:t>may</w:t>
      </w:r>
      <w:r w:rsidR="002B6D73">
        <w:rPr>
          <w:rFonts w:ascii="Arial" w:hAnsi="Arial" w:cs="Arial"/>
          <w:i/>
          <w:sz w:val="20"/>
          <w:szCs w:val="20"/>
        </w:rPr>
        <w:t xml:space="preserve"> be </w:t>
      </w:r>
      <w:r w:rsidRPr="007A2452">
        <w:rPr>
          <w:rFonts w:ascii="Arial" w:hAnsi="Arial" w:cs="Arial"/>
          <w:i/>
          <w:sz w:val="20"/>
          <w:szCs w:val="20"/>
        </w:rPr>
        <w:t xml:space="preserve">associated with the </w:t>
      </w:r>
      <w:r>
        <w:rPr>
          <w:rFonts w:ascii="Arial" w:hAnsi="Arial" w:cs="Arial"/>
          <w:i/>
          <w:sz w:val="20"/>
          <w:szCs w:val="20"/>
        </w:rPr>
        <w:t xml:space="preserve">proposed </w:t>
      </w:r>
      <w:r w:rsidRPr="007A2452">
        <w:rPr>
          <w:rFonts w:ascii="Arial" w:hAnsi="Arial" w:cs="Arial"/>
          <w:i/>
          <w:sz w:val="20"/>
          <w:szCs w:val="20"/>
        </w:rPr>
        <w:t>policy.</w:t>
      </w:r>
      <w:r w:rsidRPr="007A2452">
        <w:rPr>
          <w:rFonts w:ascii="Arial" w:hAnsi="Arial" w:cs="Arial"/>
          <w:sz w:val="20"/>
          <w:szCs w:val="20"/>
        </w:rPr>
        <w:t xml:space="preserve">] </w:t>
      </w:r>
    </w:p>
    <w:p w14:paraId="6E8CAAF6" w14:textId="2E36FDB9" w:rsidR="0026348E" w:rsidRDefault="0026348E" w:rsidP="00F53116">
      <w:pPr>
        <w:rPr>
          <w:rFonts w:ascii="Arial" w:hAnsi="Arial" w:cs="Arial"/>
          <w:sz w:val="20"/>
          <w:szCs w:val="20"/>
        </w:rPr>
      </w:pPr>
    </w:p>
    <w:p w14:paraId="36D039F1" w14:textId="574078F2" w:rsidR="0026348E" w:rsidRPr="00A056BC" w:rsidRDefault="00A056BC" w:rsidP="00D12329">
      <w:pPr>
        <w:pStyle w:val="Heading2"/>
        <w:numPr>
          <w:ilvl w:val="0"/>
          <w:numId w:val="4"/>
        </w:numPr>
        <w:ind w:left="720"/>
        <w:rPr>
          <w:rFonts w:ascii="Arial" w:hAnsi="Arial" w:cs="Arial"/>
          <w:b/>
          <w:smallCaps/>
          <w:color w:val="182040"/>
          <w:sz w:val="24"/>
          <w:szCs w:val="28"/>
        </w:rPr>
      </w:pPr>
      <w:r w:rsidRPr="00A056BC">
        <w:rPr>
          <w:rFonts w:ascii="Arial" w:hAnsi="Arial" w:cs="Arial"/>
          <w:b/>
          <w:smallCaps/>
          <w:color w:val="182040"/>
          <w:sz w:val="24"/>
          <w:szCs w:val="28"/>
        </w:rPr>
        <w:t>R</w:t>
      </w:r>
      <w:r w:rsidR="0026348E" w:rsidRPr="00A056BC">
        <w:rPr>
          <w:rFonts w:ascii="Arial" w:hAnsi="Arial" w:cs="Arial"/>
          <w:b/>
          <w:smallCaps/>
          <w:color w:val="182040"/>
          <w:sz w:val="24"/>
          <w:szCs w:val="28"/>
        </w:rPr>
        <w:t>eason For This Policy Change</w:t>
      </w:r>
    </w:p>
    <w:p w14:paraId="49457224" w14:textId="265CA0B0" w:rsidR="0026348E" w:rsidRDefault="0026348E" w:rsidP="00F53116">
      <w:pPr>
        <w:rPr>
          <w:rFonts w:ascii="Arial" w:hAnsi="Arial" w:cs="Arial"/>
          <w:sz w:val="20"/>
          <w:szCs w:val="20"/>
        </w:rPr>
      </w:pPr>
    </w:p>
    <w:p w14:paraId="426C9D20" w14:textId="60DE2B91" w:rsidR="00A458C8" w:rsidRDefault="0026348E" w:rsidP="00F53116">
      <w:pPr>
        <w:rPr>
          <w:rFonts w:ascii="Arial" w:hAnsi="Arial" w:cs="Arial"/>
          <w:sz w:val="20"/>
          <w:szCs w:val="20"/>
        </w:rPr>
      </w:pPr>
      <w:r w:rsidRPr="007A2452">
        <w:rPr>
          <w:rFonts w:ascii="Arial" w:hAnsi="Arial" w:cs="Arial"/>
          <w:sz w:val="20"/>
          <w:szCs w:val="20"/>
        </w:rPr>
        <w:t>[</w:t>
      </w:r>
      <w:r w:rsidRPr="007A2452">
        <w:rPr>
          <w:rFonts w:ascii="Arial" w:hAnsi="Arial" w:cs="Arial"/>
          <w:i/>
          <w:sz w:val="20"/>
          <w:szCs w:val="20"/>
        </w:rPr>
        <w:t xml:space="preserve">Insert a </w:t>
      </w:r>
      <w:r w:rsidR="00E3345B">
        <w:rPr>
          <w:rFonts w:ascii="Arial" w:hAnsi="Arial" w:cs="Arial"/>
          <w:i/>
          <w:sz w:val="20"/>
          <w:szCs w:val="20"/>
        </w:rPr>
        <w:t xml:space="preserve">short, </w:t>
      </w:r>
      <w:r w:rsidRPr="007A2452">
        <w:rPr>
          <w:rFonts w:ascii="Arial" w:hAnsi="Arial" w:cs="Arial"/>
          <w:i/>
          <w:sz w:val="20"/>
          <w:szCs w:val="20"/>
        </w:rPr>
        <w:t xml:space="preserve">concise statement </w:t>
      </w:r>
      <w:r w:rsidR="00E3345B">
        <w:rPr>
          <w:rFonts w:ascii="Arial" w:hAnsi="Arial" w:cs="Arial"/>
          <w:i/>
          <w:sz w:val="20"/>
          <w:szCs w:val="20"/>
        </w:rPr>
        <w:t xml:space="preserve">that explains </w:t>
      </w:r>
      <w:r w:rsidRPr="007A2452">
        <w:rPr>
          <w:rFonts w:ascii="Arial" w:hAnsi="Arial" w:cs="Arial"/>
          <w:i/>
          <w:sz w:val="20"/>
          <w:szCs w:val="20"/>
        </w:rPr>
        <w:t xml:space="preserve">why the </w:t>
      </w:r>
      <w:r w:rsidR="00FA42CE">
        <w:rPr>
          <w:rFonts w:ascii="Arial" w:hAnsi="Arial" w:cs="Arial"/>
          <w:i/>
          <w:sz w:val="20"/>
          <w:szCs w:val="20"/>
        </w:rPr>
        <w:t xml:space="preserve">proposed </w:t>
      </w:r>
      <w:r w:rsidRPr="007A2452">
        <w:rPr>
          <w:rFonts w:ascii="Arial" w:hAnsi="Arial" w:cs="Arial"/>
          <w:i/>
          <w:sz w:val="20"/>
          <w:szCs w:val="20"/>
        </w:rPr>
        <w:t xml:space="preserve">policy </w:t>
      </w:r>
      <w:r w:rsidR="00FA42CE">
        <w:rPr>
          <w:rFonts w:ascii="Arial" w:hAnsi="Arial" w:cs="Arial"/>
          <w:i/>
          <w:sz w:val="20"/>
          <w:szCs w:val="20"/>
        </w:rPr>
        <w:t xml:space="preserve">should be implemented. State the legal, regulatory, administrative, financial, operational, technological, and/or social </w:t>
      </w:r>
      <w:r w:rsidRPr="007A2452">
        <w:rPr>
          <w:rFonts w:ascii="Arial" w:hAnsi="Arial" w:cs="Arial"/>
          <w:i/>
          <w:sz w:val="20"/>
          <w:szCs w:val="20"/>
        </w:rPr>
        <w:t>matter</w:t>
      </w:r>
      <w:r w:rsidR="00FA42CE">
        <w:rPr>
          <w:rFonts w:ascii="Arial" w:hAnsi="Arial" w:cs="Arial"/>
          <w:i/>
          <w:sz w:val="20"/>
          <w:szCs w:val="20"/>
        </w:rPr>
        <w:t>s</w:t>
      </w:r>
      <w:r w:rsidRPr="007A2452">
        <w:rPr>
          <w:rFonts w:ascii="Arial" w:hAnsi="Arial" w:cs="Arial"/>
          <w:i/>
          <w:sz w:val="20"/>
          <w:szCs w:val="20"/>
        </w:rPr>
        <w:t xml:space="preserve"> or issue</w:t>
      </w:r>
      <w:r w:rsidR="00FA42CE">
        <w:rPr>
          <w:rFonts w:ascii="Arial" w:hAnsi="Arial" w:cs="Arial"/>
          <w:i/>
          <w:sz w:val="20"/>
          <w:szCs w:val="20"/>
        </w:rPr>
        <w:t>s the policy seeks</w:t>
      </w:r>
      <w:r w:rsidRPr="007A2452">
        <w:rPr>
          <w:rFonts w:ascii="Arial" w:hAnsi="Arial" w:cs="Arial"/>
          <w:i/>
          <w:sz w:val="20"/>
          <w:szCs w:val="20"/>
        </w:rPr>
        <w:t xml:space="preserve"> to address or resolve.</w:t>
      </w:r>
      <w:r w:rsidR="00FA42CE">
        <w:rPr>
          <w:rFonts w:ascii="Arial" w:hAnsi="Arial" w:cs="Arial"/>
          <w:i/>
          <w:sz w:val="20"/>
          <w:szCs w:val="20"/>
        </w:rPr>
        <w:t xml:space="preserve"> Identify the advantages the proposed policy would bring to the University.</w:t>
      </w:r>
      <w:r w:rsidRPr="000D7E4F">
        <w:rPr>
          <w:rFonts w:ascii="Arial" w:hAnsi="Arial" w:cs="Arial"/>
          <w:sz w:val="20"/>
          <w:szCs w:val="20"/>
        </w:rPr>
        <w:t>]</w:t>
      </w:r>
    </w:p>
    <w:p w14:paraId="4608848B" w14:textId="77777777" w:rsidR="00A458C8" w:rsidRDefault="00A458C8" w:rsidP="00F53116">
      <w:pPr>
        <w:rPr>
          <w:rFonts w:ascii="Arial" w:hAnsi="Arial" w:cs="Arial"/>
          <w:sz w:val="20"/>
          <w:szCs w:val="20"/>
        </w:rPr>
      </w:pPr>
    </w:p>
    <w:p w14:paraId="2C9E7523" w14:textId="0A6984DB" w:rsidR="00B07D96" w:rsidRPr="00A056BC" w:rsidRDefault="006150F9" w:rsidP="00D12329">
      <w:pPr>
        <w:pStyle w:val="Heading2"/>
        <w:numPr>
          <w:ilvl w:val="0"/>
          <w:numId w:val="4"/>
        </w:numPr>
        <w:ind w:left="720"/>
        <w:rPr>
          <w:rFonts w:ascii="Arial" w:hAnsi="Arial" w:cs="Arial"/>
          <w:b/>
          <w:smallCaps/>
          <w:color w:val="182040"/>
          <w:sz w:val="24"/>
          <w:szCs w:val="28"/>
        </w:rPr>
      </w:pPr>
      <w:r>
        <w:rPr>
          <w:rFonts w:ascii="Arial" w:hAnsi="Arial" w:cs="Arial"/>
          <w:b/>
          <w:smallCaps/>
          <w:color w:val="182040"/>
          <w:sz w:val="24"/>
          <w:szCs w:val="28"/>
        </w:rPr>
        <w:t>Entities Affected</w:t>
      </w:r>
    </w:p>
    <w:p w14:paraId="6E2FA3DA" w14:textId="77777777" w:rsidR="00B07D96" w:rsidRPr="007A2452" w:rsidRDefault="00B07D96" w:rsidP="00F53116">
      <w:pPr>
        <w:rPr>
          <w:rFonts w:ascii="Arial" w:hAnsi="Arial" w:cs="Arial"/>
          <w:sz w:val="20"/>
          <w:szCs w:val="20"/>
        </w:rPr>
      </w:pPr>
    </w:p>
    <w:p w14:paraId="349A1E90" w14:textId="19FB6FB2" w:rsidR="00266978" w:rsidRDefault="0079730C" w:rsidP="00590BA5">
      <w:pPr>
        <w:rPr>
          <w:rFonts w:ascii="Arial" w:hAnsi="Arial" w:cs="Arial"/>
          <w:sz w:val="20"/>
          <w:szCs w:val="20"/>
        </w:rPr>
      </w:pPr>
      <w:r w:rsidRPr="007A2452">
        <w:rPr>
          <w:rFonts w:ascii="Arial" w:hAnsi="Arial" w:cs="Arial"/>
          <w:sz w:val="20"/>
          <w:szCs w:val="20"/>
        </w:rPr>
        <w:t>[</w:t>
      </w:r>
      <w:r w:rsidR="009A52B8" w:rsidRPr="007A2452">
        <w:rPr>
          <w:rFonts w:ascii="Arial" w:hAnsi="Arial" w:cs="Arial"/>
          <w:i/>
          <w:sz w:val="20"/>
          <w:szCs w:val="20"/>
        </w:rPr>
        <w:t>In alphabetical order</w:t>
      </w:r>
      <w:r w:rsidR="009A52B8">
        <w:rPr>
          <w:rFonts w:ascii="Arial" w:hAnsi="Arial" w:cs="Arial"/>
          <w:i/>
          <w:sz w:val="20"/>
          <w:szCs w:val="20"/>
        </w:rPr>
        <w:t xml:space="preserve">, </w:t>
      </w:r>
      <w:r w:rsidR="006150F9">
        <w:rPr>
          <w:rFonts w:ascii="Arial" w:hAnsi="Arial" w:cs="Arial"/>
          <w:i/>
          <w:sz w:val="20"/>
          <w:szCs w:val="20"/>
        </w:rPr>
        <w:t xml:space="preserve">provide a bulleted </w:t>
      </w:r>
      <w:r w:rsidR="009A52B8">
        <w:rPr>
          <w:rFonts w:ascii="Arial" w:hAnsi="Arial" w:cs="Arial"/>
          <w:i/>
          <w:sz w:val="20"/>
          <w:szCs w:val="20"/>
        </w:rPr>
        <w:t>l</w:t>
      </w:r>
      <w:r w:rsidRPr="007A2452">
        <w:rPr>
          <w:rFonts w:ascii="Arial" w:hAnsi="Arial" w:cs="Arial"/>
          <w:i/>
          <w:sz w:val="20"/>
          <w:szCs w:val="20"/>
        </w:rPr>
        <w:t xml:space="preserve">ist </w:t>
      </w:r>
      <w:r w:rsidR="006150F9">
        <w:rPr>
          <w:rFonts w:ascii="Arial" w:hAnsi="Arial" w:cs="Arial"/>
          <w:i/>
          <w:sz w:val="20"/>
          <w:szCs w:val="20"/>
        </w:rPr>
        <w:t xml:space="preserve">of </w:t>
      </w:r>
      <w:r w:rsidRPr="007A2452">
        <w:rPr>
          <w:rFonts w:ascii="Arial" w:hAnsi="Arial" w:cs="Arial"/>
          <w:i/>
          <w:sz w:val="20"/>
          <w:szCs w:val="20"/>
        </w:rPr>
        <w:t>the</w:t>
      </w:r>
      <w:r w:rsidR="007A44B6" w:rsidRPr="007A2452">
        <w:rPr>
          <w:rFonts w:ascii="Arial" w:hAnsi="Arial" w:cs="Arial"/>
          <w:i/>
          <w:sz w:val="20"/>
          <w:szCs w:val="20"/>
        </w:rPr>
        <w:t xml:space="preserve"> </w:t>
      </w:r>
      <w:r w:rsidRPr="007A2452">
        <w:rPr>
          <w:rFonts w:ascii="Arial" w:hAnsi="Arial" w:cs="Arial"/>
          <w:i/>
          <w:sz w:val="20"/>
          <w:szCs w:val="20"/>
        </w:rPr>
        <w:t>units</w:t>
      </w:r>
      <w:r w:rsidR="007A44B6" w:rsidRPr="007A2452">
        <w:rPr>
          <w:rFonts w:ascii="Arial" w:hAnsi="Arial" w:cs="Arial"/>
          <w:i/>
          <w:sz w:val="20"/>
          <w:szCs w:val="20"/>
        </w:rPr>
        <w:t xml:space="preserve">, </w:t>
      </w:r>
      <w:r w:rsidR="00E3345B">
        <w:rPr>
          <w:rFonts w:ascii="Arial" w:hAnsi="Arial" w:cs="Arial"/>
          <w:i/>
          <w:sz w:val="20"/>
          <w:szCs w:val="20"/>
        </w:rPr>
        <w:t xml:space="preserve">areas, office, </w:t>
      </w:r>
      <w:r w:rsidR="007A44B6" w:rsidRPr="007A2452">
        <w:rPr>
          <w:rFonts w:ascii="Arial" w:hAnsi="Arial" w:cs="Arial"/>
          <w:i/>
          <w:sz w:val="20"/>
          <w:szCs w:val="20"/>
        </w:rPr>
        <w:t>or job functions</w:t>
      </w:r>
      <w:r w:rsidRPr="007A2452">
        <w:rPr>
          <w:rFonts w:ascii="Arial" w:hAnsi="Arial" w:cs="Arial"/>
          <w:i/>
          <w:sz w:val="20"/>
          <w:szCs w:val="20"/>
        </w:rPr>
        <w:t xml:space="preserve"> </w:t>
      </w:r>
      <w:r w:rsidR="00A711A5" w:rsidRPr="007A2452">
        <w:rPr>
          <w:rFonts w:ascii="Arial" w:hAnsi="Arial" w:cs="Arial"/>
          <w:i/>
          <w:sz w:val="20"/>
          <w:szCs w:val="20"/>
        </w:rPr>
        <w:t>that</w:t>
      </w:r>
      <w:r w:rsidR="006150F9">
        <w:rPr>
          <w:rFonts w:ascii="Arial" w:hAnsi="Arial" w:cs="Arial"/>
          <w:i/>
          <w:sz w:val="20"/>
          <w:szCs w:val="20"/>
        </w:rPr>
        <w:t xml:space="preserve"> would be directly affected or </w:t>
      </w:r>
      <w:r w:rsidR="00A711A5" w:rsidRPr="007A2452">
        <w:rPr>
          <w:rFonts w:ascii="Arial" w:hAnsi="Arial" w:cs="Arial"/>
          <w:i/>
          <w:sz w:val="20"/>
          <w:szCs w:val="20"/>
        </w:rPr>
        <w:t>g</w:t>
      </w:r>
      <w:r w:rsidRPr="007A2452">
        <w:rPr>
          <w:rFonts w:ascii="Arial" w:hAnsi="Arial" w:cs="Arial"/>
          <w:i/>
          <w:sz w:val="20"/>
          <w:szCs w:val="20"/>
        </w:rPr>
        <w:t xml:space="preserve">overned by this </w:t>
      </w:r>
      <w:r w:rsidR="00301507">
        <w:rPr>
          <w:rFonts w:ascii="Arial" w:hAnsi="Arial" w:cs="Arial"/>
          <w:i/>
          <w:sz w:val="20"/>
          <w:szCs w:val="20"/>
        </w:rPr>
        <w:t xml:space="preserve">proposed </w:t>
      </w:r>
      <w:r w:rsidRPr="007A2452">
        <w:rPr>
          <w:rFonts w:ascii="Arial" w:hAnsi="Arial" w:cs="Arial"/>
          <w:i/>
          <w:sz w:val="20"/>
          <w:szCs w:val="20"/>
        </w:rPr>
        <w:t>policy.</w:t>
      </w:r>
      <w:r w:rsidR="006150F9">
        <w:rPr>
          <w:rFonts w:ascii="Arial" w:hAnsi="Arial" w:cs="Arial"/>
          <w:i/>
          <w:sz w:val="20"/>
          <w:szCs w:val="20"/>
        </w:rPr>
        <w:t xml:space="preserve"> </w:t>
      </w:r>
      <w:r w:rsidR="00A80AE5">
        <w:rPr>
          <w:rFonts w:ascii="Arial" w:hAnsi="Arial" w:cs="Arial"/>
          <w:i/>
          <w:sz w:val="20"/>
          <w:szCs w:val="20"/>
        </w:rPr>
        <w:t xml:space="preserve">Be specific. </w:t>
      </w:r>
      <w:r w:rsidR="006150F9">
        <w:rPr>
          <w:rFonts w:ascii="Arial" w:hAnsi="Arial" w:cs="Arial"/>
          <w:i/>
          <w:sz w:val="20"/>
          <w:szCs w:val="20"/>
        </w:rPr>
        <w:t xml:space="preserve">Do not </w:t>
      </w:r>
      <w:r w:rsidR="00E3345B">
        <w:rPr>
          <w:rFonts w:ascii="Arial" w:hAnsi="Arial" w:cs="Arial"/>
          <w:i/>
          <w:sz w:val="20"/>
          <w:szCs w:val="20"/>
        </w:rPr>
        <w:t>simply</w:t>
      </w:r>
      <w:r w:rsidR="006150F9">
        <w:rPr>
          <w:rFonts w:ascii="Arial" w:hAnsi="Arial" w:cs="Arial"/>
          <w:i/>
          <w:sz w:val="20"/>
          <w:szCs w:val="20"/>
        </w:rPr>
        <w:t xml:space="preserve"> list </w:t>
      </w:r>
      <w:r w:rsidR="00E3345B">
        <w:rPr>
          <w:rFonts w:ascii="Arial" w:hAnsi="Arial" w:cs="Arial"/>
          <w:i/>
          <w:sz w:val="20"/>
          <w:szCs w:val="20"/>
        </w:rPr>
        <w:t xml:space="preserve">all of </w:t>
      </w:r>
      <w:r w:rsidR="00301507">
        <w:rPr>
          <w:rFonts w:ascii="Arial" w:hAnsi="Arial" w:cs="Arial"/>
          <w:i/>
          <w:sz w:val="20"/>
          <w:szCs w:val="20"/>
        </w:rPr>
        <w:t>Northern Arizona</w:t>
      </w:r>
      <w:r w:rsidR="006150F9">
        <w:rPr>
          <w:rFonts w:ascii="Arial" w:hAnsi="Arial" w:cs="Arial"/>
          <w:i/>
          <w:sz w:val="20"/>
          <w:szCs w:val="20"/>
        </w:rPr>
        <w:t xml:space="preserve"> University.</w:t>
      </w:r>
      <w:r w:rsidR="00301507">
        <w:rPr>
          <w:rFonts w:ascii="Arial" w:hAnsi="Arial" w:cs="Arial"/>
          <w:i/>
          <w:sz w:val="20"/>
          <w:szCs w:val="20"/>
        </w:rPr>
        <w:t xml:space="preserve"> View existing University Policies for examples of how to identify and list specific units affected by a policy.</w:t>
      </w:r>
      <w:r w:rsidRPr="007A2452">
        <w:rPr>
          <w:rFonts w:ascii="Arial" w:hAnsi="Arial" w:cs="Arial"/>
          <w:sz w:val="20"/>
          <w:szCs w:val="20"/>
        </w:rPr>
        <w:t>]</w:t>
      </w:r>
    </w:p>
    <w:p w14:paraId="5D1553F6" w14:textId="77777777" w:rsidR="0062095D" w:rsidRDefault="0062095D" w:rsidP="00590BA5">
      <w:pPr>
        <w:rPr>
          <w:rFonts w:ascii="Arial" w:hAnsi="Arial" w:cs="Arial"/>
          <w:sz w:val="20"/>
          <w:szCs w:val="20"/>
        </w:rPr>
      </w:pPr>
    </w:p>
    <w:p w14:paraId="75686E84" w14:textId="6387D715" w:rsidR="00266978" w:rsidRPr="006147E8" w:rsidRDefault="00266978" w:rsidP="00D12329">
      <w:pPr>
        <w:pStyle w:val="Heading2"/>
        <w:numPr>
          <w:ilvl w:val="0"/>
          <w:numId w:val="4"/>
        </w:numPr>
        <w:ind w:left="720"/>
        <w:rPr>
          <w:rFonts w:ascii="Arial" w:hAnsi="Arial" w:cs="Arial"/>
          <w:b/>
          <w:smallCaps/>
          <w:color w:val="182040"/>
          <w:sz w:val="24"/>
          <w:szCs w:val="28"/>
        </w:rPr>
      </w:pPr>
      <w:r w:rsidRPr="006147E8">
        <w:rPr>
          <w:rFonts w:ascii="Arial" w:hAnsi="Arial" w:cs="Arial"/>
          <w:b/>
          <w:smallCaps/>
          <w:color w:val="182040"/>
          <w:sz w:val="24"/>
          <w:szCs w:val="28"/>
        </w:rPr>
        <w:lastRenderedPageBreak/>
        <w:t>Who Should Know This Policy</w:t>
      </w:r>
    </w:p>
    <w:p w14:paraId="53FEEA1E" w14:textId="77777777" w:rsidR="00266978" w:rsidRPr="007A2452" w:rsidRDefault="00266978" w:rsidP="00F53116">
      <w:pPr>
        <w:rPr>
          <w:rFonts w:ascii="Arial" w:hAnsi="Arial" w:cs="Arial"/>
          <w:sz w:val="20"/>
          <w:szCs w:val="20"/>
        </w:rPr>
      </w:pPr>
    </w:p>
    <w:p w14:paraId="0221055D" w14:textId="175D7E0E" w:rsidR="00B07D96" w:rsidRPr="007A2452" w:rsidRDefault="0079730C" w:rsidP="009515D6">
      <w:pPr>
        <w:rPr>
          <w:rFonts w:ascii="Arial" w:hAnsi="Arial" w:cs="Arial"/>
          <w:sz w:val="20"/>
          <w:szCs w:val="20"/>
        </w:rPr>
      </w:pPr>
      <w:r w:rsidRPr="007A2452">
        <w:rPr>
          <w:rFonts w:ascii="Arial" w:hAnsi="Arial" w:cs="Arial"/>
          <w:sz w:val="20"/>
          <w:szCs w:val="20"/>
        </w:rPr>
        <w:t>[</w:t>
      </w:r>
      <w:r w:rsidR="009A52B8" w:rsidRPr="007A2452">
        <w:rPr>
          <w:rFonts w:ascii="Arial" w:hAnsi="Arial" w:cs="Arial"/>
          <w:i/>
          <w:sz w:val="20"/>
          <w:szCs w:val="20"/>
        </w:rPr>
        <w:t>In alphabetical order</w:t>
      </w:r>
      <w:r w:rsidR="009A52B8">
        <w:rPr>
          <w:rFonts w:ascii="Arial" w:hAnsi="Arial" w:cs="Arial"/>
          <w:i/>
          <w:sz w:val="20"/>
          <w:szCs w:val="20"/>
        </w:rPr>
        <w:t>,</w:t>
      </w:r>
      <w:r w:rsidR="00C01806">
        <w:rPr>
          <w:rFonts w:ascii="Arial" w:hAnsi="Arial" w:cs="Arial"/>
          <w:i/>
          <w:sz w:val="20"/>
          <w:szCs w:val="20"/>
        </w:rPr>
        <w:t xml:space="preserve"> provide a bulleted</w:t>
      </w:r>
      <w:r w:rsidR="009A52B8">
        <w:rPr>
          <w:rFonts w:ascii="Arial" w:hAnsi="Arial" w:cs="Arial"/>
          <w:i/>
          <w:sz w:val="20"/>
          <w:szCs w:val="20"/>
        </w:rPr>
        <w:t xml:space="preserve"> l</w:t>
      </w:r>
      <w:r w:rsidRPr="007A2452">
        <w:rPr>
          <w:rFonts w:ascii="Arial" w:hAnsi="Arial" w:cs="Arial"/>
          <w:i/>
          <w:sz w:val="20"/>
          <w:szCs w:val="20"/>
        </w:rPr>
        <w:t xml:space="preserve">ist </w:t>
      </w:r>
      <w:r w:rsidR="00C01806">
        <w:rPr>
          <w:rFonts w:ascii="Arial" w:hAnsi="Arial" w:cs="Arial"/>
          <w:i/>
          <w:sz w:val="20"/>
          <w:szCs w:val="20"/>
        </w:rPr>
        <w:t xml:space="preserve">of </w:t>
      </w:r>
      <w:r w:rsidRPr="007A2452">
        <w:rPr>
          <w:rFonts w:ascii="Arial" w:hAnsi="Arial" w:cs="Arial"/>
          <w:i/>
          <w:sz w:val="20"/>
          <w:szCs w:val="20"/>
        </w:rPr>
        <w:t>the</w:t>
      </w:r>
      <w:r w:rsidR="00B471ED" w:rsidRPr="007A2452">
        <w:rPr>
          <w:rFonts w:ascii="Arial" w:hAnsi="Arial" w:cs="Arial"/>
          <w:i/>
          <w:sz w:val="20"/>
          <w:szCs w:val="20"/>
        </w:rPr>
        <w:t xml:space="preserve"> </w:t>
      </w:r>
      <w:r w:rsidR="007A44B6" w:rsidRPr="007A2452">
        <w:rPr>
          <w:rFonts w:ascii="Arial" w:hAnsi="Arial" w:cs="Arial"/>
          <w:i/>
          <w:sz w:val="20"/>
          <w:szCs w:val="20"/>
        </w:rPr>
        <w:t xml:space="preserve">parties or </w:t>
      </w:r>
      <w:r w:rsidR="00A80AE5">
        <w:rPr>
          <w:rFonts w:ascii="Arial" w:hAnsi="Arial" w:cs="Arial"/>
          <w:i/>
          <w:sz w:val="20"/>
          <w:szCs w:val="20"/>
        </w:rPr>
        <w:t>positions</w:t>
      </w:r>
      <w:r w:rsidRPr="007A2452">
        <w:rPr>
          <w:rFonts w:ascii="Arial" w:hAnsi="Arial" w:cs="Arial"/>
          <w:i/>
          <w:sz w:val="20"/>
          <w:szCs w:val="20"/>
        </w:rPr>
        <w:t xml:space="preserve"> </w:t>
      </w:r>
      <w:r w:rsidR="00B07D08">
        <w:rPr>
          <w:rFonts w:ascii="Arial" w:hAnsi="Arial" w:cs="Arial"/>
          <w:i/>
          <w:sz w:val="20"/>
          <w:szCs w:val="20"/>
        </w:rPr>
        <w:t xml:space="preserve">by title </w:t>
      </w:r>
      <w:r w:rsidRPr="007A2452">
        <w:rPr>
          <w:rFonts w:ascii="Arial" w:hAnsi="Arial" w:cs="Arial"/>
          <w:i/>
          <w:sz w:val="20"/>
          <w:szCs w:val="20"/>
        </w:rPr>
        <w:t xml:space="preserve">that </w:t>
      </w:r>
      <w:r w:rsidR="0077198D" w:rsidRPr="007A2452">
        <w:rPr>
          <w:rFonts w:ascii="Arial" w:hAnsi="Arial" w:cs="Arial"/>
          <w:i/>
          <w:sz w:val="20"/>
          <w:szCs w:val="20"/>
        </w:rPr>
        <w:t>must know</w:t>
      </w:r>
      <w:r w:rsidR="009C31D9" w:rsidRPr="007A2452">
        <w:rPr>
          <w:rFonts w:ascii="Arial" w:hAnsi="Arial" w:cs="Arial"/>
          <w:i/>
          <w:sz w:val="20"/>
          <w:szCs w:val="20"/>
        </w:rPr>
        <w:t xml:space="preserve"> </w:t>
      </w:r>
      <w:r w:rsidRPr="007A2452">
        <w:rPr>
          <w:rFonts w:ascii="Arial" w:hAnsi="Arial" w:cs="Arial"/>
          <w:i/>
          <w:sz w:val="20"/>
          <w:szCs w:val="20"/>
        </w:rPr>
        <w:t>this policy</w:t>
      </w:r>
      <w:r w:rsidR="0077198D" w:rsidRPr="007A2452">
        <w:rPr>
          <w:rFonts w:ascii="Arial" w:hAnsi="Arial" w:cs="Arial"/>
          <w:i/>
          <w:sz w:val="20"/>
          <w:szCs w:val="20"/>
        </w:rPr>
        <w:t xml:space="preserve"> to do their jobs</w:t>
      </w:r>
      <w:r w:rsidRPr="007A2452">
        <w:rPr>
          <w:rFonts w:ascii="Arial" w:hAnsi="Arial" w:cs="Arial"/>
          <w:i/>
          <w:sz w:val="20"/>
          <w:szCs w:val="20"/>
        </w:rPr>
        <w:t>.</w:t>
      </w:r>
      <w:r w:rsidR="00301507" w:rsidRPr="00301507">
        <w:rPr>
          <w:rFonts w:ascii="Arial" w:hAnsi="Arial" w:cs="Arial"/>
          <w:i/>
          <w:sz w:val="20"/>
          <w:szCs w:val="20"/>
        </w:rPr>
        <w:t xml:space="preserve"> </w:t>
      </w:r>
      <w:r w:rsidR="00301507">
        <w:rPr>
          <w:rFonts w:ascii="Arial" w:hAnsi="Arial" w:cs="Arial"/>
          <w:i/>
          <w:sz w:val="20"/>
          <w:szCs w:val="20"/>
        </w:rPr>
        <w:t xml:space="preserve">Be specific. Do not </w:t>
      </w:r>
      <w:r w:rsidR="00A80AE5">
        <w:rPr>
          <w:rFonts w:ascii="Arial" w:hAnsi="Arial" w:cs="Arial"/>
          <w:i/>
          <w:sz w:val="20"/>
          <w:szCs w:val="20"/>
        </w:rPr>
        <w:t>simply</w:t>
      </w:r>
      <w:r w:rsidR="00301507">
        <w:rPr>
          <w:rFonts w:ascii="Arial" w:hAnsi="Arial" w:cs="Arial"/>
          <w:i/>
          <w:sz w:val="20"/>
          <w:szCs w:val="20"/>
        </w:rPr>
        <w:t xml:space="preserve"> list everyone at Northern Arizona University. View existing University Policies for examples of how to identify and list specific parties or positions affected by a policy.</w:t>
      </w:r>
      <w:r w:rsidRPr="007A2452">
        <w:rPr>
          <w:rFonts w:ascii="Arial" w:hAnsi="Arial" w:cs="Arial"/>
          <w:sz w:val="20"/>
          <w:szCs w:val="20"/>
        </w:rPr>
        <w:t>]</w:t>
      </w:r>
    </w:p>
    <w:p w14:paraId="0D68D9AA" w14:textId="77777777" w:rsidR="00B07D96" w:rsidRDefault="00B07D96" w:rsidP="00F53116">
      <w:pPr>
        <w:rPr>
          <w:rFonts w:ascii="Arial" w:hAnsi="Arial" w:cs="Arial"/>
          <w:sz w:val="20"/>
          <w:szCs w:val="20"/>
        </w:rPr>
      </w:pPr>
    </w:p>
    <w:p w14:paraId="6D1D867A" w14:textId="332E7ED8" w:rsidR="004E43CB" w:rsidRPr="006147E8" w:rsidRDefault="004E43CB" w:rsidP="00D12329">
      <w:pPr>
        <w:pStyle w:val="Heading2"/>
        <w:numPr>
          <w:ilvl w:val="0"/>
          <w:numId w:val="4"/>
        </w:numPr>
        <w:ind w:left="720"/>
        <w:rPr>
          <w:rFonts w:ascii="Arial" w:hAnsi="Arial" w:cs="Arial"/>
          <w:b/>
          <w:smallCaps/>
          <w:color w:val="182040"/>
          <w:sz w:val="24"/>
          <w:szCs w:val="28"/>
        </w:rPr>
      </w:pPr>
      <w:r w:rsidRPr="006147E8">
        <w:rPr>
          <w:rFonts w:ascii="Arial" w:hAnsi="Arial" w:cs="Arial"/>
          <w:b/>
          <w:smallCaps/>
          <w:color w:val="182040"/>
          <w:sz w:val="24"/>
          <w:szCs w:val="28"/>
        </w:rPr>
        <w:t>Definitions</w:t>
      </w:r>
    </w:p>
    <w:p w14:paraId="20BCD9D4" w14:textId="77777777" w:rsidR="004E43CB" w:rsidRPr="007A2452" w:rsidRDefault="004E43CB" w:rsidP="004E43CB">
      <w:pPr>
        <w:rPr>
          <w:rFonts w:ascii="Arial" w:hAnsi="Arial" w:cs="Arial"/>
          <w:sz w:val="20"/>
          <w:szCs w:val="20"/>
        </w:rPr>
      </w:pPr>
    </w:p>
    <w:p w14:paraId="07FD55E3" w14:textId="308DF8B3" w:rsidR="004E43CB" w:rsidRPr="007A2452" w:rsidRDefault="004E43CB" w:rsidP="009515D6">
      <w:pPr>
        <w:rPr>
          <w:rFonts w:ascii="Arial" w:hAnsi="Arial" w:cs="Arial"/>
          <w:i/>
          <w:sz w:val="20"/>
          <w:szCs w:val="20"/>
        </w:rPr>
      </w:pPr>
      <w:r w:rsidRPr="007A2452">
        <w:rPr>
          <w:rFonts w:ascii="Arial" w:hAnsi="Arial" w:cs="Arial"/>
          <w:sz w:val="20"/>
          <w:szCs w:val="20"/>
        </w:rPr>
        <w:t>[</w:t>
      </w:r>
      <w:r w:rsidRPr="007A2452">
        <w:rPr>
          <w:rFonts w:ascii="Arial" w:hAnsi="Arial" w:cs="Arial"/>
          <w:i/>
          <w:sz w:val="20"/>
          <w:szCs w:val="20"/>
        </w:rPr>
        <w:t xml:space="preserve">In alphabetical order, </w:t>
      </w:r>
      <w:r w:rsidR="00A80AE5">
        <w:rPr>
          <w:rFonts w:ascii="Arial" w:hAnsi="Arial" w:cs="Arial"/>
          <w:i/>
          <w:sz w:val="20"/>
          <w:szCs w:val="20"/>
        </w:rPr>
        <w:t xml:space="preserve">provide definitions for any </w:t>
      </w:r>
      <w:r w:rsidRPr="007A2452">
        <w:rPr>
          <w:rFonts w:ascii="Arial" w:hAnsi="Arial" w:cs="Arial"/>
          <w:i/>
          <w:sz w:val="20"/>
          <w:szCs w:val="20"/>
        </w:rPr>
        <w:t xml:space="preserve">specialized terms </w:t>
      </w:r>
      <w:r w:rsidR="005A2EA6">
        <w:rPr>
          <w:rFonts w:ascii="Arial" w:hAnsi="Arial" w:cs="Arial"/>
          <w:i/>
          <w:sz w:val="20"/>
          <w:szCs w:val="20"/>
        </w:rPr>
        <w:t xml:space="preserve">you propose be </w:t>
      </w:r>
      <w:r w:rsidRPr="007A2452">
        <w:rPr>
          <w:rFonts w:ascii="Arial" w:hAnsi="Arial" w:cs="Arial"/>
          <w:i/>
          <w:sz w:val="20"/>
          <w:szCs w:val="20"/>
        </w:rPr>
        <w:t>used in the policy. Include only those terms that have a particular</w:t>
      </w:r>
      <w:r w:rsidR="00A80AE5">
        <w:rPr>
          <w:rFonts w:ascii="Arial" w:hAnsi="Arial" w:cs="Arial"/>
          <w:i/>
          <w:sz w:val="20"/>
          <w:szCs w:val="20"/>
        </w:rPr>
        <w:t>ized</w:t>
      </w:r>
      <w:r w:rsidRPr="007A2452">
        <w:rPr>
          <w:rFonts w:ascii="Arial" w:hAnsi="Arial" w:cs="Arial"/>
          <w:i/>
          <w:sz w:val="20"/>
          <w:szCs w:val="20"/>
        </w:rPr>
        <w:t xml:space="preserve"> meaning under the policy.</w:t>
      </w:r>
      <w:r w:rsidR="005A2EA6">
        <w:rPr>
          <w:rFonts w:ascii="Arial" w:hAnsi="Arial" w:cs="Arial"/>
          <w:i/>
          <w:sz w:val="20"/>
          <w:szCs w:val="20"/>
        </w:rPr>
        <w:t xml:space="preserve"> Do not </w:t>
      </w:r>
      <w:r w:rsidR="00A80AE5">
        <w:rPr>
          <w:rFonts w:ascii="Arial" w:hAnsi="Arial" w:cs="Arial"/>
          <w:i/>
          <w:sz w:val="20"/>
          <w:szCs w:val="20"/>
        </w:rPr>
        <w:t>include words or</w:t>
      </w:r>
      <w:r w:rsidR="005A2EA6">
        <w:rPr>
          <w:rFonts w:ascii="Arial" w:hAnsi="Arial" w:cs="Arial"/>
          <w:i/>
          <w:sz w:val="20"/>
          <w:szCs w:val="20"/>
        </w:rPr>
        <w:t xml:space="preserve"> terms that </w:t>
      </w:r>
      <w:r w:rsidR="00A80AE5">
        <w:rPr>
          <w:rFonts w:ascii="Arial" w:hAnsi="Arial" w:cs="Arial"/>
          <w:i/>
          <w:sz w:val="20"/>
          <w:szCs w:val="20"/>
        </w:rPr>
        <w:t xml:space="preserve">will be </w:t>
      </w:r>
      <w:r w:rsidR="005A2EA6">
        <w:rPr>
          <w:rFonts w:ascii="Arial" w:hAnsi="Arial" w:cs="Arial"/>
          <w:i/>
          <w:sz w:val="20"/>
          <w:szCs w:val="20"/>
        </w:rPr>
        <w:t>used in their conventional sense.</w:t>
      </w:r>
      <w:r w:rsidRPr="007A2452">
        <w:rPr>
          <w:rFonts w:ascii="Arial" w:hAnsi="Arial" w:cs="Arial"/>
          <w:sz w:val="20"/>
          <w:szCs w:val="20"/>
        </w:rPr>
        <w:t>]</w:t>
      </w:r>
      <w:r w:rsidRPr="007A2452">
        <w:rPr>
          <w:rFonts w:ascii="Arial" w:hAnsi="Arial" w:cs="Arial"/>
          <w:i/>
          <w:sz w:val="20"/>
          <w:szCs w:val="20"/>
        </w:rPr>
        <w:t xml:space="preserve"> </w:t>
      </w:r>
    </w:p>
    <w:p w14:paraId="283E72BB" w14:textId="77777777" w:rsidR="004E43CB" w:rsidRPr="007A2452" w:rsidRDefault="004E43CB" w:rsidP="00F53116">
      <w:pPr>
        <w:rPr>
          <w:rFonts w:ascii="Arial" w:hAnsi="Arial" w:cs="Arial"/>
          <w:sz w:val="20"/>
          <w:szCs w:val="20"/>
        </w:rPr>
      </w:pPr>
    </w:p>
    <w:p w14:paraId="0A730EC0" w14:textId="7D2286E5" w:rsidR="00B07D96" w:rsidRPr="006147E8" w:rsidRDefault="00B07D96" w:rsidP="00D12329">
      <w:pPr>
        <w:pStyle w:val="Heading2"/>
        <w:numPr>
          <w:ilvl w:val="0"/>
          <w:numId w:val="4"/>
        </w:numPr>
        <w:ind w:left="720"/>
        <w:rPr>
          <w:rFonts w:ascii="Arial" w:hAnsi="Arial" w:cs="Arial"/>
          <w:b/>
          <w:smallCaps/>
          <w:color w:val="182040"/>
          <w:sz w:val="24"/>
          <w:szCs w:val="28"/>
        </w:rPr>
      </w:pPr>
      <w:r w:rsidRPr="006147E8">
        <w:rPr>
          <w:rFonts w:ascii="Arial" w:hAnsi="Arial" w:cs="Arial"/>
          <w:b/>
          <w:smallCaps/>
          <w:color w:val="182040"/>
          <w:sz w:val="24"/>
          <w:szCs w:val="28"/>
        </w:rPr>
        <w:t>Policy</w:t>
      </w:r>
      <w:r w:rsidR="005A2EA6">
        <w:rPr>
          <w:rFonts w:ascii="Arial" w:hAnsi="Arial" w:cs="Arial"/>
          <w:b/>
          <w:smallCaps/>
          <w:color w:val="182040"/>
          <w:sz w:val="24"/>
          <w:szCs w:val="28"/>
        </w:rPr>
        <w:t xml:space="preserve"> Overview</w:t>
      </w:r>
    </w:p>
    <w:p w14:paraId="17906F5E" w14:textId="77777777" w:rsidR="00B07D96" w:rsidRPr="007A2452" w:rsidRDefault="00B07D96" w:rsidP="00F53116">
      <w:pPr>
        <w:rPr>
          <w:rFonts w:ascii="Arial" w:hAnsi="Arial" w:cs="Arial"/>
          <w:sz w:val="20"/>
          <w:szCs w:val="20"/>
        </w:rPr>
      </w:pPr>
    </w:p>
    <w:p w14:paraId="3C6697DD" w14:textId="522BCD32" w:rsidR="00E1310E" w:rsidRPr="007A2452" w:rsidRDefault="0079730C" w:rsidP="009515D6">
      <w:pPr>
        <w:rPr>
          <w:rFonts w:ascii="Arial" w:hAnsi="Arial" w:cs="Arial"/>
          <w:i/>
          <w:sz w:val="20"/>
          <w:szCs w:val="20"/>
        </w:rPr>
      </w:pPr>
      <w:r w:rsidRPr="007A2452">
        <w:rPr>
          <w:rFonts w:ascii="Arial" w:hAnsi="Arial" w:cs="Arial"/>
          <w:sz w:val="20"/>
          <w:szCs w:val="20"/>
        </w:rPr>
        <w:t>[</w:t>
      </w:r>
      <w:r w:rsidR="005A2EA6">
        <w:rPr>
          <w:rFonts w:ascii="Arial" w:hAnsi="Arial" w:cs="Arial"/>
          <w:i/>
          <w:sz w:val="20"/>
          <w:szCs w:val="20"/>
        </w:rPr>
        <w:t>In</w:t>
      </w:r>
      <w:r w:rsidR="005A5F49" w:rsidRPr="007A2452">
        <w:rPr>
          <w:rFonts w:ascii="Arial" w:hAnsi="Arial" w:cs="Arial"/>
          <w:i/>
          <w:sz w:val="20"/>
          <w:szCs w:val="20"/>
        </w:rPr>
        <w:t xml:space="preserve"> a</w:t>
      </w:r>
      <w:r w:rsidR="00E1310E" w:rsidRPr="007A2452">
        <w:rPr>
          <w:rFonts w:ascii="Arial" w:hAnsi="Arial" w:cs="Arial"/>
          <w:i/>
          <w:sz w:val="20"/>
          <w:szCs w:val="20"/>
        </w:rPr>
        <w:t xml:space="preserve"> straightforward narrative form </w:t>
      </w:r>
      <w:r w:rsidR="00B07DA8" w:rsidRPr="007A2452">
        <w:rPr>
          <w:rFonts w:ascii="Arial" w:hAnsi="Arial" w:cs="Arial"/>
          <w:i/>
          <w:sz w:val="20"/>
          <w:szCs w:val="20"/>
        </w:rPr>
        <w:t>using</w:t>
      </w:r>
      <w:r w:rsidR="005642F9" w:rsidRPr="007A2452">
        <w:rPr>
          <w:rFonts w:ascii="Arial" w:hAnsi="Arial" w:cs="Arial"/>
          <w:i/>
          <w:sz w:val="20"/>
          <w:szCs w:val="20"/>
        </w:rPr>
        <w:t xml:space="preserve"> </w:t>
      </w:r>
      <w:r w:rsidR="007123B7" w:rsidRPr="007A2452">
        <w:rPr>
          <w:rFonts w:ascii="Arial" w:hAnsi="Arial" w:cs="Arial"/>
          <w:i/>
          <w:sz w:val="20"/>
          <w:szCs w:val="20"/>
        </w:rPr>
        <w:t xml:space="preserve">accessible </w:t>
      </w:r>
      <w:r w:rsidR="005642F9" w:rsidRPr="007A2452">
        <w:rPr>
          <w:rFonts w:ascii="Arial" w:hAnsi="Arial" w:cs="Arial"/>
          <w:i/>
          <w:sz w:val="20"/>
          <w:szCs w:val="20"/>
        </w:rPr>
        <w:t xml:space="preserve">language appropriate </w:t>
      </w:r>
      <w:r w:rsidR="00E1310E" w:rsidRPr="007A2452">
        <w:rPr>
          <w:rFonts w:ascii="Arial" w:hAnsi="Arial" w:cs="Arial"/>
          <w:i/>
          <w:sz w:val="20"/>
          <w:szCs w:val="20"/>
        </w:rPr>
        <w:t>for a broad audience</w:t>
      </w:r>
      <w:r w:rsidR="005A2EA6">
        <w:rPr>
          <w:rFonts w:ascii="Arial" w:hAnsi="Arial" w:cs="Arial"/>
          <w:i/>
          <w:sz w:val="20"/>
          <w:szCs w:val="20"/>
        </w:rPr>
        <w:t xml:space="preserve">, provide a concise but complete overview of the proposed policy. </w:t>
      </w:r>
      <w:r w:rsidR="00505C33" w:rsidRPr="007A2452">
        <w:rPr>
          <w:rFonts w:ascii="Arial" w:hAnsi="Arial" w:cs="Arial"/>
          <w:i/>
          <w:sz w:val="20"/>
          <w:szCs w:val="20"/>
        </w:rPr>
        <w:t>Avoid or m</w:t>
      </w:r>
      <w:r w:rsidR="00933220" w:rsidRPr="007A2452">
        <w:rPr>
          <w:rFonts w:ascii="Arial" w:hAnsi="Arial" w:cs="Arial"/>
          <w:i/>
          <w:sz w:val="20"/>
          <w:szCs w:val="20"/>
        </w:rPr>
        <w:t>inimize the use of</w:t>
      </w:r>
      <w:r w:rsidR="004D495E">
        <w:rPr>
          <w:rFonts w:ascii="Arial" w:hAnsi="Arial" w:cs="Arial"/>
          <w:i/>
          <w:sz w:val="20"/>
          <w:szCs w:val="20"/>
        </w:rPr>
        <w:t xml:space="preserve"> professional</w:t>
      </w:r>
      <w:r w:rsidR="00933220" w:rsidRPr="007A2452">
        <w:rPr>
          <w:rFonts w:ascii="Arial" w:hAnsi="Arial" w:cs="Arial"/>
          <w:i/>
          <w:sz w:val="20"/>
          <w:szCs w:val="20"/>
        </w:rPr>
        <w:t xml:space="preserve"> jargon</w:t>
      </w:r>
      <w:r w:rsidR="004D495E">
        <w:rPr>
          <w:rFonts w:ascii="Arial" w:hAnsi="Arial" w:cs="Arial"/>
          <w:i/>
          <w:sz w:val="20"/>
          <w:szCs w:val="20"/>
        </w:rPr>
        <w:t>, abbreviations, acronyms,</w:t>
      </w:r>
      <w:r w:rsidR="00933220" w:rsidRPr="007A2452">
        <w:rPr>
          <w:rFonts w:ascii="Arial" w:hAnsi="Arial" w:cs="Arial"/>
          <w:i/>
          <w:sz w:val="20"/>
          <w:szCs w:val="20"/>
        </w:rPr>
        <w:t xml:space="preserve"> </w:t>
      </w:r>
      <w:r w:rsidR="00B471ED" w:rsidRPr="007A2452">
        <w:rPr>
          <w:rFonts w:ascii="Arial" w:hAnsi="Arial" w:cs="Arial"/>
          <w:i/>
          <w:sz w:val="20"/>
          <w:szCs w:val="20"/>
        </w:rPr>
        <w:t>or</w:t>
      </w:r>
      <w:r w:rsidR="00933220" w:rsidRPr="007A2452">
        <w:rPr>
          <w:rFonts w:ascii="Arial" w:hAnsi="Arial" w:cs="Arial"/>
          <w:i/>
          <w:sz w:val="20"/>
          <w:szCs w:val="20"/>
        </w:rPr>
        <w:t xml:space="preserve"> technical terms.</w:t>
      </w:r>
      <w:r w:rsidR="004D495E">
        <w:rPr>
          <w:rFonts w:ascii="Arial" w:hAnsi="Arial" w:cs="Arial"/>
          <w:i/>
          <w:sz w:val="20"/>
          <w:szCs w:val="20"/>
        </w:rPr>
        <w:t xml:space="preserve"> Describe how the policy would promote NAU’s mission. Indicate </w:t>
      </w:r>
      <w:r w:rsidR="00202188">
        <w:rPr>
          <w:rFonts w:ascii="Arial" w:hAnsi="Arial" w:cs="Arial"/>
          <w:i/>
          <w:sz w:val="20"/>
          <w:szCs w:val="20"/>
        </w:rPr>
        <w:t xml:space="preserve">what </w:t>
      </w:r>
      <w:r w:rsidR="004D495E">
        <w:rPr>
          <w:rFonts w:ascii="Arial" w:hAnsi="Arial" w:cs="Arial"/>
          <w:i/>
          <w:sz w:val="20"/>
          <w:szCs w:val="20"/>
        </w:rPr>
        <w:t>University operations would be affected and discuss any complementary University Policies or external mandate</w:t>
      </w:r>
      <w:r w:rsidR="00202188">
        <w:rPr>
          <w:rFonts w:ascii="Arial" w:hAnsi="Arial" w:cs="Arial"/>
          <w:i/>
          <w:sz w:val="20"/>
          <w:szCs w:val="20"/>
        </w:rPr>
        <w:t>s</w:t>
      </w:r>
      <w:r w:rsidR="004D495E">
        <w:rPr>
          <w:rFonts w:ascii="Arial" w:hAnsi="Arial" w:cs="Arial"/>
          <w:i/>
          <w:sz w:val="20"/>
          <w:szCs w:val="20"/>
        </w:rPr>
        <w:t xml:space="preserve"> to which the proposed policy responds.</w:t>
      </w:r>
      <w:r w:rsidR="00B471ED" w:rsidRPr="007A2452">
        <w:rPr>
          <w:rFonts w:ascii="Arial" w:hAnsi="Arial" w:cs="Arial"/>
          <w:sz w:val="20"/>
          <w:szCs w:val="20"/>
        </w:rPr>
        <w:t>]</w:t>
      </w:r>
      <w:r w:rsidR="00505C33" w:rsidRPr="007A2452">
        <w:rPr>
          <w:rFonts w:ascii="Arial" w:hAnsi="Arial" w:cs="Arial"/>
          <w:i/>
          <w:sz w:val="20"/>
          <w:szCs w:val="20"/>
        </w:rPr>
        <w:t xml:space="preserve">  </w:t>
      </w:r>
      <w:r w:rsidR="00933220" w:rsidRPr="007A2452">
        <w:rPr>
          <w:rFonts w:ascii="Arial" w:hAnsi="Arial" w:cs="Arial"/>
          <w:i/>
          <w:sz w:val="20"/>
          <w:szCs w:val="20"/>
        </w:rPr>
        <w:t xml:space="preserve">  </w:t>
      </w:r>
      <w:r w:rsidR="00E1310E" w:rsidRPr="007A2452">
        <w:rPr>
          <w:rFonts w:ascii="Arial" w:hAnsi="Arial" w:cs="Arial"/>
          <w:i/>
          <w:sz w:val="20"/>
          <w:szCs w:val="20"/>
        </w:rPr>
        <w:t xml:space="preserve">  </w:t>
      </w:r>
    </w:p>
    <w:p w14:paraId="469D7260" w14:textId="77777777" w:rsidR="00B07D96" w:rsidRPr="007A2452" w:rsidRDefault="00B07D96" w:rsidP="00F53116">
      <w:pPr>
        <w:rPr>
          <w:rFonts w:ascii="Arial" w:hAnsi="Arial" w:cs="Arial"/>
          <w:sz w:val="20"/>
          <w:szCs w:val="20"/>
        </w:rPr>
      </w:pPr>
    </w:p>
    <w:p w14:paraId="656585E0" w14:textId="6324FD66" w:rsidR="00B07D96" w:rsidRPr="006147E8" w:rsidRDefault="00B07D96" w:rsidP="00D12329">
      <w:pPr>
        <w:pStyle w:val="Heading2"/>
        <w:numPr>
          <w:ilvl w:val="0"/>
          <w:numId w:val="4"/>
        </w:numPr>
        <w:ind w:left="720"/>
        <w:rPr>
          <w:rFonts w:ascii="Arial" w:hAnsi="Arial" w:cs="Arial"/>
          <w:b/>
          <w:smallCaps/>
          <w:color w:val="182040"/>
          <w:sz w:val="24"/>
          <w:szCs w:val="28"/>
        </w:rPr>
      </w:pPr>
      <w:r w:rsidRPr="006147E8">
        <w:rPr>
          <w:rFonts w:ascii="Arial" w:hAnsi="Arial" w:cs="Arial"/>
          <w:b/>
          <w:smallCaps/>
          <w:color w:val="182040"/>
          <w:sz w:val="24"/>
          <w:szCs w:val="28"/>
        </w:rPr>
        <w:t>Responsibilities</w:t>
      </w:r>
    </w:p>
    <w:p w14:paraId="02CDD04D" w14:textId="77777777" w:rsidR="00B07D96" w:rsidRPr="007A2452" w:rsidRDefault="00B07D96" w:rsidP="00F53116">
      <w:pPr>
        <w:rPr>
          <w:rFonts w:ascii="Arial" w:hAnsi="Arial" w:cs="Arial"/>
          <w:sz w:val="20"/>
          <w:szCs w:val="20"/>
        </w:rPr>
      </w:pPr>
    </w:p>
    <w:p w14:paraId="2E634DB9" w14:textId="36AF4347" w:rsidR="00B07D96" w:rsidRPr="007A2452" w:rsidRDefault="0079730C" w:rsidP="009515D6">
      <w:pPr>
        <w:rPr>
          <w:rFonts w:ascii="Arial" w:hAnsi="Arial" w:cs="Arial"/>
          <w:sz w:val="20"/>
          <w:szCs w:val="20"/>
        </w:rPr>
      </w:pPr>
      <w:r w:rsidRPr="007A2452">
        <w:rPr>
          <w:rFonts w:ascii="Arial" w:hAnsi="Arial" w:cs="Arial"/>
          <w:sz w:val="20"/>
          <w:szCs w:val="20"/>
        </w:rPr>
        <w:t>[</w:t>
      </w:r>
      <w:r w:rsidR="00B471ED" w:rsidRPr="007A2452">
        <w:rPr>
          <w:rFonts w:ascii="Arial" w:hAnsi="Arial" w:cs="Arial"/>
          <w:i/>
          <w:sz w:val="20"/>
          <w:szCs w:val="20"/>
        </w:rPr>
        <w:t xml:space="preserve">In </w:t>
      </w:r>
      <w:r w:rsidR="00B20F5B" w:rsidRPr="007A2452">
        <w:rPr>
          <w:rFonts w:ascii="Arial" w:hAnsi="Arial" w:cs="Arial"/>
          <w:i/>
          <w:sz w:val="20"/>
          <w:szCs w:val="20"/>
        </w:rPr>
        <w:t>alphabetical order</w:t>
      </w:r>
      <w:r w:rsidR="00B471ED" w:rsidRPr="007A2452">
        <w:rPr>
          <w:rFonts w:ascii="Arial" w:hAnsi="Arial" w:cs="Arial"/>
          <w:i/>
          <w:sz w:val="20"/>
          <w:szCs w:val="20"/>
        </w:rPr>
        <w:t>, list</w:t>
      </w:r>
      <w:r w:rsidR="00B20F5B" w:rsidRPr="007A2452">
        <w:rPr>
          <w:rFonts w:ascii="Arial" w:hAnsi="Arial" w:cs="Arial"/>
          <w:i/>
          <w:sz w:val="20"/>
          <w:szCs w:val="20"/>
        </w:rPr>
        <w:t xml:space="preserve"> all </w:t>
      </w:r>
      <w:r w:rsidR="00955C85" w:rsidRPr="007A2452">
        <w:rPr>
          <w:rFonts w:ascii="Arial" w:hAnsi="Arial" w:cs="Arial"/>
          <w:i/>
          <w:sz w:val="20"/>
          <w:szCs w:val="20"/>
        </w:rPr>
        <w:t xml:space="preserve">key </w:t>
      </w:r>
      <w:r w:rsidR="003C5E49" w:rsidRPr="007A2452">
        <w:rPr>
          <w:rFonts w:ascii="Arial" w:hAnsi="Arial" w:cs="Arial"/>
          <w:i/>
          <w:sz w:val="20"/>
          <w:szCs w:val="20"/>
        </w:rPr>
        <w:t xml:space="preserve">job functions </w:t>
      </w:r>
      <w:r w:rsidR="00B20F5B" w:rsidRPr="007A2452">
        <w:rPr>
          <w:rFonts w:ascii="Arial" w:hAnsi="Arial" w:cs="Arial"/>
          <w:i/>
          <w:sz w:val="20"/>
          <w:szCs w:val="20"/>
        </w:rPr>
        <w:t xml:space="preserve">that </w:t>
      </w:r>
      <w:r w:rsidR="004D495E">
        <w:rPr>
          <w:rFonts w:ascii="Arial" w:hAnsi="Arial" w:cs="Arial"/>
          <w:i/>
          <w:sz w:val="20"/>
          <w:szCs w:val="20"/>
        </w:rPr>
        <w:t>would be</w:t>
      </w:r>
      <w:r w:rsidR="00B20F5B" w:rsidRPr="007A2452">
        <w:rPr>
          <w:rFonts w:ascii="Arial" w:hAnsi="Arial" w:cs="Arial"/>
          <w:i/>
          <w:sz w:val="20"/>
          <w:szCs w:val="20"/>
        </w:rPr>
        <w:t xml:space="preserve"> responsible for </w:t>
      </w:r>
      <w:r w:rsidR="004D495E">
        <w:rPr>
          <w:rFonts w:ascii="Arial" w:hAnsi="Arial" w:cs="Arial"/>
          <w:i/>
          <w:sz w:val="20"/>
          <w:szCs w:val="20"/>
        </w:rPr>
        <w:t xml:space="preserve">any </w:t>
      </w:r>
      <w:r w:rsidR="00B20F5B" w:rsidRPr="007A2452">
        <w:rPr>
          <w:rFonts w:ascii="Arial" w:hAnsi="Arial" w:cs="Arial"/>
          <w:i/>
          <w:sz w:val="20"/>
          <w:szCs w:val="20"/>
        </w:rPr>
        <w:t xml:space="preserve">actions or duties </w:t>
      </w:r>
      <w:r w:rsidR="004D495E">
        <w:rPr>
          <w:rFonts w:ascii="Arial" w:hAnsi="Arial" w:cs="Arial"/>
          <w:i/>
          <w:sz w:val="20"/>
          <w:szCs w:val="20"/>
        </w:rPr>
        <w:t xml:space="preserve">that would be </w:t>
      </w:r>
      <w:r w:rsidR="00B20F5B" w:rsidRPr="007A2452">
        <w:rPr>
          <w:rFonts w:ascii="Arial" w:hAnsi="Arial" w:cs="Arial"/>
          <w:i/>
          <w:sz w:val="20"/>
          <w:szCs w:val="20"/>
        </w:rPr>
        <w:t xml:space="preserve">mandated by the </w:t>
      </w:r>
      <w:r w:rsidR="004D495E">
        <w:rPr>
          <w:rFonts w:ascii="Arial" w:hAnsi="Arial" w:cs="Arial"/>
          <w:i/>
          <w:sz w:val="20"/>
          <w:szCs w:val="20"/>
        </w:rPr>
        <w:t xml:space="preserve">proposed </w:t>
      </w:r>
      <w:r w:rsidR="00B20F5B" w:rsidRPr="007A2452">
        <w:rPr>
          <w:rFonts w:ascii="Arial" w:hAnsi="Arial" w:cs="Arial"/>
          <w:i/>
          <w:sz w:val="20"/>
          <w:szCs w:val="20"/>
        </w:rPr>
        <w:t>policy</w:t>
      </w:r>
      <w:r w:rsidR="004D495E">
        <w:rPr>
          <w:rFonts w:ascii="Arial" w:hAnsi="Arial" w:cs="Arial"/>
          <w:i/>
          <w:sz w:val="20"/>
          <w:szCs w:val="20"/>
        </w:rPr>
        <w:t>,</w:t>
      </w:r>
      <w:r w:rsidR="00EA464E" w:rsidRPr="007A2452">
        <w:rPr>
          <w:rFonts w:ascii="Arial" w:hAnsi="Arial" w:cs="Arial"/>
          <w:i/>
          <w:sz w:val="20"/>
          <w:szCs w:val="20"/>
        </w:rPr>
        <w:t xml:space="preserve"> </w:t>
      </w:r>
      <w:r w:rsidR="00DD48FD" w:rsidRPr="007A2452">
        <w:rPr>
          <w:rFonts w:ascii="Arial" w:hAnsi="Arial" w:cs="Arial"/>
          <w:i/>
          <w:sz w:val="20"/>
          <w:szCs w:val="20"/>
        </w:rPr>
        <w:t xml:space="preserve">and </w:t>
      </w:r>
      <w:r w:rsidR="00A11B83" w:rsidRPr="007A2452">
        <w:rPr>
          <w:rFonts w:ascii="Arial" w:hAnsi="Arial" w:cs="Arial"/>
          <w:i/>
          <w:sz w:val="20"/>
          <w:szCs w:val="20"/>
        </w:rPr>
        <w:t>briefly</w:t>
      </w:r>
      <w:r w:rsidR="003C5E49" w:rsidRPr="007A2452">
        <w:rPr>
          <w:rFonts w:ascii="Arial" w:hAnsi="Arial" w:cs="Arial"/>
          <w:i/>
          <w:sz w:val="20"/>
          <w:szCs w:val="20"/>
        </w:rPr>
        <w:t xml:space="preserve"> </w:t>
      </w:r>
      <w:r w:rsidR="00A80AE5">
        <w:rPr>
          <w:rFonts w:ascii="Arial" w:hAnsi="Arial" w:cs="Arial"/>
          <w:i/>
          <w:sz w:val="20"/>
          <w:szCs w:val="20"/>
        </w:rPr>
        <w:t>describe</w:t>
      </w:r>
      <w:r w:rsidR="004D495E">
        <w:rPr>
          <w:rFonts w:ascii="Arial" w:hAnsi="Arial" w:cs="Arial"/>
          <w:i/>
          <w:sz w:val="20"/>
          <w:szCs w:val="20"/>
        </w:rPr>
        <w:t xml:space="preserve"> </w:t>
      </w:r>
      <w:r w:rsidR="00B20F5B" w:rsidRPr="007A2452">
        <w:rPr>
          <w:rFonts w:ascii="Arial" w:hAnsi="Arial" w:cs="Arial"/>
          <w:i/>
          <w:sz w:val="20"/>
          <w:szCs w:val="20"/>
        </w:rPr>
        <w:t>the</w:t>
      </w:r>
      <w:r w:rsidR="00A80AE5">
        <w:rPr>
          <w:rFonts w:ascii="Arial" w:hAnsi="Arial" w:cs="Arial"/>
          <w:i/>
          <w:sz w:val="20"/>
          <w:szCs w:val="20"/>
        </w:rPr>
        <w:t>se</w:t>
      </w:r>
      <w:r w:rsidR="00B20F5B" w:rsidRPr="007A2452">
        <w:rPr>
          <w:rFonts w:ascii="Arial" w:hAnsi="Arial" w:cs="Arial"/>
          <w:i/>
          <w:sz w:val="20"/>
          <w:szCs w:val="20"/>
        </w:rPr>
        <w:t xml:space="preserve"> responsibilities</w:t>
      </w:r>
      <w:r w:rsidR="004D495E">
        <w:rPr>
          <w:rFonts w:ascii="Arial" w:hAnsi="Arial" w:cs="Arial"/>
          <w:i/>
          <w:sz w:val="20"/>
          <w:szCs w:val="20"/>
        </w:rPr>
        <w:t xml:space="preserve"> (</w:t>
      </w:r>
      <w:r w:rsidR="00A80AE5">
        <w:rPr>
          <w:rFonts w:ascii="Arial" w:hAnsi="Arial" w:cs="Arial"/>
          <w:i/>
          <w:sz w:val="20"/>
          <w:szCs w:val="20"/>
        </w:rPr>
        <w:t xml:space="preserve">do </w:t>
      </w:r>
      <w:r w:rsidR="004D495E">
        <w:rPr>
          <w:rFonts w:ascii="Arial" w:hAnsi="Arial" w:cs="Arial"/>
          <w:i/>
          <w:sz w:val="20"/>
          <w:szCs w:val="20"/>
        </w:rPr>
        <w:t xml:space="preserve">not </w:t>
      </w:r>
      <w:r w:rsidR="00A80AE5">
        <w:rPr>
          <w:rFonts w:ascii="Arial" w:hAnsi="Arial" w:cs="Arial"/>
          <w:i/>
          <w:sz w:val="20"/>
          <w:szCs w:val="20"/>
        </w:rPr>
        <w:t xml:space="preserve">provide </w:t>
      </w:r>
      <w:r w:rsidR="004D495E">
        <w:rPr>
          <w:rFonts w:ascii="Arial" w:hAnsi="Arial" w:cs="Arial"/>
          <w:i/>
          <w:sz w:val="20"/>
          <w:szCs w:val="20"/>
        </w:rPr>
        <w:t>job descriptions)</w:t>
      </w:r>
      <w:r w:rsidR="00B20F5B" w:rsidRPr="007A2452">
        <w:rPr>
          <w:rFonts w:ascii="Arial" w:hAnsi="Arial" w:cs="Arial"/>
          <w:i/>
          <w:sz w:val="20"/>
          <w:szCs w:val="20"/>
        </w:rPr>
        <w:t>.</w:t>
      </w:r>
      <w:r w:rsidR="005A5F49" w:rsidRPr="007A2452">
        <w:rPr>
          <w:rFonts w:ascii="Arial" w:hAnsi="Arial" w:cs="Arial"/>
          <w:i/>
          <w:sz w:val="20"/>
          <w:szCs w:val="20"/>
        </w:rPr>
        <w:t xml:space="preserve"> </w:t>
      </w:r>
      <w:r w:rsidR="00A80AE5">
        <w:rPr>
          <w:rFonts w:ascii="Arial" w:hAnsi="Arial" w:cs="Arial"/>
          <w:i/>
          <w:sz w:val="20"/>
          <w:szCs w:val="20"/>
        </w:rPr>
        <w:t xml:space="preserve">A policy may assign responsibilities to </w:t>
      </w:r>
      <w:r w:rsidR="00955C85" w:rsidRPr="007A2452">
        <w:rPr>
          <w:rFonts w:ascii="Arial" w:hAnsi="Arial" w:cs="Arial"/>
          <w:i/>
          <w:sz w:val="20"/>
          <w:szCs w:val="20"/>
        </w:rPr>
        <w:t xml:space="preserve">an individual, </w:t>
      </w:r>
      <w:r w:rsidR="005A5F49" w:rsidRPr="007A2452">
        <w:rPr>
          <w:rFonts w:ascii="Arial" w:hAnsi="Arial" w:cs="Arial"/>
          <w:i/>
          <w:sz w:val="20"/>
          <w:szCs w:val="20"/>
        </w:rPr>
        <w:t xml:space="preserve">office, </w:t>
      </w:r>
      <w:r w:rsidR="00955C85" w:rsidRPr="007A2452">
        <w:rPr>
          <w:rFonts w:ascii="Arial" w:hAnsi="Arial" w:cs="Arial"/>
          <w:i/>
          <w:sz w:val="20"/>
          <w:szCs w:val="20"/>
        </w:rPr>
        <w:t>group</w:t>
      </w:r>
      <w:r w:rsidR="005A5F49" w:rsidRPr="007A2452">
        <w:rPr>
          <w:rFonts w:ascii="Arial" w:hAnsi="Arial" w:cs="Arial"/>
          <w:i/>
          <w:sz w:val="20"/>
          <w:szCs w:val="20"/>
        </w:rPr>
        <w:t xml:space="preserve">, </w:t>
      </w:r>
      <w:r w:rsidR="00955C85" w:rsidRPr="007A2452">
        <w:rPr>
          <w:rFonts w:ascii="Arial" w:hAnsi="Arial" w:cs="Arial"/>
          <w:i/>
          <w:sz w:val="20"/>
          <w:szCs w:val="20"/>
        </w:rPr>
        <w:t>unit</w:t>
      </w:r>
      <w:r w:rsidR="005A5F49" w:rsidRPr="007A2452">
        <w:rPr>
          <w:rFonts w:ascii="Arial" w:hAnsi="Arial" w:cs="Arial"/>
          <w:i/>
          <w:sz w:val="20"/>
          <w:szCs w:val="20"/>
        </w:rPr>
        <w:t xml:space="preserve">, or </w:t>
      </w:r>
      <w:r w:rsidR="007C7D6A">
        <w:rPr>
          <w:rFonts w:ascii="Arial" w:hAnsi="Arial" w:cs="Arial"/>
          <w:i/>
          <w:sz w:val="20"/>
          <w:szCs w:val="20"/>
        </w:rPr>
        <w:t xml:space="preserve">employee </w:t>
      </w:r>
      <w:r w:rsidR="005A5F49" w:rsidRPr="007A2452">
        <w:rPr>
          <w:rFonts w:ascii="Arial" w:hAnsi="Arial" w:cs="Arial"/>
          <w:i/>
          <w:sz w:val="20"/>
          <w:szCs w:val="20"/>
        </w:rPr>
        <w:t>category</w:t>
      </w:r>
      <w:r w:rsidR="00955C85" w:rsidRPr="007A2452">
        <w:rPr>
          <w:rFonts w:ascii="Arial" w:hAnsi="Arial" w:cs="Arial"/>
          <w:i/>
          <w:sz w:val="20"/>
          <w:szCs w:val="20"/>
        </w:rPr>
        <w:t>.</w:t>
      </w:r>
      <w:r w:rsidR="004D495E">
        <w:rPr>
          <w:rFonts w:ascii="Arial" w:hAnsi="Arial" w:cs="Arial"/>
          <w:i/>
          <w:sz w:val="20"/>
          <w:szCs w:val="20"/>
        </w:rPr>
        <w:t xml:space="preserve"> View existing University Policies for examples of how to identify and describe policy-related </w:t>
      </w:r>
      <w:r w:rsidR="00A80AE5">
        <w:rPr>
          <w:rFonts w:ascii="Arial" w:hAnsi="Arial" w:cs="Arial"/>
          <w:i/>
          <w:sz w:val="20"/>
          <w:szCs w:val="20"/>
        </w:rPr>
        <w:t xml:space="preserve">job </w:t>
      </w:r>
      <w:r w:rsidR="004D495E">
        <w:rPr>
          <w:rFonts w:ascii="Arial" w:hAnsi="Arial" w:cs="Arial"/>
          <w:i/>
          <w:sz w:val="20"/>
          <w:szCs w:val="20"/>
        </w:rPr>
        <w:t>responsibilities.</w:t>
      </w:r>
      <w:r w:rsidR="00B20F5B" w:rsidRPr="007A2452">
        <w:rPr>
          <w:rFonts w:ascii="Arial" w:hAnsi="Arial" w:cs="Arial"/>
          <w:sz w:val="20"/>
          <w:szCs w:val="20"/>
        </w:rPr>
        <w:t>]</w:t>
      </w:r>
    </w:p>
    <w:p w14:paraId="05A77157" w14:textId="4318487E" w:rsidR="00B07D96" w:rsidRDefault="00B07D96" w:rsidP="00F53116">
      <w:pPr>
        <w:rPr>
          <w:rFonts w:ascii="Arial" w:hAnsi="Arial" w:cs="Arial"/>
          <w:sz w:val="20"/>
          <w:szCs w:val="20"/>
        </w:rPr>
      </w:pPr>
    </w:p>
    <w:p w14:paraId="03B3C48A" w14:textId="35A2A8B1" w:rsidR="00B07D96" w:rsidRPr="006147E8" w:rsidRDefault="00B07D96" w:rsidP="00D12329">
      <w:pPr>
        <w:pStyle w:val="Heading2"/>
        <w:numPr>
          <w:ilvl w:val="0"/>
          <w:numId w:val="4"/>
        </w:numPr>
        <w:ind w:left="720"/>
        <w:rPr>
          <w:rFonts w:ascii="Arial" w:hAnsi="Arial" w:cs="Arial"/>
          <w:b/>
          <w:smallCaps/>
          <w:color w:val="182040"/>
          <w:sz w:val="24"/>
          <w:szCs w:val="28"/>
        </w:rPr>
      </w:pPr>
      <w:r w:rsidRPr="006147E8">
        <w:rPr>
          <w:rFonts w:ascii="Arial" w:hAnsi="Arial" w:cs="Arial"/>
          <w:b/>
          <w:smallCaps/>
          <w:color w:val="182040"/>
          <w:sz w:val="24"/>
          <w:szCs w:val="28"/>
        </w:rPr>
        <w:t>Procedures</w:t>
      </w:r>
    </w:p>
    <w:p w14:paraId="2287A2DF" w14:textId="77777777" w:rsidR="00B07D96" w:rsidRPr="007A2452" w:rsidRDefault="00B07D96" w:rsidP="00F53116">
      <w:pPr>
        <w:rPr>
          <w:rFonts w:ascii="Arial" w:hAnsi="Arial" w:cs="Arial"/>
          <w:sz w:val="20"/>
          <w:szCs w:val="20"/>
        </w:rPr>
      </w:pPr>
    </w:p>
    <w:p w14:paraId="75D06701" w14:textId="550D2E80" w:rsidR="00B07D96" w:rsidRDefault="00B20F5B" w:rsidP="00C01806">
      <w:pPr>
        <w:rPr>
          <w:rFonts w:ascii="Arial" w:hAnsi="Arial" w:cs="Arial"/>
          <w:sz w:val="20"/>
          <w:szCs w:val="20"/>
        </w:rPr>
      </w:pPr>
      <w:r w:rsidRPr="007A2452">
        <w:rPr>
          <w:rFonts w:ascii="Arial" w:hAnsi="Arial" w:cs="Arial"/>
          <w:sz w:val="20"/>
          <w:szCs w:val="20"/>
        </w:rPr>
        <w:t>[</w:t>
      </w:r>
      <w:r w:rsidR="0066547B">
        <w:rPr>
          <w:rFonts w:ascii="Arial" w:hAnsi="Arial" w:cs="Arial"/>
          <w:i/>
          <w:sz w:val="20"/>
          <w:szCs w:val="20"/>
        </w:rPr>
        <w:t>Provide a</w:t>
      </w:r>
      <w:r w:rsidR="00272166">
        <w:rPr>
          <w:rFonts w:ascii="Arial" w:hAnsi="Arial" w:cs="Arial"/>
          <w:i/>
          <w:sz w:val="20"/>
          <w:szCs w:val="20"/>
        </w:rPr>
        <w:t xml:space="preserve"> </w:t>
      </w:r>
      <w:r w:rsidR="0066547B">
        <w:rPr>
          <w:rFonts w:ascii="Arial" w:hAnsi="Arial" w:cs="Arial"/>
          <w:i/>
          <w:sz w:val="20"/>
          <w:szCs w:val="20"/>
        </w:rPr>
        <w:t xml:space="preserve">concise </w:t>
      </w:r>
      <w:r w:rsidR="00272166">
        <w:rPr>
          <w:rFonts w:ascii="Arial" w:hAnsi="Arial" w:cs="Arial"/>
          <w:i/>
          <w:sz w:val="20"/>
          <w:szCs w:val="20"/>
        </w:rPr>
        <w:t xml:space="preserve">yet </w:t>
      </w:r>
      <w:r w:rsidR="0066547B">
        <w:rPr>
          <w:rFonts w:ascii="Arial" w:hAnsi="Arial" w:cs="Arial"/>
          <w:i/>
          <w:sz w:val="20"/>
          <w:szCs w:val="20"/>
        </w:rPr>
        <w:t xml:space="preserve">complete overview of any procedures </w:t>
      </w:r>
      <w:r w:rsidR="00272166">
        <w:rPr>
          <w:rFonts w:ascii="Arial" w:hAnsi="Arial" w:cs="Arial"/>
          <w:i/>
          <w:sz w:val="20"/>
          <w:szCs w:val="20"/>
        </w:rPr>
        <w:t>that should accompany the proposed policy</w:t>
      </w:r>
      <w:r w:rsidR="0066547B">
        <w:rPr>
          <w:rFonts w:ascii="Arial" w:hAnsi="Arial" w:cs="Arial"/>
          <w:i/>
          <w:sz w:val="20"/>
          <w:szCs w:val="20"/>
        </w:rPr>
        <w:t>. Procedures</w:t>
      </w:r>
      <w:r w:rsidR="00C01806">
        <w:rPr>
          <w:rFonts w:ascii="Arial" w:hAnsi="Arial" w:cs="Arial"/>
          <w:i/>
          <w:sz w:val="20"/>
          <w:szCs w:val="20"/>
        </w:rPr>
        <w:t xml:space="preserve"> are specific instructions for </w:t>
      </w:r>
      <w:r w:rsidR="00272166">
        <w:rPr>
          <w:rFonts w:ascii="Arial" w:hAnsi="Arial" w:cs="Arial"/>
          <w:i/>
          <w:sz w:val="20"/>
          <w:szCs w:val="20"/>
        </w:rPr>
        <w:t xml:space="preserve">how to accomplish </w:t>
      </w:r>
      <w:r w:rsidR="00C01806">
        <w:rPr>
          <w:rFonts w:ascii="Arial" w:hAnsi="Arial" w:cs="Arial"/>
          <w:i/>
          <w:sz w:val="20"/>
          <w:szCs w:val="20"/>
        </w:rPr>
        <w:t xml:space="preserve">a given task. Not all policies </w:t>
      </w:r>
      <w:r w:rsidR="00272166">
        <w:rPr>
          <w:rFonts w:ascii="Arial" w:hAnsi="Arial" w:cs="Arial"/>
          <w:i/>
          <w:sz w:val="20"/>
          <w:szCs w:val="20"/>
        </w:rPr>
        <w:t xml:space="preserve">require </w:t>
      </w:r>
      <w:r w:rsidR="00C01806">
        <w:rPr>
          <w:rFonts w:ascii="Arial" w:hAnsi="Arial" w:cs="Arial"/>
          <w:i/>
          <w:sz w:val="20"/>
          <w:szCs w:val="20"/>
        </w:rPr>
        <w:t xml:space="preserve">procedures. </w:t>
      </w:r>
      <w:r w:rsidRPr="007A2452">
        <w:rPr>
          <w:rFonts w:ascii="Arial" w:hAnsi="Arial" w:cs="Arial"/>
          <w:i/>
          <w:sz w:val="20"/>
          <w:szCs w:val="20"/>
        </w:rPr>
        <w:t>If there are no</w:t>
      </w:r>
      <w:r w:rsidR="00272166">
        <w:rPr>
          <w:rFonts w:ascii="Arial" w:hAnsi="Arial" w:cs="Arial"/>
          <w:i/>
          <w:sz w:val="20"/>
          <w:szCs w:val="20"/>
        </w:rPr>
        <w:t xml:space="preserve">ne, </w:t>
      </w:r>
      <w:r w:rsidRPr="007A2452">
        <w:rPr>
          <w:rFonts w:ascii="Arial" w:hAnsi="Arial" w:cs="Arial"/>
          <w:i/>
          <w:sz w:val="20"/>
          <w:szCs w:val="20"/>
        </w:rPr>
        <w:t>insert the statement</w:t>
      </w:r>
      <w:r w:rsidR="00756213">
        <w:rPr>
          <w:rFonts w:ascii="Arial" w:hAnsi="Arial" w:cs="Arial"/>
          <w:i/>
          <w:sz w:val="20"/>
          <w:szCs w:val="20"/>
        </w:rPr>
        <w:t>,</w:t>
      </w:r>
      <w:r w:rsidRPr="007A2452">
        <w:rPr>
          <w:rFonts w:ascii="Arial" w:hAnsi="Arial" w:cs="Arial"/>
          <w:i/>
          <w:sz w:val="20"/>
          <w:szCs w:val="20"/>
        </w:rPr>
        <w:t xml:space="preserve"> </w:t>
      </w:r>
      <w:r w:rsidRPr="00C64CCF">
        <w:rPr>
          <w:rFonts w:ascii="Arial" w:hAnsi="Arial" w:cs="Arial"/>
          <w:i/>
          <w:sz w:val="20"/>
          <w:szCs w:val="20"/>
        </w:rPr>
        <w:t xml:space="preserve">“There are no procedures associated with this </w:t>
      </w:r>
      <w:r w:rsidR="00C01806" w:rsidRPr="00C64CCF">
        <w:rPr>
          <w:rFonts w:ascii="Arial" w:hAnsi="Arial" w:cs="Arial"/>
          <w:i/>
          <w:sz w:val="20"/>
          <w:szCs w:val="20"/>
        </w:rPr>
        <w:t xml:space="preserve">proposed </w:t>
      </w:r>
      <w:r w:rsidRPr="00C64CCF">
        <w:rPr>
          <w:rFonts w:ascii="Arial" w:hAnsi="Arial" w:cs="Arial"/>
          <w:i/>
          <w:sz w:val="20"/>
          <w:szCs w:val="20"/>
        </w:rPr>
        <w:t>policy.”</w:t>
      </w:r>
      <w:r w:rsidRPr="00C64CCF">
        <w:rPr>
          <w:rFonts w:ascii="Arial" w:hAnsi="Arial" w:cs="Arial"/>
          <w:sz w:val="20"/>
          <w:szCs w:val="20"/>
        </w:rPr>
        <w:t>]</w:t>
      </w:r>
    </w:p>
    <w:p w14:paraId="48BB1161" w14:textId="77777777" w:rsidR="00152FA3" w:rsidRPr="007A2452" w:rsidRDefault="00152FA3" w:rsidP="009515D6">
      <w:pPr>
        <w:rPr>
          <w:rFonts w:ascii="Arial" w:hAnsi="Arial" w:cs="Arial"/>
          <w:sz w:val="20"/>
          <w:szCs w:val="20"/>
        </w:rPr>
      </w:pPr>
    </w:p>
    <w:p w14:paraId="570C7B89" w14:textId="7A83A1BB" w:rsidR="00B07D96" w:rsidRPr="006147E8" w:rsidRDefault="007D0942" w:rsidP="00D12329">
      <w:pPr>
        <w:pStyle w:val="Heading2"/>
        <w:numPr>
          <w:ilvl w:val="0"/>
          <w:numId w:val="4"/>
        </w:numPr>
        <w:ind w:left="720"/>
        <w:rPr>
          <w:rFonts w:ascii="Arial" w:hAnsi="Arial" w:cs="Arial"/>
          <w:b/>
          <w:smallCaps/>
          <w:color w:val="182040"/>
          <w:sz w:val="24"/>
          <w:szCs w:val="28"/>
        </w:rPr>
      </w:pPr>
      <w:r w:rsidRPr="006147E8">
        <w:rPr>
          <w:rFonts w:ascii="Arial" w:hAnsi="Arial" w:cs="Arial"/>
          <w:b/>
          <w:smallCaps/>
          <w:color w:val="182040"/>
          <w:sz w:val="24"/>
          <w:szCs w:val="28"/>
        </w:rPr>
        <w:t>Related Information</w:t>
      </w:r>
    </w:p>
    <w:p w14:paraId="14EC1F73" w14:textId="77777777" w:rsidR="00B07D96" w:rsidRPr="007A2452" w:rsidRDefault="00B07D96" w:rsidP="00F53116">
      <w:pPr>
        <w:rPr>
          <w:rFonts w:ascii="Arial" w:hAnsi="Arial" w:cs="Arial"/>
          <w:sz w:val="20"/>
          <w:szCs w:val="20"/>
        </w:rPr>
      </w:pPr>
    </w:p>
    <w:p w14:paraId="4D2B5099" w14:textId="77777777" w:rsidR="00B40A39" w:rsidRPr="007E4698" w:rsidRDefault="00B40A39" w:rsidP="00B86A87">
      <w:pPr>
        <w:pStyle w:val="Heading3"/>
        <w:rPr>
          <w:rFonts w:ascii="Arial" w:hAnsi="Arial" w:cs="Arial"/>
          <w:b/>
          <w:color w:val="182040"/>
          <w:sz w:val="22"/>
          <w:szCs w:val="22"/>
        </w:rPr>
      </w:pPr>
      <w:r w:rsidRPr="007E4698">
        <w:rPr>
          <w:rFonts w:ascii="Arial" w:hAnsi="Arial" w:cs="Arial"/>
          <w:b/>
          <w:color w:val="182040"/>
          <w:sz w:val="22"/>
          <w:szCs w:val="22"/>
        </w:rPr>
        <w:t>Forms or Tools</w:t>
      </w:r>
    </w:p>
    <w:p w14:paraId="11BFE0DD" w14:textId="77777777" w:rsidR="00B40A39" w:rsidRPr="007A2452" w:rsidRDefault="00B40A39" w:rsidP="00B86A87">
      <w:pPr>
        <w:rPr>
          <w:rFonts w:ascii="Arial" w:hAnsi="Arial" w:cs="Arial"/>
          <w:sz w:val="20"/>
          <w:szCs w:val="20"/>
        </w:rPr>
      </w:pPr>
    </w:p>
    <w:p w14:paraId="09224B9D" w14:textId="6E90800E" w:rsidR="00B40A39" w:rsidRPr="007A2452" w:rsidRDefault="00B40A39" w:rsidP="00B86A87">
      <w:pPr>
        <w:rPr>
          <w:rFonts w:ascii="Arial" w:hAnsi="Arial" w:cs="Arial"/>
          <w:sz w:val="20"/>
          <w:szCs w:val="20"/>
        </w:rPr>
      </w:pPr>
      <w:r w:rsidRPr="007A2452">
        <w:rPr>
          <w:rFonts w:ascii="Arial" w:hAnsi="Arial" w:cs="Arial"/>
          <w:sz w:val="20"/>
          <w:szCs w:val="20"/>
        </w:rPr>
        <w:t>[</w:t>
      </w:r>
      <w:r w:rsidR="00C01806">
        <w:rPr>
          <w:rFonts w:ascii="Arial" w:hAnsi="Arial" w:cs="Arial"/>
          <w:i/>
          <w:sz w:val="20"/>
          <w:szCs w:val="20"/>
        </w:rPr>
        <w:t xml:space="preserve">Describe any </w:t>
      </w:r>
      <w:r w:rsidRPr="007A2452">
        <w:rPr>
          <w:rFonts w:ascii="Arial" w:hAnsi="Arial" w:cs="Arial"/>
          <w:i/>
          <w:sz w:val="20"/>
          <w:szCs w:val="20"/>
        </w:rPr>
        <w:t xml:space="preserve">forms or tools </w:t>
      </w:r>
      <w:r w:rsidR="00C01806">
        <w:rPr>
          <w:rFonts w:ascii="Arial" w:hAnsi="Arial" w:cs="Arial"/>
          <w:i/>
          <w:sz w:val="20"/>
          <w:szCs w:val="20"/>
        </w:rPr>
        <w:t xml:space="preserve">that might be usefully </w:t>
      </w:r>
      <w:r w:rsidR="00442AFE">
        <w:rPr>
          <w:rFonts w:ascii="Arial" w:hAnsi="Arial" w:cs="Arial"/>
          <w:i/>
          <w:sz w:val="20"/>
          <w:szCs w:val="20"/>
        </w:rPr>
        <w:t xml:space="preserve">developed for or </w:t>
      </w:r>
      <w:r w:rsidRPr="007A2452">
        <w:rPr>
          <w:rFonts w:ascii="Arial" w:hAnsi="Arial" w:cs="Arial"/>
          <w:i/>
          <w:sz w:val="20"/>
          <w:szCs w:val="20"/>
        </w:rPr>
        <w:t xml:space="preserve">associated with the </w:t>
      </w:r>
      <w:r w:rsidR="00C01806">
        <w:rPr>
          <w:rFonts w:ascii="Arial" w:hAnsi="Arial" w:cs="Arial"/>
          <w:i/>
          <w:sz w:val="20"/>
          <w:szCs w:val="20"/>
        </w:rPr>
        <w:t xml:space="preserve">proposed </w:t>
      </w:r>
      <w:r w:rsidRPr="007A2452">
        <w:rPr>
          <w:rFonts w:ascii="Arial" w:hAnsi="Arial" w:cs="Arial"/>
          <w:i/>
          <w:sz w:val="20"/>
          <w:szCs w:val="20"/>
        </w:rPr>
        <w:t xml:space="preserve">policy. </w:t>
      </w:r>
      <w:r w:rsidR="008E221D">
        <w:rPr>
          <w:rFonts w:ascii="Arial" w:hAnsi="Arial" w:cs="Arial"/>
          <w:i/>
          <w:sz w:val="20"/>
          <w:szCs w:val="20"/>
        </w:rPr>
        <w:t xml:space="preserve">View existing University Policies for examples of the types of policy forms or tools that may be helpful to </w:t>
      </w:r>
      <w:r w:rsidR="00F22658">
        <w:rPr>
          <w:rFonts w:ascii="Arial" w:hAnsi="Arial" w:cs="Arial"/>
          <w:i/>
          <w:sz w:val="20"/>
          <w:szCs w:val="20"/>
        </w:rPr>
        <w:t>include</w:t>
      </w:r>
      <w:r w:rsidR="008E221D">
        <w:rPr>
          <w:rFonts w:ascii="Arial" w:hAnsi="Arial" w:cs="Arial"/>
          <w:i/>
          <w:sz w:val="20"/>
          <w:szCs w:val="20"/>
        </w:rPr>
        <w:t>.</w:t>
      </w:r>
      <w:r w:rsidR="008E221D" w:rsidRPr="007A2452">
        <w:rPr>
          <w:rFonts w:ascii="Arial" w:hAnsi="Arial" w:cs="Arial"/>
          <w:i/>
          <w:sz w:val="20"/>
          <w:szCs w:val="20"/>
        </w:rPr>
        <w:t xml:space="preserve"> </w:t>
      </w:r>
      <w:r w:rsidRPr="007A2452">
        <w:rPr>
          <w:rFonts w:ascii="Arial" w:hAnsi="Arial" w:cs="Arial"/>
          <w:i/>
          <w:sz w:val="20"/>
          <w:szCs w:val="20"/>
        </w:rPr>
        <w:t>If there are no</w:t>
      </w:r>
      <w:r w:rsidR="00C01806">
        <w:rPr>
          <w:rFonts w:ascii="Arial" w:hAnsi="Arial" w:cs="Arial"/>
          <w:i/>
          <w:sz w:val="20"/>
          <w:szCs w:val="20"/>
        </w:rPr>
        <w:t xml:space="preserve">ne, </w:t>
      </w:r>
      <w:r w:rsidRPr="007A2452">
        <w:rPr>
          <w:rFonts w:ascii="Arial" w:hAnsi="Arial" w:cs="Arial"/>
          <w:i/>
          <w:sz w:val="20"/>
          <w:szCs w:val="20"/>
        </w:rPr>
        <w:t>insert the statement, “There are no forms or tools associated with this</w:t>
      </w:r>
      <w:r w:rsidR="00C01806">
        <w:rPr>
          <w:rFonts w:ascii="Arial" w:hAnsi="Arial" w:cs="Arial"/>
          <w:i/>
          <w:sz w:val="20"/>
          <w:szCs w:val="20"/>
        </w:rPr>
        <w:t xml:space="preserve"> proposed</w:t>
      </w:r>
      <w:r w:rsidRPr="007A2452">
        <w:rPr>
          <w:rFonts w:ascii="Arial" w:hAnsi="Arial" w:cs="Arial"/>
          <w:i/>
          <w:sz w:val="20"/>
          <w:szCs w:val="20"/>
        </w:rPr>
        <w:t xml:space="preserve"> policy.”</w:t>
      </w:r>
      <w:r w:rsidRPr="007A2452">
        <w:rPr>
          <w:rFonts w:ascii="Arial" w:hAnsi="Arial" w:cs="Arial"/>
          <w:sz w:val="20"/>
          <w:szCs w:val="20"/>
        </w:rPr>
        <w:t>]</w:t>
      </w:r>
    </w:p>
    <w:p w14:paraId="6DE091BA" w14:textId="77777777" w:rsidR="00B40A39" w:rsidRPr="0057427A" w:rsidRDefault="00B40A39" w:rsidP="00B86A87">
      <w:pPr>
        <w:rPr>
          <w:rFonts w:ascii="Arial" w:hAnsi="Arial" w:cs="Arial"/>
          <w:b/>
          <w:color w:val="181E40"/>
          <w:sz w:val="20"/>
          <w:szCs w:val="20"/>
        </w:rPr>
      </w:pPr>
    </w:p>
    <w:p w14:paraId="53E3E83A" w14:textId="77777777" w:rsidR="00B40A39" w:rsidRPr="007E4698" w:rsidRDefault="00B40A39" w:rsidP="00B86A87">
      <w:pPr>
        <w:pStyle w:val="Heading3"/>
        <w:rPr>
          <w:rFonts w:ascii="Arial" w:hAnsi="Arial" w:cs="Arial"/>
          <w:b/>
          <w:color w:val="182040"/>
          <w:sz w:val="22"/>
          <w:szCs w:val="22"/>
        </w:rPr>
      </w:pPr>
      <w:r w:rsidRPr="007E4698">
        <w:rPr>
          <w:rFonts w:ascii="Arial" w:hAnsi="Arial" w:cs="Arial"/>
          <w:b/>
          <w:color w:val="182040"/>
          <w:sz w:val="22"/>
          <w:szCs w:val="22"/>
        </w:rPr>
        <w:t>Cross-References</w:t>
      </w:r>
    </w:p>
    <w:p w14:paraId="6950DE25" w14:textId="77777777" w:rsidR="00B40A39" w:rsidRPr="007A2452" w:rsidRDefault="00B40A39" w:rsidP="00B86A87">
      <w:pPr>
        <w:rPr>
          <w:rFonts w:ascii="Arial" w:hAnsi="Arial" w:cs="Arial"/>
          <w:sz w:val="20"/>
          <w:szCs w:val="20"/>
        </w:rPr>
      </w:pPr>
    </w:p>
    <w:p w14:paraId="5E6732EA" w14:textId="388D9E29" w:rsidR="00B40A39" w:rsidRPr="007A2452" w:rsidRDefault="00B40A39" w:rsidP="00B86A87">
      <w:pPr>
        <w:rPr>
          <w:rFonts w:ascii="Arial" w:hAnsi="Arial" w:cs="Arial"/>
          <w:sz w:val="20"/>
          <w:szCs w:val="20"/>
        </w:rPr>
      </w:pPr>
      <w:r w:rsidRPr="007A2452">
        <w:rPr>
          <w:rFonts w:ascii="Arial" w:hAnsi="Arial" w:cs="Arial"/>
          <w:sz w:val="20"/>
          <w:szCs w:val="20"/>
        </w:rPr>
        <w:t>[</w:t>
      </w:r>
      <w:r w:rsidRPr="007A2452">
        <w:rPr>
          <w:rFonts w:ascii="Arial" w:hAnsi="Arial" w:cs="Arial"/>
          <w:i/>
          <w:sz w:val="20"/>
          <w:szCs w:val="20"/>
        </w:rPr>
        <w:t>I</w:t>
      </w:r>
      <w:r w:rsidR="0016187E">
        <w:rPr>
          <w:rFonts w:ascii="Arial" w:hAnsi="Arial" w:cs="Arial"/>
          <w:i/>
          <w:sz w:val="20"/>
          <w:szCs w:val="20"/>
        </w:rPr>
        <w:t xml:space="preserve">dentify </w:t>
      </w:r>
      <w:r w:rsidR="00F22658">
        <w:rPr>
          <w:rFonts w:ascii="Arial" w:hAnsi="Arial" w:cs="Arial"/>
          <w:i/>
          <w:sz w:val="20"/>
          <w:szCs w:val="20"/>
        </w:rPr>
        <w:t xml:space="preserve">all </w:t>
      </w:r>
      <w:r w:rsidRPr="007A2452">
        <w:rPr>
          <w:rFonts w:ascii="Arial" w:hAnsi="Arial" w:cs="Arial"/>
          <w:i/>
          <w:sz w:val="20"/>
          <w:szCs w:val="20"/>
        </w:rPr>
        <w:t xml:space="preserve">other </w:t>
      </w:r>
      <w:r w:rsidR="008E221D">
        <w:rPr>
          <w:rFonts w:ascii="Arial" w:hAnsi="Arial" w:cs="Arial"/>
          <w:i/>
          <w:sz w:val="20"/>
          <w:szCs w:val="20"/>
        </w:rPr>
        <w:t xml:space="preserve">Northern Arizona polices </w:t>
      </w:r>
      <w:r w:rsidRPr="007A2452">
        <w:rPr>
          <w:rFonts w:ascii="Arial" w:hAnsi="Arial" w:cs="Arial"/>
          <w:i/>
          <w:sz w:val="20"/>
          <w:szCs w:val="20"/>
        </w:rPr>
        <w:t xml:space="preserve">that </w:t>
      </w:r>
      <w:r w:rsidR="0016187E">
        <w:rPr>
          <w:rFonts w:ascii="Arial" w:hAnsi="Arial" w:cs="Arial"/>
          <w:i/>
          <w:sz w:val="20"/>
          <w:szCs w:val="20"/>
        </w:rPr>
        <w:t xml:space="preserve">may </w:t>
      </w:r>
      <w:r w:rsidRPr="007A2452">
        <w:rPr>
          <w:rFonts w:ascii="Arial" w:hAnsi="Arial" w:cs="Arial"/>
          <w:i/>
          <w:sz w:val="20"/>
          <w:szCs w:val="20"/>
        </w:rPr>
        <w:t>relate</w:t>
      </w:r>
      <w:r w:rsidR="0016187E">
        <w:rPr>
          <w:rFonts w:ascii="Arial" w:hAnsi="Arial" w:cs="Arial"/>
          <w:i/>
          <w:sz w:val="20"/>
          <w:szCs w:val="20"/>
        </w:rPr>
        <w:t xml:space="preserve"> </w:t>
      </w:r>
      <w:r w:rsidRPr="007A2452">
        <w:rPr>
          <w:rFonts w:ascii="Arial" w:hAnsi="Arial" w:cs="Arial"/>
          <w:i/>
          <w:sz w:val="20"/>
          <w:szCs w:val="20"/>
        </w:rPr>
        <w:t>to th</w:t>
      </w:r>
      <w:r w:rsidR="00294AB2">
        <w:rPr>
          <w:rFonts w:ascii="Arial" w:hAnsi="Arial" w:cs="Arial"/>
          <w:i/>
          <w:sz w:val="20"/>
          <w:szCs w:val="20"/>
        </w:rPr>
        <w:t>is</w:t>
      </w:r>
      <w:r w:rsidRPr="007A2452">
        <w:rPr>
          <w:rFonts w:ascii="Arial" w:hAnsi="Arial" w:cs="Arial"/>
          <w:i/>
          <w:sz w:val="20"/>
          <w:szCs w:val="20"/>
        </w:rPr>
        <w:t xml:space="preserve"> </w:t>
      </w:r>
      <w:r w:rsidR="0016187E">
        <w:rPr>
          <w:rFonts w:ascii="Arial" w:hAnsi="Arial" w:cs="Arial"/>
          <w:i/>
          <w:sz w:val="20"/>
          <w:szCs w:val="20"/>
        </w:rPr>
        <w:t xml:space="preserve">proposed </w:t>
      </w:r>
      <w:r w:rsidRPr="007A2452">
        <w:rPr>
          <w:rFonts w:ascii="Arial" w:hAnsi="Arial" w:cs="Arial"/>
          <w:i/>
          <w:sz w:val="20"/>
          <w:szCs w:val="20"/>
        </w:rPr>
        <w:t xml:space="preserve">policy. If there are no </w:t>
      </w:r>
      <w:r>
        <w:rPr>
          <w:rFonts w:ascii="Arial" w:hAnsi="Arial" w:cs="Arial"/>
          <w:i/>
          <w:sz w:val="20"/>
          <w:szCs w:val="20"/>
        </w:rPr>
        <w:t>cross-</w:t>
      </w:r>
      <w:r w:rsidRPr="007A2452">
        <w:rPr>
          <w:rFonts w:ascii="Arial" w:hAnsi="Arial" w:cs="Arial"/>
          <w:i/>
          <w:sz w:val="20"/>
          <w:szCs w:val="20"/>
        </w:rPr>
        <w:t xml:space="preserve">references, </w:t>
      </w:r>
      <w:r>
        <w:rPr>
          <w:rFonts w:ascii="Arial" w:hAnsi="Arial" w:cs="Arial"/>
          <w:i/>
          <w:sz w:val="20"/>
          <w:szCs w:val="20"/>
        </w:rPr>
        <w:t xml:space="preserve">insert the statement, </w:t>
      </w:r>
      <w:r w:rsidRPr="007A2452">
        <w:rPr>
          <w:rFonts w:ascii="Arial" w:hAnsi="Arial" w:cs="Arial"/>
          <w:i/>
          <w:sz w:val="20"/>
          <w:szCs w:val="20"/>
        </w:rPr>
        <w:t xml:space="preserve">“There </w:t>
      </w:r>
      <w:r>
        <w:rPr>
          <w:rFonts w:ascii="Arial" w:hAnsi="Arial" w:cs="Arial"/>
          <w:i/>
          <w:sz w:val="20"/>
          <w:szCs w:val="20"/>
        </w:rPr>
        <w:t>are no cross-</w:t>
      </w:r>
      <w:r w:rsidRPr="007A2452">
        <w:rPr>
          <w:rFonts w:ascii="Arial" w:hAnsi="Arial" w:cs="Arial"/>
          <w:i/>
          <w:sz w:val="20"/>
          <w:szCs w:val="20"/>
        </w:rPr>
        <w:t>references associated with this policy.”</w:t>
      </w:r>
      <w:r w:rsidRPr="007A2452">
        <w:rPr>
          <w:rFonts w:ascii="Arial" w:hAnsi="Arial" w:cs="Arial"/>
          <w:sz w:val="20"/>
          <w:szCs w:val="20"/>
        </w:rPr>
        <w:t>]</w:t>
      </w:r>
    </w:p>
    <w:p w14:paraId="5B438C52" w14:textId="77777777" w:rsidR="00B40A39" w:rsidRPr="0057427A" w:rsidRDefault="00B40A39" w:rsidP="00B86A87">
      <w:pPr>
        <w:rPr>
          <w:rFonts w:ascii="Arial" w:hAnsi="Arial" w:cs="Arial"/>
          <w:b/>
          <w:color w:val="181E40"/>
          <w:sz w:val="20"/>
          <w:szCs w:val="20"/>
        </w:rPr>
      </w:pPr>
    </w:p>
    <w:p w14:paraId="464AA9B6" w14:textId="6B3C27A6" w:rsidR="00B07D96" w:rsidRPr="007E4698" w:rsidRDefault="007D0942" w:rsidP="00B86A87">
      <w:pPr>
        <w:pStyle w:val="Heading3"/>
        <w:rPr>
          <w:rFonts w:ascii="Arial" w:hAnsi="Arial" w:cs="Arial"/>
          <w:b/>
          <w:color w:val="182040"/>
          <w:sz w:val="22"/>
          <w:szCs w:val="22"/>
        </w:rPr>
      </w:pPr>
      <w:r w:rsidRPr="007E4698">
        <w:rPr>
          <w:rFonts w:ascii="Arial" w:hAnsi="Arial" w:cs="Arial"/>
          <w:b/>
          <w:color w:val="182040"/>
          <w:sz w:val="22"/>
          <w:szCs w:val="22"/>
        </w:rPr>
        <w:t>Sources</w:t>
      </w:r>
    </w:p>
    <w:p w14:paraId="190CA190" w14:textId="77777777" w:rsidR="004202F5" w:rsidRPr="007A2452" w:rsidRDefault="004202F5" w:rsidP="00B86A87">
      <w:pPr>
        <w:rPr>
          <w:rFonts w:ascii="Arial" w:hAnsi="Arial" w:cs="Arial"/>
          <w:sz w:val="20"/>
          <w:szCs w:val="20"/>
        </w:rPr>
      </w:pPr>
    </w:p>
    <w:p w14:paraId="0CFA9C53" w14:textId="2962A7A9" w:rsidR="004202F5" w:rsidRPr="001A1B2A" w:rsidRDefault="004202F5" w:rsidP="00B86A87">
      <w:pPr>
        <w:rPr>
          <w:rFonts w:ascii="Arial" w:hAnsi="Arial" w:cs="Arial"/>
          <w:sz w:val="20"/>
          <w:szCs w:val="20"/>
        </w:rPr>
      </w:pPr>
      <w:r w:rsidRPr="007A2452">
        <w:rPr>
          <w:rFonts w:ascii="Arial" w:hAnsi="Arial" w:cs="Arial"/>
          <w:sz w:val="20"/>
          <w:szCs w:val="20"/>
        </w:rPr>
        <w:t>[</w:t>
      </w:r>
      <w:r w:rsidR="00BB0766">
        <w:rPr>
          <w:rFonts w:ascii="Arial" w:hAnsi="Arial" w:cs="Arial"/>
          <w:sz w:val="20"/>
          <w:szCs w:val="20"/>
        </w:rPr>
        <w:t>I</w:t>
      </w:r>
      <w:r w:rsidR="0016187E">
        <w:rPr>
          <w:rFonts w:ascii="Arial" w:hAnsi="Arial" w:cs="Arial"/>
          <w:i/>
          <w:sz w:val="20"/>
          <w:szCs w:val="20"/>
        </w:rPr>
        <w:t xml:space="preserve">dentify any </w:t>
      </w:r>
      <w:r w:rsidRPr="007A2452">
        <w:rPr>
          <w:rFonts w:ascii="Arial" w:hAnsi="Arial" w:cs="Arial"/>
          <w:i/>
          <w:sz w:val="20"/>
          <w:szCs w:val="20"/>
        </w:rPr>
        <w:t xml:space="preserve">external guidance to which the </w:t>
      </w:r>
      <w:r w:rsidR="0016187E">
        <w:rPr>
          <w:rFonts w:ascii="Arial" w:hAnsi="Arial" w:cs="Arial"/>
          <w:i/>
          <w:sz w:val="20"/>
          <w:szCs w:val="20"/>
        </w:rPr>
        <w:t xml:space="preserve">proposed </w:t>
      </w:r>
      <w:r w:rsidRPr="007A2452">
        <w:rPr>
          <w:rFonts w:ascii="Arial" w:hAnsi="Arial" w:cs="Arial"/>
          <w:i/>
          <w:sz w:val="20"/>
          <w:szCs w:val="20"/>
        </w:rPr>
        <w:t>policy responds, such as federal or state law</w:t>
      </w:r>
      <w:r w:rsidR="004A749D" w:rsidRPr="007A2452">
        <w:rPr>
          <w:rFonts w:ascii="Arial" w:hAnsi="Arial" w:cs="Arial"/>
          <w:i/>
          <w:sz w:val="20"/>
          <w:szCs w:val="20"/>
        </w:rPr>
        <w:t xml:space="preserve"> or </w:t>
      </w:r>
      <w:r w:rsidRPr="001A1B2A">
        <w:rPr>
          <w:rFonts w:ascii="Arial" w:hAnsi="Arial" w:cs="Arial"/>
          <w:i/>
          <w:sz w:val="20"/>
          <w:szCs w:val="20"/>
        </w:rPr>
        <w:t xml:space="preserve">regulation, or </w:t>
      </w:r>
      <w:r w:rsidR="00FE5E8B">
        <w:rPr>
          <w:rFonts w:ascii="Arial" w:hAnsi="Arial" w:cs="Arial"/>
          <w:i/>
          <w:sz w:val="20"/>
          <w:szCs w:val="20"/>
        </w:rPr>
        <w:t xml:space="preserve">other governmental </w:t>
      </w:r>
      <w:r w:rsidRPr="001A1B2A">
        <w:rPr>
          <w:rFonts w:ascii="Arial" w:hAnsi="Arial" w:cs="Arial"/>
          <w:i/>
          <w:sz w:val="20"/>
          <w:szCs w:val="20"/>
        </w:rPr>
        <w:t xml:space="preserve">agency guidance, Arizona Board of Regents policies, etc. If there are no </w:t>
      </w:r>
      <w:r w:rsidR="00DB4B6C" w:rsidRPr="001A1B2A">
        <w:rPr>
          <w:rFonts w:ascii="Arial" w:hAnsi="Arial" w:cs="Arial"/>
          <w:i/>
          <w:sz w:val="20"/>
          <w:szCs w:val="20"/>
        </w:rPr>
        <w:t xml:space="preserve">such </w:t>
      </w:r>
      <w:r w:rsidRPr="001A1B2A">
        <w:rPr>
          <w:rFonts w:ascii="Arial" w:hAnsi="Arial" w:cs="Arial"/>
          <w:i/>
          <w:sz w:val="20"/>
          <w:szCs w:val="20"/>
        </w:rPr>
        <w:t xml:space="preserve">sources, </w:t>
      </w:r>
      <w:r w:rsidR="00756213" w:rsidRPr="001A1B2A">
        <w:rPr>
          <w:rFonts w:ascii="Arial" w:hAnsi="Arial" w:cs="Arial"/>
          <w:i/>
          <w:sz w:val="20"/>
          <w:szCs w:val="20"/>
        </w:rPr>
        <w:t xml:space="preserve">insert the statement, </w:t>
      </w:r>
      <w:r w:rsidR="006E3AFC" w:rsidRPr="001A1B2A">
        <w:rPr>
          <w:rFonts w:ascii="Arial" w:hAnsi="Arial" w:cs="Arial"/>
          <w:i/>
          <w:sz w:val="20"/>
          <w:szCs w:val="20"/>
        </w:rPr>
        <w:t>“There are no external sources associated with this policy.”</w:t>
      </w:r>
      <w:r w:rsidR="006E3AFC" w:rsidRPr="001A1B2A">
        <w:rPr>
          <w:rFonts w:ascii="Arial" w:hAnsi="Arial" w:cs="Arial"/>
          <w:sz w:val="20"/>
          <w:szCs w:val="20"/>
        </w:rPr>
        <w:t>]</w:t>
      </w:r>
    </w:p>
    <w:p w14:paraId="054BCCEF" w14:textId="77777777" w:rsidR="004202F5" w:rsidRPr="001A1B2A" w:rsidRDefault="004202F5" w:rsidP="00F53116">
      <w:pPr>
        <w:rPr>
          <w:rFonts w:ascii="Arial" w:hAnsi="Arial" w:cs="Arial"/>
          <w:sz w:val="20"/>
          <w:szCs w:val="20"/>
        </w:rPr>
      </w:pPr>
    </w:p>
    <w:p w14:paraId="67ECF94E" w14:textId="6314CB08" w:rsidR="001A3176" w:rsidRDefault="001A3176" w:rsidP="00D12329">
      <w:pPr>
        <w:pStyle w:val="Heading2"/>
        <w:numPr>
          <w:ilvl w:val="0"/>
          <w:numId w:val="4"/>
        </w:numPr>
        <w:ind w:left="720"/>
        <w:rPr>
          <w:rFonts w:ascii="Arial" w:hAnsi="Arial" w:cs="Arial"/>
          <w:b/>
          <w:smallCaps/>
          <w:color w:val="182040"/>
          <w:sz w:val="24"/>
          <w:szCs w:val="28"/>
        </w:rPr>
      </w:pPr>
      <w:r w:rsidRPr="001A3176">
        <w:rPr>
          <w:rFonts w:ascii="Arial" w:hAnsi="Arial" w:cs="Arial"/>
          <w:b/>
          <w:smallCaps/>
          <w:color w:val="182040"/>
          <w:sz w:val="24"/>
          <w:szCs w:val="28"/>
        </w:rPr>
        <w:t>Appendices</w:t>
      </w:r>
    </w:p>
    <w:p w14:paraId="4C0A3126" w14:textId="2F16C214" w:rsidR="001A3176" w:rsidRPr="001A3176" w:rsidRDefault="001A3176" w:rsidP="001A3176">
      <w:pPr>
        <w:rPr>
          <w:rFonts w:ascii="Arial" w:hAnsi="Arial" w:cs="Arial"/>
          <w:sz w:val="20"/>
        </w:rPr>
      </w:pPr>
    </w:p>
    <w:p w14:paraId="42E311C2" w14:textId="4F889968" w:rsidR="001A3176" w:rsidRPr="001A3176" w:rsidRDefault="001A3176" w:rsidP="00737FDA">
      <w:pPr>
        <w:rPr>
          <w:rFonts w:ascii="Arial" w:hAnsi="Arial" w:cs="Arial"/>
          <w:i/>
          <w:color w:val="000000" w:themeColor="text1"/>
          <w:sz w:val="20"/>
          <w:szCs w:val="20"/>
        </w:rPr>
      </w:pPr>
      <w:r w:rsidRPr="001A3176">
        <w:rPr>
          <w:rFonts w:ascii="Arial" w:hAnsi="Arial" w:cs="Arial"/>
          <w:color w:val="000000" w:themeColor="text1"/>
          <w:sz w:val="20"/>
          <w:szCs w:val="20"/>
        </w:rPr>
        <w:t>[</w:t>
      </w:r>
      <w:r w:rsidRPr="001A3176">
        <w:rPr>
          <w:rFonts w:ascii="Arial" w:hAnsi="Arial" w:cs="Arial"/>
          <w:i/>
          <w:color w:val="000000" w:themeColor="text1"/>
          <w:sz w:val="20"/>
          <w:szCs w:val="20"/>
        </w:rPr>
        <w:t xml:space="preserve">List any materials that may be related to the proposed policy, or that might be developed along with the policy, that may be </w:t>
      </w:r>
      <w:r w:rsidR="00346CB5">
        <w:rPr>
          <w:rFonts w:ascii="Arial" w:hAnsi="Arial" w:cs="Arial"/>
          <w:i/>
          <w:color w:val="000000" w:themeColor="text1"/>
          <w:sz w:val="20"/>
          <w:szCs w:val="20"/>
        </w:rPr>
        <w:t xml:space="preserve">helpful to include </w:t>
      </w:r>
      <w:r w:rsidRPr="001A3176">
        <w:rPr>
          <w:rFonts w:ascii="Arial" w:hAnsi="Arial" w:cs="Arial"/>
          <w:i/>
          <w:color w:val="000000" w:themeColor="text1"/>
          <w:sz w:val="20"/>
          <w:szCs w:val="20"/>
        </w:rPr>
        <w:t xml:space="preserve">as appendices </w:t>
      </w:r>
      <w:r w:rsidR="00346CB5">
        <w:rPr>
          <w:rFonts w:ascii="Arial" w:hAnsi="Arial" w:cs="Arial"/>
          <w:i/>
          <w:color w:val="000000" w:themeColor="text1"/>
          <w:sz w:val="20"/>
          <w:szCs w:val="20"/>
        </w:rPr>
        <w:t xml:space="preserve">to help </w:t>
      </w:r>
      <w:r w:rsidRPr="001A3176">
        <w:rPr>
          <w:rFonts w:ascii="Arial" w:hAnsi="Arial" w:cs="Arial"/>
          <w:i/>
          <w:color w:val="000000" w:themeColor="text1"/>
          <w:sz w:val="20"/>
          <w:szCs w:val="20"/>
        </w:rPr>
        <w:t xml:space="preserve">explain </w:t>
      </w:r>
      <w:r w:rsidR="00346CB5">
        <w:rPr>
          <w:rFonts w:ascii="Arial" w:hAnsi="Arial" w:cs="Arial"/>
          <w:i/>
          <w:color w:val="000000" w:themeColor="text1"/>
          <w:sz w:val="20"/>
          <w:szCs w:val="20"/>
        </w:rPr>
        <w:t xml:space="preserve">the policy, or to help University community </w:t>
      </w:r>
      <w:r w:rsidR="00346CB5">
        <w:rPr>
          <w:rFonts w:ascii="Arial" w:hAnsi="Arial" w:cs="Arial"/>
          <w:i/>
          <w:color w:val="000000" w:themeColor="text1"/>
          <w:sz w:val="20"/>
          <w:szCs w:val="20"/>
        </w:rPr>
        <w:lastRenderedPageBreak/>
        <w:t xml:space="preserve">members to understand or </w:t>
      </w:r>
      <w:r w:rsidRPr="001A3176">
        <w:rPr>
          <w:rFonts w:ascii="Arial" w:hAnsi="Arial" w:cs="Arial"/>
          <w:i/>
          <w:color w:val="000000" w:themeColor="text1"/>
          <w:sz w:val="20"/>
          <w:szCs w:val="20"/>
        </w:rPr>
        <w:t xml:space="preserve">comply with the policy. </w:t>
      </w:r>
      <w:r w:rsidR="00346CB5">
        <w:rPr>
          <w:rFonts w:ascii="Arial" w:hAnsi="Arial" w:cs="Arial"/>
          <w:i/>
          <w:sz w:val="20"/>
          <w:szCs w:val="20"/>
        </w:rPr>
        <w:t xml:space="preserve">View existing University Policies for examples. </w:t>
      </w:r>
      <w:r w:rsidRPr="001A3176">
        <w:rPr>
          <w:rFonts w:ascii="Arial" w:hAnsi="Arial" w:cs="Arial"/>
          <w:i/>
          <w:color w:val="000000" w:themeColor="text1"/>
          <w:sz w:val="20"/>
          <w:szCs w:val="20"/>
        </w:rPr>
        <w:t>If no such materials exist or can be imagined, insert the statement</w:t>
      </w:r>
      <w:r w:rsidR="00346CB5">
        <w:rPr>
          <w:rFonts w:ascii="Arial" w:hAnsi="Arial" w:cs="Arial"/>
          <w:i/>
          <w:color w:val="000000" w:themeColor="text1"/>
          <w:sz w:val="20"/>
          <w:szCs w:val="20"/>
        </w:rPr>
        <w:t>, “</w:t>
      </w:r>
      <w:r w:rsidRPr="001A3176">
        <w:rPr>
          <w:rFonts w:ascii="Arial" w:hAnsi="Arial" w:cs="Arial"/>
          <w:i/>
          <w:color w:val="000000" w:themeColor="text1"/>
          <w:sz w:val="20"/>
          <w:szCs w:val="20"/>
        </w:rPr>
        <w:t>There are no appendices associated with this proposed policy.”</w:t>
      </w:r>
      <w:r w:rsidRPr="001A3176">
        <w:rPr>
          <w:rFonts w:ascii="Arial" w:hAnsi="Arial" w:cs="Arial"/>
          <w:color w:val="000000" w:themeColor="text1"/>
          <w:sz w:val="20"/>
          <w:szCs w:val="20"/>
        </w:rPr>
        <w:t>]</w:t>
      </w:r>
    </w:p>
    <w:p w14:paraId="17203810" w14:textId="77777777" w:rsidR="001A3176" w:rsidRPr="001A3176" w:rsidRDefault="001A3176" w:rsidP="001A3176">
      <w:pPr>
        <w:rPr>
          <w:rFonts w:ascii="Arial" w:hAnsi="Arial" w:cs="Arial"/>
          <w:sz w:val="20"/>
        </w:rPr>
      </w:pPr>
    </w:p>
    <w:p w14:paraId="7CFAE0C2" w14:textId="313D7EEE" w:rsidR="00DB4B6C" w:rsidRPr="001A3176" w:rsidRDefault="001A3176" w:rsidP="00D12329">
      <w:pPr>
        <w:pStyle w:val="Heading2"/>
        <w:numPr>
          <w:ilvl w:val="0"/>
          <w:numId w:val="4"/>
        </w:numPr>
        <w:ind w:left="720"/>
        <w:rPr>
          <w:rFonts w:ascii="Arial" w:hAnsi="Arial" w:cs="Arial"/>
          <w:b/>
          <w:smallCaps/>
          <w:color w:val="182040"/>
          <w:sz w:val="24"/>
          <w:szCs w:val="28"/>
        </w:rPr>
      </w:pPr>
      <w:r w:rsidRPr="001A3176">
        <w:rPr>
          <w:rFonts w:ascii="Arial" w:hAnsi="Arial" w:cs="Arial"/>
          <w:b/>
          <w:smallCaps/>
          <w:color w:val="182040"/>
          <w:sz w:val="24"/>
          <w:szCs w:val="28"/>
        </w:rPr>
        <w:t>Stakeholder Consultation</w:t>
      </w:r>
    </w:p>
    <w:p w14:paraId="675F36C8" w14:textId="614562B0" w:rsidR="00DB4B6C" w:rsidRPr="001A3176" w:rsidRDefault="00DB4B6C" w:rsidP="00DB4B6C">
      <w:pPr>
        <w:rPr>
          <w:rFonts w:ascii="Arial" w:hAnsi="Arial" w:cs="Arial"/>
          <w:sz w:val="20"/>
        </w:rPr>
      </w:pPr>
    </w:p>
    <w:p w14:paraId="3DE7EF0D" w14:textId="6C7DC2A9" w:rsidR="001A1B2A" w:rsidRPr="001A3176" w:rsidRDefault="00737FDA" w:rsidP="00DB4B6C">
      <w:pPr>
        <w:rPr>
          <w:rFonts w:ascii="Arial" w:hAnsi="Arial" w:cs="Arial"/>
          <w:sz w:val="20"/>
        </w:rPr>
      </w:pPr>
      <w:r>
        <w:rPr>
          <w:rFonts w:ascii="Arial" w:hAnsi="Arial" w:cs="Arial"/>
          <w:sz w:val="20"/>
        </w:rPr>
        <w:t>[</w:t>
      </w:r>
      <w:r w:rsidR="00202188" w:rsidRPr="00737FDA">
        <w:rPr>
          <w:rFonts w:ascii="Arial" w:hAnsi="Arial" w:cs="Arial"/>
          <w:i/>
          <w:sz w:val="20"/>
        </w:rPr>
        <w:t xml:space="preserve">Other than the “Entities Affected” and </w:t>
      </w:r>
      <w:r w:rsidR="002619C5">
        <w:rPr>
          <w:rFonts w:ascii="Arial" w:hAnsi="Arial" w:cs="Arial"/>
          <w:i/>
          <w:sz w:val="20"/>
        </w:rPr>
        <w:t>those</w:t>
      </w:r>
      <w:r w:rsidR="00202188" w:rsidRPr="00737FDA">
        <w:rPr>
          <w:rFonts w:ascii="Arial" w:hAnsi="Arial" w:cs="Arial"/>
          <w:i/>
          <w:sz w:val="20"/>
        </w:rPr>
        <w:t xml:space="preserve"> listed in the “Who Should Know this Policy” sections above, i</w:t>
      </w:r>
      <w:r w:rsidR="001A1B2A" w:rsidRPr="00737FDA">
        <w:rPr>
          <w:rFonts w:ascii="Arial" w:hAnsi="Arial" w:cs="Arial"/>
          <w:i/>
          <w:sz w:val="20"/>
        </w:rPr>
        <w:t xml:space="preserve">dentify </w:t>
      </w:r>
      <w:r w:rsidR="000411D4" w:rsidRPr="00737FDA">
        <w:rPr>
          <w:rFonts w:ascii="Arial" w:hAnsi="Arial" w:cs="Arial"/>
          <w:i/>
          <w:sz w:val="20"/>
        </w:rPr>
        <w:t>all</w:t>
      </w:r>
      <w:r w:rsidR="00202188" w:rsidRPr="00737FDA">
        <w:rPr>
          <w:rFonts w:ascii="Arial" w:hAnsi="Arial" w:cs="Arial"/>
          <w:i/>
          <w:sz w:val="20"/>
        </w:rPr>
        <w:t xml:space="preserve"> </w:t>
      </w:r>
      <w:r w:rsidR="001A1B2A" w:rsidRPr="00737FDA">
        <w:rPr>
          <w:rFonts w:ascii="Arial" w:hAnsi="Arial" w:cs="Arial"/>
          <w:i/>
          <w:sz w:val="20"/>
        </w:rPr>
        <w:t xml:space="preserve">stakeholders that </w:t>
      </w:r>
      <w:r w:rsidR="00B86A87">
        <w:rPr>
          <w:rFonts w:ascii="Arial" w:hAnsi="Arial" w:cs="Arial"/>
          <w:i/>
          <w:sz w:val="20"/>
        </w:rPr>
        <w:t>might</w:t>
      </w:r>
      <w:r w:rsidR="001A1B2A" w:rsidRPr="00737FDA">
        <w:rPr>
          <w:rFonts w:ascii="Arial" w:hAnsi="Arial" w:cs="Arial"/>
          <w:i/>
          <w:sz w:val="20"/>
        </w:rPr>
        <w:t xml:space="preserve"> be</w:t>
      </w:r>
      <w:r w:rsidR="002619C5">
        <w:rPr>
          <w:rFonts w:ascii="Arial" w:hAnsi="Arial" w:cs="Arial"/>
          <w:i/>
          <w:sz w:val="20"/>
        </w:rPr>
        <w:t xml:space="preserve"> affected or</w:t>
      </w:r>
      <w:r w:rsidR="001A1B2A" w:rsidRPr="00737FDA">
        <w:rPr>
          <w:rFonts w:ascii="Arial" w:hAnsi="Arial" w:cs="Arial"/>
          <w:i/>
          <w:sz w:val="20"/>
        </w:rPr>
        <w:t xml:space="preserve"> impacted by this proposed policy</w:t>
      </w:r>
      <w:r w:rsidR="007534A5">
        <w:rPr>
          <w:rFonts w:ascii="Arial" w:hAnsi="Arial" w:cs="Arial"/>
          <w:i/>
          <w:sz w:val="20"/>
        </w:rPr>
        <w:t>.</w:t>
      </w:r>
      <w:r w:rsidR="00B86A87">
        <w:rPr>
          <w:rFonts w:ascii="Arial" w:hAnsi="Arial" w:cs="Arial"/>
          <w:i/>
          <w:sz w:val="20"/>
        </w:rPr>
        <w:t xml:space="preserve"> </w:t>
      </w:r>
      <w:r w:rsidR="007534A5">
        <w:rPr>
          <w:rFonts w:ascii="Arial" w:hAnsi="Arial" w:cs="Arial"/>
          <w:i/>
          <w:sz w:val="20"/>
        </w:rPr>
        <w:t xml:space="preserve">Identify all </w:t>
      </w:r>
      <w:r w:rsidR="002619C5">
        <w:rPr>
          <w:rFonts w:ascii="Arial" w:hAnsi="Arial" w:cs="Arial"/>
          <w:i/>
          <w:sz w:val="20"/>
        </w:rPr>
        <w:t>constituents</w:t>
      </w:r>
      <w:r w:rsidR="007534A5">
        <w:rPr>
          <w:rFonts w:ascii="Arial" w:hAnsi="Arial" w:cs="Arial"/>
          <w:i/>
          <w:sz w:val="20"/>
        </w:rPr>
        <w:t xml:space="preserve"> that the </w:t>
      </w:r>
      <w:r w:rsidR="001A1B2A" w:rsidRPr="00737FDA">
        <w:rPr>
          <w:rFonts w:ascii="Arial" w:hAnsi="Arial" w:cs="Arial"/>
          <w:i/>
          <w:sz w:val="20"/>
        </w:rPr>
        <w:t xml:space="preserve">Responsible </w:t>
      </w:r>
      <w:r w:rsidR="002619C5">
        <w:rPr>
          <w:rFonts w:ascii="Arial" w:hAnsi="Arial" w:cs="Arial"/>
          <w:i/>
          <w:sz w:val="20"/>
        </w:rPr>
        <w:t xml:space="preserve">Executive(s) and Responsible </w:t>
      </w:r>
      <w:r w:rsidR="001A1B2A" w:rsidRPr="00737FDA">
        <w:rPr>
          <w:rFonts w:ascii="Arial" w:hAnsi="Arial" w:cs="Arial"/>
          <w:i/>
          <w:sz w:val="20"/>
        </w:rPr>
        <w:t>Office</w:t>
      </w:r>
      <w:r w:rsidR="00B86A87">
        <w:rPr>
          <w:rFonts w:ascii="Arial" w:hAnsi="Arial" w:cs="Arial"/>
          <w:i/>
          <w:sz w:val="20"/>
        </w:rPr>
        <w:t>(</w:t>
      </w:r>
      <w:r w:rsidR="001A1B2A" w:rsidRPr="00737FDA">
        <w:rPr>
          <w:rFonts w:ascii="Arial" w:hAnsi="Arial" w:cs="Arial"/>
          <w:i/>
          <w:sz w:val="20"/>
        </w:rPr>
        <w:t>s</w:t>
      </w:r>
      <w:r w:rsidR="00B86A87">
        <w:rPr>
          <w:rFonts w:ascii="Arial" w:hAnsi="Arial" w:cs="Arial"/>
          <w:i/>
          <w:sz w:val="20"/>
        </w:rPr>
        <w:t>)</w:t>
      </w:r>
      <w:r w:rsidR="001A1B2A" w:rsidRPr="00737FDA">
        <w:rPr>
          <w:rFonts w:ascii="Arial" w:hAnsi="Arial" w:cs="Arial"/>
          <w:i/>
          <w:sz w:val="20"/>
        </w:rPr>
        <w:t xml:space="preserve"> should consult with </w:t>
      </w:r>
      <w:r w:rsidR="00B86A87">
        <w:rPr>
          <w:rFonts w:ascii="Arial" w:hAnsi="Arial" w:cs="Arial"/>
          <w:i/>
          <w:sz w:val="20"/>
        </w:rPr>
        <w:t xml:space="preserve">when investigating </w:t>
      </w:r>
      <w:r w:rsidR="001A1B2A" w:rsidRPr="00737FDA">
        <w:rPr>
          <w:rFonts w:ascii="Arial" w:hAnsi="Arial" w:cs="Arial"/>
          <w:i/>
          <w:sz w:val="20"/>
        </w:rPr>
        <w:t xml:space="preserve">this </w:t>
      </w:r>
      <w:r w:rsidR="007534A5">
        <w:rPr>
          <w:rFonts w:ascii="Arial" w:hAnsi="Arial" w:cs="Arial"/>
          <w:i/>
          <w:sz w:val="20"/>
        </w:rPr>
        <w:t>proposal</w:t>
      </w:r>
      <w:r w:rsidR="001A1B2A" w:rsidRPr="00737FDA">
        <w:rPr>
          <w:rFonts w:ascii="Arial" w:hAnsi="Arial" w:cs="Arial"/>
          <w:i/>
          <w:sz w:val="20"/>
        </w:rPr>
        <w:t>.</w:t>
      </w:r>
      <w:r>
        <w:rPr>
          <w:rFonts w:ascii="Arial" w:hAnsi="Arial" w:cs="Arial"/>
          <w:sz w:val="20"/>
        </w:rPr>
        <w:t>]</w:t>
      </w:r>
      <w:r w:rsidR="001A1B2A" w:rsidRPr="001A3176">
        <w:rPr>
          <w:rFonts w:ascii="Arial" w:hAnsi="Arial" w:cs="Arial"/>
          <w:sz w:val="20"/>
        </w:rPr>
        <w:t xml:space="preserve">  </w:t>
      </w:r>
    </w:p>
    <w:p w14:paraId="442602F6" w14:textId="77777777" w:rsidR="00DB4B6C" w:rsidRPr="001A3176" w:rsidRDefault="00DB4B6C" w:rsidP="00DB4B6C">
      <w:pPr>
        <w:rPr>
          <w:rFonts w:ascii="Arial" w:hAnsi="Arial" w:cs="Arial"/>
        </w:rPr>
      </w:pPr>
    </w:p>
    <w:p w14:paraId="5CE56238" w14:textId="09D2CD6F" w:rsidR="001A3176" w:rsidRPr="001A3176" w:rsidRDefault="001A3176" w:rsidP="00D12329">
      <w:pPr>
        <w:pStyle w:val="Heading2"/>
        <w:numPr>
          <w:ilvl w:val="0"/>
          <w:numId w:val="4"/>
        </w:numPr>
        <w:ind w:left="720"/>
        <w:rPr>
          <w:rFonts w:ascii="Arial" w:hAnsi="Arial" w:cs="Arial"/>
          <w:b/>
          <w:smallCaps/>
          <w:color w:val="182040"/>
          <w:sz w:val="24"/>
          <w:szCs w:val="28"/>
        </w:rPr>
      </w:pPr>
      <w:r w:rsidRPr="001A3176">
        <w:rPr>
          <w:rFonts w:ascii="Arial" w:hAnsi="Arial" w:cs="Arial"/>
          <w:b/>
          <w:smallCaps/>
          <w:color w:val="182040"/>
          <w:sz w:val="24"/>
          <w:szCs w:val="28"/>
        </w:rPr>
        <w:t>S</w:t>
      </w:r>
      <w:r>
        <w:rPr>
          <w:rFonts w:ascii="Arial" w:hAnsi="Arial" w:cs="Arial"/>
          <w:b/>
          <w:smallCaps/>
          <w:color w:val="182040"/>
          <w:sz w:val="24"/>
          <w:szCs w:val="28"/>
        </w:rPr>
        <w:t>ystem Impacts or New Mechanisms</w:t>
      </w:r>
      <w:r w:rsidR="00FA23B0">
        <w:rPr>
          <w:rFonts w:ascii="Arial" w:hAnsi="Arial" w:cs="Arial"/>
          <w:b/>
          <w:smallCaps/>
          <w:color w:val="182040"/>
          <w:sz w:val="24"/>
          <w:szCs w:val="28"/>
        </w:rPr>
        <w:t xml:space="preserve"> To Be Created</w:t>
      </w:r>
    </w:p>
    <w:p w14:paraId="277DCBEB" w14:textId="77777777" w:rsidR="001A3176" w:rsidRPr="00FA23B0" w:rsidRDefault="001A3176" w:rsidP="001A3176">
      <w:pPr>
        <w:rPr>
          <w:rFonts w:ascii="Arial" w:hAnsi="Arial" w:cs="Arial"/>
          <w:sz w:val="20"/>
          <w:szCs w:val="20"/>
        </w:rPr>
      </w:pPr>
    </w:p>
    <w:p w14:paraId="5A91823C" w14:textId="7F13BDE8" w:rsidR="001A3176" w:rsidRPr="00713A13" w:rsidRDefault="00713A13" w:rsidP="001A3176">
      <w:pPr>
        <w:rPr>
          <w:rFonts w:ascii="Arial" w:hAnsi="Arial" w:cs="Arial"/>
          <w:sz w:val="20"/>
          <w:szCs w:val="20"/>
        </w:rPr>
      </w:pPr>
      <w:r>
        <w:rPr>
          <w:rFonts w:ascii="Arial" w:hAnsi="Arial" w:cs="Arial"/>
          <w:sz w:val="20"/>
          <w:szCs w:val="20"/>
        </w:rPr>
        <w:t>[</w:t>
      </w:r>
      <w:r>
        <w:rPr>
          <w:rFonts w:ascii="Arial" w:hAnsi="Arial" w:cs="Arial"/>
          <w:i/>
          <w:sz w:val="20"/>
          <w:szCs w:val="20"/>
        </w:rPr>
        <w:t>Describe any impacts to existing University systems or any new mechanisms that would need to be created to effectively implement the proposed policy. If there are none, insert the statement, “There are no system impacts or new mechanisms that would need to be created to implement this policy proposal.”</w:t>
      </w:r>
      <w:r>
        <w:rPr>
          <w:rFonts w:ascii="Arial" w:hAnsi="Arial" w:cs="Arial"/>
          <w:sz w:val="20"/>
          <w:szCs w:val="20"/>
        </w:rPr>
        <w:t>]</w:t>
      </w:r>
    </w:p>
    <w:p w14:paraId="4442C075" w14:textId="77777777" w:rsidR="001A3176" w:rsidRPr="00FA23B0" w:rsidRDefault="001A3176" w:rsidP="001A3176">
      <w:pPr>
        <w:rPr>
          <w:rFonts w:ascii="Arial" w:hAnsi="Arial" w:cs="Arial"/>
          <w:sz w:val="20"/>
          <w:szCs w:val="20"/>
        </w:rPr>
      </w:pPr>
    </w:p>
    <w:p w14:paraId="381322C7" w14:textId="55336E2E" w:rsidR="001A3176" w:rsidRPr="00C91F98" w:rsidRDefault="001A3176" w:rsidP="008527A0">
      <w:pPr>
        <w:pStyle w:val="Heading2"/>
        <w:numPr>
          <w:ilvl w:val="0"/>
          <w:numId w:val="4"/>
        </w:numPr>
        <w:ind w:left="720"/>
        <w:rPr>
          <w:rFonts w:ascii="Arial" w:hAnsi="Arial" w:cs="Arial"/>
          <w:b/>
          <w:smallCaps/>
          <w:color w:val="182040"/>
          <w:sz w:val="24"/>
          <w:szCs w:val="28"/>
        </w:rPr>
      </w:pPr>
      <w:r w:rsidRPr="00C91F98">
        <w:rPr>
          <w:rFonts w:ascii="Arial" w:hAnsi="Arial" w:cs="Arial"/>
          <w:b/>
          <w:smallCaps/>
          <w:color w:val="182040"/>
          <w:sz w:val="24"/>
          <w:szCs w:val="28"/>
        </w:rPr>
        <w:t>Communication</w:t>
      </w:r>
      <w:r w:rsidR="00C91F98">
        <w:rPr>
          <w:rFonts w:ascii="Arial" w:hAnsi="Arial" w:cs="Arial"/>
          <w:b/>
          <w:smallCaps/>
          <w:color w:val="182040"/>
          <w:sz w:val="24"/>
          <w:szCs w:val="28"/>
        </w:rPr>
        <w:t>s</w:t>
      </w:r>
      <w:r w:rsidR="00BA5490" w:rsidRPr="00C91F98">
        <w:rPr>
          <w:rFonts w:ascii="Arial" w:hAnsi="Arial" w:cs="Arial"/>
          <w:b/>
          <w:smallCaps/>
          <w:color w:val="182040"/>
          <w:sz w:val="24"/>
          <w:szCs w:val="28"/>
        </w:rPr>
        <w:t xml:space="preserve">, </w:t>
      </w:r>
      <w:r w:rsidRPr="00C91F98">
        <w:rPr>
          <w:rFonts w:ascii="Arial" w:hAnsi="Arial" w:cs="Arial"/>
          <w:b/>
          <w:smallCaps/>
          <w:color w:val="182040"/>
          <w:sz w:val="24"/>
          <w:szCs w:val="28"/>
        </w:rPr>
        <w:t>Training</w:t>
      </w:r>
      <w:r w:rsidR="00C91F98">
        <w:rPr>
          <w:rFonts w:ascii="Arial" w:hAnsi="Arial" w:cs="Arial"/>
          <w:b/>
          <w:smallCaps/>
          <w:color w:val="182040"/>
          <w:sz w:val="24"/>
          <w:szCs w:val="28"/>
        </w:rPr>
        <w:t xml:space="preserve"> Activities</w:t>
      </w:r>
      <w:r w:rsidR="00C91F98" w:rsidRPr="00C91F98">
        <w:rPr>
          <w:rFonts w:ascii="Arial" w:hAnsi="Arial" w:cs="Arial"/>
          <w:b/>
          <w:smallCaps/>
          <w:color w:val="182040"/>
          <w:sz w:val="24"/>
          <w:szCs w:val="28"/>
        </w:rPr>
        <w:t xml:space="preserve">, and </w:t>
      </w:r>
      <w:r w:rsidR="00FA23B0" w:rsidRPr="00C91F98">
        <w:rPr>
          <w:rFonts w:ascii="Arial" w:hAnsi="Arial" w:cs="Arial"/>
          <w:b/>
          <w:smallCaps/>
          <w:color w:val="182040"/>
          <w:sz w:val="24"/>
          <w:szCs w:val="28"/>
        </w:rPr>
        <w:t>Compliance Mechanisms</w:t>
      </w:r>
    </w:p>
    <w:p w14:paraId="411616AD" w14:textId="505B9679" w:rsidR="00D76147" w:rsidRPr="00FA23B0" w:rsidRDefault="00D76147">
      <w:pPr>
        <w:rPr>
          <w:rFonts w:ascii="Arial" w:hAnsi="Arial" w:cs="Arial"/>
          <w:color w:val="181F40"/>
          <w:sz w:val="20"/>
          <w:szCs w:val="20"/>
        </w:rPr>
      </w:pPr>
    </w:p>
    <w:p w14:paraId="64A88BC7" w14:textId="57066BC4" w:rsidR="001A3176" w:rsidRPr="00BB0766" w:rsidRDefault="00713A13">
      <w:pPr>
        <w:rPr>
          <w:rFonts w:ascii="Arial" w:hAnsi="Arial" w:cs="Arial"/>
          <w:sz w:val="20"/>
          <w:szCs w:val="20"/>
        </w:rPr>
      </w:pPr>
      <w:r w:rsidRPr="00BB0766">
        <w:rPr>
          <w:rFonts w:ascii="Arial" w:hAnsi="Arial" w:cs="Arial"/>
          <w:sz w:val="20"/>
          <w:szCs w:val="20"/>
        </w:rPr>
        <w:t>[</w:t>
      </w:r>
      <w:r w:rsidR="006D1C1E" w:rsidRPr="00BB0766">
        <w:rPr>
          <w:rFonts w:ascii="Arial" w:hAnsi="Arial" w:cs="Arial"/>
          <w:i/>
          <w:sz w:val="20"/>
          <w:szCs w:val="20"/>
        </w:rPr>
        <w:t>Describe the communications needs, training activities, and compliance mechanisms needed to effectively implement the proposed policy and to ensure compliance with its mandates.</w:t>
      </w:r>
      <w:r w:rsidR="006D1C1E" w:rsidRPr="00BB0766">
        <w:rPr>
          <w:rFonts w:ascii="Arial" w:hAnsi="Arial" w:cs="Arial"/>
          <w:sz w:val="20"/>
          <w:szCs w:val="20"/>
        </w:rPr>
        <w:t>]</w:t>
      </w:r>
    </w:p>
    <w:p w14:paraId="65925DA8" w14:textId="7C1F0320" w:rsidR="001A3176" w:rsidRPr="00FA23B0" w:rsidRDefault="001A3176">
      <w:pPr>
        <w:rPr>
          <w:rFonts w:ascii="Arial" w:hAnsi="Arial" w:cs="Arial"/>
          <w:color w:val="181F40"/>
          <w:sz w:val="20"/>
          <w:szCs w:val="20"/>
        </w:rPr>
      </w:pPr>
    </w:p>
    <w:p w14:paraId="6D3A6319" w14:textId="17AD4BC4" w:rsidR="001A3176" w:rsidRPr="001A3176" w:rsidRDefault="00FA23B0" w:rsidP="00D12329">
      <w:pPr>
        <w:pStyle w:val="Heading2"/>
        <w:numPr>
          <w:ilvl w:val="0"/>
          <w:numId w:val="4"/>
        </w:numPr>
        <w:ind w:left="720"/>
        <w:rPr>
          <w:rFonts w:ascii="Arial" w:hAnsi="Arial" w:cs="Arial"/>
          <w:b/>
          <w:smallCaps/>
          <w:color w:val="182040"/>
          <w:sz w:val="24"/>
          <w:szCs w:val="28"/>
        </w:rPr>
      </w:pPr>
      <w:r>
        <w:rPr>
          <w:rFonts w:ascii="Arial" w:hAnsi="Arial" w:cs="Arial"/>
          <w:b/>
          <w:smallCaps/>
          <w:color w:val="182040"/>
          <w:sz w:val="24"/>
          <w:szCs w:val="28"/>
        </w:rPr>
        <w:t>Timing or Scheduling</w:t>
      </w:r>
      <w:r w:rsidR="001A3176">
        <w:rPr>
          <w:rFonts w:ascii="Arial" w:hAnsi="Arial" w:cs="Arial"/>
          <w:b/>
          <w:smallCaps/>
          <w:color w:val="182040"/>
          <w:sz w:val="24"/>
          <w:szCs w:val="28"/>
        </w:rPr>
        <w:t xml:space="preserve"> Requirements</w:t>
      </w:r>
    </w:p>
    <w:p w14:paraId="4CC7DF3B" w14:textId="77777777" w:rsidR="001A3176" w:rsidRDefault="001A3176">
      <w:pPr>
        <w:rPr>
          <w:rFonts w:ascii="Arial" w:hAnsi="Arial" w:cs="Arial"/>
          <w:color w:val="181F40"/>
          <w:sz w:val="22"/>
        </w:rPr>
      </w:pPr>
    </w:p>
    <w:p w14:paraId="2C611F77" w14:textId="68E04C52" w:rsidR="006D1C1E" w:rsidRPr="00BB0766" w:rsidRDefault="006D1C1E">
      <w:pPr>
        <w:rPr>
          <w:rFonts w:ascii="Arial" w:hAnsi="Arial" w:cs="Arial"/>
          <w:sz w:val="20"/>
        </w:rPr>
      </w:pPr>
      <w:r w:rsidRPr="00BB0766">
        <w:rPr>
          <w:rFonts w:ascii="Arial" w:hAnsi="Arial" w:cs="Arial"/>
          <w:sz w:val="20"/>
        </w:rPr>
        <w:t>[</w:t>
      </w:r>
      <w:r w:rsidRPr="00BB0766">
        <w:rPr>
          <w:rFonts w:ascii="Arial" w:hAnsi="Arial" w:cs="Arial"/>
          <w:i/>
          <w:sz w:val="20"/>
        </w:rPr>
        <w:t>Describe any timing or scheduling issues, requirements, or considerations associated with the proposed policy.</w:t>
      </w:r>
      <w:r w:rsidRPr="00BB0766">
        <w:rPr>
          <w:rFonts w:ascii="Arial" w:hAnsi="Arial" w:cs="Arial"/>
          <w:sz w:val="20"/>
        </w:rPr>
        <w:t>]</w:t>
      </w:r>
    </w:p>
    <w:sectPr w:rsidR="006D1C1E" w:rsidRPr="00BB0766" w:rsidSect="005642F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152" w:bottom="1152" w:left="1152" w:header="720"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E5B8" w14:textId="77777777" w:rsidR="007E222A" w:rsidRDefault="007E222A" w:rsidP="00B454E7">
      <w:r>
        <w:separator/>
      </w:r>
    </w:p>
  </w:endnote>
  <w:endnote w:type="continuationSeparator" w:id="0">
    <w:p w14:paraId="558480FE" w14:textId="77777777" w:rsidR="007E222A" w:rsidRDefault="007E222A" w:rsidP="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C321" w14:textId="77777777" w:rsidR="00461259" w:rsidRDefault="0046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BF6E" w14:textId="77777777" w:rsidR="001A1B2A" w:rsidRPr="00855028" w:rsidRDefault="001A1B2A" w:rsidP="0025065E">
    <w:pPr>
      <w:pStyle w:val="Footer"/>
      <w:jc w:val="center"/>
      <w:rPr>
        <w:rFonts w:ascii="Arial" w:hAnsi="Arial" w:cs="Arial"/>
        <w:sz w:val="16"/>
        <w:szCs w:val="20"/>
      </w:rPr>
    </w:pPr>
    <w:r w:rsidRPr="00855028">
      <w:rPr>
        <w:rFonts w:ascii="Arial" w:hAnsi="Arial" w:cs="Arial"/>
        <w:b/>
        <w:smallCaps/>
        <w:noProof/>
        <w:color w:val="181F40"/>
        <w:sz w:val="44"/>
        <w:szCs w:val="40"/>
      </w:rPr>
      <mc:AlternateContent>
        <mc:Choice Requires="wps">
          <w:drawing>
            <wp:anchor distT="0" distB="0" distL="114300" distR="114300" simplePos="0" relativeHeight="251665408" behindDoc="0" locked="0" layoutInCell="1" allowOverlap="1" wp14:anchorId="38229E52" wp14:editId="196036E5">
              <wp:simplePos x="0" y="0"/>
              <wp:positionH relativeFrom="page">
                <wp:align>center</wp:align>
              </wp:positionH>
              <wp:positionV relativeFrom="paragraph">
                <wp:posOffset>0</wp:posOffset>
              </wp:positionV>
              <wp:extent cx="6309360" cy="0"/>
              <wp:effectExtent l="0" t="0" r="15240" b="25400"/>
              <wp:wrapNone/>
              <wp:docPr id="9" name="Straight Connector 9"/>
              <wp:cNvGraphicFramePr/>
              <a:graphic xmlns:a="http://schemas.openxmlformats.org/drawingml/2006/main">
                <a:graphicData uri="http://schemas.microsoft.com/office/word/2010/wordprocessingShape">
                  <wps:wsp>
                    <wps:cNvCnPr/>
                    <wps:spPr>
                      <a:xfrm>
                        <a:off x="0" y="0"/>
                        <a:ext cx="6309360" cy="0"/>
                      </a:xfrm>
                      <a:prstGeom prst="line">
                        <a:avLst/>
                      </a:prstGeom>
                      <a:ln w="12700">
                        <a:solidFill>
                          <a:srgbClr val="182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76AFA" id="Straight Connector 9"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0" to="49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" strokecolor="#182040" strokeweight="1pt">
              <v:stroke joinstyle="miter"/>
              <w10:wrap anchorx="page"/>
            </v:line>
          </w:pict>
        </mc:Fallback>
      </mc:AlternateContent>
    </w:r>
  </w:p>
  <w:p w14:paraId="6D0738E8" w14:textId="6FB1E439" w:rsidR="001A1B2A" w:rsidRPr="0025065E" w:rsidRDefault="001A1B2A">
    <w:pPr>
      <w:pStyle w:val="Footer"/>
      <w:rPr>
        <w:rFonts w:ascii="Arial" w:hAnsi="Arial" w:cs="Arial"/>
        <w:sz w:val="16"/>
        <w:szCs w:val="20"/>
      </w:rPr>
    </w:pPr>
    <w:r>
      <w:rPr>
        <w:rFonts w:ascii="Arial" w:hAnsi="Arial" w:cs="Arial"/>
        <w:color w:val="181E40"/>
        <w:sz w:val="16"/>
        <w:szCs w:val="20"/>
      </w:rPr>
      <w:t xml:space="preserve">University </w:t>
    </w:r>
    <w:r w:rsidRPr="000864E6">
      <w:rPr>
        <w:rFonts w:ascii="Arial" w:hAnsi="Arial" w:cs="Arial"/>
        <w:color w:val="181E40"/>
        <w:sz w:val="16"/>
        <w:szCs w:val="20"/>
      </w:rPr>
      <w:t xml:space="preserve">Policy </w:t>
    </w:r>
    <w:r>
      <w:rPr>
        <w:rFonts w:ascii="Arial" w:hAnsi="Arial" w:cs="Arial"/>
        <w:color w:val="181E40"/>
        <w:sz w:val="16"/>
        <w:szCs w:val="20"/>
      </w:rPr>
      <w:t xml:space="preserve">Proposal Impact Statement       </w:t>
    </w:r>
    <w:r w:rsidR="00F96368">
      <w:rPr>
        <w:rFonts w:ascii="Arial" w:hAnsi="Arial" w:cs="Arial"/>
        <w:color w:val="181E40"/>
        <w:sz w:val="16"/>
        <w:szCs w:val="20"/>
      </w:rPr>
      <w:t xml:space="preserve">        </w:t>
    </w:r>
    <w:r>
      <w:rPr>
        <w:rFonts w:ascii="Arial" w:hAnsi="Arial" w:cs="Arial"/>
        <w:color w:val="181E40"/>
        <w:sz w:val="16"/>
        <w:szCs w:val="20"/>
      </w:rPr>
      <w:t xml:space="preserve">              </w:t>
    </w:r>
    <w:r w:rsidRPr="000864E6">
      <w:rPr>
        <w:rFonts w:ascii="Arial" w:hAnsi="Arial" w:cs="Arial"/>
        <w:color w:val="181E40"/>
        <w:sz w:val="16"/>
        <w:szCs w:val="20"/>
      </w:rPr>
      <w:t xml:space="preserve">         </w:t>
    </w:r>
    <w:r>
      <w:rPr>
        <w:rFonts w:ascii="Arial" w:hAnsi="Arial" w:cs="Arial"/>
        <w:color w:val="181E40"/>
        <w:sz w:val="16"/>
        <w:szCs w:val="20"/>
      </w:rPr>
      <w:t xml:space="preserve">                </w:t>
    </w:r>
    <w:r w:rsidRPr="000864E6">
      <w:rPr>
        <w:rFonts w:ascii="Arial" w:hAnsi="Arial" w:cs="Arial"/>
        <w:color w:val="181E40"/>
        <w:sz w:val="16"/>
        <w:szCs w:val="20"/>
      </w:rPr>
      <w:t xml:space="preserve">                             </w:t>
    </w:r>
    <w:r>
      <w:rPr>
        <w:rFonts w:ascii="Arial" w:hAnsi="Arial" w:cs="Arial"/>
        <w:color w:val="181E40"/>
        <w:sz w:val="16"/>
        <w:szCs w:val="20"/>
      </w:rPr>
      <w:t xml:space="preserve">                                                  </w:t>
    </w:r>
    <w:r w:rsidRPr="000864E6">
      <w:rPr>
        <w:rFonts w:ascii="Arial" w:hAnsi="Arial" w:cs="Arial"/>
        <w:color w:val="181E40"/>
        <w:sz w:val="16"/>
        <w:szCs w:val="20"/>
      </w:rPr>
      <w:t xml:space="preserve"> Page </w:t>
    </w:r>
    <w:r w:rsidRPr="000864E6">
      <w:rPr>
        <w:rFonts w:ascii="Arial" w:hAnsi="Arial" w:cs="Arial"/>
        <w:color w:val="181E40"/>
        <w:sz w:val="16"/>
        <w:szCs w:val="20"/>
      </w:rPr>
      <w:fldChar w:fldCharType="begin"/>
    </w:r>
    <w:r w:rsidRPr="000864E6">
      <w:rPr>
        <w:rFonts w:ascii="Arial" w:hAnsi="Arial" w:cs="Arial"/>
        <w:color w:val="181E40"/>
        <w:sz w:val="16"/>
        <w:szCs w:val="20"/>
      </w:rPr>
      <w:instrText xml:space="preserve"> PAGE </w:instrText>
    </w:r>
    <w:r w:rsidRPr="000864E6">
      <w:rPr>
        <w:rFonts w:ascii="Arial" w:hAnsi="Arial" w:cs="Arial"/>
        <w:color w:val="181E40"/>
        <w:sz w:val="16"/>
        <w:szCs w:val="20"/>
      </w:rPr>
      <w:fldChar w:fldCharType="separate"/>
    </w:r>
    <w:r w:rsidR="00B66CF1">
      <w:rPr>
        <w:rFonts w:ascii="Arial" w:hAnsi="Arial" w:cs="Arial"/>
        <w:noProof/>
        <w:color w:val="181E40"/>
        <w:sz w:val="16"/>
        <w:szCs w:val="20"/>
      </w:rPr>
      <w:t>1</w:t>
    </w:r>
    <w:r w:rsidRPr="000864E6">
      <w:rPr>
        <w:rFonts w:ascii="Arial" w:hAnsi="Arial" w:cs="Arial"/>
        <w:color w:val="181E40"/>
        <w:sz w:val="16"/>
        <w:szCs w:val="20"/>
      </w:rPr>
      <w:fldChar w:fldCharType="end"/>
    </w:r>
    <w:r w:rsidRPr="000864E6">
      <w:rPr>
        <w:rFonts w:ascii="Arial" w:hAnsi="Arial" w:cs="Arial"/>
        <w:color w:val="181E40"/>
        <w:sz w:val="16"/>
        <w:szCs w:val="20"/>
      </w:rPr>
      <w:t xml:space="preserve"> of </w:t>
    </w:r>
    <w:r w:rsidRPr="000864E6">
      <w:rPr>
        <w:rFonts w:ascii="Arial" w:hAnsi="Arial" w:cs="Arial"/>
        <w:color w:val="181E40"/>
        <w:sz w:val="16"/>
        <w:szCs w:val="20"/>
      </w:rPr>
      <w:fldChar w:fldCharType="begin"/>
    </w:r>
    <w:r w:rsidRPr="000864E6">
      <w:rPr>
        <w:rFonts w:ascii="Arial" w:hAnsi="Arial" w:cs="Arial"/>
        <w:color w:val="181E40"/>
        <w:sz w:val="16"/>
        <w:szCs w:val="20"/>
      </w:rPr>
      <w:instrText xml:space="preserve"> NUMPAGES </w:instrText>
    </w:r>
    <w:r w:rsidRPr="000864E6">
      <w:rPr>
        <w:rFonts w:ascii="Arial" w:hAnsi="Arial" w:cs="Arial"/>
        <w:color w:val="181E40"/>
        <w:sz w:val="16"/>
        <w:szCs w:val="20"/>
      </w:rPr>
      <w:fldChar w:fldCharType="separate"/>
    </w:r>
    <w:r w:rsidR="00B66CF1">
      <w:rPr>
        <w:rFonts w:ascii="Arial" w:hAnsi="Arial" w:cs="Arial"/>
        <w:noProof/>
        <w:color w:val="181E40"/>
        <w:sz w:val="16"/>
        <w:szCs w:val="20"/>
      </w:rPr>
      <w:t>3</w:t>
    </w:r>
    <w:r w:rsidRPr="000864E6">
      <w:rPr>
        <w:rFonts w:ascii="Arial" w:hAnsi="Arial" w:cs="Arial"/>
        <w:color w:val="181E40"/>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C0C9" w14:textId="77777777" w:rsidR="00461259" w:rsidRDefault="0046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7B70" w14:textId="77777777" w:rsidR="007E222A" w:rsidRDefault="007E222A" w:rsidP="00B454E7">
      <w:r>
        <w:separator/>
      </w:r>
    </w:p>
  </w:footnote>
  <w:footnote w:type="continuationSeparator" w:id="0">
    <w:p w14:paraId="210A92E1" w14:textId="77777777" w:rsidR="007E222A" w:rsidRDefault="007E222A" w:rsidP="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ED65" w14:textId="5EBC99BD" w:rsidR="00461259" w:rsidRDefault="00461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9804" w14:textId="0462D103" w:rsidR="00461259" w:rsidRDefault="00461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CAD0" w14:textId="22C79C1C" w:rsidR="00461259" w:rsidRDefault="0046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066"/>
    <w:multiLevelType w:val="multilevel"/>
    <w:tmpl w:val="2B9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C1554C"/>
    <w:multiLevelType w:val="hybridMultilevel"/>
    <w:tmpl w:val="F6FA5CD0"/>
    <w:lvl w:ilvl="0" w:tplc="A2DE88EC">
      <w:start w:val="1"/>
      <w:numFmt w:val="bullet"/>
      <w:lvlText w:val="o"/>
      <w:lvlJc w:val="left"/>
      <w:pPr>
        <w:ind w:left="1440" w:hanging="360"/>
      </w:pPr>
      <w:rPr>
        <w:rFonts w:ascii="Wingdings" w:hAnsi="Wingdings" w:hint="default"/>
      </w:rPr>
    </w:lvl>
    <w:lvl w:ilvl="1" w:tplc="A2DE88E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51BA1"/>
    <w:multiLevelType w:val="hybridMultilevel"/>
    <w:tmpl w:val="78E2E81A"/>
    <w:lvl w:ilvl="0" w:tplc="FA1EF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059A7"/>
    <w:multiLevelType w:val="hybridMultilevel"/>
    <w:tmpl w:val="6DF85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F5"/>
    <w:rsid w:val="00001ECB"/>
    <w:rsid w:val="00004490"/>
    <w:rsid w:val="00016648"/>
    <w:rsid w:val="00017C29"/>
    <w:rsid w:val="00027D50"/>
    <w:rsid w:val="0003738E"/>
    <w:rsid w:val="000411D4"/>
    <w:rsid w:val="000455E3"/>
    <w:rsid w:val="00050488"/>
    <w:rsid w:val="00054413"/>
    <w:rsid w:val="0005570C"/>
    <w:rsid w:val="00075D92"/>
    <w:rsid w:val="00080B5C"/>
    <w:rsid w:val="000810F6"/>
    <w:rsid w:val="00081AF1"/>
    <w:rsid w:val="00082A34"/>
    <w:rsid w:val="0008604F"/>
    <w:rsid w:val="000919DB"/>
    <w:rsid w:val="000A2B7B"/>
    <w:rsid w:val="000A74A7"/>
    <w:rsid w:val="000C2AEB"/>
    <w:rsid w:val="000C7DEF"/>
    <w:rsid w:val="000D1A41"/>
    <w:rsid w:val="000D7E4F"/>
    <w:rsid w:val="000E11D9"/>
    <w:rsid w:val="000E2196"/>
    <w:rsid w:val="000E47C4"/>
    <w:rsid w:val="000E70E2"/>
    <w:rsid w:val="000F0A53"/>
    <w:rsid w:val="000F25FD"/>
    <w:rsid w:val="000F54AA"/>
    <w:rsid w:val="00100810"/>
    <w:rsid w:val="00103530"/>
    <w:rsid w:val="00103569"/>
    <w:rsid w:val="00103FC2"/>
    <w:rsid w:val="0010414C"/>
    <w:rsid w:val="00104D47"/>
    <w:rsid w:val="001161EE"/>
    <w:rsid w:val="00117449"/>
    <w:rsid w:val="00120C00"/>
    <w:rsid w:val="00122A81"/>
    <w:rsid w:val="00125610"/>
    <w:rsid w:val="00132DA8"/>
    <w:rsid w:val="0014277B"/>
    <w:rsid w:val="00144F34"/>
    <w:rsid w:val="001453FA"/>
    <w:rsid w:val="00152FA3"/>
    <w:rsid w:val="0016187E"/>
    <w:rsid w:val="00166C40"/>
    <w:rsid w:val="0017026C"/>
    <w:rsid w:val="00170915"/>
    <w:rsid w:val="00170D45"/>
    <w:rsid w:val="00183B7D"/>
    <w:rsid w:val="00184489"/>
    <w:rsid w:val="00186173"/>
    <w:rsid w:val="00186A27"/>
    <w:rsid w:val="001930F6"/>
    <w:rsid w:val="00196F0E"/>
    <w:rsid w:val="001A1B2A"/>
    <w:rsid w:val="001A3176"/>
    <w:rsid w:val="001B2D61"/>
    <w:rsid w:val="001B55F2"/>
    <w:rsid w:val="001B61F7"/>
    <w:rsid w:val="001B68E7"/>
    <w:rsid w:val="001C082E"/>
    <w:rsid w:val="001C08D0"/>
    <w:rsid w:val="001C2593"/>
    <w:rsid w:val="001C25F9"/>
    <w:rsid w:val="001C3B10"/>
    <w:rsid w:val="001D0E5D"/>
    <w:rsid w:val="001D458B"/>
    <w:rsid w:val="001E5DD1"/>
    <w:rsid w:val="001F2261"/>
    <w:rsid w:val="00202188"/>
    <w:rsid w:val="00215A4C"/>
    <w:rsid w:val="00220253"/>
    <w:rsid w:val="00223CE2"/>
    <w:rsid w:val="00227062"/>
    <w:rsid w:val="002361EE"/>
    <w:rsid w:val="002376EF"/>
    <w:rsid w:val="00240CCE"/>
    <w:rsid w:val="00245FFB"/>
    <w:rsid w:val="0025065E"/>
    <w:rsid w:val="0025655E"/>
    <w:rsid w:val="002619C5"/>
    <w:rsid w:val="0026348E"/>
    <w:rsid w:val="0026680F"/>
    <w:rsid w:val="00266978"/>
    <w:rsid w:val="00272166"/>
    <w:rsid w:val="00275D3B"/>
    <w:rsid w:val="002769B8"/>
    <w:rsid w:val="00284022"/>
    <w:rsid w:val="00284347"/>
    <w:rsid w:val="00286B4A"/>
    <w:rsid w:val="00287876"/>
    <w:rsid w:val="0029329A"/>
    <w:rsid w:val="00294AB2"/>
    <w:rsid w:val="00297BAF"/>
    <w:rsid w:val="002A081A"/>
    <w:rsid w:val="002A097B"/>
    <w:rsid w:val="002B1C56"/>
    <w:rsid w:val="002B6D73"/>
    <w:rsid w:val="002C22BE"/>
    <w:rsid w:val="002C618F"/>
    <w:rsid w:val="002D2EC4"/>
    <w:rsid w:val="002D316A"/>
    <w:rsid w:val="002E016F"/>
    <w:rsid w:val="002E32EB"/>
    <w:rsid w:val="002E61BD"/>
    <w:rsid w:val="00300974"/>
    <w:rsid w:val="00301507"/>
    <w:rsid w:val="00301F88"/>
    <w:rsid w:val="003308E8"/>
    <w:rsid w:val="00346706"/>
    <w:rsid w:val="00346CB5"/>
    <w:rsid w:val="0035023B"/>
    <w:rsid w:val="0035128F"/>
    <w:rsid w:val="00351D86"/>
    <w:rsid w:val="0035408B"/>
    <w:rsid w:val="003739E6"/>
    <w:rsid w:val="00375A17"/>
    <w:rsid w:val="00387FBC"/>
    <w:rsid w:val="003B2684"/>
    <w:rsid w:val="003B36E5"/>
    <w:rsid w:val="003C46B6"/>
    <w:rsid w:val="003C4D62"/>
    <w:rsid w:val="003C5E49"/>
    <w:rsid w:val="003C6C57"/>
    <w:rsid w:val="003E3B4E"/>
    <w:rsid w:val="003E756D"/>
    <w:rsid w:val="003F448B"/>
    <w:rsid w:val="00400887"/>
    <w:rsid w:val="004032FD"/>
    <w:rsid w:val="0040365A"/>
    <w:rsid w:val="00416176"/>
    <w:rsid w:val="00416413"/>
    <w:rsid w:val="004202F5"/>
    <w:rsid w:val="004208FD"/>
    <w:rsid w:val="00421552"/>
    <w:rsid w:val="00430649"/>
    <w:rsid w:val="0043172D"/>
    <w:rsid w:val="00433823"/>
    <w:rsid w:val="00436435"/>
    <w:rsid w:val="00441BA7"/>
    <w:rsid w:val="00442AFE"/>
    <w:rsid w:val="00443F1B"/>
    <w:rsid w:val="00446856"/>
    <w:rsid w:val="00453485"/>
    <w:rsid w:val="00454969"/>
    <w:rsid w:val="00455C78"/>
    <w:rsid w:val="00457C30"/>
    <w:rsid w:val="00461259"/>
    <w:rsid w:val="0048706C"/>
    <w:rsid w:val="00487EE1"/>
    <w:rsid w:val="00490410"/>
    <w:rsid w:val="004907F5"/>
    <w:rsid w:val="00491DF9"/>
    <w:rsid w:val="004922D1"/>
    <w:rsid w:val="00495438"/>
    <w:rsid w:val="004A6C8A"/>
    <w:rsid w:val="004A749D"/>
    <w:rsid w:val="004B1B9C"/>
    <w:rsid w:val="004B3CC7"/>
    <w:rsid w:val="004D33C5"/>
    <w:rsid w:val="004D495E"/>
    <w:rsid w:val="004E2B5C"/>
    <w:rsid w:val="004E43CB"/>
    <w:rsid w:val="004E65F1"/>
    <w:rsid w:val="004F0FEF"/>
    <w:rsid w:val="00502FB2"/>
    <w:rsid w:val="00505848"/>
    <w:rsid w:val="00505C33"/>
    <w:rsid w:val="005142A4"/>
    <w:rsid w:val="005175F1"/>
    <w:rsid w:val="00522D0F"/>
    <w:rsid w:val="005236DB"/>
    <w:rsid w:val="00530050"/>
    <w:rsid w:val="00540E01"/>
    <w:rsid w:val="00546886"/>
    <w:rsid w:val="00547D53"/>
    <w:rsid w:val="00550FD7"/>
    <w:rsid w:val="0055394A"/>
    <w:rsid w:val="00554E3E"/>
    <w:rsid w:val="005576B3"/>
    <w:rsid w:val="00560A58"/>
    <w:rsid w:val="00561B30"/>
    <w:rsid w:val="00562C43"/>
    <w:rsid w:val="005642F9"/>
    <w:rsid w:val="005650E9"/>
    <w:rsid w:val="00572864"/>
    <w:rsid w:val="0057427A"/>
    <w:rsid w:val="00576465"/>
    <w:rsid w:val="00586CDA"/>
    <w:rsid w:val="00590BA5"/>
    <w:rsid w:val="00591B08"/>
    <w:rsid w:val="005A1E8A"/>
    <w:rsid w:val="005A2EA6"/>
    <w:rsid w:val="005A4A3E"/>
    <w:rsid w:val="005A5F49"/>
    <w:rsid w:val="005A60D9"/>
    <w:rsid w:val="005B74D8"/>
    <w:rsid w:val="005C5106"/>
    <w:rsid w:val="005E5C7B"/>
    <w:rsid w:val="006017AA"/>
    <w:rsid w:val="0060618C"/>
    <w:rsid w:val="006128A3"/>
    <w:rsid w:val="006147E8"/>
    <w:rsid w:val="00614C2F"/>
    <w:rsid w:val="006150F9"/>
    <w:rsid w:val="0062095D"/>
    <w:rsid w:val="0062411E"/>
    <w:rsid w:val="006273E5"/>
    <w:rsid w:val="00636F2D"/>
    <w:rsid w:val="0064040A"/>
    <w:rsid w:val="00641174"/>
    <w:rsid w:val="00646723"/>
    <w:rsid w:val="00652C0A"/>
    <w:rsid w:val="00657B35"/>
    <w:rsid w:val="00660E35"/>
    <w:rsid w:val="0066547B"/>
    <w:rsid w:val="0066606C"/>
    <w:rsid w:val="006723FC"/>
    <w:rsid w:val="006731C9"/>
    <w:rsid w:val="00674888"/>
    <w:rsid w:val="00675F46"/>
    <w:rsid w:val="006813B6"/>
    <w:rsid w:val="00694E94"/>
    <w:rsid w:val="00695216"/>
    <w:rsid w:val="00696F62"/>
    <w:rsid w:val="006A19F2"/>
    <w:rsid w:val="006A7D79"/>
    <w:rsid w:val="006B13EC"/>
    <w:rsid w:val="006B2386"/>
    <w:rsid w:val="006B4AC5"/>
    <w:rsid w:val="006D1C1E"/>
    <w:rsid w:val="006E3AFC"/>
    <w:rsid w:val="006F3DB0"/>
    <w:rsid w:val="006F6B2E"/>
    <w:rsid w:val="00702643"/>
    <w:rsid w:val="007033BF"/>
    <w:rsid w:val="00705064"/>
    <w:rsid w:val="007062DD"/>
    <w:rsid w:val="0070679D"/>
    <w:rsid w:val="00707D5F"/>
    <w:rsid w:val="007123B7"/>
    <w:rsid w:val="007134CC"/>
    <w:rsid w:val="00713A13"/>
    <w:rsid w:val="00723B15"/>
    <w:rsid w:val="00737C79"/>
    <w:rsid w:val="00737FDA"/>
    <w:rsid w:val="00747C60"/>
    <w:rsid w:val="007534A5"/>
    <w:rsid w:val="007539D1"/>
    <w:rsid w:val="00756213"/>
    <w:rsid w:val="007572DF"/>
    <w:rsid w:val="00760F4F"/>
    <w:rsid w:val="0077198D"/>
    <w:rsid w:val="0078398E"/>
    <w:rsid w:val="0079730C"/>
    <w:rsid w:val="0079792F"/>
    <w:rsid w:val="007A2452"/>
    <w:rsid w:val="007A2677"/>
    <w:rsid w:val="007A44B6"/>
    <w:rsid w:val="007A7D96"/>
    <w:rsid w:val="007B1246"/>
    <w:rsid w:val="007B3DA3"/>
    <w:rsid w:val="007C0F87"/>
    <w:rsid w:val="007C6007"/>
    <w:rsid w:val="007C7C0F"/>
    <w:rsid w:val="007C7D6A"/>
    <w:rsid w:val="007D0942"/>
    <w:rsid w:val="007E222A"/>
    <w:rsid w:val="007E2B27"/>
    <w:rsid w:val="007E3531"/>
    <w:rsid w:val="007E4698"/>
    <w:rsid w:val="007E4F6B"/>
    <w:rsid w:val="007F2154"/>
    <w:rsid w:val="00804475"/>
    <w:rsid w:val="0081073F"/>
    <w:rsid w:val="0081200C"/>
    <w:rsid w:val="00814B20"/>
    <w:rsid w:val="00823A71"/>
    <w:rsid w:val="00825450"/>
    <w:rsid w:val="00826115"/>
    <w:rsid w:val="00834F12"/>
    <w:rsid w:val="00840D47"/>
    <w:rsid w:val="00860821"/>
    <w:rsid w:val="00862411"/>
    <w:rsid w:val="00866852"/>
    <w:rsid w:val="00867310"/>
    <w:rsid w:val="00870A7E"/>
    <w:rsid w:val="0087134F"/>
    <w:rsid w:val="00875A04"/>
    <w:rsid w:val="008814A6"/>
    <w:rsid w:val="00881AE3"/>
    <w:rsid w:val="00886EAB"/>
    <w:rsid w:val="00890AA7"/>
    <w:rsid w:val="008A2E1D"/>
    <w:rsid w:val="008A3AD9"/>
    <w:rsid w:val="008B05ED"/>
    <w:rsid w:val="008B7923"/>
    <w:rsid w:val="008C63BB"/>
    <w:rsid w:val="008D2A22"/>
    <w:rsid w:val="008D3AC0"/>
    <w:rsid w:val="008D50E0"/>
    <w:rsid w:val="008E221D"/>
    <w:rsid w:val="008E222E"/>
    <w:rsid w:val="008E4453"/>
    <w:rsid w:val="008F29A3"/>
    <w:rsid w:val="00905A29"/>
    <w:rsid w:val="009063E4"/>
    <w:rsid w:val="00913488"/>
    <w:rsid w:val="009160AA"/>
    <w:rsid w:val="00932889"/>
    <w:rsid w:val="00933220"/>
    <w:rsid w:val="00937F8A"/>
    <w:rsid w:val="009515D6"/>
    <w:rsid w:val="00955C85"/>
    <w:rsid w:val="00960416"/>
    <w:rsid w:val="00980816"/>
    <w:rsid w:val="00985A1D"/>
    <w:rsid w:val="00986704"/>
    <w:rsid w:val="009903C9"/>
    <w:rsid w:val="009A2A33"/>
    <w:rsid w:val="009A52B8"/>
    <w:rsid w:val="009A5FE4"/>
    <w:rsid w:val="009A7627"/>
    <w:rsid w:val="009C31D9"/>
    <w:rsid w:val="009C48A3"/>
    <w:rsid w:val="009D1876"/>
    <w:rsid w:val="009E6618"/>
    <w:rsid w:val="009F7C24"/>
    <w:rsid w:val="00A056BC"/>
    <w:rsid w:val="00A07EAC"/>
    <w:rsid w:val="00A11B83"/>
    <w:rsid w:val="00A12C88"/>
    <w:rsid w:val="00A13F27"/>
    <w:rsid w:val="00A14ADB"/>
    <w:rsid w:val="00A17EFF"/>
    <w:rsid w:val="00A26DE9"/>
    <w:rsid w:val="00A45556"/>
    <w:rsid w:val="00A458BC"/>
    <w:rsid w:val="00A458C8"/>
    <w:rsid w:val="00A46237"/>
    <w:rsid w:val="00A47B68"/>
    <w:rsid w:val="00A55604"/>
    <w:rsid w:val="00A60D33"/>
    <w:rsid w:val="00A61FF1"/>
    <w:rsid w:val="00A6229C"/>
    <w:rsid w:val="00A6629A"/>
    <w:rsid w:val="00A66B21"/>
    <w:rsid w:val="00A66EB7"/>
    <w:rsid w:val="00A70412"/>
    <w:rsid w:val="00A711A5"/>
    <w:rsid w:val="00A80AE5"/>
    <w:rsid w:val="00A848D0"/>
    <w:rsid w:val="00A90854"/>
    <w:rsid w:val="00AA1387"/>
    <w:rsid w:val="00AA4A2D"/>
    <w:rsid w:val="00AA73A5"/>
    <w:rsid w:val="00AB266B"/>
    <w:rsid w:val="00AB6FFE"/>
    <w:rsid w:val="00AC016F"/>
    <w:rsid w:val="00AD0967"/>
    <w:rsid w:val="00AD1C08"/>
    <w:rsid w:val="00AD6929"/>
    <w:rsid w:val="00AD6BCB"/>
    <w:rsid w:val="00AE3CD9"/>
    <w:rsid w:val="00AF06B3"/>
    <w:rsid w:val="00AF07D4"/>
    <w:rsid w:val="00AF0D85"/>
    <w:rsid w:val="00AF2AFB"/>
    <w:rsid w:val="00AF75EF"/>
    <w:rsid w:val="00B00ADB"/>
    <w:rsid w:val="00B0156E"/>
    <w:rsid w:val="00B038D6"/>
    <w:rsid w:val="00B05A4A"/>
    <w:rsid w:val="00B07410"/>
    <w:rsid w:val="00B07D08"/>
    <w:rsid w:val="00B07D96"/>
    <w:rsid w:val="00B07DA8"/>
    <w:rsid w:val="00B14FF5"/>
    <w:rsid w:val="00B20F5B"/>
    <w:rsid w:val="00B23654"/>
    <w:rsid w:val="00B25332"/>
    <w:rsid w:val="00B26559"/>
    <w:rsid w:val="00B30486"/>
    <w:rsid w:val="00B3254F"/>
    <w:rsid w:val="00B33FF0"/>
    <w:rsid w:val="00B40A39"/>
    <w:rsid w:val="00B42A0F"/>
    <w:rsid w:val="00B42D8F"/>
    <w:rsid w:val="00B42E85"/>
    <w:rsid w:val="00B44CE3"/>
    <w:rsid w:val="00B454E7"/>
    <w:rsid w:val="00B471ED"/>
    <w:rsid w:val="00B47ED1"/>
    <w:rsid w:val="00B6232C"/>
    <w:rsid w:val="00B66CF1"/>
    <w:rsid w:val="00B73CEE"/>
    <w:rsid w:val="00B7713F"/>
    <w:rsid w:val="00B8287C"/>
    <w:rsid w:val="00B86A87"/>
    <w:rsid w:val="00B87D9F"/>
    <w:rsid w:val="00B93195"/>
    <w:rsid w:val="00B9568C"/>
    <w:rsid w:val="00B95830"/>
    <w:rsid w:val="00BA0962"/>
    <w:rsid w:val="00BA5490"/>
    <w:rsid w:val="00BB0766"/>
    <w:rsid w:val="00BB3EF4"/>
    <w:rsid w:val="00BB46B0"/>
    <w:rsid w:val="00BB5415"/>
    <w:rsid w:val="00BC4526"/>
    <w:rsid w:val="00BC79A0"/>
    <w:rsid w:val="00BD01E5"/>
    <w:rsid w:val="00BD2A70"/>
    <w:rsid w:val="00BD4B5F"/>
    <w:rsid w:val="00BE3591"/>
    <w:rsid w:val="00BE6E14"/>
    <w:rsid w:val="00BF5B91"/>
    <w:rsid w:val="00C01806"/>
    <w:rsid w:val="00C0679E"/>
    <w:rsid w:val="00C237FF"/>
    <w:rsid w:val="00C24F52"/>
    <w:rsid w:val="00C40E15"/>
    <w:rsid w:val="00C4272F"/>
    <w:rsid w:val="00C559E5"/>
    <w:rsid w:val="00C568C8"/>
    <w:rsid w:val="00C60790"/>
    <w:rsid w:val="00C60AE6"/>
    <w:rsid w:val="00C62C43"/>
    <w:rsid w:val="00C638BF"/>
    <w:rsid w:val="00C64CCF"/>
    <w:rsid w:val="00C67455"/>
    <w:rsid w:val="00C72AC0"/>
    <w:rsid w:val="00C73971"/>
    <w:rsid w:val="00C91F98"/>
    <w:rsid w:val="00CA2D0E"/>
    <w:rsid w:val="00CB7DDF"/>
    <w:rsid w:val="00CC0D16"/>
    <w:rsid w:val="00CC63AD"/>
    <w:rsid w:val="00CC7F70"/>
    <w:rsid w:val="00CE019E"/>
    <w:rsid w:val="00CE1A69"/>
    <w:rsid w:val="00CE1E6D"/>
    <w:rsid w:val="00CF3FD7"/>
    <w:rsid w:val="00D04553"/>
    <w:rsid w:val="00D06420"/>
    <w:rsid w:val="00D12329"/>
    <w:rsid w:val="00D232AD"/>
    <w:rsid w:val="00D2643C"/>
    <w:rsid w:val="00D37B4D"/>
    <w:rsid w:val="00D37C92"/>
    <w:rsid w:val="00D4223F"/>
    <w:rsid w:val="00D45427"/>
    <w:rsid w:val="00D56AE6"/>
    <w:rsid w:val="00D65AD8"/>
    <w:rsid w:val="00D733CA"/>
    <w:rsid w:val="00D76147"/>
    <w:rsid w:val="00D76978"/>
    <w:rsid w:val="00D8399F"/>
    <w:rsid w:val="00D86452"/>
    <w:rsid w:val="00D90237"/>
    <w:rsid w:val="00D923A9"/>
    <w:rsid w:val="00DB4B6C"/>
    <w:rsid w:val="00DD48FD"/>
    <w:rsid w:val="00DD57DE"/>
    <w:rsid w:val="00DE7919"/>
    <w:rsid w:val="00DF4295"/>
    <w:rsid w:val="00E0075B"/>
    <w:rsid w:val="00E00BCA"/>
    <w:rsid w:val="00E026E7"/>
    <w:rsid w:val="00E07F8F"/>
    <w:rsid w:val="00E1310E"/>
    <w:rsid w:val="00E2089C"/>
    <w:rsid w:val="00E2292A"/>
    <w:rsid w:val="00E2456F"/>
    <w:rsid w:val="00E25AD2"/>
    <w:rsid w:val="00E3071F"/>
    <w:rsid w:val="00E3345B"/>
    <w:rsid w:val="00E35189"/>
    <w:rsid w:val="00E41AD5"/>
    <w:rsid w:val="00E4415E"/>
    <w:rsid w:val="00E445B1"/>
    <w:rsid w:val="00E47E49"/>
    <w:rsid w:val="00E52783"/>
    <w:rsid w:val="00E54E34"/>
    <w:rsid w:val="00E56F7D"/>
    <w:rsid w:val="00E612D5"/>
    <w:rsid w:val="00E629B6"/>
    <w:rsid w:val="00E6372E"/>
    <w:rsid w:val="00E77AEB"/>
    <w:rsid w:val="00E8064B"/>
    <w:rsid w:val="00E82AF8"/>
    <w:rsid w:val="00E82E6F"/>
    <w:rsid w:val="00E84763"/>
    <w:rsid w:val="00E8698E"/>
    <w:rsid w:val="00E86A69"/>
    <w:rsid w:val="00E93743"/>
    <w:rsid w:val="00E968E0"/>
    <w:rsid w:val="00EA2F82"/>
    <w:rsid w:val="00EA464E"/>
    <w:rsid w:val="00EB1904"/>
    <w:rsid w:val="00EB591D"/>
    <w:rsid w:val="00EB6668"/>
    <w:rsid w:val="00EC4738"/>
    <w:rsid w:val="00EC4EC9"/>
    <w:rsid w:val="00EC7BCB"/>
    <w:rsid w:val="00ED5B1E"/>
    <w:rsid w:val="00EF0F68"/>
    <w:rsid w:val="00EF7E5D"/>
    <w:rsid w:val="00F00B3B"/>
    <w:rsid w:val="00F0166A"/>
    <w:rsid w:val="00F05AF2"/>
    <w:rsid w:val="00F13B37"/>
    <w:rsid w:val="00F1479C"/>
    <w:rsid w:val="00F17DF8"/>
    <w:rsid w:val="00F22658"/>
    <w:rsid w:val="00F27F5A"/>
    <w:rsid w:val="00F41589"/>
    <w:rsid w:val="00F42B93"/>
    <w:rsid w:val="00F51846"/>
    <w:rsid w:val="00F53116"/>
    <w:rsid w:val="00F5778A"/>
    <w:rsid w:val="00F6217B"/>
    <w:rsid w:val="00F80F9C"/>
    <w:rsid w:val="00F81B24"/>
    <w:rsid w:val="00F8703B"/>
    <w:rsid w:val="00F87C3E"/>
    <w:rsid w:val="00F96368"/>
    <w:rsid w:val="00FA23B0"/>
    <w:rsid w:val="00FA42CE"/>
    <w:rsid w:val="00FA6556"/>
    <w:rsid w:val="00FA738D"/>
    <w:rsid w:val="00FC2E2D"/>
    <w:rsid w:val="00FC5277"/>
    <w:rsid w:val="00FC6EE8"/>
    <w:rsid w:val="00FC70F7"/>
    <w:rsid w:val="00FE449D"/>
    <w:rsid w:val="00FE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633AF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2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2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D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9"/>
    <w:rPr>
      <w:color w:val="0563C1" w:themeColor="hyperlink"/>
      <w:u w:val="single"/>
    </w:rPr>
  </w:style>
  <w:style w:type="paragraph" w:styleId="FootnoteText">
    <w:name w:val="footnote text"/>
    <w:basedOn w:val="Normal"/>
    <w:link w:val="FootnoteTextChar"/>
    <w:uiPriority w:val="99"/>
    <w:unhideWhenUsed/>
    <w:rsid w:val="00B454E7"/>
  </w:style>
  <w:style w:type="character" w:customStyle="1" w:styleId="FootnoteTextChar">
    <w:name w:val="Footnote Text Char"/>
    <w:basedOn w:val="DefaultParagraphFont"/>
    <w:link w:val="FootnoteText"/>
    <w:uiPriority w:val="99"/>
    <w:rsid w:val="00B454E7"/>
  </w:style>
  <w:style w:type="character" w:styleId="FootnoteReference">
    <w:name w:val="footnote reference"/>
    <w:basedOn w:val="DefaultParagraphFont"/>
    <w:uiPriority w:val="99"/>
    <w:unhideWhenUsed/>
    <w:rsid w:val="00B454E7"/>
    <w:rPr>
      <w:vertAlign w:val="superscript"/>
    </w:rPr>
  </w:style>
  <w:style w:type="paragraph" w:styleId="Header">
    <w:name w:val="header"/>
    <w:basedOn w:val="Normal"/>
    <w:link w:val="HeaderChar"/>
    <w:uiPriority w:val="99"/>
    <w:unhideWhenUsed/>
    <w:rsid w:val="002E61BD"/>
    <w:pPr>
      <w:tabs>
        <w:tab w:val="center" w:pos="4680"/>
        <w:tab w:val="right" w:pos="9360"/>
      </w:tabs>
    </w:pPr>
  </w:style>
  <w:style w:type="character" w:customStyle="1" w:styleId="HeaderChar">
    <w:name w:val="Header Char"/>
    <w:basedOn w:val="DefaultParagraphFont"/>
    <w:link w:val="Header"/>
    <w:uiPriority w:val="99"/>
    <w:rsid w:val="002E61BD"/>
  </w:style>
  <w:style w:type="paragraph" w:styleId="Footer">
    <w:name w:val="footer"/>
    <w:basedOn w:val="Normal"/>
    <w:link w:val="FooterChar"/>
    <w:uiPriority w:val="99"/>
    <w:unhideWhenUsed/>
    <w:rsid w:val="002E61BD"/>
    <w:pPr>
      <w:tabs>
        <w:tab w:val="center" w:pos="4680"/>
        <w:tab w:val="right" w:pos="9360"/>
      </w:tabs>
    </w:pPr>
  </w:style>
  <w:style w:type="character" w:customStyle="1" w:styleId="FooterChar">
    <w:name w:val="Footer Char"/>
    <w:basedOn w:val="DefaultParagraphFont"/>
    <w:link w:val="Footer"/>
    <w:uiPriority w:val="99"/>
    <w:rsid w:val="002E61BD"/>
  </w:style>
  <w:style w:type="paragraph" w:styleId="ListParagraph">
    <w:name w:val="List Paragraph"/>
    <w:basedOn w:val="Normal"/>
    <w:uiPriority w:val="34"/>
    <w:qFormat/>
    <w:rsid w:val="004032FD"/>
    <w:pPr>
      <w:ind w:left="720"/>
      <w:contextualSpacing/>
    </w:pPr>
  </w:style>
  <w:style w:type="character" w:customStyle="1" w:styleId="Heading1Char">
    <w:name w:val="Heading 1 Char"/>
    <w:basedOn w:val="DefaultParagraphFont"/>
    <w:link w:val="Heading1"/>
    <w:uiPriority w:val="9"/>
    <w:rsid w:val="002932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2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1D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4415E"/>
    <w:pPr>
      <w:spacing w:before="100" w:beforeAutospacing="1" w:after="100" w:afterAutospacing="1"/>
    </w:pPr>
    <w:rPr>
      <w:rFonts w:ascii="Times New Roman" w:eastAsiaTheme="minorEastAsia" w:hAnsi="Times New Roman" w:cs="Times New Roman"/>
    </w:rPr>
  </w:style>
  <w:style w:type="character" w:customStyle="1" w:styleId="UnresolvedMention">
    <w:name w:val="Unresolved Mention"/>
    <w:basedOn w:val="DefaultParagraphFont"/>
    <w:uiPriority w:val="99"/>
    <w:rsid w:val="00862411"/>
    <w:rPr>
      <w:color w:val="808080"/>
      <w:shd w:val="clear" w:color="auto" w:fill="E6E6E6"/>
    </w:rPr>
  </w:style>
  <w:style w:type="paragraph" w:styleId="z-TopofForm">
    <w:name w:val="HTML Top of Form"/>
    <w:basedOn w:val="Normal"/>
    <w:next w:val="Normal"/>
    <w:link w:val="z-TopofFormChar"/>
    <w:hidden/>
    <w:uiPriority w:val="99"/>
    <w:semiHidden/>
    <w:unhideWhenUsed/>
    <w:rsid w:val="00CA2D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2D0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2D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2D0E"/>
    <w:rPr>
      <w:rFonts w:ascii="Arial" w:hAnsi="Arial" w:cs="Arial"/>
      <w:vanish/>
      <w:sz w:val="16"/>
      <w:szCs w:val="16"/>
    </w:rPr>
  </w:style>
  <w:style w:type="character" w:styleId="PlaceholderText">
    <w:name w:val="Placeholder Text"/>
    <w:basedOn w:val="DefaultParagraphFont"/>
    <w:uiPriority w:val="99"/>
    <w:semiHidden/>
    <w:rsid w:val="00B26559"/>
    <w:rPr>
      <w:color w:val="808080"/>
    </w:rPr>
  </w:style>
  <w:style w:type="paragraph" w:styleId="BalloonText">
    <w:name w:val="Balloon Text"/>
    <w:basedOn w:val="Normal"/>
    <w:link w:val="BalloonTextChar"/>
    <w:uiPriority w:val="99"/>
    <w:semiHidden/>
    <w:unhideWhenUsed/>
    <w:rsid w:val="00530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99">
      <w:bodyDiv w:val="1"/>
      <w:marLeft w:val="0"/>
      <w:marRight w:val="0"/>
      <w:marTop w:val="0"/>
      <w:marBottom w:val="0"/>
      <w:divBdr>
        <w:top w:val="none" w:sz="0" w:space="0" w:color="auto"/>
        <w:left w:val="none" w:sz="0" w:space="0" w:color="auto"/>
        <w:bottom w:val="none" w:sz="0" w:space="0" w:color="auto"/>
        <w:right w:val="none" w:sz="0" w:space="0" w:color="auto"/>
      </w:divBdr>
    </w:div>
    <w:div w:id="57825192">
      <w:bodyDiv w:val="1"/>
      <w:marLeft w:val="0"/>
      <w:marRight w:val="0"/>
      <w:marTop w:val="0"/>
      <w:marBottom w:val="0"/>
      <w:divBdr>
        <w:top w:val="none" w:sz="0" w:space="0" w:color="auto"/>
        <w:left w:val="none" w:sz="0" w:space="0" w:color="auto"/>
        <w:bottom w:val="none" w:sz="0" w:space="0" w:color="auto"/>
        <w:right w:val="none" w:sz="0" w:space="0" w:color="auto"/>
      </w:divBdr>
    </w:div>
    <w:div w:id="66389538">
      <w:bodyDiv w:val="1"/>
      <w:marLeft w:val="0"/>
      <w:marRight w:val="0"/>
      <w:marTop w:val="0"/>
      <w:marBottom w:val="0"/>
      <w:divBdr>
        <w:top w:val="none" w:sz="0" w:space="0" w:color="auto"/>
        <w:left w:val="none" w:sz="0" w:space="0" w:color="auto"/>
        <w:bottom w:val="none" w:sz="0" w:space="0" w:color="auto"/>
        <w:right w:val="none" w:sz="0" w:space="0" w:color="auto"/>
      </w:divBdr>
    </w:div>
    <w:div w:id="256405196">
      <w:bodyDiv w:val="1"/>
      <w:marLeft w:val="0"/>
      <w:marRight w:val="0"/>
      <w:marTop w:val="0"/>
      <w:marBottom w:val="0"/>
      <w:divBdr>
        <w:top w:val="none" w:sz="0" w:space="0" w:color="auto"/>
        <w:left w:val="none" w:sz="0" w:space="0" w:color="auto"/>
        <w:bottom w:val="none" w:sz="0" w:space="0" w:color="auto"/>
        <w:right w:val="none" w:sz="0" w:space="0" w:color="auto"/>
      </w:divBdr>
    </w:div>
    <w:div w:id="353918046">
      <w:bodyDiv w:val="1"/>
      <w:marLeft w:val="0"/>
      <w:marRight w:val="0"/>
      <w:marTop w:val="0"/>
      <w:marBottom w:val="0"/>
      <w:divBdr>
        <w:top w:val="none" w:sz="0" w:space="0" w:color="auto"/>
        <w:left w:val="none" w:sz="0" w:space="0" w:color="auto"/>
        <w:bottom w:val="none" w:sz="0" w:space="0" w:color="auto"/>
        <w:right w:val="none" w:sz="0" w:space="0" w:color="auto"/>
      </w:divBdr>
    </w:div>
    <w:div w:id="482238670">
      <w:bodyDiv w:val="1"/>
      <w:marLeft w:val="0"/>
      <w:marRight w:val="0"/>
      <w:marTop w:val="0"/>
      <w:marBottom w:val="0"/>
      <w:divBdr>
        <w:top w:val="none" w:sz="0" w:space="0" w:color="auto"/>
        <w:left w:val="none" w:sz="0" w:space="0" w:color="auto"/>
        <w:bottom w:val="none" w:sz="0" w:space="0" w:color="auto"/>
        <w:right w:val="none" w:sz="0" w:space="0" w:color="auto"/>
      </w:divBdr>
    </w:div>
    <w:div w:id="767047546">
      <w:bodyDiv w:val="1"/>
      <w:marLeft w:val="0"/>
      <w:marRight w:val="0"/>
      <w:marTop w:val="0"/>
      <w:marBottom w:val="0"/>
      <w:divBdr>
        <w:top w:val="none" w:sz="0" w:space="0" w:color="auto"/>
        <w:left w:val="none" w:sz="0" w:space="0" w:color="auto"/>
        <w:bottom w:val="none" w:sz="0" w:space="0" w:color="auto"/>
        <w:right w:val="none" w:sz="0" w:space="0" w:color="auto"/>
      </w:divBdr>
      <w:divsChild>
        <w:div w:id="295527581">
          <w:marLeft w:val="0"/>
          <w:marRight w:val="0"/>
          <w:marTop w:val="0"/>
          <w:marBottom w:val="0"/>
          <w:divBdr>
            <w:top w:val="none" w:sz="0" w:space="0" w:color="auto"/>
            <w:left w:val="none" w:sz="0" w:space="0" w:color="auto"/>
            <w:bottom w:val="none" w:sz="0" w:space="0" w:color="auto"/>
            <w:right w:val="none" w:sz="0" w:space="0" w:color="auto"/>
          </w:divBdr>
        </w:div>
        <w:div w:id="301234987">
          <w:marLeft w:val="0"/>
          <w:marRight w:val="0"/>
          <w:marTop w:val="0"/>
          <w:marBottom w:val="0"/>
          <w:divBdr>
            <w:top w:val="none" w:sz="0" w:space="0" w:color="auto"/>
            <w:left w:val="none" w:sz="0" w:space="0" w:color="auto"/>
            <w:bottom w:val="none" w:sz="0" w:space="0" w:color="auto"/>
            <w:right w:val="none" w:sz="0" w:space="0" w:color="auto"/>
          </w:divBdr>
        </w:div>
        <w:div w:id="1603494738">
          <w:marLeft w:val="0"/>
          <w:marRight w:val="0"/>
          <w:marTop w:val="0"/>
          <w:marBottom w:val="0"/>
          <w:divBdr>
            <w:top w:val="none" w:sz="0" w:space="0" w:color="auto"/>
            <w:left w:val="none" w:sz="0" w:space="0" w:color="auto"/>
            <w:bottom w:val="none" w:sz="0" w:space="0" w:color="auto"/>
            <w:right w:val="none" w:sz="0" w:space="0" w:color="auto"/>
          </w:divBdr>
        </w:div>
        <w:div w:id="1593199324">
          <w:marLeft w:val="0"/>
          <w:marRight w:val="0"/>
          <w:marTop w:val="0"/>
          <w:marBottom w:val="0"/>
          <w:divBdr>
            <w:top w:val="none" w:sz="0" w:space="0" w:color="auto"/>
            <w:left w:val="none" w:sz="0" w:space="0" w:color="auto"/>
            <w:bottom w:val="none" w:sz="0" w:space="0" w:color="auto"/>
            <w:right w:val="none" w:sz="0" w:space="0" w:color="auto"/>
          </w:divBdr>
        </w:div>
        <w:div w:id="2070612365">
          <w:marLeft w:val="0"/>
          <w:marRight w:val="0"/>
          <w:marTop w:val="0"/>
          <w:marBottom w:val="0"/>
          <w:divBdr>
            <w:top w:val="none" w:sz="0" w:space="0" w:color="auto"/>
            <w:left w:val="none" w:sz="0" w:space="0" w:color="auto"/>
            <w:bottom w:val="none" w:sz="0" w:space="0" w:color="auto"/>
            <w:right w:val="none" w:sz="0" w:space="0" w:color="auto"/>
          </w:divBdr>
        </w:div>
        <w:div w:id="1935672807">
          <w:marLeft w:val="0"/>
          <w:marRight w:val="0"/>
          <w:marTop w:val="0"/>
          <w:marBottom w:val="0"/>
          <w:divBdr>
            <w:top w:val="none" w:sz="0" w:space="0" w:color="auto"/>
            <w:left w:val="none" w:sz="0" w:space="0" w:color="auto"/>
            <w:bottom w:val="none" w:sz="0" w:space="0" w:color="auto"/>
            <w:right w:val="none" w:sz="0" w:space="0" w:color="auto"/>
          </w:divBdr>
        </w:div>
        <w:div w:id="26221597">
          <w:marLeft w:val="0"/>
          <w:marRight w:val="0"/>
          <w:marTop w:val="0"/>
          <w:marBottom w:val="0"/>
          <w:divBdr>
            <w:top w:val="none" w:sz="0" w:space="0" w:color="auto"/>
            <w:left w:val="none" w:sz="0" w:space="0" w:color="auto"/>
            <w:bottom w:val="none" w:sz="0" w:space="0" w:color="auto"/>
            <w:right w:val="none" w:sz="0" w:space="0" w:color="auto"/>
          </w:divBdr>
        </w:div>
        <w:div w:id="366568913">
          <w:marLeft w:val="0"/>
          <w:marRight w:val="0"/>
          <w:marTop w:val="0"/>
          <w:marBottom w:val="0"/>
          <w:divBdr>
            <w:top w:val="none" w:sz="0" w:space="0" w:color="auto"/>
            <w:left w:val="none" w:sz="0" w:space="0" w:color="auto"/>
            <w:bottom w:val="none" w:sz="0" w:space="0" w:color="auto"/>
            <w:right w:val="none" w:sz="0" w:space="0" w:color="auto"/>
          </w:divBdr>
        </w:div>
        <w:div w:id="600996442">
          <w:marLeft w:val="0"/>
          <w:marRight w:val="0"/>
          <w:marTop w:val="0"/>
          <w:marBottom w:val="0"/>
          <w:divBdr>
            <w:top w:val="none" w:sz="0" w:space="0" w:color="auto"/>
            <w:left w:val="none" w:sz="0" w:space="0" w:color="auto"/>
            <w:bottom w:val="none" w:sz="0" w:space="0" w:color="auto"/>
            <w:right w:val="none" w:sz="0" w:space="0" w:color="auto"/>
          </w:divBdr>
        </w:div>
        <w:div w:id="2048485209">
          <w:marLeft w:val="0"/>
          <w:marRight w:val="0"/>
          <w:marTop w:val="0"/>
          <w:marBottom w:val="0"/>
          <w:divBdr>
            <w:top w:val="none" w:sz="0" w:space="0" w:color="auto"/>
            <w:left w:val="none" w:sz="0" w:space="0" w:color="auto"/>
            <w:bottom w:val="none" w:sz="0" w:space="0" w:color="auto"/>
            <w:right w:val="none" w:sz="0" w:space="0" w:color="auto"/>
          </w:divBdr>
        </w:div>
        <w:div w:id="1506550630">
          <w:marLeft w:val="0"/>
          <w:marRight w:val="0"/>
          <w:marTop w:val="0"/>
          <w:marBottom w:val="0"/>
          <w:divBdr>
            <w:top w:val="none" w:sz="0" w:space="0" w:color="auto"/>
            <w:left w:val="none" w:sz="0" w:space="0" w:color="auto"/>
            <w:bottom w:val="none" w:sz="0" w:space="0" w:color="auto"/>
            <w:right w:val="none" w:sz="0" w:space="0" w:color="auto"/>
          </w:divBdr>
        </w:div>
        <w:div w:id="278680578">
          <w:marLeft w:val="0"/>
          <w:marRight w:val="0"/>
          <w:marTop w:val="0"/>
          <w:marBottom w:val="0"/>
          <w:divBdr>
            <w:top w:val="none" w:sz="0" w:space="0" w:color="auto"/>
            <w:left w:val="none" w:sz="0" w:space="0" w:color="auto"/>
            <w:bottom w:val="none" w:sz="0" w:space="0" w:color="auto"/>
            <w:right w:val="none" w:sz="0" w:space="0" w:color="auto"/>
          </w:divBdr>
        </w:div>
        <w:div w:id="1640500772">
          <w:marLeft w:val="0"/>
          <w:marRight w:val="0"/>
          <w:marTop w:val="0"/>
          <w:marBottom w:val="0"/>
          <w:divBdr>
            <w:top w:val="none" w:sz="0" w:space="0" w:color="auto"/>
            <w:left w:val="none" w:sz="0" w:space="0" w:color="auto"/>
            <w:bottom w:val="none" w:sz="0" w:space="0" w:color="auto"/>
            <w:right w:val="none" w:sz="0" w:space="0" w:color="auto"/>
          </w:divBdr>
        </w:div>
        <w:div w:id="1985159285">
          <w:marLeft w:val="0"/>
          <w:marRight w:val="0"/>
          <w:marTop w:val="0"/>
          <w:marBottom w:val="0"/>
          <w:divBdr>
            <w:top w:val="none" w:sz="0" w:space="0" w:color="auto"/>
            <w:left w:val="none" w:sz="0" w:space="0" w:color="auto"/>
            <w:bottom w:val="none" w:sz="0" w:space="0" w:color="auto"/>
            <w:right w:val="none" w:sz="0" w:space="0" w:color="auto"/>
          </w:divBdr>
        </w:div>
      </w:divsChild>
    </w:div>
    <w:div w:id="767431340">
      <w:bodyDiv w:val="1"/>
      <w:marLeft w:val="0"/>
      <w:marRight w:val="0"/>
      <w:marTop w:val="0"/>
      <w:marBottom w:val="0"/>
      <w:divBdr>
        <w:top w:val="none" w:sz="0" w:space="0" w:color="auto"/>
        <w:left w:val="none" w:sz="0" w:space="0" w:color="auto"/>
        <w:bottom w:val="none" w:sz="0" w:space="0" w:color="auto"/>
        <w:right w:val="none" w:sz="0" w:space="0" w:color="auto"/>
      </w:divBdr>
    </w:div>
    <w:div w:id="777871684">
      <w:bodyDiv w:val="1"/>
      <w:marLeft w:val="0"/>
      <w:marRight w:val="0"/>
      <w:marTop w:val="0"/>
      <w:marBottom w:val="0"/>
      <w:divBdr>
        <w:top w:val="none" w:sz="0" w:space="0" w:color="auto"/>
        <w:left w:val="none" w:sz="0" w:space="0" w:color="auto"/>
        <w:bottom w:val="none" w:sz="0" w:space="0" w:color="auto"/>
        <w:right w:val="none" w:sz="0" w:space="0" w:color="auto"/>
      </w:divBdr>
    </w:div>
    <w:div w:id="959453288">
      <w:bodyDiv w:val="1"/>
      <w:marLeft w:val="0"/>
      <w:marRight w:val="0"/>
      <w:marTop w:val="0"/>
      <w:marBottom w:val="0"/>
      <w:divBdr>
        <w:top w:val="none" w:sz="0" w:space="0" w:color="auto"/>
        <w:left w:val="none" w:sz="0" w:space="0" w:color="auto"/>
        <w:bottom w:val="none" w:sz="0" w:space="0" w:color="auto"/>
        <w:right w:val="none" w:sz="0" w:space="0" w:color="auto"/>
      </w:divBdr>
    </w:div>
    <w:div w:id="1902254108">
      <w:bodyDiv w:val="1"/>
      <w:marLeft w:val="0"/>
      <w:marRight w:val="0"/>
      <w:marTop w:val="0"/>
      <w:marBottom w:val="0"/>
      <w:divBdr>
        <w:top w:val="none" w:sz="0" w:space="0" w:color="auto"/>
        <w:left w:val="none" w:sz="0" w:space="0" w:color="auto"/>
        <w:bottom w:val="none" w:sz="0" w:space="0" w:color="auto"/>
        <w:right w:val="none" w:sz="0" w:space="0" w:color="auto"/>
      </w:divBdr>
    </w:div>
    <w:div w:id="2011444977">
      <w:bodyDiv w:val="1"/>
      <w:marLeft w:val="0"/>
      <w:marRight w:val="0"/>
      <w:marTop w:val="0"/>
      <w:marBottom w:val="0"/>
      <w:divBdr>
        <w:top w:val="none" w:sz="0" w:space="0" w:color="auto"/>
        <w:left w:val="none" w:sz="0" w:space="0" w:color="auto"/>
        <w:bottom w:val="none" w:sz="0" w:space="0" w:color="auto"/>
        <w:right w:val="none" w:sz="0" w:space="0" w:color="auto"/>
      </w:divBdr>
    </w:div>
    <w:div w:id="2074086457">
      <w:bodyDiv w:val="1"/>
      <w:marLeft w:val="0"/>
      <w:marRight w:val="0"/>
      <w:marTop w:val="0"/>
      <w:marBottom w:val="0"/>
      <w:divBdr>
        <w:top w:val="none" w:sz="0" w:space="0" w:color="auto"/>
        <w:left w:val="none" w:sz="0" w:space="0" w:color="auto"/>
        <w:bottom w:val="none" w:sz="0" w:space="0" w:color="auto"/>
        <w:right w:val="none" w:sz="0" w:space="0" w:color="auto"/>
      </w:divBdr>
    </w:div>
    <w:div w:id="210491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u.edu/university-policy-library" TargetMode="External"/><Relationship Id="rId4" Type="http://schemas.openxmlformats.org/officeDocument/2006/relationships/settings" Target="settings.xml"/><Relationship Id="rId9" Type="http://schemas.openxmlformats.org/officeDocument/2006/relationships/hyperlink" Target="mailto:policy@na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5C51D1-EC91-4101-8809-1B354B80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Grisham</dc:creator>
  <cp:keywords/>
  <dc:description/>
  <cp:lastModifiedBy>Mark Grisham</cp:lastModifiedBy>
  <cp:revision>8</cp:revision>
  <cp:lastPrinted>2019-04-02T18:13:00Z</cp:lastPrinted>
  <dcterms:created xsi:type="dcterms:W3CDTF">2019-04-02T15:57:00Z</dcterms:created>
  <dcterms:modified xsi:type="dcterms:W3CDTF">2019-04-08T20:09:00Z</dcterms:modified>
</cp:coreProperties>
</file>