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58496" w14:textId="77777777" w:rsidR="00D86EDD" w:rsidRDefault="00D86EDD" w:rsidP="006804AA">
      <w:pPr>
        <w:rPr>
          <w:b/>
          <w:szCs w:val="24"/>
        </w:rPr>
      </w:pPr>
    </w:p>
    <w:p w14:paraId="4F049679" w14:textId="10DD3F9C" w:rsidR="006804AA" w:rsidRPr="000B599B" w:rsidRDefault="00FD56D0" w:rsidP="006804AA">
      <w:pPr>
        <w:rPr>
          <w:b/>
          <w:szCs w:val="24"/>
        </w:rPr>
      </w:pPr>
      <w:r w:rsidRPr="000B599B">
        <w:rPr>
          <w:b/>
          <w:noProof/>
          <w:szCs w:val="24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99B">
        <w:rPr>
          <w:b/>
          <w:szCs w:val="24"/>
        </w:rPr>
        <w:t xml:space="preserve"> </w:t>
      </w:r>
    </w:p>
    <w:p w14:paraId="4C17DE87" w14:textId="77777777" w:rsidR="000B599B" w:rsidRDefault="000B599B">
      <w:pPr>
        <w:rPr>
          <w:b/>
          <w:szCs w:val="24"/>
        </w:rPr>
      </w:pPr>
    </w:p>
    <w:p w14:paraId="37BEA647" w14:textId="77777777" w:rsidR="000B599B" w:rsidRDefault="000B599B">
      <w:pPr>
        <w:rPr>
          <w:b/>
          <w:szCs w:val="24"/>
        </w:rPr>
      </w:pPr>
    </w:p>
    <w:p w14:paraId="2BCA9473" w14:textId="52B0C5B5" w:rsidR="004D2240" w:rsidRPr="000B599B" w:rsidRDefault="003104FC">
      <w:pPr>
        <w:rPr>
          <w:b/>
          <w:szCs w:val="24"/>
        </w:rPr>
      </w:pPr>
      <w:r w:rsidRPr="000B599B">
        <w:rPr>
          <w:b/>
          <w:szCs w:val="24"/>
        </w:rPr>
        <w:t>Organization offering internship</w:t>
      </w:r>
      <w:r w:rsidR="008D5F3E" w:rsidRPr="000B599B">
        <w:rPr>
          <w:b/>
          <w:szCs w:val="24"/>
        </w:rPr>
        <w:t>:</w:t>
      </w:r>
      <w:r w:rsidR="007B22AA" w:rsidRPr="000B599B">
        <w:rPr>
          <w:b/>
          <w:szCs w:val="24"/>
        </w:rPr>
        <w:t xml:space="preserve"> </w:t>
      </w:r>
      <w:r w:rsidR="009630A7">
        <w:rPr>
          <w:b/>
          <w:szCs w:val="24"/>
        </w:rPr>
        <w:t>Proof Physical Therapy</w:t>
      </w:r>
    </w:p>
    <w:p w14:paraId="15ADC28B" w14:textId="38366AD9" w:rsidR="0036654D" w:rsidRPr="000B599B" w:rsidRDefault="0036654D">
      <w:pPr>
        <w:rPr>
          <w:szCs w:val="24"/>
        </w:rPr>
      </w:pPr>
    </w:p>
    <w:p w14:paraId="4AC0AC92" w14:textId="1FE2966C" w:rsidR="000B599B" w:rsidRDefault="003104FC">
      <w:pPr>
        <w:rPr>
          <w:b/>
          <w:szCs w:val="24"/>
        </w:rPr>
      </w:pPr>
      <w:r w:rsidRPr="000B599B">
        <w:rPr>
          <w:b/>
          <w:szCs w:val="24"/>
        </w:rPr>
        <w:t>Contact information</w:t>
      </w:r>
      <w:r w:rsidR="00D86EDD">
        <w:rPr>
          <w:b/>
          <w:szCs w:val="24"/>
        </w:rPr>
        <w:t xml:space="preserve"> </w:t>
      </w:r>
      <w:r w:rsidR="00D86EDD" w:rsidRPr="00D86EDD">
        <w:rPr>
          <w:szCs w:val="24"/>
        </w:rPr>
        <w:t>(Name/Address/Phone Number)</w:t>
      </w:r>
      <w:r w:rsidR="000B599B" w:rsidRPr="00D86EDD">
        <w:rPr>
          <w:szCs w:val="24"/>
        </w:rPr>
        <w:t>:</w:t>
      </w:r>
    </w:p>
    <w:p w14:paraId="7E570519" w14:textId="6E86C8B0" w:rsidR="000B599B" w:rsidRPr="009630A7" w:rsidRDefault="009630A7">
      <w:pPr>
        <w:rPr>
          <w:szCs w:val="24"/>
        </w:rPr>
      </w:pPr>
      <w:r w:rsidRPr="009630A7">
        <w:rPr>
          <w:szCs w:val="24"/>
        </w:rPr>
        <w:t>Jordan Williams</w:t>
      </w:r>
    </w:p>
    <w:p w14:paraId="3463AA3D" w14:textId="51494857" w:rsidR="009630A7" w:rsidRPr="009630A7" w:rsidRDefault="009630A7">
      <w:pPr>
        <w:rPr>
          <w:szCs w:val="24"/>
        </w:rPr>
      </w:pPr>
      <w:r w:rsidRPr="009630A7">
        <w:rPr>
          <w:szCs w:val="24"/>
        </w:rPr>
        <w:t xml:space="preserve">460 N Switzer Canyon </w:t>
      </w:r>
      <w:proofErr w:type="gramStart"/>
      <w:r w:rsidRPr="009630A7">
        <w:rPr>
          <w:szCs w:val="24"/>
        </w:rPr>
        <w:t>Suite</w:t>
      </w:r>
      <w:proofErr w:type="gramEnd"/>
      <w:r w:rsidRPr="009630A7">
        <w:rPr>
          <w:szCs w:val="24"/>
        </w:rPr>
        <w:t xml:space="preserve"> 400</w:t>
      </w:r>
    </w:p>
    <w:p w14:paraId="43CE02AC" w14:textId="036912DE" w:rsidR="009630A7" w:rsidRDefault="009630A7">
      <w:pPr>
        <w:rPr>
          <w:szCs w:val="24"/>
        </w:rPr>
      </w:pPr>
      <w:r w:rsidRPr="009630A7">
        <w:rPr>
          <w:szCs w:val="24"/>
        </w:rPr>
        <w:t>Flagstaff 86001</w:t>
      </w:r>
    </w:p>
    <w:p w14:paraId="71057948" w14:textId="74B8DF41" w:rsidR="009630A7" w:rsidRDefault="009630A7">
      <w:pPr>
        <w:rPr>
          <w:szCs w:val="24"/>
        </w:rPr>
      </w:pPr>
      <w:hyperlink r:id="rId10" w:history="1">
        <w:r w:rsidRPr="0024630D">
          <w:rPr>
            <w:rStyle w:val="Hyperlink"/>
            <w:szCs w:val="24"/>
          </w:rPr>
          <w:t>proofpt@gmail.com</w:t>
        </w:r>
      </w:hyperlink>
    </w:p>
    <w:p w14:paraId="7A0AA68E" w14:textId="7359C23D" w:rsidR="009630A7" w:rsidRPr="009630A7" w:rsidRDefault="009630A7">
      <w:pPr>
        <w:rPr>
          <w:szCs w:val="24"/>
        </w:rPr>
      </w:pPr>
      <w:r>
        <w:rPr>
          <w:szCs w:val="24"/>
        </w:rPr>
        <w:t>928-440-3106</w:t>
      </w:r>
    </w:p>
    <w:p w14:paraId="629DA2A5" w14:textId="77777777" w:rsidR="009630A7" w:rsidRPr="000B599B" w:rsidRDefault="009630A7">
      <w:pPr>
        <w:rPr>
          <w:b/>
          <w:szCs w:val="24"/>
        </w:rPr>
      </w:pPr>
    </w:p>
    <w:p w14:paraId="6CBC791A" w14:textId="77777777" w:rsidR="00654ED1" w:rsidRPr="000B599B" w:rsidRDefault="00654ED1">
      <w:pPr>
        <w:rPr>
          <w:szCs w:val="24"/>
        </w:rPr>
      </w:pPr>
      <w:r w:rsidRPr="000B599B">
        <w:rPr>
          <w:szCs w:val="24"/>
        </w:rPr>
        <w:tab/>
      </w:r>
    </w:p>
    <w:p w14:paraId="157EBD0E" w14:textId="557D814A" w:rsidR="00654ED1" w:rsidRPr="000B599B" w:rsidRDefault="007533F1">
      <w:pPr>
        <w:rPr>
          <w:szCs w:val="24"/>
        </w:rPr>
      </w:pPr>
      <w:r w:rsidRPr="000B599B">
        <w:rPr>
          <w:b/>
          <w:szCs w:val="24"/>
        </w:rPr>
        <w:t>When internship is to take place</w:t>
      </w:r>
      <w:r w:rsidR="00D86EDD">
        <w:rPr>
          <w:szCs w:val="24"/>
        </w:rPr>
        <w:t xml:space="preserve"> (Fall, Spring, Summer, Ongoing):</w:t>
      </w:r>
      <w:r w:rsidR="009630A7">
        <w:rPr>
          <w:szCs w:val="24"/>
        </w:rPr>
        <w:t xml:space="preserve"> Spring 2017</w:t>
      </w:r>
    </w:p>
    <w:p w14:paraId="170F6467" w14:textId="77777777" w:rsidR="004D2240" w:rsidRPr="000B599B" w:rsidRDefault="004D2240">
      <w:pPr>
        <w:rPr>
          <w:szCs w:val="24"/>
        </w:rPr>
      </w:pPr>
    </w:p>
    <w:p w14:paraId="448B70C0" w14:textId="4AD5D9B6" w:rsidR="001A00DE" w:rsidRPr="000B599B" w:rsidRDefault="003104FC">
      <w:pPr>
        <w:rPr>
          <w:szCs w:val="24"/>
        </w:rPr>
      </w:pPr>
      <w:r w:rsidRPr="000B599B">
        <w:rPr>
          <w:b/>
          <w:szCs w:val="24"/>
        </w:rPr>
        <w:t>Type of Intern</w:t>
      </w:r>
      <w:r w:rsidR="008D5F3E" w:rsidRPr="000B599B">
        <w:rPr>
          <w:b/>
          <w:szCs w:val="24"/>
        </w:rPr>
        <w:t>ship Offered</w:t>
      </w:r>
      <w:r w:rsidR="000B599B" w:rsidRPr="000B599B">
        <w:rPr>
          <w:szCs w:val="24"/>
        </w:rPr>
        <w:t>:</w:t>
      </w:r>
      <w:r w:rsidR="001A00DE" w:rsidRPr="000B599B">
        <w:rPr>
          <w:szCs w:val="24"/>
        </w:rPr>
        <w:t xml:space="preserve"> </w:t>
      </w:r>
      <w:r w:rsidR="009630A7">
        <w:rPr>
          <w:szCs w:val="24"/>
        </w:rPr>
        <w:t>Marketing/PR</w:t>
      </w:r>
    </w:p>
    <w:p w14:paraId="513DD99E" w14:textId="77777777" w:rsidR="00393500" w:rsidRPr="000B599B" w:rsidRDefault="00393500">
      <w:pPr>
        <w:rPr>
          <w:szCs w:val="24"/>
        </w:rPr>
      </w:pPr>
    </w:p>
    <w:p w14:paraId="4CD26800" w14:textId="090DEF31" w:rsidR="004D2240" w:rsidRDefault="000B599B">
      <w:pPr>
        <w:rPr>
          <w:b/>
          <w:szCs w:val="24"/>
        </w:rPr>
      </w:pPr>
      <w:r>
        <w:rPr>
          <w:b/>
          <w:szCs w:val="24"/>
        </w:rPr>
        <w:t>Compensation</w:t>
      </w:r>
      <w:r w:rsidR="00D86EDD">
        <w:rPr>
          <w:b/>
          <w:szCs w:val="24"/>
        </w:rPr>
        <w:t xml:space="preserve"> (If the internship offers any kind of compensation, please list that here):</w:t>
      </w:r>
      <w:r w:rsidR="009630A7">
        <w:rPr>
          <w:b/>
          <w:szCs w:val="24"/>
        </w:rPr>
        <w:t xml:space="preserve"> </w:t>
      </w:r>
      <w:r w:rsidR="009630A7" w:rsidRPr="009630A7">
        <w:rPr>
          <w:szCs w:val="24"/>
        </w:rPr>
        <w:t>Unpaid</w:t>
      </w:r>
    </w:p>
    <w:p w14:paraId="127EE115" w14:textId="77777777" w:rsidR="000B599B" w:rsidRDefault="000B599B">
      <w:pPr>
        <w:rPr>
          <w:b/>
          <w:szCs w:val="24"/>
        </w:rPr>
      </w:pPr>
    </w:p>
    <w:p w14:paraId="18C9F29B" w14:textId="77777777" w:rsidR="00393500" w:rsidRPr="000B599B" w:rsidRDefault="00393500">
      <w:pPr>
        <w:rPr>
          <w:szCs w:val="24"/>
        </w:rPr>
      </w:pPr>
    </w:p>
    <w:p w14:paraId="166CE0A1" w14:textId="66BC6C12" w:rsidR="00BC2C9E" w:rsidRPr="000B599B" w:rsidRDefault="001A00DE">
      <w:pPr>
        <w:rPr>
          <w:szCs w:val="24"/>
        </w:rPr>
      </w:pPr>
      <w:r w:rsidRPr="000B599B">
        <w:rPr>
          <w:b/>
          <w:szCs w:val="24"/>
        </w:rPr>
        <w:t xml:space="preserve">Total number of hours of work per </w:t>
      </w:r>
      <w:r w:rsidR="003104FC" w:rsidRPr="000B599B">
        <w:rPr>
          <w:b/>
          <w:szCs w:val="24"/>
        </w:rPr>
        <w:t>week</w:t>
      </w:r>
      <w:r w:rsidR="007533F1" w:rsidRPr="000B599B">
        <w:rPr>
          <w:szCs w:val="24"/>
        </w:rPr>
        <w:t>:</w:t>
      </w:r>
      <w:r w:rsidR="003104FC" w:rsidRPr="000B599B">
        <w:rPr>
          <w:szCs w:val="24"/>
        </w:rPr>
        <w:t xml:space="preserve"> </w:t>
      </w:r>
      <w:r w:rsidR="009630A7">
        <w:rPr>
          <w:szCs w:val="24"/>
        </w:rPr>
        <w:t>approx. 5 hours a week</w:t>
      </w:r>
    </w:p>
    <w:p w14:paraId="0D052DCB" w14:textId="77777777" w:rsidR="00BC2C9E" w:rsidRPr="000B599B" w:rsidRDefault="00BC2C9E">
      <w:pPr>
        <w:rPr>
          <w:szCs w:val="24"/>
        </w:rPr>
      </w:pPr>
    </w:p>
    <w:p w14:paraId="1ABA7274" w14:textId="658AE7B2" w:rsidR="004D2240" w:rsidRPr="000B599B" w:rsidRDefault="001A00DE" w:rsidP="00BC2C9E">
      <w:pPr>
        <w:rPr>
          <w:szCs w:val="24"/>
        </w:rPr>
      </w:pPr>
      <w:r w:rsidRPr="000B599B">
        <w:rPr>
          <w:b/>
          <w:szCs w:val="24"/>
        </w:rPr>
        <w:t>Total number</w:t>
      </w:r>
      <w:r w:rsidR="003104FC" w:rsidRPr="000B599B">
        <w:rPr>
          <w:b/>
          <w:szCs w:val="24"/>
        </w:rPr>
        <w:t xml:space="preserve"> of weeks</w:t>
      </w:r>
      <w:r w:rsidR="00D86EDD">
        <w:rPr>
          <w:szCs w:val="24"/>
        </w:rPr>
        <w:t xml:space="preserve"> (Please note that during the Fall and Spring semesters, a semester lasts 16 weeks, and for the Summer, the semester lasts 12 weeks): </w:t>
      </w:r>
      <w:r w:rsidR="009630A7">
        <w:rPr>
          <w:szCs w:val="24"/>
        </w:rPr>
        <w:t>16 weeks</w:t>
      </w:r>
    </w:p>
    <w:p w14:paraId="21582D0D" w14:textId="77777777" w:rsidR="004D2240" w:rsidRPr="000B599B" w:rsidRDefault="004D2240">
      <w:pPr>
        <w:rPr>
          <w:szCs w:val="24"/>
        </w:rPr>
      </w:pPr>
    </w:p>
    <w:p w14:paraId="4EC4FD1A" w14:textId="41F7A177" w:rsidR="004D2240" w:rsidRPr="000B599B" w:rsidRDefault="003104FC" w:rsidP="00BC2C9E">
      <w:pPr>
        <w:rPr>
          <w:szCs w:val="24"/>
        </w:rPr>
      </w:pPr>
      <w:r w:rsidRPr="000B599B">
        <w:rPr>
          <w:b/>
          <w:szCs w:val="24"/>
        </w:rPr>
        <w:t>Special skills required</w:t>
      </w:r>
      <w:r w:rsidR="000B599B" w:rsidRPr="000B599B">
        <w:rPr>
          <w:szCs w:val="24"/>
        </w:rPr>
        <w:t>:</w:t>
      </w:r>
    </w:p>
    <w:p w14:paraId="5FE9A399" w14:textId="77777777" w:rsidR="0036654D" w:rsidRPr="000B599B" w:rsidRDefault="0036654D" w:rsidP="0036654D">
      <w:pPr>
        <w:ind w:left="360"/>
        <w:rPr>
          <w:szCs w:val="24"/>
        </w:rPr>
      </w:pPr>
    </w:p>
    <w:p w14:paraId="27CB7BC3" w14:textId="737E3F8C" w:rsid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proofErr w:type="gramStart"/>
      <w:r w:rsidRPr="009630A7">
        <w:rPr>
          <w:rFonts w:ascii="Tahoma" w:hAnsi="Tahoma" w:cs="Tahoma"/>
          <w:color w:val="212121"/>
          <w:sz w:val="23"/>
          <w:szCs w:val="23"/>
        </w:rPr>
        <w:t>Newer physical therapy clinic seeking an intern for a marketing</w:t>
      </w:r>
      <w:r>
        <w:rPr>
          <w:rFonts w:ascii="Tahoma" w:hAnsi="Tahoma" w:cs="Tahoma"/>
          <w:color w:val="212121"/>
          <w:sz w:val="23"/>
          <w:szCs w:val="23"/>
        </w:rPr>
        <w:t xml:space="preserve"> and public relations position to establish social media presence and build clientele.</w:t>
      </w:r>
      <w:proofErr w:type="gramEnd"/>
    </w:p>
    <w:p w14:paraId="7DB0387B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</w:p>
    <w:p w14:paraId="4457ACB3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Social Media presence maintenance including, but not limited to:</w:t>
      </w:r>
    </w:p>
    <w:p w14:paraId="72892617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                -Ad writing and posting</w:t>
      </w:r>
    </w:p>
    <w:p w14:paraId="1287431C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                -</w:t>
      </w:r>
      <w:proofErr w:type="gramStart"/>
      <w:r w:rsidRPr="009630A7">
        <w:rPr>
          <w:rFonts w:ascii="Tahoma" w:hAnsi="Tahoma" w:cs="Tahoma"/>
          <w:color w:val="212121"/>
          <w:sz w:val="23"/>
          <w:szCs w:val="23"/>
        </w:rPr>
        <w:t>picture</w:t>
      </w:r>
      <w:proofErr w:type="gramEnd"/>
      <w:r w:rsidRPr="009630A7">
        <w:rPr>
          <w:rFonts w:ascii="Tahoma" w:hAnsi="Tahoma" w:cs="Tahoma"/>
          <w:color w:val="212121"/>
          <w:sz w:val="23"/>
          <w:szCs w:val="23"/>
        </w:rPr>
        <w:t xml:space="preserve"> and post updating</w:t>
      </w:r>
    </w:p>
    <w:p w14:paraId="6A263B4C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Advertisement writing for local publications</w:t>
      </w:r>
    </w:p>
    <w:p w14:paraId="57BDC04E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SEO</w:t>
      </w:r>
    </w:p>
    <w:p w14:paraId="2587472E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Listing maintenance</w:t>
      </w:r>
    </w:p>
    <w:p w14:paraId="51C27731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Distribution of marketing materials and information to local physician’s offices</w:t>
      </w:r>
    </w:p>
    <w:p w14:paraId="2C637795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Design and execution of direct mail marketing</w:t>
      </w:r>
    </w:p>
    <w:p w14:paraId="7EEF4E5D" w14:textId="77777777" w:rsidR="009630A7" w:rsidRPr="009630A7" w:rsidRDefault="009630A7" w:rsidP="009630A7">
      <w:pPr>
        <w:shd w:val="clear" w:color="auto" w:fill="FFFFFF"/>
        <w:rPr>
          <w:rFonts w:ascii="Tahoma" w:hAnsi="Tahoma" w:cs="Tahoma"/>
          <w:color w:val="212121"/>
          <w:sz w:val="23"/>
          <w:szCs w:val="23"/>
        </w:rPr>
      </w:pPr>
      <w:r w:rsidRPr="009630A7">
        <w:rPr>
          <w:rFonts w:ascii="Tahoma" w:hAnsi="Tahoma" w:cs="Tahoma"/>
          <w:color w:val="212121"/>
          <w:sz w:val="23"/>
          <w:szCs w:val="23"/>
        </w:rPr>
        <w:t>Attendance at local functions to promote business (clinic pays for entrance and food)</w:t>
      </w:r>
    </w:p>
    <w:p w14:paraId="0AA8AE1F" w14:textId="77777777" w:rsidR="00DD6A33" w:rsidRPr="000B599B" w:rsidRDefault="00DD6A33" w:rsidP="007B22AA">
      <w:pPr>
        <w:rPr>
          <w:b/>
          <w:szCs w:val="24"/>
        </w:rPr>
      </w:pPr>
    </w:p>
    <w:p w14:paraId="2BB6DE54" w14:textId="77777777" w:rsidR="007B22AA" w:rsidRPr="000B599B" w:rsidRDefault="007533F1" w:rsidP="007B22AA">
      <w:pPr>
        <w:rPr>
          <w:rFonts w:ascii="Calibri" w:hAnsi="Calibri"/>
          <w:color w:val="000000"/>
          <w:szCs w:val="24"/>
        </w:rPr>
      </w:pPr>
      <w:r w:rsidRPr="000B599B">
        <w:rPr>
          <w:b/>
          <w:szCs w:val="24"/>
        </w:rPr>
        <w:t>Please provide any additional information for interested students:</w:t>
      </w:r>
      <w:r w:rsidR="007B22AA" w:rsidRPr="000B599B">
        <w:rPr>
          <w:rFonts w:ascii="Calibri" w:hAnsi="Calibri"/>
          <w:color w:val="000000"/>
          <w:szCs w:val="24"/>
        </w:rPr>
        <w:t xml:space="preserve"> </w:t>
      </w:r>
    </w:p>
    <w:p w14:paraId="3D984001" w14:textId="77777777" w:rsidR="000B599B" w:rsidRPr="000B599B" w:rsidRDefault="000B599B" w:rsidP="00197774">
      <w:pPr>
        <w:rPr>
          <w:szCs w:val="24"/>
        </w:rPr>
      </w:pPr>
    </w:p>
    <w:p w14:paraId="41C1341A" w14:textId="02B9F62E" w:rsidR="000B599B" w:rsidRPr="000B599B" w:rsidRDefault="009630A7">
      <w:pPr>
        <w:rPr>
          <w:szCs w:val="24"/>
        </w:rPr>
      </w:pPr>
      <w:r>
        <w:rPr>
          <w:szCs w:val="24"/>
        </w:rPr>
        <w:t xml:space="preserve">This would be a great fit for a senior needing just 1-2 credits for graduation. </w:t>
      </w:r>
      <w:bookmarkStart w:id="0" w:name="_GoBack"/>
      <w:bookmarkEnd w:id="0"/>
    </w:p>
    <w:p w14:paraId="2BF8A8FB" w14:textId="77777777" w:rsidR="000B599B" w:rsidRPr="000B599B" w:rsidRDefault="000B599B">
      <w:pPr>
        <w:rPr>
          <w:szCs w:val="24"/>
        </w:rPr>
      </w:pPr>
    </w:p>
    <w:p w14:paraId="69F815E1" w14:textId="77777777" w:rsidR="000B599B" w:rsidRPr="000B599B" w:rsidRDefault="000B599B">
      <w:pPr>
        <w:rPr>
          <w:szCs w:val="24"/>
        </w:rPr>
      </w:pPr>
    </w:p>
    <w:sectPr w:rsidR="000B599B" w:rsidRPr="000B599B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FD56D0" w:rsidRDefault="00FD56D0" w:rsidP="006804AA">
      <w:r>
        <w:separator/>
      </w:r>
    </w:p>
  </w:endnote>
  <w:endnote w:type="continuationSeparator" w:id="0">
    <w:p w14:paraId="31DE1978" w14:textId="77777777" w:rsidR="00FD56D0" w:rsidRDefault="00FD56D0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FD56D0" w:rsidRDefault="00FD56D0" w:rsidP="006804AA">
      <w:r>
        <w:separator/>
      </w:r>
    </w:p>
  </w:footnote>
  <w:footnote w:type="continuationSeparator" w:id="0">
    <w:p w14:paraId="7CA31299" w14:textId="77777777" w:rsidR="00FD56D0" w:rsidRDefault="00FD56D0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B599B"/>
    <w:rsid w:val="0011395F"/>
    <w:rsid w:val="00114A2E"/>
    <w:rsid w:val="0011678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613D90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A7980"/>
    <w:rsid w:val="007B22AA"/>
    <w:rsid w:val="007C46CF"/>
    <w:rsid w:val="00816A67"/>
    <w:rsid w:val="0086069E"/>
    <w:rsid w:val="008908DB"/>
    <w:rsid w:val="008D249F"/>
    <w:rsid w:val="008D5F3E"/>
    <w:rsid w:val="0095473F"/>
    <w:rsid w:val="009630A7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86EDD"/>
    <w:rsid w:val="00D973C2"/>
    <w:rsid w:val="00DD6A33"/>
    <w:rsid w:val="00E630A1"/>
    <w:rsid w:val="00F431BD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3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0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7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1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4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mailto:proof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EDFE8-D6E3-2B4A-A617-2858C573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1457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 College of SBS</cp:lastModifiedBy>
  <cp:revision>3</cp:revision>
  <cp:lastPrinted>2015-08-18T15:30:00Z</cp:lastPrinted>
  <dcterms:created xsi:type="dcterms:W3CDTF">2016-12-19T19:56:00Z</dcterms:created>
  <dcterms:modified xsi:type="dcterms:W3CDTF">2016-12-19T19:56:00Z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