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2B" w:rsidRPr="00541A2B" w:rsidRDefault="00541A2B" w:rsidP="00541A2B">
      <w:pPr>
        <w:spacing w:before="100" w:beforeAutospacing="1" w:after="100" w:afterAutospacing="1"/>
        <w:rPr>
          <w:rFonts w:ascii="Times" w:hAnsi="Times" w:cs="Times New Roman"/>
          <w:b/>
          <w:sz w:val="20"/>
          <w:szCs w:val="20"/>
        </w:rPr>
      </w:pPr>
      <w:bookmarkStart w:id="0" w:name="_GoBack"/>
      <w:bookmarkEnd w:id="0"/>
      <w:r>
        <w:rPr>
          <w:rFonts w:ascii="Arial" w:hAnsi="Arial" w:cs="Times New Roman"/>
          <w:b/>
          <w:i/>
          <w:iCs/>
          <w:sz w:val="22"/>
          <w:szCs w:val="22"/>
          <w:u w:val="single"/>
        </w:rPr>
        <w:t>Big Brothers Big Sisters seeking</w:t>
      </w:r>
      <w:r w:rsidRPr="00541A2B">
        <w:rPr>
          <w:rFonts w:ascii="Arial" w:hAnsi="Arial" w:cs="Times New Roman"/>
          <w:b/>
          <w:i/>
          <w:iCs/>
          <w:sz w:val="22"/>
          <w:szCs w:val="22"/>
          <w:u w:val="single"/>
        </w:rPr>
        <w:t xml:space="preserve"> Public Relations team members</w:t>
      </w:r>
    </w:p>
    <w:p w:rsidR="00541A2B" w:rsidRPr="00541A2B" w:rsidRDefault="00541A2B" w:rsidP="00541A2B">
      <w:pPr>
        <w:spacing w:before="100" w:beforeAutospacing="1" w:after="100" w:afterAutospacing="1"/>
        <w:rPr>
          <w:rFonts w:ascii="Times" w:hAnsi="Times" w:cs="Times New Roman"/>
          <w:sz w:val="20"/>
          <w:szCs w:val="20"/>
        </w:rPr>
      </w:pPr>
      <w:r w:rsidRPr="00541A2B">
        <w:rPr>
          <w:rFonts w:ascii="Arial" w:hAnsi="Arial" w:cs="Times New Roman"/>
          <w:sz w:val="22"/>
          <w:szCs w:val="22"/>
        </w:rPr>
        <w:t xml:space="preserve">Big Brothers Big Sisters of Flagstaff is currently looking for a top performing student(s) to join us as part of our Public Relations team. In the past, BBBSF has had several public relations interns/federal </w:t>
      </w:r>
      <w:proofErr w:type="gramStart"/>
      <w:r w:rsidRPr="00541A2B">
        <w:rPr>
          <w:rFonts w:ascii="Arial" w:hAnsi="Arial" w:cs="Times New Roman"/>
          <w:sz w:val="22"/>
          <w:szCs w:val="22"/>
        </w:rPr>
        <w:t>work study</w:t>
      </w:r>
      <w:proofErr w:type="gramEnd"/>
      <w:r w:rsidRPr="00541A2B">
        <w:rPr>
          <w:rFonts w:ascii="Arial" w:hAnsi="Arial" w:cs="Times New Roman"/>
          <w:sz w:val="22"/>
          <w:szCs w:val="22"/>
        </w:rPr>
        <w:t xml:space="preserve"> students from the NAU School of Communication. We benefitted greatly from their work here, and we would like to continue to provide that opportunity to other students at NAU. Students get real-world work experience in a non-profit setting while building their portfolios. In the past, PR interns have designed event logos, t-shirts, promotional items, the Clothes for Kids’ Sake truck wrapping, and newsletters. As a small non-profit, we tend to keep design in house to safe on costs. </w:t>
      </w:r>
    </w:p>
    <w:p w:rsidR="00541A2B" w:rsidRPr="00541A2B" w:rsidRDefault="00541A2B" w:rsidP="00541A2B">
      <w:pPr>
        <w:spacing w:before="100" w:beforeAutospacing="1" w:after="100" w:afterAutospacing="1"/>
        <w:rPr>
          <w:rFonts w:ascii="Times" w:hAnsi="Times" w:cs="Times New Roman"/>
          <w:sz w:val="20"/>
          <w:szCs w:val="20"/>
        </w:rPr>
      </w:pPr>
      <w:r w:rsidRPr="00541A2B">
        <w:rPr>
          <w:rFonts w:ascii="Arial" w:hAnsi="Arial" w:cs="Times New Roman"/>
          <w:sz w:val="22"/>
          <w:szCs w:val="22"/>
        </w:rPr>
        <w:t xml:space="preserve">A Public Relations Intern must be willing to devote at minimum 10 hours per week to BBBSF and have transportation to and from the work site. Student must be willing to make a </w:t>
      </w:r>
      <w:proofErr w:type="gramStart"/>
      <w:r w:rsidRPr="00541A2B">
        <w:rPr>
          <w:rFonts w:ascii="Arial" w:hAnsi="Arial" w:cs="Times New Roman"/>
          <w:sz w:val="22"/>
          <w:szCs w:val="22"/>
        </w:rPr>
        <w:t>2 semester</w:t>
      </w:r>
      <w:proofErr w:type="gramEnd"/>
      <w:r w:rsidRPr="00541A2B">
        <w:rPr>
          <w:rFonts w:ascii="Arial" w:hAnsi="Arial" w:cs="Times New Roman"/>
          <w:sz w:val="22"/>
          <w:szCs w:val="22"/>
        </w:rPr>
        <w:t xml:space="preserve"> commitment and pass a criminal background check (no felony convictions within the last 5 years). </w:t>
      </w:r>
    </w:p>
    <w:p w:rsidR="00541A2B" w:rsidRPr="00541A2B" w:rsidRDefault="00541A2B" w:rsidP="00541A2B">
      <w:pPr>
        <w:spacing w:before="100" w:beforeAutospacing="1" w:after="100" w:afterAutospacing="1"/>
        <w:rPr>
          <w:rFonts w:ascii="Times" w:hAnsi="Times" w:cs="Times New Roman"/>
          <w:sz w:val="20"/>
          <w:szCs w:val="20"/>
        </w:rPr>
      </w:pPr>
      <w:r w:rsidRPr="00541A2B">
        <w:rPr>
          <w:rFonts w:ascii="Arial" w:hAnsi="Arial" w:cs="Times New Roman"/>
          <w:sz w:val="22"/>
          <w:szCs w:val="22"/>
        </w:rPr>
        <w:t xml:space="preserve"> Skills:  Public Relations Intern (PRI) must able to develop public contact and communication skills.  PRI must demonstrate effective writing and verbal skills. PR must represent the agency in a professional manner and must be able to demonstrate initiative, responsibility and accountability. PRI must have experience with Adobe InDesign Creative Suite 6, Facebook, Twitter and </w:t>
      </w:r>
      <w:proofErr w:type="spellStart"/>
      <w:r w:rsidRPr="00541A2B">
        <w:rPr>
          <w:rFonts w:ascii="Arial" w:hAnsi="Arial" w:cs="Times New Roman"/>
          <w:sz w:val="22"/>
          <w:szCs w:val="22"/>
        </w:rPr>
        <w:t>Instagram</w:t>
      </w:r>
      <w:proofErr w:type="spellEnd"/>
      <w:r w:rsidRPr="00541A2B">
        <w:rPr>
          <w:rFonts w:ascii="Arial" w:hAnsi="Arial" w:cs="Times New Roman"/>
          <w:sz w:val="22"/>
          <w:szCs w:val="22"/>
        </w:rPr>
        <w:t xml:space="preserve">. </w:t>
      </w:r>
      <w:proofErr w:type="gramStart"/>
      <w:r w:rsidRPr="00541A2B">
        <w:rPr>
          <w:rFonts w:ascii="Arial" w:hAnsi="Arial" w:cs="Times New Roman"/>
          <w:sz w:val="22"/>
          <w:szCs w:val="22"/>
        </w:rPr>
        <w:t xml:space="preserve">Website design and maintenance skills with </w:t>
      </w:r>
      <w:proofErr w:type="spellStart"/>
      <w:r w:rsidRPr="00541A2B">
        <w:rPr>
          <w:rFonts w:ascii="Arial" w:hAnsi="Arial" w:cs="Times New Roman"/>
          <w:sz w:val="22"/>
          <w:szCs w:val="22"/>
        </w:rPr>
        <w:t>Wordpress</w:t>
      </w:r>
      <w:proofErr w:type="spellEnd"/>
      <w:r w:rsidRPr="00541A2B">
        <w:rPr>
          <w:rFonts w:ascii="Arial" w:hAnsi="Arial" w:cs="Times New Roman"/>
          <w:sz w:val="22"/>
          <w:szCs w:val="22"/>
        </w:rPr>
        <w:t xml:space="preserve"> a plus.</w:t>
      </w:r>
      <w:proofErr w:type="gramEnd"/>
      <w:r w:rsidRPr="00541A2B">
        <w:rPr>
          <w:rFonts w:ascii="Arial" w:hAnsi="Arial" w:cs="Times New Roman"/>
          <w:sz w:val="22"/>
          <w:szCs w:val="22"/>
        </w:rPr>
        <w:t xml:space="preserve"> </w:t>
      </w:r>
      <w:proofErr w:type="gramStart"/>
      <w:r w:rsidRPr="00541A2B">
        <w:rPr>
          <w:rFonts w:ascii="Arial" w:hAnsi="Arial" w:cs="Times New Roman"/>
          <w:sz w:val="22"/>
          <w:szCs w:val="22"/>
        </w:rPr>
        <w:t>Photography knowledge a plus.</w:t>
      </w:r>
      <w:proofErr w:type="gramEnd"/>
      <w:r w:rsidRPr="00541A2B">
        <w:rPr>
          <w:rFonts w:ascii="Arial" w:hAnsi="Arial" w:cs="Times New Roman"/>
          <w:sz w:val="22"/>
          <w:szCs w:val="22"/>
        </w:rPr>
        <w:t xml:space="preserve"> </w:t>
      </w:r>
    </w:p>
    <w:p w:rsidR="00541A2B" w:rsidRPr="00541A2B" w:rsidRDefault="00541A2B" w:rsidP="00541A2B">
      <w:pPr>
        <w:spacing w:before="100" w:beforeAutospacing="1" w:after="100" w:afterAutospacing="1"/>
        <w:rPr>
          <w:rFonts w:ascii="Times" w:hAnsi="Times" w:cs="Times New Roman"/>
          <w:sz w:val="20"/>
          <w:szCs w:val="20"/>
        </w:rPr>
      </w:pPr>
      <w:r w:rsidRPr="00541A2B">
        <w:rPr>
          <w:rFonts w:ascii="Arial" w:hAnsi="Arial" w:cs="Times New Roman"/>
          <w:sz w:val="22"/>
          <w:szCs w:val="22"/>
        </w:rPr>
        <w:t>RESPONSIBILITIES:</w:t>
      </w:r>
    </w:p>
    <w:p w:rsidR="00541A2B" w:rsidRPr="00541A2B" w:rsidRDefault="00541A2B" w:rsidP="00541A2B">
      <w:pPr>
        <w:spacing w:before="100" w:beforeAutospacing="1" w:after="100" w:afterAutospacing="1"/>
        <w:rPr>
          <w:rFonts w:ascii="Times" w:hAnsi="Times" w:cs="Times New Roman"/>
          <w:sz w:val="20"/>
          <w:szCs w:val="20"/>
        </w:rPr>
      </w:pPr>
      <w:r w:rsidRPr="00541A2B">
        <w:rPr>
          <w:rFonts w:ascii="Wingdings" w:hAnsi="Wingdings" w:cs="Times New Roman"/>
          <w:sz w:val="22"/>
          <w:szCs w:val="22"/>
        </w:rPr>
        <w:t></w:t>
      </w:r>
      <w:r w:rsidRPr="00541A2B">
        <w:rPr>
          <w:rFonts w:ascii="Times New Roman" w:hAnsi="Times New Roman" w:cs="Times New Roman"/>
          <w:sz w:val="14"/>
          <w:szCs w:val="14"/>
        </w:rPr>
        <w:t xml:space="preserve">               </w:t>
      </w:r>
      <w:r w:rsidRPr="00541A2B">
        <w:rPr>
          <w:rFonts w:ascii="Arial" w:hAnsi="Arial" w:cs="Times New Roman"/>
          <w:sz w:val="22"/>
          <w:szCs w:val="22"/>
        </w:rPr>
        <w:t>Create and distribute media kits for recruiting, fund raising events.</w:t>
      </w:r>
    </w:p>
    <w:p w:rsidR="00541A2B" w:rsidRPr="00541A2B" w:rsidRDefault="00541A2B" w:rsidP="00541A2B">
      <w:pPr>
        <w:spacing w:before="100" w:beforeAutospacing="1" w:after="100" w:afterAutospacing="1"/>
        <w:rPr>
          <w:rFonts w:ascii="Times" w:hAnsi="Times" w:cs="Times New Roman"/>
          <w:sz w:val="20"/>
          <w:szCs w:val="20"/>
        </w:rPr>
      </w:pPr>
      <w:r w:rsidRPr="00541A2B">
        <w:rPr>
          <w:rFonts w:ascii="Wingdings" w:hAnsi="Wingdings" w:cs="Times New Roman"/>
          <w:sz w:val="22"/>
          <w:szCs w:val="22"/>
        </w:rPr>
        <w:t></w:t>
      </w:r>
      <w:r w:rsidRPr="00541A2B">
        <w:rPr>
          <w:rFonts w:ascii="Times New Roman" w:hAnsi="Times New Roman" w:cs="Times New Roman"/>
          <w:sz w:val="14"/>
          <w:szCs w:val="14"/>
        </w:rPr>
        <w:t xml:space="preserve">               </w:t>
      </w:r>
      <w:r w:rsidRPr="00541A2B">
        <w:rPr>
          <w:rFonts w:ascii="Arial" w:hAnsi="Arial" w:cs="Times New Roman"/>
          <w:sz w:val="22"/>
          <w:szCs w:val="22"/>
        </w:rPr>
        <w:t>Recruit volunteers for agency programs and create annual recruitment plan.</w:t>
      </w:r>
    </w:p>
    <w:p w:rsidR="00541A2B" w:rsidRPr="00541A2B" w:rsidRDefault="00541A2B" w:rsidP="00541A2B">
      <w:pPr>
        <w:spacing w:before="100" w:beforeAutospacing="1" w:after="100" w:afterAutospacing="1"/>
        <w:rPr>
          <w:rFonts w:ascii="Times" w:hAnsi="Times" w:cs="Times New Roman"/>
          <w:sz w:val="20"/>
          <w:szCs w:val="20"/>
        </w:rPr>
      </w:pPr>
      <w:proofErr w:type="gramStart"/>
      <w:r w:rsidRPr="00541A2B">
        <w:rPr>
          <w:rFonts w:ascii="Wingdings" w:hAnsi="Wingdings" w:cs="Times New Roman"/>
          <w:sz w:val="22"/>
          <w:szCs w:val="22"/>
        </w:rPr>
        <w:t></w:t>
      </w:r>
      <w:r w:rsidRPr="00541A2B">
        <w:rPr>
          <w:rFonts w:ascii="Times New Roman" w:hAnsi="Times New Roman" w:cs="Times New Roman"/>
          <w:sz w:val="14"/>
          <w:szCs w:val="14"/>
        </w:rPr>
        <w:t xml:space="preserve">               </w:t>
      </w:r>
      <w:r w:rsidRPr="00541A2B">
        <w:rPr>
          <w:rFonts w:ascii="Arial" w:hAnsi="Arial" w:cs="Times New Roman"/>
          <w:sz w:val="22"/>
          <w:szCs w:val="22"/>
        </w:rPr>
        <w:t>Conduct community presentations regarding agency programs.</w:t>
      </w:r>
      <w:proofErr w:type="gramEnd"/>
    </w:p>
    <w:p w:rsidR="00541A2B" w:rsidRPr="00541A2B" w:rsidRDefault="00541A2B" w:rsidP="00541A2B">
      <w:pPr>
        <w:spacing w:before="100" w:beforeAutospacing="1" w:after="100" w:afterAutospacing="1"/>
        <w:rPr>
          <w:rFonts w:ascii="Times" w:hAnsi="Times" w:cs="Times New Roman"/>
          <w:sz w:val="20"/>
          <w:szCs w:val="20"/>
        </w:rPr>
      </w:pPr>
      <w:r w:rsidRPr="00541A2B">
        <w:rPr>
          <w:rFonts w:ascii="Wingdings" w:hAnsi="Wingdings" w:cs="Times New Roman"/>
          <w:sz w:val="22"/>
          <w:szCs w:val="22"/>
        </w:rPr>
        <w:t></w:t>
      </w:r>
      <w:r w:rsidRPr="00541A2B">
        <w:rPr>
          <w:rFonts w:ascii="Times New Roman" w:hAnsi="Times New Roman" w:cs="Times New Roman"/>
          <w:sz w:val="14"/>
          <w:szCs w:val="14"/>
        </w:rPr>
        <w:t xml:space="preserve">               </w:t>
      </w:r>
      <w:r w:rsidRPr="00541A2B">
        <w:rPr>
          <w:rFonts w:ascii="Arial" w:hAnsi="Arial" w:cs="Times New Roman"/>
          <w:sz w:val="22"/>
          <w:szCs w:val="22"/>
        </w:rPr>
        <w:t xml:space="preserve">Write and distribute press releases. </w:t>
      </w:r>
    </w:p>
    <w:p w:rsidR="00541A2B" w:rsidRPr="00541A2B" w:rsidRDefault="00541A2B" w:rsidP="00541A2B">
      <w:pPr>
        <w:spacing w:before="100" w:beforeAutospacing="1" w:after="100" w:afterAutospacing="1"/>
        <w:rPr>
          <w:rFonts w:ascii="Times" w:hAnsi="Times" w:cs="Times New Roman"/>
          <w:sz w:val="20"/>
          <w:szCs w:val="20"/>
        </w:rPr>
      </w:pPr>
      <w:r w:rsidRPr="00541A2B">
        <w:rPr>
          <w:rFonts w:ascii="Wingdings" w:hAnsi="Wingdings" w:cs="Times New Roman"/>
          <w:sz w:val="22"/>
          <w:szCs w:val="22"/>
        </w:rPr>
        <w:t></w:t>
      </w:r>
      <w:r w:rsidRPr="00541A2B">
        <w:rPr>
          <w:rFonts w:ascii="Times New Roman" w:hAnsi="Times New Roman" w:cs="Times New Roman"/>
          <w:sz w:val="14"/>
          <w:szCs w:val="14"/>
        </w:rPr>
        <w:t xml:space="preserve">               </w:t>
      </w:r>
      <w:r w:rsidRPr="00541A2B">
        <w:rPr>
          <w:rFonts w:ascii="Arial" w:hAnsi="Arial" w:cs="Times New Roman"/>
          <w:sz w:val="22"/>
          <w:szCs w:val="22"/>
        </w:rPr>
        <w:t>Create marketing materials as requested.</w:t>
      </w:r>
    </w:p>
    <w:p w:rsidR="00541A2B" w:rsidRPr="00541A2B" w:rsidRDefault="00541A2B" w:rsidP="00541A2B">
      <w:pPr>
        <w:spacing w:before="100" w:beforeAutospacing="1" w:after="100" w:afterAutospacing="1"/>
        <w:rPr>
          <w:rFonts w:ascii="Times" w:hAnsi="Times" w:cs="Times New Roman"/>
          <w:sz w:val="20"/>
          <w:szCs w:val="20"/>
        </w:rPr>
      </w:pPr>
      <w:r w:rsidRPr="00541A2B">
        <w:rPr>
          <w:rFonts w:ascii="Wingdings" w:hAnsi="Wingdings" w:cs="Times New Roman"/>
          <w:sz w:val="22"/>
          <w:szCs w:val="22"/>
        </w:rPr>
        <w:t></w:t>
      </w:r>
      <w:r w:rsidRPr="00541A2B">
        <w:rPr>
          <w:rFonts w:ascii="Times New Roman" w:hAnsi="Times New Roman" w:cs="Times New Roman"/>
          <w:sz w:val="14"/>
          <w:szCs w:val="14"/>
        </w:rPr>
        <w:t xml:space="preserve">               </w:t>
      </w:r>
      <w:r w:rsidRPr="00541A2B">
        <w:rPr>
          <w:rFonts w:ascii="Arial" w:hAnsi="Arial" w:cs="Times New Roman"/>
          <w:sz w:val="22"/>
          <w:szCs w:val="22"/>
        </w:rPr>
        <w:t>Complete agency website and social media updates as requested.</w:t>
      </w:r>
    </w:p>
    <w:p w:rsidR="00541A2B" w:rsidRPr="00541A2B" w:rsidRDefault="00541A2B" w:rsidP="00541A2B">
      <w:pPr>
        <w:spacing w:before="100" w:beforeAutospacing="1" w:after="100" w:afterAutospacing="1"/>
        <w:rPr>
          <w:rFonts w:ascii="Times" w:hAnsi="Times" w:cs="Times New Roman"/>
          <w:sz w:val="20"/>
          <w:szCs w:val="20"/>
        </w:rPr>
      </w:pPr>
      <w:proofErr w:type="gramStart"/>
      <w:r w:rsidRPr="00541A2B">
        <w:rPr>
          <w:rFonts w:ascii="Wingdings" w:hAnsi="Wingdings" w:cs="Times New Roman"/>
          <w:sz w:val="22"/>
          <w:szCs w:val="22"/>
        </w:rPr>
        <w:t></w:t>
      </w:r>
      <w:r w:rsidRPr="00541A2B">
        <w:rPr>
          <w:rFonts w:ascii="Times New Roman" w:hAnsi="Times New Roman" w:cs="Times New Roman"/>
          <w:sz w:val="14"/>
          <w:szCs w:val="14"/>
        </w:rPr>
        <w:t xml:space="preserve">               </w:t>
      </w:r>
      <w:r w:rsidRPr="00541A2B">
        <w:rPr>
          <w:rFonts w:ascii="Arial" w:hAnsi="Arial" w:cs="Times New Roman"/>
          <w:sz w:val="22"/>
          <w:szCs w:val="22"/>
        </w:rPr>
        <w:t>Create fund raising event print materials as requested.</w:t>
      </w:r>
      <w:proofErr w:type="gramEnd"/>
    </w:p>
    <w:p w:rsidR="00541A2B" w:rsidRPr="00541A2B" w:rsidRDefault="00541A2B" w:rsidP="00541A2B">
      <w:pPr>
        <w:spacing w:before="100" w:beforeAutospacing="1" w:after="100" w:afterAutospacing="1"/>
        <w:rPr>
          <w:rFonts w:ascii="Times" w:hAnsi="Times" w:cs="Times New Roman"/>
          <w:sz w:val="20"/>
          <w:szCs w:val="20"/>
        </w:rPr>
      </w:pPr>
      <w:proofErr w:type="gramStart"/>
      <w:r w:rsidRPr="00541A2B">
        <w:rPr>
          <w:rFonts w:ascii="Wingdings" w:hAnsi="Wingdings" w:cs="Times New Roman"/>
          <w:sz w:val="22"/>
          <w:szCs w:val="22"/>
        </w:rPr>
        <w:t></w:t>
      </w:r>
      <w:r w:rsidRPr="00541A2B">
        <w:rPr>
          <w:rFonts w:ascii="Times New Roman" w:hAnsi="Times New Roman" w:cs="Times New Roman"/>
          <w:sz w:val="14"/>
          <w:szCs w:val="14"/>
        </w:rPr>
        <w:t xml:space="preserve">               </w:t>
      </w:r>
      <w:r w:rsidRPr="00541A2B">
        <w:rPr>
          <w:rFonts w:ascii="Arial" w:hAnsi="Arial" w:cs="Times New Roman"/>
          <w:sz w:val="22"/>
          <w:szCs w:val="22"/>
        </w:rPr>
        <w:t>Create agency newsletter two times per year (fall and spring).</w:t>
      </w:r>
      <w:proofErr w:type="gramEnd"/>
    </w:p>
    <w:p w:rsidR="00541A2B" w:rsidRPr="00541A2B" w:rsidRDefault="00541A2B" w:rsidP="00541A2B">
      <w:pPr>
        <w:pStyle w:val="ListParagraph"/>
        <w:numPr>
          <w:ilvl w:val="0"/>
          <w:numId w:val="3"/>
        </w:numPr>
        <w:spacing w:before="100" w:beforeAutospacing="1" w:after="100" w:afterAutospacing="1"/>
        <w:rPr>
          <w:rFonts w:ascii="Times" w:hAnsi="Times" w:cs="Times New Roman"/>
          <w:sz w:val="20"/>
          <w:szCs w:val="20"/>
        </w:rPr>
      </w:pPr>
      <w:r w:rsidRPr="00541A2B">
        <w:rPr>
          <w:rFonts w:ascii="Arial" w:hAnsi="Arial" w:cs="Times New Roman"/>
          <w:sz w:val="22"/>
          <w:szCs w:val="22"/>
        </w:rPr>
        <w:t xml:space="preserve">Complete other duties as assigned. </w:t>
      </w:r>
    </w:p>
    <w:p w:rsidR="00541A2B" w:rsidRPr="00541A2B" w:rsidRDefault="00541A2B" w:rsidP="00541A2B">
      <w:pPr>
        <w:pStyle w:val="ListParagraph"/>
        <w:spacing w:before="100" w:beforeAutospacing="1" w:after="100" w:afterAutospacing="1"/>
        <w:ind w:left="360"/>
        <w:rPr>
          <w:rFonts w:ascii="Times" w:hAnsi="Times" w:cs="Times New Roman"/>
          <w:sz w:val="20"/>
          <w:szCs w:val="20"/>
        </w:rPr>
      </w:pPr>
    </w:p>
    <w:p w:rsidR="00A95310" w:rsidRPr="00541A2B" w:rsidRDefault="00541A2B" w:rsidP="00541A2B">
      <w:pPr>
        <w:spacing w:before="100" w:beforeAutospacing="1" w:after="100" w:afterAutospacing="1"/>
        <w:rPr>
          <w:rFonts w:ascii="Times" w:hAnsi="Times" w:cs="Times New Roman"/>
          <w:sz w:val="20"/>
          <w:szCs w:val="20"/>
        </w:rPr>
      </w:pPr>
      <w:r w:rsidRPr="00541A2B">
        <w:rPr>
          <w:rFonts w:ascii="Arial" w:hAnsi="Arial" w:cs="Times New Roman"/>
          <w:sz w:val="22"/>
          <w:szCs w:val="22"/>
        </w:rPr>
        <w:t xml:space="preserve">BBBSF would like students interested in applying for this position to contact our office directly by calling </w:t>
      </w:r>
      <w:r w:rsidRPr="00541A2B">
        <w:rPr>
          <w:rFonts w:ascii="Arial" w:hAnsi="Arial" w:cs="Times New Roman"/>
          <w:sz w:val="22"/>
          <w:szCs w:val="22"/>
        </w:rPr>
        <w:fldChar w:fldCharType="begin"/>
      </w:r>
      <w:r w:rsidRPr="00541A2B">
        <w:rPr>
          <w:rFonts w:ascii="Arial" w:hAnsi="Arial" w:cs="Times New Roman"/>
          <w:sz w:val="22"/>
          <w:szCs w:val="22"/>
        </w:rPr>
        <w:instrText xml:space="preserve"> HYPERLINK "tel:928-774-0649" \t "_blank" </w:instrText>
      </w:r>
      <w:r w:rsidRPr="00541A2B">
        <w:rPr>
          <w:rFonts w:ascii="Arial" w:hAnsi="Arial" w:cs="Times New Roman"/>
          <w:sz w:val="22"/>
          <w:szCs w:val="22"/>
        </w:rPr>
        <w:fldChar w:fldCharType="separate"/>
      </w:r>
      <w:r w:rsidRPr="00541A2B">
        <w:rPr>
          <w:rFonts w:ascii="Arial" w:hAnsi="Arial" w:cs="Times New Roman"/>
          <w:color w:val="0000FF"/>
          <w:sz w:val="22"/>
          <w:szCs w:val="22"/>
          <w:u w:val="single"/>
        </w:rPr>
        <w:t>928-774-0649</w:t>
      </w:r>
      <w:r w:rsidRPr="00541A2B">
        <w:rPr>
          <w:rFonts w:ascii="Arial" w:hAnsi="Arial" w:cs="Times New Roman"/>
          <w:sz w:val="22"/>
          <w:szCs w:val="22"/>
        </w:rPr>
        <w:fldChar w:fldCharType="end"/>
      </w:r>
      <w:r w:rsidRPr="00541A2B">
        <w:rPr>
          <w:rFonts w:ascii="Arial" w:hAnsi="Arial" w:cs="Times New Roman"/>
          <w:sz w:val="22"/>
          <w:szCs w:val="22"/>
        </w:rPr>
        <w:t xml:space="preserve"> and ask for Kelly. To apply, students must submit a writing sample, resume and portfolio if available.</w:t>
      </w:r>
    </w:p>
    <w:sectPr w:rsidR="00A95310" w:rsidRPr="00541A2B" w:rsidSect="00D856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31FC8"/>
    <w:multiLevelType w:val="hybridMultilevel"/>
    <w:tmpl w:val="C08E98C8"/>
    <w:lvl w:ilvl="0" w:tplc="0409000B">
      <w:start w:val="1"/>
      <w:numFmt w:val="bullet"/>
      <w:lvlText w:val=""/>
      <w:lvlJc w:val="left"/>
      <w:pPr>
        <w:ind w:left="1450" w:hanging="360"/>
      </w:pPr>
      <w:rPr>
        <w:rFonts w:ascii="Wingdings" w:hAnsi="Wingdings" w:hint="default"/>
      </w:rPr>
    </w:lvl>
    <w:lvl w:ilvl="1" w:tplc="04090003" w:tentative="1">
      <w:start w:val="1"/>
      <w:numFmt w:val="bullet"/>
      <w:lvlText w:val="o"/>
      <w:lvlJc w:val="left"/>
      <w:pPr>
        <w:ind w:left="2170" w:hanging="360"/>
      </w:pPr>
      <w:rPr>
        <w:rFonts w:ascii="Courier New" w:hAnsi="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
    <w:nsid w:val="6B0A34E0"/>
    <w:multiLevelType w:val="hybridMultilevel"/>
    <w:tmpl w:val="4B8CC7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5B2A51"/>
    <w:multiLevelType w:val="hybridMultilevel"/>
    <w:tmpl w:val="55784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2B"/>
    <w:rsid w:val="004C0893"/>
    <w:rsid w:val="00541A2B"/>
    <w:rsid w:val="007304CC"/>
    <w:rsid w:val="00A95310"/>
    <w:rsid w:val="00C47974"/>
    <w:rsid w:val="00D856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A2B"/>
    <w:rPr>
      <w:color w:val="0000FF"/>
      <w:u w:val="single"/>
    </w:rPr>
  </w:style>
  <w:style w:type="paragraph" w:styleId="ListParagraph">
    <w:name w:val="List Paragraph"/>
    <w:basedOn w:val="Normal"/>
    <w:uiPriority w:val="34"/>
    <w:qFormat/>
    <w:rsid w:val="00541A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A2B"/>
    <w:rPr>
      <w:color w:val="0000FF"/>
      <w:u w:val="single"/>
    </w:rPr>
  </w:style>
  <w:style w:type="paragraph" w:styleId="ListParagraph">
    <w:name w:val="List Paragraph"/>
    <w:basedOn w:val="Normal"/>
    <w:uiPriority w:val="34"/>
    <w:qFormat/>
    <w:rsid w:val="00541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163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2087</Characters>
  <Application>Microsoft Macintosh Word</Application>
  <DocSecurity>0</DocSecurity>
  <Lines>17</Lines>
  <Paragraphs>4</Paragraphs>
  <ScaleCrop>false</ScaleCrop>
  <Company>Northern Arizona University</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Communication</dc:creator>
  <cp:keywords/>
  <dc:description/>
  <cp:lastModifiedBy>Jason Mitchell</cp:lastModifiedBy>
  <cp:revision>2</cp:revision>
  <dcterms:created xsi:type="dcterms:W3CDTF">2014-01-17T19:12:00Z</dcterms:created>
  <dcterms:modified xsi:type="dcterms:W3CDTF">2014-01-17T19:12:00Z</dcterms:modified>
</cp:coreProperties>
</file>