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FE2AA" w14:textId="77777777" w:rsidR="00072A40" w:rsidRPr="002733A9" w:rsidRDefault="00072A40" w:rsidP="00072A40">
      <w:pPr>
        <w:jc w:val="center"/>
        <w:rPr>
          <w:sz w:val="28"/>
        </w:rPr>
      </w:pPr>
      <w:bookmarkStart w:id="0" w:name="_Toc355153752"/>
      <w:bookmarkStart w:id="1" w:name="_Toc355510183"/>
      <w:r w:rsidRPr="002733A9">
        <w:rPr>
          <w:b/>
          <w:i/>
          <w:sz w:val="28"/>
        </w:rPr>
        <w:t>Annual Performance Review Form</w:t>
      </w:r>
      <w:bookmarkEnd w:id="0"/>
      <w:bookmarkEnd w:id="1"/>
    </w:p>
    <w:p w14:paraId="3EB54CC3" w14:textId="77777777" w:rsidR="00072A40" w:rsidRPr="00AA31BD" w:rsidRDefault="00072A40" w:rsidP="00072A40">
      <w:pPr>
        <w:jc w:val="center"/>
        <w:rPr>
          <w:b/>
        </w:rPr>
      </w:pPr>
      <w:r w:rsidRPr="00AA31BD">
        <w:rPr>
          <w:b/>
        </w:rPr>
        <w:t xml:space="preserve">Department of Civil </w:t>
      </w:r>
      <w:r>
        <w:rPr>
          <w:b/>
        </w:rPr>
        <w:t xml:space="preserve">Engineering, Construction Management </w:t>
      </w:r>
      <w:r w:rsidRPr="00AA31BD">
        <w:rPr>
          <w:b/>
        </w:rPr>
        <w:t>and Environmental Engineering</w:t>
      </w:r>
    </w:p>
    <w:p w14:paraId="4C4E9F65" w14:textId="6760BFE3" w:rsidR="00072A40" w:rsidRDefault="00072A40" w:rsidP="00072A40">
      <w:pPr>
        <w:jc w:val="center"/>
        <w:rPr>
          <w:sz w:val="16"/>
          <w:szCs w:val="16"/>
        </w:rPr>
      </w:pPr>
      <w:r>
        <w:rPr>
          <w:sz w:val="16"/>
          <w:szCs w:val="16"/>
        </w:rPr>
        <w:t xml:space="preserve">Revisions:  </w:t>
      </w:r>
      <w:r w:rsidR="0011527A">
        <w:rPr>
          <w:sz w:val="16"/>
          <w:szCs w:val="16"/>
        </w:rPr>
        <w:t>12-2-14</w:t>
      </w:r>
      <w:r>
        <w:rPr>
          <w:sz w:val="16"/>
          <w:szCs w:val="16"/>
        </w:rPr>
        <w:t xml:space="preserve"> </w:t>
      </w:r>
      <w:proofErr w:type="spellStart"/>
      <w:r>
        <w:rPr>
          <w:sz w:val="16"/>
          <w:szCs w:val="16"/>
        </w:rPr>
        <w:t>bnb</w:t>
      </w:r>
      <w:proofErr w:type="spellEnd"/>
    </w:p>
    <w:p w14:paraId="7F45B543" w14:textId="77777777" w:rsidR="00072A40" w:rsidRDefault="00072A40" w:rsidP="00072A40">
      <w:pPr>
        <w:jc w:val="center"/>
        <w:rPr>
          <w:sz w:val="16"/>
          <w:szCs w:val="16"/>
        </w:rPr>
      </w:pPr>
    </w:p>
    <w:p w14:paraId="3047C7CC" w14:textId="77777777" w:rsidR="00072A40" w:rsidRDefault="00072A40" w:rsidP="00072A40">
      <w:pPr>
        <w:jc w:val="center"/>
        <w:rPr>
          <w:sz w:val="16"/>
          <w:szCs w:val="16"/>
        </w:rPr>
      </w:pPr>
    </w:p>
    <w:p w14:paraId="4CC8ABB5" w14:textId="77777777" w:rsidR="00072A40" w:rsidRPr="00F43162" w:rsidRDefault="00072A40" w:rsidP="00072A40">
      <w:pPr>
        <w:rPr>
          <w:i/>
          <w:sz w:val="22"/>
        </w:rPr>
      </w:pPr>
      <w:r w:rsidRPr="00F43162">
        <w:rPr>
          <w:i/>
          <w:sz w:val="22"/>
        </w:rPr>
        <w:t xml:space="preserve">Attach </w:t>
      </w:r>
      <w:r>
        <w:rPr>
          <w:i/>
          <w:sz w:val="22"/>
        </w:rPr>
        <w:t>in FAC180 the following</w:t>
      </w:r>
      <w:r w:rsidRPr="00F43162">
        <w:rPr>
          <w:i/>
          <w:sz w:val="22"/>
        </w:rPr>
        <w:t>:</w:t>
      </w:r>
    </w:p>
    <w:p w14:paraId="49702D59" w14:textId="77777777" w:rsidR="00072A40" w:rsidRPr="00853C9F" w:rsidRDefault="00072A40" w:rsidP="00072A40">
      <w:pPr>
        <w:pStyle w:val="ListParagraph"/>
        <w:numPr>
          <w:ilvl w:val="1"/>
          <w:numId w:val="2"/>
        </w:numPr>
        <w:spacing w:after="0"/>
        <w:rPr>
          <w:rFonts w:ascii="Times New Roman" w:hAnsi="Times New Roman"/>
          <w:i/>
          <w:sz w:val="22"/>
        </w:rPr>
      </w:pPr>
      <w:r w:rsidRPr="00853C9F">
        <w:rPr>
          <w:rFonts w:ascii="Times New Roman" w:hAnsi="Times New Roman"/>
          <w:i/>
          <w:sz w:val="22"/>
        </w:rPr>
        <w:t>Current CV</w:t>
      </w:r>
    </w:p>
    <w:p w14:paraId="6F888D11" w14:textId="77777777" w:rsidR="00072A40" w:rsidRPr="00853C9F" w:rsidRDefault="00072A40" w:rsidP="00072A40">
      <w:pPr>
        <w:pStyle w:val="ListParagraph"/>
        <w:numPr>
          <w:ilvl w:val="1"/>
          <w:numId w:val="2"/>
        </w:numPr>
        <w:spacing w:after="0"/>
        <w:rPr>
          <w:rFonts w:ascii="Times New Roman" w:hAnsi="Times New Roman"/>
          <w:i/>
          <w:sz w:val="22"/>
        </w:rPr>
      </w:pPr>
      <w:r w:rsidRPr="00853C9F">
        <w:rPr>
          <w:rFonts w:ascii="Times New Roman" w:hAnsi="Times New Roman"/>
          <w:i/>
          <w:sz w:val="22"/>
        </w:rPr>
        <w:t>All course CIAs</w:t>
      </w:r>
    </w:p>
    <w:p w14:paraId="79CC53BE" w14:textId="362CB1B7" w:rsidR="0011527A" w:rsidRPr="00902BB6" w:rsidRDefault="00902BB6" w:rsidP="0011527A">
      <w:pPr>
        <w:rPr>
          <w:i/>
          <w:sz w:val="22"/>
        </w:rPr>
      </w:pPr>
      <w:r w:rsidRPr="00902BB6">
        <w:rPr>
          <w:i/>
          <w:sz w:val="22"/>
        </w:rPr>
        <w:t>Note:  You may input the information in this document within the various sections of FAC180 or you may attach this document in FAC180.</w:t>
      </w:r>
    </w:p>
    <w:p w14:paraId="7FA2E488" w14:textId="77777777" w:rsidR="00902BB6" w:rsidRPr="0011527A" w:rsidRDefault="00902BB6" w:rsidP="0011527A"/>
    <w:tbl>
      <w:tblPr>
        <w:tblW w:w="0" w:type="auto"/>
        <w:tblLayout w:type="fixed"/>
        <w:tblLook w:val="0000" w:firstRow="0" w:lastRow="0" w:firstColumn="0" w:lastColumn="0" w:noHBand="0" w:noVBand="0"/>
      </w:tblPr>
      <w:tblGrid>
        <w:gridCol w:w="4428"/>
      </w:tblGrid>
      <w:tr w:rsidR="00072A40" w14:paraId="06C57A5C" w14:textId="77777777" w:rsidTr="00554A69">
        <w:tc>
          <w:tcPr>
            <w:tcW w:w="4428" w:type="dxa"/>
          </w:tcPr>
          <w:p w14:paraId="2EB59297" w14:textId="77777777" w:rsidR="00072A40" w:rsidRDefault="00072A40" w:rsidP="00554A69">
            <w:pPr>
              <w:rPr>
                <w:sz w:val="22"/>
                <w:u w:val="single"/>
              </w:rPr>
            </w:pPr>
            <w:r>
              <w:rPr>
                <w:sz w:val="22"/>
                <w:u w:val="single"/>
              </w:rPr>
              <w:t>Date:</w:t>
            </w:r>
            <w:r w:rsidRPr="00D531CE">
              <w:t xml:space="preserve"> </w:t>
            </w:r>
            <w:r>
              <w:t xml:space="preserve"> </w:t>
            </w:r>
          </w:p>
        </w:tc>
      </w:tr>
      <w:tr w:rsidR="00072A40" w14:paraId="02BA11B9" w14:textId="77777777" w:rsidTr="00554A69">
        <w:tc>
          <w:tcPr>
            <w:tcW w:w="4428" w:type="dxa"/>
          </w:tcPr>
          <w:p w14:paraId="60F3C42E" w14:textId="77777777" w:rsidR="00072A40" w:rsidRPr="003C1DC8" w:rsidRDefault="00072A40" w:rsidP="00554A69">
            <w:pPr>
              <w:rPr>
                <w:sz w:val="22"/>
              </w:rPr>
            </w:pPr>
            <w:r>
              <w:rPr>
                <w:sz w:val="22"/>
                <w:u w:val="single"/>
              </w:rPr>
              <w:t>Name:</w:t>
            </w:r>
            <w:r w:rsidRPr="00940E62">
              <w:rPr>
                <w:sz w:val="22"/>
              </w:rPr>
              <w:t xml:space="preserve">  </w:t>
            </w:r>
          </w:p>
        </w:tc>
      </w:tr>
      <w:tr w:rsidR="00072A40" w14:paraId="2C85291A" w14:textId="77777777" w:rsidTr="00554A69">
        <w:tc>
          <w:tcPr>
            <w:tcW w:w="4428" w:type="dxa"/>
          </w:tcPr>
          <w:p w14:paraId="3746A719" w14:textId="77777777" w:rsidR="00072A40" w:rsidRPr="003C52DD" w:rsidRDefault="00072A40" w:rsidP="00554A69">
            <w:pPr>
              <w:rPr>
                <w:u w:val="single"/>
              </w:rPr>
            </w:pPr>
            <w:r>
              <w:rPr>
                <w:sz w:val="22"/>
                <w:u w:val="single"/>
              </w:rPr>
              <w:t>Rank:</w:t>
            </w:r>
            <w:r w:rsidRPr="00940E62">
              <w:rPr>
                <w:sz w:val="22"/>
              </w:rPr>
              <w:t xml:space="preserve">  </w:t>
            </w:r>
            <w:r>
              <w:rPr>
                <w:sz w:val="22"/>
              </w:rPr>
              <w:t xml:space="preserve"> </w:t>
            </w:r>
          </w:p>
        </w:tc>
      </w:tr>
      <w:tr w:rsidR="00072A40" w14:paraId="43AA809C" w14:textId="77777777" w:rsidTr="00554A69">
        <w:tc>
          <w:tcPr>
            <w:tcW w:w="4428" w:type="dxa"/>
          </w:tcPr>
          <w:p w14:paraId="0B868BB6" w14:textId="77777777" w:rsidR="00072A40" w:rsidRPr="003C52DD" w:rsidRDefault="00072A40" w:rsidP="00554A69">
            <w:pPr>
              <w:rPr>
                <w:u w:val="single"/>
              </w:rPr>
            </w:pPr>
            <w:r>
              <w:rPr>
                <w:sz w:val="22"/>
                <w:u w:val="single"/>
              </w:rPr>
              <w:t>Academic Year of Review</w:t>
            </w:r>
            <w:r w:rsidRPr="00D531CE">
              <w:rPr>
                <w:sz w:val="22"/>
                <w:u w:val="single"/>
              </w:rPr>
              <w:t>:</w:t>
            </w:r>
            <w:r w:rsidRPr="00D531CE">
              <w:rPr>
                <w:sz w:val="22"/>
              </w:rPr>
              <w:t xml:space="preserve"> </w:t>
            </w:r>
          </w:p>
        </w:tc>
      </w:tr>
    </w:tbl>
    <w:p w14:paraId="7F14C30D" w14:textId="77777777" w:rsidR="00072A40" w:rsidRDefault="00072A40" w:rsidP="00072A40">
      <w:pPr>
        <w:rPr>
          <w:sz w:val="22"/>
        </w:rPr>
      </w:pPr>
    </w:p>
    <w:p w14:paraId="5A8BB684" w14:textId="77777777" w:rsidR="00072A40" w:rsidRPr="002523B6" w:rsidRDefault="00072A40" w:rsidP="00072A40">
      <w:pPr>
        <w:rPr>
          <w:b/>
          <w:sz w:val="22"/>
        </w:rPr>
      </w:pPr>
      <w:r w:rsidRPr="002523B6">
        <w:rPr>
          <w:rFonts w:ascii="Arial" w:hAnsi="Arial" w:cs="Arial"/>
          <w:b/>
          <w:i/>
        </w:rPr>
        <w:t>Distribution of Effort</w:t>
      </w:r>
      <w:r w:rsidRPr="002523B6">
        <w:rPr>
          <w:b/>
          <w:sz w:val="22"/>
        </w:rPr>
        <w:t xml:space="preserve"> </w:t>
      </w:r>
    </w:p>
    <w:p w14:paraId="3CE5DC44" w14:textId="77777777" w:rsidR="00072A40" w:rsidRDefault="00072A40" w:rsidP="00072A40">
      <w:pPr>
        <w:rPr>
          <w:sz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2070"/>
        <w:gridCol w:w="2070"/>
      </w:tblGrid>
      <w:tr w:rsidR="00072A40" w14:paraId="05B040A7" w14:textId="77777777" w:rsidTr="00554A69">
        <w:trPr>
          <w:trHeight w:val="288"/>
        </w:trPr>
        <w:tc>
          <w:tcPr>
            <w:tcW w:w="3690" w:type="dxa"/>
          </w:tcPr>
          <w:p w14:paraId="593FEF46" w14:textId="77777777" w:rsidR="00072A40" w:rsidRDefault="00072A40" w:rsidP="00554A69">
            <w:pPr>
              <w:rPr>
                <w:sz w:val="22"/>
              </w:rPr>
            </w:pPr>
          </w:p>
        </w:tc>
        <w:tc>
          <w:tcPr>
            <w:tcW w:w="2070" w:type="dxa"/>
          </w:tcPr>
          <w:p w14:paraId="04CB30B7" w14:textId="77777777" w:rsidR="00072A40" w:rsidRDefault="00072A40" w:rsidP="00554A69">
            <w:pPr>
              <w:rPr>
                <w:sz w:val="22"/>
              </w:rPr>
            </w:pPr>
            <w:r>
              <w:rPr>
                <w:sz w:val="22"/>
              </w:rPr>
              <w:t>% Effort in SOE</w:t>
            </w:r>
          </w:p>
        </w:tc>
        <w:tc>
          <w:tcPr>
            <w:tcW w:w="2070" w:type="dxa"/>
          </w:tcPr>
          <w:p w14:paraId="02189F9F" w14:textId="77777777" w:rsidR="00072A40" w:rsidRDefault="00072A40" w:rsidP="00554A69">
            <w:pPr>
              <w:rPr>
                <w:sz w:val="22"/>
              </w:rPr>
            </w:pPr>
            <w:r>
              <w:rPr>
                <w:sz w:val="22"/>
              </w:rPr>
              <w:t>% Effort Actual</w:t>
            </w:r>
          </w:p>
        </w:tc>
      </w:tr>
      <w:tr w:rsidR="00072A40" w14:paraId="317AE184" w14:textId="77777777" w:rsidTr="00554A69">
        <w:trPr>
          <w:trHeight w:val="288"/>
        </w:trPr>
        <w:tc>
          <w:tcPr>
            <w:tcW w:w="3690" w:type="dxa"/>
          </w:tcPr>
          <w:p w14:paraId="55ACE863" w14:textId="77777777" w:rsidR="00072A40" w:rsidRDefault="00072A40" w:rsidP="00554A69">
            <w:pPr>
              <w:rPr>
                <w:sz w:val="22"/>
              </w:rPr>
            </w:pPr>
            <w:r>
              <w:rPr>
                <w:sz w:val="22"/>
              </w:rPr>
              <w:t>Student Related Responsibilities</w:t>
            </w:r>
          </w:p>
        </w:tc>
        <w:tc>
          <w:tcPr>
            <w:tcW w:w="2070" w:type="dxa"/>
          </w:tcPr>
          <w:p w14:paraId="655C04C1" w14:textId="77777777" w:rsidR="00072A40" w:rsidRPr="008D1D41" w:rsidRDefault="00072A40" w:rsidP="00554A69">
            <w:pPr>
              <w:jc w:val="center"/>
              <w:rPr>
                <w:b/>
                <w:sz w:val="22"/>
              </w:rPr>
            </w:pPr>
          </w:p>
        </w:tc>
        <w:tc>
          <w:tcPr>
            <w:tcW w:w="2070" w:type="dxa"/>
          </w:tcPr>
          <w:p w14:paraId="162F5920" w14:textId="77777777" w:rsidR="00072A40" w:rsidRPr="008D1D41" w:rsidRDefault="00072A40" w:rsidP="00554A69">
            <w:pPr>
              <w:jc w:val="center"/>
              <w:rPr>
                <w:b/>
                <w:sz w:val="22"/>
              </w:rPr>
            </w:pPr>
          </w:p>
        </w:tc>
      </w:tr>
      <w:tr w:rsidR="00072A40" w14:paraId="13A884FA" w14:textId="77777777" w:rsidTr="00554A69">
        <w:trPr>
          <w:trHeight w:val="288"/>
        </w:trPr>
        <w:tc>
          <w:tcPr>
            <w:tcW w:w="3690" w:type="dxa"/>
          </w:tcPr>
          <w:p w14:paraId="522A43F8" w14:textId="77777777" w:rsidR="00072A40" w:rsidRDefault="00072A40" w:rsidP="00554A69">
            <w:pPr>
              <w:rPr>
                <w:sz w:val="22"/>
              </w:rPr>
            </w:pPr>
            <w:r>
              <w:rPr>
                <w:sz w:val="22"/>
              </w:rPr>
              <w:t>Scholarly &amp; Professional Development</w:t>
            </w:r>
          </w:p>
        </w:tc>
        <w:tc>
          <w:tcPr>
            <w:tcW w:w="2070" w:type="dxa"/>
          </w:tcPr>
          <w:p w14:paraId="3A7E51B8" w14:textId="77777777" w:rsidR="00072A40" w:rsidRPr="008D1D41" w:rsidRDefault="00072A40" w:rsidP="00554A69">
            <w:pPr>
              <w:jc w:val="center"/>
              <w:rPr>
                <w:b/>
                <w:sz w:val="22"/>
              </w:rPr>
            </w:pPr>
          </w:p>
        </w:tc>
        <w:tc>
          <w:tcPr>
            <w:tcW w:w="2070" w:type="dxa"/>
          </w:tcPr>
          <w:p w14:paraId="1B11C468" w14:textId="77777777" w:rsidR="00072A40" w:rsidRPr="008D1D41" w:rsidRDefault="00072A40" w:rsidP="00554A69">
            <w:pPr>
              <w:jc w:val="center"/>
              <w:rPr>
                <w:b/>
                <w:sz w:val="22"/>
              </w:rPr>
            </w:pPr>
          </w:p>
        </w:tc>
      </w:tr>
      <w:tr w:rsidR="00072A40" w14:paraId="1B3EC697" w14:textId="77777777" w:rsidTr="00554A69">
        <w:trPr>
          <w:trHeight w:val="288"/>
        </w:trPr>
        <w:tc>
          <w:tcPr>
            <w:tcW w:w="3690" w:type="dxa"/>
          </w:tcPr>
          <w:p w14:paraId="43023154" w14:textId="77777777" w:rsidR="00072A40" w:rsidRDefault="00072A40" w:rsidP="00554A69">
            <w:pPr>
              <w:rPr>
                <w:sz w:val="22"/>
              </w:rPr>
            </w:pPr>
            <w:r>
              <w:rPr>
                <w:sz w:val="22"/>
              </w:rPr>
              <w:t>Service</w:t>
            </w:r>
          </w:p>
        </w:tc>
        <w:tc>
          <w:tcPr>
            <w:tcW w:w="2070" w:type="dxa"/>
          </w:tcPr>
          <w:p w14:paraId="462B3A6F" w14:textId="77777777" w:rsidR="00072A40" w:rsidRPr="008D1D41" w:rsidRDefault="00072A40" w:rsidP="00554A69">
            <w:pPr>
              <w:jc w:val="center"/>
              <w:rPr>
                <w:b/>
                <w:sz w:val="22"/>
              </w:rPr>
            </w:pPr>
          </w:p>
        </w:tc>
        <w:tc>
          <w:tcPr>
            <w:tcW w:w="2070" w:type="dxa"/>
          </w:tcPr>
          <w:p w14:paraId="036D82C7" w14:textId="77777777" w:rsidR="00072A40" w:rsidRPr="008D1D41" w:rsidRDefault="00072A40" w:rsidP="00554A69">
            <w:pPr>
              <w:jc w:val="center"/>
              <w:rPr>
                <w:b/>
                <w:sz w:val="22"/>
              </w:rPr>
            </w:pPr>
          </w:p>
        </w:tc>
      </w:tr>
    </w:tbl>
    <w:p w14:paraId="52554E78" w14:textId="77777777" w:rsidR="00072A40" w:rsidRDefault="00072A40" w:rsidP="00072A40">
      <w:pPr>
        <w:rPr>
          <w:sz w:val="22"/>
        </w:rPr>
      </w:pPr>
    </w:p>
    <w:p w14:paraId="2DB0339A" w14:textId="77777777" w:rsidR="00072A40" w:rsidRDefault="00072A40" w:rsidP="00072A40">
      <w:pPr>
        <w:pStyle w:val="Heading2"/>
        <w:numPr>
          <w:ilvl w:val="0"/>
          <w:numId w:val="1"/>
        </w:numPr>
      </w:pPr>
      <w:r>
        <w:t>Student-Related Responsibilities</w:t>
      </w:r>
    </w:p>
    <w:p w14:paraId="5BB864E6" w14:textId="77777777" w:rsidR="00072A40" w:rsidRDefault="00072A40" w:rsidP="00072A40">
      <w:pPr>
        <w:rPr>
          <w:sz w:val="22"/>
        </w:rPr>
      </w:pPr>
    </w:p>
    <w:p w14:paraId="6930C6C3" w14:textId="23936C52" w:rsidR="00554A69" w:rsidRPr="00A37013" w:rsidRDefault="00A37013" w:rsidP="00A37013">
      <w:pPr>
        <w:ind w:left="720"/>
        <w:rPr>
          <w:rFonts w:asciiTheme="majorHAnsi" w:hAnsiTheme="majorHAnsi"/>
          <w:b/>
          <w:sz w:val="22"/>
          <w:szCs w:val="22"/>
          <w:u w:val="single"/>
        </w:rPr>
      </w:pPr>
      <w:proofErr w:type="gramStart"/>
      <w:r w:rsidRPr="00A37013">
        <w:rPr>
          <w:rFonts w:asciiTheme="majorHAnsi" w:hAnsiTheme="majorHAnsi"/>
          <w:b/>
          <w:sz w:val="22"/>
          <w:szCs w:val="22"/>
          <w:u w:val="single"/>
        </w:rPr>
        <w:t xml:space="preserve">1.1  </w:t>
      </w:r>
      <w:r w:rsidR="00554A69" w:rsidRPr="00A37013">
        <w:rPr>
          <w:rFonts w:asciiTheme="majorHAnsi" w:hAnsiTheme="majorHAnsi"/>
          <w:b/>
          <w:sz w:val="22"/>
          <w:szCs w:val="22"/>
          <w:u w:val="single"/>
        </w:rPr>
        <w:t>Affirmation</w:t>
      </w:r>
      <w:proofErr w:type="gramEnd"/>
      <w:r w:rsidR="00554A69" w:rsidRPr="00A37013">
        <w:rPr>
          <w:rFonts w:asciiTheme="majorHAnsi" w:hAnsiTheme="majorHAnsi"/>
          <w:b/>
          <w:sz w:val="22"/>
          <w:szCs w:val="22"/>
          <w:u w:val="single"/>
        </w:rPr>
        <w:t xml:space="preserve"> of Minimum Expectations</w:t>
      </w:r>
    </w:p>
    <w:p w14:paraId="114EE2EE" w14:textId="77777777" w:rsidR="00554A69" w:rsidRPr="00902BB6" w:rsidRDefault="00554A69" w:rsidP="00A37013">
      <w:pPr>
        <w:ind w:left="765"/>
        <w:rPr>
          <w:i/>
          <w:sz w:val="22"/>
        </w:rPr>
      </w:pPr>
      <w:r w:rsidRPr="00902BB6">
        <w:rPr>
          <w:sz w:val="22"/>
        </w:rPr>
        <w:t xml:space="preserve">Teaching:  </w:t>
      </w:r>
      <w:r w:rsidRPr="00902BB6">
        <w:rPr>
          <w:i/>
          <w:sz w:val="22"/>
        </w:rPr>
        <w:t>(Your checking of each affirms that you have satisfactorily completed the requirement)</w:t>
      </w:r>
    </w:p>
    <w:tbl>
      <w:tblPr>
        <w:tblStyle w:val="TableGrid"/>
        <w:tblW w:w="0" w:type="auto"/>
        <w:tblLook w:val="04A0" w:firstRow="1" w:lastRow="0" w:firstColumn="1" w:lastColumn="0" w:noHBand="0" w:noVBand="1"/>
      </w:tblPr>
      <w:tblGrid>
        <w:gridCol w:w="7524"/>
        <w:gridCol w:w="1106"/>
      </w:tblGrid>
      <w:tr w:rsidR="00554A69" w:rsidRPr="00902BB6" w14:paraId="33EDECF1" w14:textId="77777777" w:rsidTr="00A37013">
        <w:tc>
          <w:tcPr>
            <w:tcW w:w="7719" w:type="dxa"/>
          </w:tcPr>
          <w:p w14:paraId="1A647FBB"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Review of prior course </w:t>
            </w:r>
            <w:proofErr w:type="spellStart"/>
            <w:r w:rsidRPr="00902BB6">
              <w:rPr>
                <w:rFonts w:ascii="Times New Roman" w:hAnsi="Times New Roman"/>
                <w:sz w:val="22"/>
              </w:rPr>
              <w:t>Course</w:t>
            </w:r>
            <w:proofErr w:type="spellEnd"/>
            <w:r w:rsidRPr="00902BB6">
              <w:rPr>
                <w:rFonts w:ascii="Times New Roman" w:hAnsi="Times New Roman"/>
                <w:sz w:val="22"/>
              </w:rPr>
              <w:t xml:space="preserve"> Improvement Audit (CIA) before preparation of course syllabus/outline in order to incorporate course improvement recommendations.</w:t>
            </w:r>
          </w:p>
        </w:tc>
        <w:tc>
          <w:tcPr>
            <w:tcW w:w="1137" w:type="dxa"/>
          </w:tcPr>
          <w:p w14:paraId="1C84F669" w14:textId="77777777" w:rsidR="00554A69" w:rsidRPr="00902BB6" w:rsidRDefault="00554A69" w:rsidP="00554A69">
            <w:pPr>
              <w:pStyle w:val="ListParagraph"/>
              <w:rPr>
                <w:sz w:val="22"/>
              </w:rPr>
            </w:pPr>
          </w:p>
        </w:tc>
      </w:tr>
      <w:tr w:rsidR="00554A69" w:rsidRPr="00902BB6" w14:paraId="731E6C76" w14:textId="77777777" w:rsidTr="00A37013">
        <w:tc>
          <w:tcPr>
            <w:tcW w:w="7719" w:type="dxa"/>
          </w:tcPr>
          <w:p w14:paraId="49A7A860"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Adherence to course pre/co-requisite requirements. </w:t>
            </w:r>
          </w:p>
        </w:tc>
        <w:tc>
          <w:tcPr>
            <w:tcW w:w="1137" w:type="dxa"/>
          </w:tcPr>
          <w:p w14:paraId="3FF34803" w14:textId="77777777" w:rsidR="00554A69" w:rsidRPr="00902BB6" w:rsidRDefault="00554A69" w:rsidP="00554A69">
            <w:pPr>
              <w:pStyle w:val="ListParagraph"/>
              <w:rPr>
                <w:sz w:val="22"/>
              </w:rPr>
            </w:pPr>
          </w:p>
        </w:tc>
      </w:tr>
      <w:tr w:rsidR="00554A69" w:rsidRPr="00902BB6" w14:paraId="749CED47" w14:textId="77777777" w:rsidTr="00A37013">
        <w:tc>
          <w:tcPr>
            <w:tcW w:w="7719" w:type="dxa"/>
          </w:tcPr>
          <w:p w14:paraId="7133CEBE"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Syllabi (approved university format) that have ABET and course-specific outcomes as defined in the Content Strand document for the course, provided to students on the first day of class, and placed on the shared drive for archiving.</w:t>
            </w:r>
          </w:p>
        </w:tc>
        <w:tc>
          <w:tcPr>
            <w:tcW w:w="1137" w:type="dxa"/>
          </w:tcPr>
          <w:p w14:paraId="6B8F542B" w14:textId="77777777" w:rsidR="00554A69" w:rsidRPr="00902BB6" w:rsidRDefault="00554A69" w:rsidP="00554A69">
            <w:pPr>
              <w:pStyle w:val="ListParagraph"/>
              <w:rPr>
                <w:sz w:val="22"/>
              </w:rPr>
            </w:pPr>
          </w:p>
        </w:tc>
      </w:tr>
      <w:tr w:rsidR="00554A69" w:rsidRPr="00902BB6" w14:paraId="3481735E" w14:textId="77777777" w:rsidTr="00A37013">
        <w:tc>
          <w:tcPr>
            <w:tcW w:w="7719" w:type="dxa"/>
          </w:tcPr>
          <w:p w14:paraId="4347C024"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Maintain records that support the assignment of final grades and program assessment document (PAD) data collection; completion of the course CIA document by the end of the semester that the course is taught.  CIA and PAD data are to be placed in the designated shared drive for archiving. </w:t>
            </w:r>
          </w:p>
        </w:tc>
        <w:tc>
          <w:tcPr>
            <w:tcW w:w="1137" w:type="dxa"/>
          </w:tcPr>
          <w:p w14:paraId="32A30EF4" w14:textId="77777777" w:rsidR="00554A69" w:rsidRPr="00902BB6" w:rsidRDefault="00554A69" w:rsidP="00554A69">
            <w:pPr>
              <w:pStyle w:val="ListParagraph"/>
              <w:rPr>
                <w:sz w:val="22"/>
              </w:rPr>
            </w:pPr>
          </w:p>
        </w:tc>
      </w:tr>
      <w:tr w:rsidR="00554A69" w:rsidRPr="00902BB6" w14:paraId="714B0284" w14:textId="77777777" w:rsidTr="00A37013">
        <w:tc>
          <w:tcPr>
            <w:tcW w:w="7719" w:type="dxa"/>
          </w:tcPr>
          <w:p w14:paraId="6533B6FC"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Maintaining rigor in course expectations for student learning as demonstrated by grade distribution, student comments or other metrics determined by the instructor.  </w:t>
            </w:r>
          </w:p>
        </w:tc>
        <w:tc>
          <w:tcPr>
            <w:tcW w:w="1137" w:type="dxa"/>
          </w:tcPr>
          <w:p w14:paraId="0BFFD996" w14:textId="77777777" w:rsidR="00554A69" w:rsidRPr="00902BB6" w:rsidRDefault="00554A69" w:rsidP="00554A69">
            <w:pPr>
              <w:pStyle w:val="ListParagraph"/>
              <w:rPr>
                <w:sz w:val="22"/>
              </w:rPr>
            </w:pPr>
          </w:p>
        </w:tc>
      </w:tr>
      <w:tr w:rsidR="00554A69" w:rsidRPr="00902BB6" w14:paraId="2594293B" w14:textId="77777777" w:rsidTr="00A37013">
        <w:tc>
          <w:tcPr>
            <w:tcW w:w="7719" w:type="dxa"/>
          </w:tcPr>
          <w:p w14:paraId="65AC768A"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Diligence to assure that other responsibilities do not take precedence over teaching and prompt feedback provided to students (graded homework and exams). </w:t>
            </w:r>
          </w:p>
        </w:tc>
        <w:tc>
          <w:tcPr>
            <w:tcW w:w="1137" w:type="dxa"/>
          </w:tcPr>
          <w:p w14:paraId="244C7E40" w14:textId="77777777" w:rsidR="00554A69" w:rsidRPr="00902BB6" w:rsidRDefault="00554A69" w:rsidP="00554A69">
            <w:pPr>
              <w:pStyle w:val="ListParagraph"/>
              <w:rPr>
                <w:sz w:val="22"/>
              </w:rPr>
            </w:pPr>
          </w:p>
        </w:tc>
      </w:tr>
      <w:tr w:rsidR="00554A69" w:rsidRPr="00902BB6" w14:paraId="76EB5189" w14:textId="77777777" w:rsidTr="00A37013">
        <w:tc>
          <w:tcPr>
            <w:tcW w:w="7719" w:type="dxa"/>
          </w:tcPr>
          <w:p w14:paraId="3FFE76F4"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 xml:space="preserve">The meeting of all scheduled classes (except for illness or prior notification of an absence approved by the department chair).  </w:t>
            </w:r>
          </w:p>
        </w:tc>
        <w:tc>
          <w:tcPr>
            <w:tcW w:w="1137" w:type="dxa"/>
          </w:tcPr>
          <w:p w14:paraId="20264329" w14:textId="77777777" w:rsidR="00554A69" w:rsidRPr="00902BB6" w:rsidRDefault="00554A69" w:rsidP="00554A69">
            <w:pPr>
              <w:pStyle w:val="ListParagraph"/>
              <w:rPr>
                <w:sz w:val="22"/>
              </w:rPr>
            </w:pPr>
          </w:p>
        </w:tc>
      </w:tr>
      <w:tr w:rsidR="00554A69" w:rsidRPr="00902BB6" w14:paraId="4508FCA9" w14:textId="77777777" w:rsidTr="00A37013">
        <w:tc>
          <w:tcPr>
            <w:tcW w:w="7719" w:type="dxa"/>
          </w:tcPr>
          <w:p w14:paraId="3CA3E636"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lastRenderedPageBreak/>
              <w:t>Maintenance of a professional classroom environment, supportive of the learning outcomes, which includes the presentation of current and relevant information.</w:t>
            </w:r>
          </w:p>
        </w:tc>
        <w:tc>
          <w:tcPr>
            <w:tcW w:w="1137" w:type="dxa"/>
          </w:tcPr>
          <w:p w14:paraId="76C37FC1" w14:textId="77777777" w:rsidR="00554A69" w:rsidRPr="00902BB6" w:rsidRDefault="00554A69" w:rsidP="00554A69">
            <w:pPr>
              <w:pStyle w:val="ListParagraph"/>
              <w:rPr>
                <w:sz w:val="22"/>
              </w:rPr>
            </w:pPr>
          </w:p>
        </w:tc>
      </w:tr>
      <w:tr w:rsidR="00554A69" w:rsidRPr="00902BB6" w14:paraId="5667A179" w14:textId="77777777" w:rsidTr="00A37013">
        <w:tc>
          <w:tcPr>
            <w:tcW w:w="7719" w:type="dxa"/>
          </w:tcPr>
          <w:p w14:paraId="04D1A874"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Holding an appropriate number of office hours per week and maintaining appointments with students.</w:t>
            </w:r>
          </w:p>
        </w:tc>
        <w:tc>
          <w:tcPr>
            <w:tcW w:w="1137" w:type="dxa"/>
          </w:tcPr>
          <w:p w14:paraId="7A38216F" w14:textId="77777777" w:rsidR="00554A69" w:rsidRPr="00902BB6" w:rsidRDefault="00554A69" w:rsidP="00554A69">
            <w:pPr>
              <w:pStyle w:val="ListParagraph"/>
              <w:rPr>
                <w:sz w:val="22"/>
              </w:rPr>
            </w:pPr>
          </w:p>
        </w:tc>
      </w:tr>
      <w:tr w:rsidR="00554A69" w:rsidRPr="00902BB6" w14:paraId="0F206067" w14:textId="77777777" w:rsidTr="00A37013">
        <w:tc>
          <w:tcPr>
            <w:tcW w:w="7719" w:type="dxa"/>
          </w:tcPr>
          <w:p w14:paraId="60AA8C6D"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Indication that students are aware of specific examples regarding academic dishonesty / working together that are allowed/disallowed in the class.</w:t>
            </w:r>
          </w:p>
        </w:tc>
        <w:tc>
          <w:tcPr>
            <w:tcW w:w="1137" w:type="dxa"/>
          </w:tcPr>
          <w:p w14:paraId="09DA19E7" w14:textId="77777777" w:rsidR="00554A69" w:rsidRPr="00902BB6" w:rsidRDefault="00554A69" w:rsidP="00554A69">
            <w:pPr>
              <w:pStyle w:val="ListParagraph"/>
              <w:rPr>
                <w:sz w:val="22"/>
              </w:rPr>
            </w:pPr>
          </w:p>
        </w:tc>
      </w:tr>
      <w:tr w:rsidR="00554A69" w:rsidRPr="00902BB6" w14:paraId="0B34135B" w14:textId="77777777" w:rsidTr="00A37013">
        <w:tc>
          <w:tcPr>
            <w:tcW w:w="7719" w:type="dxa"/>
          </w:tcPr>
          <w:p w14:paraId="681F0CB5"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Demonstrates a commitment to upholding requirements of academic integrity.</w:t>
            </w:r>
          </w:p>
        </w:tc>
        <w:tc>
          <w:tcPr>
            <w:tcW w:w="1137" w:type="dxa"/>
          </w:tcPr>
          <w:p w14:paraId="0A376BED" w14:textId="77777777" w:rsidR="00554A69" w:rsidRPr="00902BB6" w:rsidRDefault="00554A69" w:rsidP="00554A69">
            <w:pPr>
              <w:pStyle w:val="ListParagraph"/>
              <w:rPr>
                <w:sz w:val="22"/>
              </w:rPr>
            </w:pPr>
          </w:p>
        </w:tc>
      </w:tr>
      <w:tr w:rsidR="00554A69" w:rsidRPr="00902BB6" w14:paraId="312C0BC1" w14:textId="77777777" w:rsidTr="00A37013">
        <w:tc>
          <w:tcPr>
            <w:tcW w:w="7719" w:type="dxa"/>
          </w:tcPr>
          <w:p w14:paraId="67D73CA2" w14:textId="77777777" w:rsidR="00554A69" w:rsidRPr="00902BB6" w:rsidRDefault="00554A69" w:rsidP="00A37013">
            <w:pPr>
              <w:pStyle w:val="ListParagraph"/>
              <w:ind w:left="0"/>
              <w:rPr>
                <w:rFonts w:ascii="Times New Roman" w:hAnsi="Times New Roman"/>
                <w:sz w:val="22"/>
              </w:rPr>
            </w:pPr>
            <w:r w:rsidRPr="00902BB6">
              <w:rPr>
                <w:rFonts w:ascii="Times New Roman" w:hAnsi="Times New Roman"/>
                <w:sz w:val="22"/>
              </w:rPr>
              <w:t>Maintaining familiarity with program requirements and current electives being offered.</w:t>
            </w:r>
          </w:p>
        </w:tc>
        <w:tc>
          <w:tcPr>
            <w:tcW w:w="1137" w:type="dxa"/>
          </w:tcPr>
          <w:p w14:paraId="473E03FE" w14:textId="77777777" w:rsidR="00554A69" w:rsidRPr="00902BB6" w:rsidRDefault="00554A69" w:rsidP="00554A69">
            <w:pPr>
              <w:pStyle w:val="ListParagraph"/>
              <w:rPr>
                <w:sz w:val="22"/>
              </w:rPr>
            </w:pPr>
          </w:p>
        </w:tc>
      </w:tr>
    </w:tbl>
    <w:p w14:paraId="11562B92" w14:textId="77777777" w:rsidR="00072A40" w:rsidRDefault="00072A40" w:rsidP="00554A69">
      <w:pPr>
        <w:pStyle w:val="ListParagraph"/>
        <w:rPr>
          <w:sz w:val="22"/>
        </w:rPr>
      </w:pPr>
    </w:p>
    <w:p w14:paraId="31D246EC" w14:textId="04AA2064" w:rsidR="00072A40" w:rsidRPr="00F43162" w:rsidRDefault="00A37013" w:rsidP="00902BB6">
      <w:pPr>
        <w:pStyle w:val="ListParagraph"/>
        <w:numPr>
          <w:ilvl w:val="1"/>
          <w:numId w:val="7"/>
        </w:numPr>
        <w:spacing w:after="0"/>
        <w:ind w:left="720"/>
        <w:rPr>
          <w:b/>
          <w:sz w:val="22"/>
        </w:rPr>
      </w:pPr>
      <w:r>
        <w:rPr>
          <w:b/>
          <w:sz w:val="22"/>
        </w:rPr>
        <w:t xml:space="preserve">Evidence of Effective Teaching </w:t>
      </w:r>
      <w:r w:rsidR="00072A40" w:rsidRPr="00F43162">
        <w:rPr>
          <w:b/>
          <w:sz w:val="22"/>
        </w:rPr>
        <w:t>:</w:t>
      </w:r>
    </w:p>
    <w:p w14:paraId="6AF79F21" w14:textId="77777777" w:rsidR="00072A40" w:rsidRPr="00F43162" w:rsidRDefault="00072A40" w:rsidP="00072A40">
      <w:pPr>
        <w:ind w:left="720"/>
        <w:rPr>
          <w:sz w:val="22"/>
        </w:rPr>
      </w:pPr>
      <w:r w:rsidRPr="00F43162">
        <w:rPr>
          <w:sz w:val="22"/>
        </w:rPr>
        <w:t>Fill out the following Table:</w:t>
      </w:r>
    </w:p>
    <w:p w14:paraId="38A09532" w14:textId="77777777" w:rsidR="00072A40" w:rsidRDefault="00072A40" w:rsidP="00072A40">
      <w:pPr>
        <w:rPr>
          <w:sz w:val="22"/>
        </w:rPr>
      </w:pPr>
    </w:p>
    <w:tbl>
      <w:tblPr>
        <w:tblStyle w:val="TableGrid"/>
        <w:tblW w:w="8725" w:type="dxa"/>
        <w:tblLook w:val="04A0" w:firstRow="1" w:lastRow="0" w:firstColumn="1" w:lastColumn="0" w:noHBand="0" w:noVBand="1"/>
      </w:tblPr>
      <w:tblGrid>
        <w:gridCol w:w="2611"/>
        <w:gridCol w:w="6114"/>
      </w:tblGrid>
      <w:tr w:rsidR="00864CB3" w14:paraId="4CC7B824" w14:textId="77777777" w:rsidTr="00864CB3">
        <w:tc>
          <w:tcPr>
            <w:tcW w:w="2611" w:type="dxa"/>
          </w:tcPr>
          <w:p w14:paraId="038881B3" w14:textId="0DA940F9" w:rsidR="00864CB3" w:rsidRPr="00F43162" w:rsidRDefault="00864CB3" w:rsidP="00A37013">
            <w:pPr>
              <w:rPr>
                <w:b/>
                <w:sz w:val="22"/>
              </w:rPr>
            </w:pPr>
            <w:r w:rsidRPr="00F43162">
              <w:rPr>
                <w:b/>
                <w:sz w:val="22"/>
              </w:rPr>
              <w:t xml:space="preserve">Type of </w:t>
            </w:r>
            <w:r>
              <w:rPr>
                <w:b/>
                <w:sz w:val="22"/>
              </w:rPr>
              <w:t>Activity</w:t>
            </w:r>
          </w:p>
        </w:tc>
        <w:tc>
          <w:tcPr>
            <w:tcW w:w="6114" w:type="dxa"/>
          </w:tcPr>
          <w:p w14:paraId="26E45E09" w14:textId="77777777" w:rsidR="00864CB3" w:rsidRPr="00F43162" w:rsidRDefault="00864CB3" w:rsidP="00554A69">
            <w:pPr>
              <w:rPr>
                <w:b/>
                <w:sz w:val="22"/>
              </w:rPr>
            </w:pPr>
            <w:r w:rsidRPr="00F43162">
              <w:rPr>
                <w:b/>
                <w:sz w:val="22"/>
              </w:rPr>
              <w:t>Detail</w:t>
            </w:r>
          </w:p>
        </w:tc>
      </w:tr>
      <w:tr w:rsidR="00864CB3" w14:paraId="6E13C491" w14:textId="77777777" w:rsidTr="00864CB3">
        <w:tc>
          <w:tcPr>
            <w:tcW w:w="2611" w:type="dxa"/>
          </w:tcPr>
          <w:p w14:paraId="24F01652" w14:textId="312E3D1E" w:rsidR="00864CB3" w:rsidRDefault="00864CB3" w:rsidP="00554A69">
            <w:pPr>
              <w:rPr>
                <w:sz w:val="22"/>
              </w:rPr>
            </w:pPr>
            <w:r>
              <w:rPr>
                <w:sz w:val="22"/>
              </w:rPr>
              <w:t xml:space="preserve">Implementing new or innovative teaching methods </w:t>
            </w:r>
          </w:p>
        </w:tc>
        <w:tc>
          <w:tcPr>
            <w:tcW w:w="6114" w:type="dxa"/>
          </w:tcPr>
          <w:p w14:paraId="29950814" w14:textId="77777777" w:rsidR="00864CB3" w:rsidRDefault="00864CB3" w:rsidP="00554A69">
            <w:pPr>
              <w:rPr>
                <w:sz w:val="22"/>
              </w:rPr>
            </w:pPr>
          </w:p>
        </w:tc>
      </w:tr>
      <w:tr w:rsidR="00864CB3" w14:paraId="26FD9631" w14:textId="77777777" w:rsidTr="00864CB3">
        <w:tc>
          <w:tcPr>
            <w:tcW w:w="2611" w:type="dxa"/>
          </w:tcPr>
          <w:p w14:paraId="0768D69B" w14:textId="55EB6544" w:rsidR="00864CB3" w:rsidRDefault="00864CB3" w:rsidP="00554A69">
            <w:pPr>
              <w:rPr>
                <w:sz w:val="22"/>
              </w:rPr>
            </w:pPr>
            <w:r>
              <w:rPr>
                <w:sz w:val="22"/>
              </w:rPr>
              <w:t>Including new technology in class/lab</w:t>
            </w:r>
          </w:p>
        </w:tc>
        <w:tc>
          <w:tcPr>
            <w:tcW w:w="6114" w:type="dxa"/>
          </w:tcPr>
          <w:p w14:paraId="5BFDA963" w14:textId="77777777" w:rsidR="00864CB3" w:rsidRDefault="00864CB3" w:rsidP="00554A69">
            <w:pPr>
              <w:rPr>
                <w:sz w:val="22"/>
              </w:rPr>
            </w:pPr>
          </w:p>
        </w:tc>
      </w:tr>
      <w:tr w:rsidR="00864CB3" w14:paraId="4C0119EE" w14:textId="77777777" w:rsidTr="00864CB3">
        <w:tc>
          <w:tcPr>
            <w:tcW w:w="2611" w:type="dxa"/>
          </w:tcPr>
          <w:p w14:paraId="69779809" w14:textId="4298B27A" w:rsidR="00864CB3" w:rsidRDefault="00864CB3" w:rsidP="00A37013">
            <w:pPr>
              <w:rPr>
                <w:sz w:val="22"/>
              </w:rPr>
            </w:pPr>
            <w:r>
              <w:rPr>
                <w:sz w:val="22"/>
              </w:rPr>
              <w:t xml:space="preserve"> Updating or creating new courses</w:t>
            </w:r>
          </w:p>
        </w:tc>
        <w:tc>
          <w:tcPr>
            <w:tcW w:w="6114" w:type="dxa"/>
          </w:tcPr>
          <w:p w14:paraId="2C1080FD" w14:textId="7703C4D0" w:rsidR="00864CB3" w:rsidRDefault="00864CB3" w:rsidP="00554A69">
            <w:pPr>
              <w:rPr>
                <w:sz w:val="22"/>
              </w:rPr>
            </w:pPr>
          </w:p>
        </w:tc>
      </w:tr>
      <w:tr w:rsidR="00864CB3" w14:paraId="29AB6B15" w14:textId="77777777" w:rsidTr="00864CB3">
        <w:tc>
          <w:tcPr>
            <w:tcW w:w="2611" w:type="dxa"/>
          </w:tcPr>
          <w:p w14:paraId="614CAE5A" w14:textId="02104387" w:rsidR="00864CB3" w:rsidRDefault="00864CB3" w:rsidP="00554A69">
            <w:pPr>
              <w:rPr>
                <w:sz w:val="22"/>
              </w:rPr>
            </w:pPr>
            <w:r>
              <w:rPr>
                <w:sz w:val="22"/>
              </w:rPr>
              <w:t xml:space="preserve">Created significant learning experiences (field trips, students to conferences, </w:t>
            </w:r>
            <w:proofErr w:type="spellStart"/>
            <w:r>
              <w:rPr>
                <w:sz w:val="22"/>
              </w:rPr>
              <w:t>etc</w:t>
            </w:r>
            <w:proofErr w:type="spellEnd"/>
            <w:r>
              <w:rPr>
                <w:sz w:val="22"/>
              </w:rPr>
              <w:t>)</w:t>
            </w:r>
          </w:p>
        </w:tc>
        <w:tc>
          <w:tcPr>
            <w:tcW w:w="6114" w:type="dxa"/>
          </w:tcPr>
          <w:p w14:paraId="55C9AC4E" w14:textId="77777777" w:rsidR="00864CB3" w:rsidRDefault="00864CB3" w:rsidP="00554A69">
            <w:pPr>
              <w:rPr>
                <w:sz w:val="22"/>
              </w:rPr>
            </w:pPr>
          </w:p>
        </w:tc>
      </w:tr>
      <w:tr w:rsidR="00864CB3" w14:paraId="583C531D" w14:textId="77777777" w:rsidTr="00864CB3">
        <w:tc>
          <w:tcPr>
            <w:tcW w:w="2611" w:type="dxa"/>
          </w:tcPr>
          <w:p w14:paraId="3037D840" w14:textId="7E2C94C7" w:rsidR="00864CB3" w:rsidRDefault="00864CB3" w:rsidP="00A37013">
            <w:pPr>
              <w:rPr>
                <w:sz w:val="22"/>
              </w:rPr>
            </w:pPr>
            <w:r>
              <w:rPr>
                <w:sz w:val="22"/>
              </w:rPr>
              <w:t>Contributing to design or U/G research projects or independent studies</w:t>
            </w:r>
          </w:p>
        </w:tc>
        <w:tc>
          <w:tcPr>
            <w:tcW w:w="6114" w:type="dxa"/>
          </w:tcPr>
          <w:p w14:paraId="696FDDFF" w14:textId="0F548C88" w:rsidR="00864CB3" w:rsidRPr="00F43162" w:rsidRDefault="00864CB3" w:rsidP="00554A69">
            <w:pPr>
              <w:rPr>
                <w:i/>
                <w:sz w:val="22"/>
              </w:rPr>
            </w:pPr>
          </w:p>
        </w:tc>
      </w:tr>
      <w:tr w:rsidR="00864CB3" w14:paraId="2A1764A2" w14:textId="77777777" w:rsidTr="00864CB3">
        <w:tc>
          <w:tcPr>
            <w:tcW w:w="2611" w:type="dxa"/>
          </w:tcPr>
          <w:p w14:paraId="1D4D630B" w14:textId="39A00929" w:rsidR="00864CB3" w:rsidRDefault="00864CB3" w:rsidP="00554A69">
            <w:pPr>
              <w:rPr>
                <w:sz w:val="22"/>
              </w:rPr>
            </w:pPr>
            <w:r>
              <w:rPr>
                <w:sz w:val="22"/>
              </w:rPr>
              <w:t>Attending/leading teacher training</w:t>
            </w:r>
          </w:p>
        </w:tc>
        <w:tc>
          <w:tcPr>
            <w:tcW w:w="6114" w:type="dxa"/>
          </w:tcPr>
          <w:p w14:paraId="3CDD58DD" w14:textId="4B8C35DF" w:rsidR="00864CB3" w:rsidRDefault="00864CB3" w:rsidP="00554A69">
            <w:pPr>
              <w:rPr>
                <w:sz w:val="22"/>
              </w:rPr>
            </w:pPr>
          </w:p>
        </w:tc>
      </w:tr>
      <w:tr w:rsidR="00864CB3" w14:paraId="02C3455D" w14:textId="77777777" w:rsidTr="00864CB3">
        <w:tc>
          <w:tcPr>
            <w:tcW w:w="2611" w:type="dxa"/>
          </w:tcPr>
          <w:p w14:paraId="5E7C6CAC" w14:textId="5CFB8CE4" w:rsidR="00864CB3" w:rsidRDefault="00864CB3" w:rsidP="00554A69">
            <w:pPr>
              <w:rPr>
                <w:sz w:val="22"/>
              </w:rPr>
            </w:pPr>
            <w:r>
              <w:rPr>
                <w:sz w:val="22"/>
              </w:rPr>
              <w:t>Implementing improvements from peer/student evaluations/assessment</w:t>
            </w:r>
          </w:p>
        </w:tc>
        <w:tc>
          <w:tcPr>
            <w:tcW w:w="6114" w:type="dxa"/>
          </w:tcPr>
          <w:p w14:paraId="6661E9CF" w14:textId="77777777" w:rsidR="00864CB3" w:rsidRDefault="00864CB3" w:rsidP="00554A69">
            <w:pPr>
              <w:rPr>
                <w:i/>
                <w:sz w:val="22"/>
              </w:rPr>
            </w:pPr>
          </w:p>
        </w:tc>
      </w:tr>
      <w:tr w:rsidR="00864CB3" w14:paraId="21038DE7" w14:textId="77777777" w:rsidTr="00864CB3">
        <w:tc>
          <w:tcPr>
            <w:tcW w:w="2611" w:type="dxa"/>
          </w:tcPr>
          <w:p w14:paraId="4E1263C8" w14:textId="53B7EBAF" w:rsidR="00864CB3" w:rsidDel="00C2690B" w:rsidRDefault="00864CB3" w:rsidP="00554A69">
            <w:pPr>
              <w:rPr>
                <w:sz w:val="22"/>
              </w:rPr>
            </w:pPr>
            <w:r>
              <w:rPr>
                <w:sz w:val="22"/>
              </w:rPr>
              <w:t>Other</w:t>
            </w:r>
          </w:p>
        </w:tc>
        <w:tc>
          <w:tcPr>
            <w:tcW w:w="6114" w:type="dxa"/>
          </w:tcPr>
          <w:p w14:paraId="328AC899" w14:textId="77777777" w:rsidR="00864CB3" w:rsidRDefault="00864CB3" w:rsidP="00554A69">
            <w:pPr>
              <w:rPr>
                <w:i/>
                <w:sz w:val="22"/>
              </w:rPr>
            </w:pPr>
          </w:p>
        </w:tc>
      </w:tr>
    </w:tbl>
    <w:p w14:paraId="119FAFAA" w14:textId="77777777" w:rsidR="00C2690B" w:rsidRPr="00C2690B" w:rsidRDefault="00C2690B" w:rsidP="00C2690B">
      <w:pPr>
        <w:ind w:left="315"/>
        <w:rPr>
          <w:b/>
          <w:sz w:val="22"/>
        </w:rPr>
      </w:pPr>
    </w:p>
    <w:p w14:paraId="45C57411" w14:textId="17A7F08D" w:rsidR="00C2690B" w:rsidRPr="00F43162" w:rsidRDefault="00C2690B" w:rsidP="00902BB6">
      <w:pPr>
        <w:pStyle w:val="ListParagraph"/>
        <w:numPr>
          <w:ilvl w:val="1"/>
          <w:numId w:val="7"/>
        </w:numPr>
        <w:spacing w:after="0"/>
        <w:ind w:left="720"/>
        <w:rPr>
          <w:b/>
          <w:sz w:val="22"/>
        </w:rPr>
      </w:pPr>
      <w:r>
        <w:rPr>
          <w:b/>
          <w:sz w:val="22"/>
        </w:rPr>
        <w:t>Evidence of Effective Advising</w:t>
      </w:r>
      <w:r w:rsidRPr="00F43162">
        <w:rPr>
          <w:b/>
          <w:sz w:val="22"/>
        </w:rPr>
        <w:t>:</w:t>
      </w:r>
    </w:p>
    <w:p w14:paraId="4302999A" w14:textId="77777777" w:rsidR="00C2690B" w:rsidRPr="00F43162" w:rsidRDefault="00C2690B" w:rsidP="00C2690B">
      <w:pPr>
        <w:ind w:left="720"/>
        <w:rPr>
          <w:sz w:val="22"/>
        </w:rPr>
      </w:pPr>
      <w:r w:rsidRPr="00F43162">
        <w:rPr>
          <w:sz w:val="22"/>
        </w:rPr>
        <w:t>Fill out the following Table:</w:t>
      </w:r>
    </w:p>
    <w:p w14:paraId="55CB7239" w14:textId="77777777" w:rsidR="00C2690B" w:rsidRDefault="00C2690B" w:rsidP="00C2690B">
      <w:pPr>
        <w:rPr>
          <w:sz w:val="22"/>
        </w:rPr>
      </w:pPr>
    </w:p>
    <w:tbl>
      <w:tblPr>
        <w:tblStyle w:val="TableGrid"/>
        <w:tblW w:w="8725" w:type="dxa"/>
        <w:tblLook w:val="04A0" w:firstRow="1" w:lastRow="0" w:firstColumn="1" w:lastColumn="0" w:noHBand="0" w:noVBand="1"/>
      </w:tblPr>
      <w:tblGrid>
        <w:gridCol w:w="2591"/>
        <w:gridCol w:w="6134"/>
      </w:tblGrid>
      <w:tr w:rsidR="00864CB3" w14:paraId="69DF073F" w14:textId="77777777" w:rsidTr="00864CB3">
        <w:tc>
          <w:tcPr>
            <w:tcW w:w="2591" w:type="dxa"/>
          </w:tcPr>
          <w:p w14:paraId="78E9E745" w14:textId="77777777" w:rsidR="00864CB3" w:rsidRPr="00F43162" w:rsidRDefault="00864CB3" w:rsidP="00C2690B">
            <w:pPr>
              <w:rPr>
                <w:b/>
                <w:sz w:val="22"/>
              </w:rPr>
            </w:pPr>
            <w:r w:rsidRPr="00F43162">
              <w:rPr>
                <w:b/>
                <w:sz w:val="22"/>
              </w:rPr>
              <w:t xml:space="preserve">Type of </w:t>
            </w:r>
            <w:r>
              <w:rPr>
                <w:b/>
                <w:sz w:val="22"/>
              </w:rPr>
              <w:t>Activity</w:t>
            </w:r>
          </w:p>
        </w:tc>
        <w:tc>
          <w:tcPr>
            <w:tcW w:w="6134" w:type="dxa"/>
          </w:tcPr>
          <w:p w14:paraId="405A37DB" w14:textId="77777777" w:rsidR="00864CB3" w:rsidRPr="00F43162" w:rsidRDefault="00864CB3" w:rsidP="00C2690B">
            <w:pPr>
              <w:rPr>
                <w:b/>
                <w:sz w:val="22"/>
              </w:rPr>
            </w:pPr>
            <w:r w:rsidRPr="00F43162">
              <w:rPr>
                <w:b/>
                <w:sz w:val="22"/>
              </w:rPr>
              <w:t>Detail</w:t>
            </w:r>
          </w:p>
        </w:tc>
      </w:tr>
      <w:tr w:rsidR="00864CB3" w14:paraId="60103B83" w14:textId="77777777" w:rsidTr="00864CB3">
        <w:tc>
          <w:tcPr>
            <w:tcW w:w="2591" w:type="dxa"/>
          </w:tcPr>
          <w:p w14:paraId="2C25E2C4" w14:textId="1DE07714" w:rsidR="00864CB3" w:rsidRDefault="00864CB3" w:rsidP="00C2690B">
            <w:pPr>
              <w:rPr>
                <w:sz w:val="22"/>
              </w:rPr>
            </w:pPr>
            <w:r>
              <w:rPr>
                <w:sz w:val="22"/>
              </w:rPr>
              <w:t xml:space="preserve">Facilitating interactions between students/industry </w:t>
            </w:r>
          </w:p>
        </w:tc>
        <w:tc>
          <w:tcPr>
            <w:tcW w:w="6134" w:type="dxa"/>
          </w:tcPr>
          <w:p w14:paraId="44793BBD" w14:textId="77777777" w:rsidR="00864CB3" w:rsidRDefault="00864CB3" w:rsidP="00C2690B">
            <w:pPr>
              <w:rPr>
                <w:sz w:val="22"/>
              </w:rPr>
            </w:pPr>
          </w:p>
        </w:tc>
      </w:tr>
      <w:tr w:rsidR="00864CB3" w14:paraId="583F44B0" w14:textId="77777777" w:rsidTr="00864CB3">
        <w:tc>
          <w:tcPr>
            <w:tcW w:w="2591" w:type="dxa"/>
          </w:tcPr>
          <w:p w14:paraId="69C803E7" w14:textId="3AB79FD1" w:rsidR="00864CB3" w:rsidRDefault="00864CB3" w:rsidP="00C2690B">
            <w:pPr>
              <w:rPr>
                <w:sz w:val="22"/>
              </w:rPr>
            </w:pPr>
            <w:r>
              <w:rPr>
                <w:sz w:val="22"/>
              </w:rPr>
              <w:t>Writing letters of recommendation</w:t>
            </w:r>
          </w:p>
        </w:tc>
        <w:tc>
          <w:tcPr>
            <w:tcW w:w="6134" w:type="dxa"/>
          </w:tcPr>
          <w:p w14:paraId="394AA3AA" w14:textId="77777777" w:rsidR="00864CB3" w:rsidRDefault="00864CB3" w:rsidP="00C2690B">
            <w:pPr>
              <w:rPr>
                <w:sz w:val="22"/>
              </w:rPr>
            </w:pPr>
          </w:p>
        </w:tc>
      </w:tr>
      <w:tr w:rsidR="00864CB3" w14:paraId="3E800449" w14:textId="77777777" w:rsidTr="00864CB3">
        <w:tc>
          <w:tcPr>
            <w:tcW w:w="2591" w:type="dxa"/>
          </w:tcPr>
          <w:p w14:paraId="0E3AFDF7" w14:textId="52CDB665" w:rsidR="00864CB3" w:rsidRDefault="00864CB3" w:rsidP="00C2690B">
            <w:pPr>
              <w:rPr>
                <w:sz w:val="22"/>
              </w:rPr>
            </w:pPr>
            <w:r>
              <w:rPr>
                <w:sz w:val="22"/>
              </w:rPr>
              <w:t>Actively mentoring students</w:t>
            </w:r>
          </w:p>
        </w:tc>
        <w:tc>
          <w:tcPr>
            <w:tcW w:w="6134" w:type="dxa"/>
          </w:tcPr>
          <w:p w14:paraId="082DA109" w14:textId="77777777" w:rsidR="00864CB3" w:rsidRDefault="00864CB3" w:rsidP="00C2690B">
            <w:pPr>
              <w:rPr>
                <w:sz w:val="22"/>
              </w:rPr>
            </w:pPr>
          </w:p>
        </w:tc>
      </w:tr>
      <w:tr w:rsidR="00864CB3" w14:paraId="4BDFFF1F" w14:textId="77777777" w:rsidTr="00864CB3">
        <w:tc>
          <w:tcPr>
            <w:tcW w:w="2591" w:type="dxa"/>
          </w:tcPr>
          <w:p w14:paraId="503136DD" w14:textId="4BDED7B1" w:rsidR="00864CB3" w:rsidRDefault="00864CB3" w:rsidP="00C2690B">
            <w:pPr>
              <w:rPr>
                <w:sz w:val="22"/>
              </w:rPr>
            </w:pPr>
            <w:r>
              <w:rPr>
                <w:sz w:val="22"/>
              </w:rPr>
              <w:t>Advising student organizations</w:t>
            </w:r>
          </w:p>
        </w:tc>
        <w:tc>
          <w:tcPr>
            <w:tcW w:w="6134" w:type="dxa"/>
          </w:tcPr>
          <w:p w14:paraId="0B12AE08" w14:textId="77777777" w:rsidR="00864CB3" w:rsidRDefault="00864CB3" w:rsidP="00C2690B">
            <w:pPr>
              <w:rPr>
                <w:sz w:val="22"/>
              </w:rPr>
            </w:pPr>
          </w:p>
        </w:tc>
      </w:tr>
      <w:tr w:rsidR="00864CB3" w14:paraId="05883FB2" w14:textId="77777777" w:rsidTr="00864CB3">
        <w:tc>
          <w:tcPr>
            <w:tcW w:w="2591" w:type="dxa"/>
          </w:tcPr>
          <w:p w14:paraId="5A5DC89B" w14:textId="6097A84A" w:rsidR="00864CB3" w:rsidRDefault="00864CB3" w:rsidP="00C2690B">
            <w:pPr>
              <w:rPr>
                <w:sz w:val="22"/>
              </w:rPr>
            </w:pPr>
            <w:r>
              <w:rPr>
                <w:sz w:val="22"/>
              </w:rPr>
              <w:lastRenderedPageBreak/>
              <w:t>Develop career advising materials</w:t>
            </w:r>
          </w:p>
        </w:tc>
        <w:tc>
          <w:tcPr>
            <w:tcW w:w="6134" w:type="dxa"/>
          </w:tcPr>
          <w:p w14:paraId="5AE5D2C6" w14:textId="77777777" w:rsidR="00864CB3" w:rsidRDefault="00864CB3" w:rsidP="00C2690B">
            <w:pPr>
              <w:rPr>
                <w:sz w:val="22"/>
              </w:rPr>
            </w:pPr>
          </w:p>
        </w:tc>
      </w:tr>
      <w:tr w:rsidR="00864CB3" w14:paraId="381EE262" w14:textId="77777777" w:rsidTr="00864CB3">
        <w:tc>
          <w:tcPr>
            <w:tcW w:w="2591" w:type="dxa"/>
          </w:tcPr>
          <w:p w14:paraId="6B4B1AE8" w14:textId="59916522" w:rsidR="00864CB3" w:rsidRDefault="00864CB3" w:rsidP="00C2690B">
            <w:pPr>
              <w:rPr>
                <w:sz w:val="22"/>
              </w:rPr>
            </w:pPr>
            <w:r>
              <w:rPr>
                <w:sz w:val="22"/>
              </w:rPr>
              <w:t>Assist student projects</w:t>
            </w:r>
          </w:p>
        </w:tc>
        <w:tc>
          <w:tcPr>
            <w:tcW w:w="6134" w:type="dxa"/>
          </w:tcPr>
          <w:p w14:paraId="3B541D88" w14:textId="77777777" w:rsidR="00864CB3" w:rsidRPr="00F43162" w:rsidRDefault="00864CB3" w:rsidP="00C2690B">
            <w:pPr>
              <w:rPr>
                <w:i/>
                <w:sz w:val="22"/>
              </w:rPr>
            </w:pPr>
          </w:p>
        </w:tc>
      </w:tr>
      <w:tr w:rsidR="00864CB3" w14:paraId="30C77D01" w14:textId="77777777" w:rsidTr="00864CB3">
        <w:tc>
          <w:tcPr>
            <w:tcW w:w="2591" w:type="dxa"/>
          </w:tcPr>
          <w:p w14:paraId="775D42AD" w14:textId="70134A2E" w:rsidR="00864CB3" w:rsidRDefault="00864CB3" w:rsidP="00C2690B">
            <w:pPr>
              <w:rPr>
                <w:sz w:val="22"/>
              </w:rPr>
            </w:pPr>
            <w:r>
              <w:rPr>
                <w:sz w:val="22"/>
              </w:rPr>
              <w:t>Other</w:t>
            </w:r>
          </w:p>
        </w:tc>
        <w:tc>
          <w:tcPr>
            <w:tcW w:w="6134" w:type="dxa"/>
          </w:tcPr>
          <w:p w14:paraId="4FD3CCF9" w14:textId="77777777" w:rsidR="00864CB3" w:rsidRPr="00F43162" w:rsidRDefault="00864CB3" w:rsidP="00C2690B">
            <w:pPr>
              <w:rPr>
                <w:i/>
                <w:sz w:val="22"/>
              </w:rPr>
            </w:pPr>
          </w:p>
        </w:tc>
      </w:tr>
    </w:tbl>
    <w:p w14:paraId="3AD601E2" w14:textId="77777777" w:rsidR="00072A40" w:rsidRDefault="00072A40" w:rsidP="00072A40">
      <w:pPr>
        <w:pStyle w:val="Heading2"/>
      </w:pPr>
      <w:r>
        <w:t>2.0 Scholarly and Professional Development Activities</w:t>
      </w:r>
      <w:r>
        <w:tab/>
      </w:r>
      <w:r>
        <w:tab/>
      </w:r>
    </w:p>
    <w:p w14:paraId="3F130402" w14:textId="77777777" w:rsidR="00072A40" w:rsidRPr="00D14D4F" w:rsidRDefault="00072A40" w:rsidP="00072A40">
      <w:pPr>
        <w:ind w:left="360"/>
        <w:rPr>
          <w:b/>
          <w:sz w:val="22"/>
        </w:rPr>
      </w:pPr>
      <w:proofErr w:type="gramStart"/>
      <w:r w:rsidRPr="00D14D4F">
        <w:rPr>
          <w:b/>
          <w:sz w:val="22"/>
        </w:rPr>
        <w:t>2.1  Disseminations</w:t>
      </w:r>
      <w:proofErr w:type="gramEnd"/>
      <w:r w:rsidRPr="00D14D4F">
        <w:rPr>
          <w:b/>
          <w:sz w:val="22"/>
        </w:rPr>
        <w:t>, Proposals and Projects</w:t>
      </w:r>
    </w:p>
    <w:p w14:paraId="578D9073" w14:textId="77777777" w:rsidR="00072A40" w:rsidRPr="00F43162" w:rsidRDefault="00072A40" w:rsidP="00072A40">
      <w:pPr>
        <w:ind w:left="360"/>
        <w:rPr>
          <w:sz w:val="22"/>
        </w:rPr>
      </w:pPr>
      <w:r>
        <w:rPr>
          <w:sz w:val="22"/>
        </w:rPr>
        <w:t>Fill out the following Table, detailing project name and your specific contribution</w:t>
      </w:r>
      <w:r w:rsidRPr="00D14D4F">
        <w:rPr>
          <w:i/>
          <w:sz w:val="22"/>
        </w:rPr>
        <w:t>; include approximate total hours spent on each</w:t>
      </w:r>
      <w:r>
        <w:rPr>
          <w:sz w:val="22"/>
        </w:rPr>
        <w:t xml:space="preserve">.  For disseminations, list all authors and student authors in bold with </w:t>
      </w:r>
      <w:r w:rsidR="0011527A">
        <w:rPr>
          <w:sz w:val="22"/>
        </w:rPr>
        <w:t>G</w:t>
      </w:r>
      <w:r>
        <w:rPr>
          <w:sz w:val="22"/>
        </w:rPr>
        <w:t xml:space="preserve"> for graduate and U for undergraduate.  For proposals, identify whether you were PI/Co-PI and list all contributors, list whether proposals are pending/funded/unfunded (funded proposals should show how much you control).  For projects, list all participants and your contribution; for multi-year projects, highlight your activity for the past year in bold, and list the current status (ongoing, completed, funding extended).  Add more lines if necessary.</w:t>
      </w:r>
    </w:p>
    <w:p w14:paraId="6CEB6FCE" w14:textId="77777777" w:rsidR="00072A40" w:rsidRDefault="00072A40" w:rsidP="00072A40">
      <w:pPr>
        <w:rPr>
          <w:sz w:val="22"/>
        </w:rPr>
      </w:pPr>
    </w:p>
    <w:tbl>
      <w:tblPr>
        <w:tblStyle w:val="TableGrid"/>
        <w:tblW w:w="8856" w:type="dxa"/>
        <w:tblLook w:val="04A0" w:firstRow="1" w:lastRow="0" w:firstColumn="1" w:lastColumn="0" w:noHBand="0" w:noVBand="1"/>
      </w:tblPr>
      <w:tblGrid>
        <w:gridCol w:w="2628"/>
        <w:gridCol w:w="5220"/>
        <w:gridCol w:w="1008"/>
      </w:tblGrid>
      <w:tr w:rsidR="00072A40" w14:paraId="772414A7" w14:textId="77777777" w:rsidTr="00554A69">
        <w:tc>
          <w:tcPr>
            <w:tcW w:w="2628" w:type="dxa"/>
          </w:tcPr>
          <w:p w14:paraId="1F2D1E7C" w14:textId="77777777" w:rsidR="00072A40" w:rsidRPr="00F43162" w:rsidRDefault="00072A40" w:rsidP="00554A69">
            <w:pPr>
              <w:rPr>
                <w:b/>
                <w:sz w:val="22"/>
              </w:rPr>
            </w:pPr>
            <w:r w:rsidRPr="00F43162">
              <w:rPr>
                <w:b/>
                <w:sz w:val="22"/>
              </w:rPr>
              <w:t xml:space="preserve">Type of </w:t>
            </w:r>
            <w:r>
              <w:rPr>
                <w:b/>
                <w:sz w:val="22"/>
              </w:rPr>
              <w:t>Scholarly Activity</w:t>
            </w:r>
          </w:p>
        </w:tc>
        <w:tc>
          <w:tcPr>
            <w:tcW w:w="5220" w:type="dxa"/>
          </w:tcPr>
          <w:p w14:paraId="20F73D36" w14:textId="77777777" w:rsidR="00072A40" w:rsidRPr="00F43162" w:rsidRDefault="00072A40" w:rsidP="00554A69">
            <w:pPr>
              <w:rPr>
                <w:b/>
                <w:sz w:val="22"/>
              </w:rPr>
            </w:pPr>
            <w:r w:rsidRPr="00F43162">
              <w:rPr>
                <w:b/>
                <w:sz w:val="22"/>
              </w:rPr>
              <w:t>Detail</w:t>
            </w:r>
          </w:p>
        </w:tc>
        <w:tc>
          <w:tcPr>
            <w:tcW w:w="1008" w:type="dxa"/>
          </w:tcPr>
          <w:p w14:paraId="47F40301" w14:textId="77777777" w:rsidR="00072A40" w:rsidRPr="00F43162" w:rsidRDefault="00072A40" w:rsidP="00554A69">
            <w:pPr>
              <w:rPr>
                <w:b/>
                <w:sz w:val="22"/>
              </w:rPr>
            </w:pPr>
            <w:r w:rsidRPr="00F43162">
              <w:rPr>
                <w:b/>
                <w:sz w:val="22"/>
              </w:rPr>
              <w:t>~ Hours total</w:t>
            </w:r>
          </w:p>
        </w:tc>
      </w:tr>
      <w:tr w:rsidR="00072A40" w14:paraId="6944919A" w14:textId="77777777" w:rsidTr="00554A69">
        <w:tc>
          <w:tcPr>
            <w:tcW w:w="2628" w:type="dxa"/>
          </w:tcPr>
          <w:p w14:paraId="3E393BF6" w14:textId="77777777" w:rsidR="00072A40" w:rsidRPr="00A951B9" w:rsidRDefault="00072A40" w:rsidP="00554A69">
            <w:pPr>
              <w:rPr>
                <w:b/>
                <w:sz w:val="22"/>
              </w:rPr>
            </w:pPr>
            <w:r w:rsidRPr="00A951B9">
              <w:rPr>
                <w:b/>
                <w:sz w:val="22"/>
              </w:rPr>
              <w:t>Disseminations</w:t>
            </w:r>
          </w:p>
        </w:tc>
        <w:tc>
          <w:tcPr>
            <w:tcW w:w="5220" w:type="dxa"/>
          </w:tcPr>
          <w:p w14:paraId="34BE186C" w14:textId="77777777" w:rsidR="00072A40" w:rsidRDefault="00072A40" w:rsidP="00554A69">
            <w:pPr>
              <w:rPr>
                <w:sz w:val="22"/>
              </w:rPr>
            </w:pPr>
          </w:p>
        </w:tc>
        <w:tc>
          <w:tcPr>
            <w:tcW w:w="1008" w:type="dxa"/>
          </w:tcPr>
          <w:p w14:paraId="7BBBA8B8" w14:textId="77777777" w:rsidR="00072A40" w:rsidRDefault="00072A40" w:rsidP="00554A69">
            <w:pPr>
              <w:rPr>
                <w:sz w:val="22"/>
              </w:rPr>
            </w:pPr>
          </w:p>
        </w:tc>
      </w:tr>
      <w:tr w:rsidR="00072A40" w14:paraId="735B0734" w14:textId="77777777" w:rsidTr="00554A69">
        <w:tc>
          <w:tcPr>
            <w:tcW w:w="2628" w:type="dxa"/>
          </w:tcPr>
          <w:p w14:paraId="0692BD68" w14:textId="77777777" w:rsidR="00072A40" w:rsidRPr="00A951B9" w:rsidRDefault="00072A40" w:rsidP="00072A40">
            <w:pPr>
              <w:pStyle w:val="ListParagraph"/>
              <w:numPr>
                <w:ilvl w:val="0"/>
                <w:numId w:val="5"/>
              </w:numPr>
              <w:spacing w:after="0"/>
              <w:ind w:left="360"/>
              <w:rPr>
                <w:sz w:val="22"/>
              </w:rPr>
            </w:pPr>
          </w:p>
        </w:tc>
        <w:tc>
          <w:tcPr>
            <w:tcW w:w="5220" w:type="dxa"/>
          </w:tcPr>
          <w:p w14:paraId="4678E6F1" w14:textId="77777777" w:rsidR="00072A40" w:rsidRDefault="00072A40" w:rsidP="00554A69">
            <w:pPr>
              <w:rPr>
                <w:sz w:val="22"/>
              </w:rPr>
            </w:pPr>
          </w:p>
        </w:tc>
        <w:tc>
          <w:tcPr>
            <w:tcW w:w="1008" w:type="dxa"/>
          </w:tcPr>
          <w:p w14:paraId="2740932E" w14:textId="77777777" w:rsidR="00072A40" w:rsidRDefault="00072A40" w:rsidP="00554A69">
            <w:pPr>
              <w:rPr>
                <w:sz w:val="22"/>
              </w:rPr>
            </w:pPr>
          </w:p>
        </w:tc>
      </w:tr>
      <w:tr w:rsidR="00072A40" w14:paraId="1BCB6343" w14:textId="77777777" w:rsidTr="00554A69">
        <w:tc>
          <w:tcPr>
            <w:tcW w:w="2628" w:type="dxa"/>
          </w:tcPr>
          <w:p w14:paraId="06303846" w14:textId="77777777" w:rsidR="00072A40" w:rsidRPr="00A951B9" w:rsidRDefault="00072A40" w:rsidP="00554A69">
            <w:pPr>
              <w:rPr>
                <w:b/>
                <w:sz w:val="22"/>
              </w:rPr>
            </w:pPr>
            <w:r w:rsidRPr="00A951B9">
              <w:rPr>
                <w:b/>
                <w:sz w:val="22"/>
              </w:rPr>
              <w:t>Proposals</w:t>
            </w:r>
          </w:p>
        </w:tc>
        <w:tc>
          <w:tcPr>
            <w:tcW w:w="5220" w:type="dxa"/>
          </w:tcPr>
          <w:p w14:paraId="02EB9BF1" w14:textId="77777777" w:rsidR="00072A40" w:rsidRDefault="00072A40" w:rsidP="00554A69">
            <w:pPr>
              <w:rPr>
                <w:sz w:val="22"/>
              </w:rPr>
            </w:pPr>
          </w:p>
        </w:tc>
        <w:tc>
          <w:tcPr>
            <w:tcW w:w="1008" w:type="dxa"/>
          </w:tcPr>
          <w:p w14:paraId="23CA1D1B" w14:textId="77777777" w:rsidR="00072A40" w:rsidRDefault="00072A40" w:rsidP="00554A69">
            <w:pPr>
              <w:rPr>
                <w:sz w:val="22"/>
              </w:rPr>
            </w:pPr>
          </w:p>
        </w:tc>
      </w:tr>
      <w:tr w:rsidR="00072A40" w14:paraId="67B2BC62" w14:textId="77777777" w:rsidTr="00554A69">
        <w:tc>
          <w:tcPr>
            <w:tcW w:w="2628" w:type="dxa"/>
          </w:tcPr>
          <w:p w14:paraId="64ABD2A3" w14:textId="77777777" w:rsidR="00072A40" w:rsidRPr="00A951B9" w:rsidRDefault="00072A40" w:rsidP="00072A40">
            <w:pPr>
              <w:pStyle w:val="ListParagraph"/>
              <w:numPr>
                <w:ilvl w:val="0"/>
                <w:numId w:val="4"/>
              </w:numPr>
              <w:spacing w:after="0"/>
              <w:ind w:left="360"/>
              <w:rPr>
                <w:sz w:val="22"/>
              </w:rPr>
            </w:pPr>
          </w:p>
        </w:tc>
        <w:tc>
          <w:tcPr>
            <w:tcW w:w="5220" w:type="dxa"/>
          </w:tcPr>
          <w:p w14:paraId="2EBC9421" w14:textId="77777777" w:rsidR="00072A40" w:rsidRDefault="00072A40" w:rsidP="00554A69">
            <w:pPr>
              <w:rPr>
                <w:sz w:val="22"/>
              </w:rPr>
            </w:pPr>
          </w:p>
        </w:tc>
        <w:tc>
          <w:tcPr>
            <w:tcW w:w="1008" w:type="dxa"/>
          </w:tcPr>
          <w:p w14:paraId="138B7275" w14:textId="77777777" w:rsidR="00072A40" w:rsidRDefault="00072A40" w:rsidP="00554A69">
            <w:pPr>
              <w:rPr>
                <w:sz w:val="22"/>
              </w:rPr>
            </w:pPr>
          </w:p>
        </w:tc>
      </w:tr>
      <w:tr w:rsidR="00072A40" w14:paraId="2CB158F2" w14:textId="77777777" w:rsidTr="00554A69">
        <w:tc>
          <w:tcPr>
            <w:tcW w:w="2628" w:type="dxa"/>
          </w:tcPr>
          <w:p w14:paraId="4EF1D930" w14:textId="77777777" w:rsidR="00072A40" w:rsidRPr="00A951B9" w:rsidRDefault="00072A40" w:rsidP="00554A69">
            <w:pPr>
              <w:rPr>
                <w:b/>
                <w:sz w:val="22"/>
              </w:rPr>
            </w:pPr>
            <w:r w:rsidRPr="00A951B9">
              <w:rPr>
                <w:b/>
                <w:sz w:val="22"/>
              </w:rPr>
              <w:t>Projects</w:t>
            </w:r>
          </w:p>
        </w:tc>
        <w:tc>
          <w:tcPr>
            <w:tcW w:w="5220" w:type="dxa"/>
          </w:tcPr>
          <w:p w14:paraId="2F25DB42" w14:textId="77777777" w:rsidR="00072A40" w:rsidRPr="00F43162" w:rsidRDefault="00072A40" w:rsidP="00554A69">
            <w:pPr>
              <w:rPr>
                <w:i/>
                <w:sz w:val="22"/>
              </w:rPr>
            </w:pPr>
          </w:p>
        </w:tc>
        <w:tc>
          <w:tcPr>
            <w:tcW w:w="1008" w:type="dxa"/>
          </w:tcPr>
          <w:p w14:paraId="5A593E21" w14:textId="77777777" w:rsidR="00072A40" w:rsidRDefault="00072A40" w:rsidP="00554A69">
            <w:pPr>
              <w:rPr>
                <w:sz w:val="22"/>
              </w:rPr>
            </w:pPr>
          </w:p>
        </w:tc>
      </w:tr>
      <w:tr w:rsidR="00072A40" w14:paraId="6F3454E7" w14:textId="77777777" w:rsidTr="00554A69">
        <w:tc>
          <w:tcPr>
            <w:tcW w:w="2628" w:type="dxa"/>
          </w:tcPr>
          <w:p w14:paraId="2AAE1767" w14:textId="77777777" w:rsidR="00072A40" w:rsidRPr="00A951B9" w:rsidRDefault="00072A40" w:rsidP="00072A40">
            <w:pPr>
              <w:pStyle w:val="ListParagraph"/>
              <w:numPr>
                <w:ilvl w:val="0"/>
                <w:numId w:val="6"/>
              </w:numPr>
              <w:spacing w:after="0"/>
              <w:ind w:left="360"/>
              <w:rPr>
                <w:sz w:val="22"/>
              </w:rPr>
            </w:pPr>
          </w:p>
        </w:tc>
        <w:tc>
          <w:tcPr>
            <w:tcW w:w="5220" w:type="dxa"/>
          </w:tcPr>
          <w:p w14:paraId="73C49BF0" w14:textId="77777777" w:rsidR="00072A40" w:rsidRPr="00F43162" w:rsidRDefault="00072A40" w:rsidP="00554A69">
            <w:pPr>
              <w:rPr>
                <w:i/>
                <w:sz w:val="22"/>
              </w:rPr>
            </w:pPr>
          </w:p>
        </w:tc>
        <w:tc>
          <w:tcPr>
            <w:tcW w:w="1008" w:type="dxa"/>
          </w:tcPr>
          <w:p w14:paraId="589F3801" w14:textId="77777777" w:rsidR="00072A40" w:rsidRDefault="00072A40" w:rsidP="00554A69">
            <w:pPr>
              <w:rPr>
                <w:sz w:val="22"/>
              </w:rPr>
            </w:pPr>
          </w:p>
        </w:tc>
      </w:tr>
    </w:tbl>
    <w:p w14:paraId="45AA1A41" w14:textId="77777777" w:rsidR="00072A40" w:rsidRDefault="00072A40" w:rsidP="00072A40">
      <w:pPr>
        <w:keepNext/>
        <w:ind w:left="720"/>
        <w:rPr>
          <w:sz w:val="22"/>
        </w:rPr>
      </w:pPr>
    </w:p>
    <w:p w14:paraId="29BDFEAA" w14:textId="49DDBB11" w:rsidR="00072A40" w:rsidRDefault="00072A40" w:rsidP="00072A40">
      <w:pPr>
        <w:spacing w:after="120"/>
        <w:ind w:left="360"/>
        <w:rPr>
          <w:sz w:val="22"/>
          <w:szCs w:val="22"/>
        </w:rPr>
      </w:pPr>
      <w:proofErr w:type="gramStart"/>
      <w:r w:rsidRPr="00025ED3">
        <w:rPr>
          <w:b/>
          <w:sz w:val="22"/>
          <w:szCs w:val="22"/>
        </w:rPr>
        <w:t xml:space="preserve">2.2 </w:t>
      </w:r>
      <w:r>
        <w:rPr>
          <w:b/>
          <w:sz w:val="22"/>
          <w:szCs w:val="22"/>
        </w:rPr>
        <w:t xml:space="preserve"> </w:t>
      </w:r>
      <w:r w:rsidRPr="00025ED3">
        <w:rPr>
          <w:b/>
          <w:sz w:val="22"/>
          <w:szCs w:val="22"/>
        </w:rPr>
        <w:t>Professional</w:t>
      </w:r>
      <w:proofErr w:type="gramEnd"/>
      <w:r w:rsidRPr="00025ED3">
        <w:rPr>
          <w:b/>
          <w:sz w:val="22"/>
          <w:szCs w:val="22"/>
        </w:rPr>
        <w:t xml:space="preserve"> development</w:t>
      </w:r>
      <w:r w:rsidR="00864CB3">
        <w:rPr>
          <w:b/>
          <w:sz w:val="22"/>
          <w:szCs w:val="22"/>
        </w:rPr>
        <w:t xml:space="preserve"> and service</w:t>
      </w:r>
      <w:r w:rsidRPr="00025ED3">
        <w:rPr>
          <w:b/>
          <w:sz w:val="22"/>
          <w:szCs w:val="22"/>
        </w:rPr>
        <w:t xml:space="preserve"> activities not directly related to a specific scholarly project.</w:t>
      </w:r>
      <w:r w:rsidRPr="006946F2">
        <w:rPr>
          <w:sz w:val="22"/>
          <w:szCs w:val="22"/>
        </w:rPr>
        <w:t xml:space="preserve">  </w:t>
      </w:r>
    </w:p>
    <w:p w14:paraId="78DF8B6F" w14:textId="0FFC7492" w:rsidR="00072A40" w:rsidRPr="00D14D4F" w:rsidRDefault="00072A40" w:rsidP="00072A40">
      <w:pPr>
        <w:spacing w:after="120"/>
        <w:ind w:left="360"/>
        <w:rPr>
          <w:sz w:val="22"/>
          <w:szCs w:val="22"/>
        </w:rPr>
      </w:pPr>
      <w:r w:rsidRPr="00D14D4F">
        <w:rPr>
          <w:sz w:val="22"/>
          <w:szCs w:val="22"/>
        </w:rPr>
        <w:t>Fill out the following table.  Examples include (but are not limited to): professional meetings/conferences attended (without presentation); professional relationships with industry; workshops, seminars, conferences attended for professional training; workshops or seminars developed by you this past</w:t>
      </w:r>
      <w:r w:rsidR="00864CB3">
        <w:rPr>
          <w:sz w:val="22"/>
          <w:szCs w:val="22"/>
        </w:rPr>
        <w:t xml:space="preserve"> year</w:t>
      </w:r>
      <w:r w:rsidRPr="00D14D4F">
        <w:rPr>
          <w:sz w:val="22"/>
          <w:szCs w:val="22"/>
        </w:rPr>
        <w:t>; professional society memberships; professional registration</w:t>
      </w:r>
      <w:r w:rsidR="00864CB3">
        <w:rPr>
          <w:sz w:val="22"/>
          <w:szCs w:val="22"/>
        </w:rPr>
        <w:t xml:space="preserve">; service or consulting </w:t>
      </w:r>
      <w:bookmarkStart w:id="2" w:name="_GoBack"/>
      <w:bookmarkEnd w:id="2"/>
      <w:r w:rsidR="00864CB3">
        <w:rPr>
          <w:sz w:val="22"/>
          <w:szCs w:val="22"/>
        </w:rPr>
        <w:t>activities that required your professional expertise</w:t>
      </w:r>
      <w:r w:rsidRPr="00D14D4F">
        <w:rPr>
          <w:sz w:val="22"/>
          <w:szCs w:val="22"/>
        </w:rPr>
        <w:t xml:space="preserve">.  </w:t>
      </w:r>
    </w:p>
    <w:tbl>
      <w:tblPr>
        <w:tblStyle w:val="TableGrid"/>
        <w:tblW w:w="8856" w:type="dxa"/>
        <w:tblLook w:val="04A0" w:firstRow="1" w:lastRow="0" w:firstColumn="1" w:lastColumn="0" w:noHBand="0" w:noVBand="1"/>
      </w:tblPr>
      <w:tblGrid>
        <w:gridCol w:w="2628"/>
        <w:gridCol w:w="5220"/>
        <w:gridCol w:w="1008"/>
      </w:tblGrid>
      <w:tr w:rsidR="00072A40" w14:paraId="26D4ACC3" w14:textId="77777777" w:rsidTr="00554A69">
        <w:tc>
          <w:tcPr>
            <w:tcW w:w="2628" w:type="dxa"/>
          </w:tcPr>
          <w:p w14:paraId="32F50CB3" w14:textId="77777777" w:rsidR="00072A40" w:rsidRPr="00F43162" w:rsidRDefault="00072A40" w:rsidP="00554A69">
            <w:pPr>
              <w:rPr>
                <w:b/>
                <w:sz w:val="22"/>
              </w:rPr>
            </w:pPr>
            <w:r w:rsidRPr="00F43162">
              <w:rPr>
                <w:b/>
                <w:sz w:val="22"/>
              </w:rPr>
              <w:t xml:space="preserve">Type of </w:t>
            </w:r>
            <w:r>
              <w:rPr>
                <w:b/>
                <w:sz w:val="22"/>
              </w:rPr>
              <w:t>Scholarly Activity</w:t>
            </w:r>
          </w:p>
        </w:tc>
        <w:tc>
          <w:tcPr>
            <w:tcW w:w="5220" w:type="dxa"/>
          </w:tcPr>
          <w:p w14:paraId="7DF4EDBD" w14:textId="77777777" w:rsidR="00072A40" w:rsidRPr="00F43162" w:rsidRDefault="00072A40" w:rsidP="00554A69">
            <w:pPr>
              <w:rPr>
                <w:b/>
                <w:sz w:val="22"/>
              </w:rPr>
            </w:pPr>
            <w:r w:rsidRPr="00F43162">
              <w:rPr>
                <w:b/>
                <w:sz w:val="22"/>
              </w:rPr>
              <w:t>Detail</w:t>
            </w:r>
          </w:p>
        </w:tc>
        <w:tc>
          <w:tcPr>
            <w:tcW w:w="1008" w:type="dxa"/>
          </w:tcPr>
          <w:p w14:paraId="38516D23" w14:textId="77777777" w:rsidR="00072A40" w:rsidRPr="00F43162" w:rsidRDefault="00072A40" w:rsidP="00554A69">
            <w:pPr>
              <w:rPr>
                <w:b/>
                <w:sz w:val="22"/>
              </w:rPr>
            </w:pPr>
            <w:r w:rsidRPr="00F43162">
              <w:rPr>
                <w:b/>
                <w:sz w:val="22"/>
              </w:rPr>
              <w:t>~ Hours total</w:t>
            </w:r>
          </w:p>
        </w:tc>
      </w:tr>
      <w:tr w:rsidR="00072A40" w14:paraId="07F38E04" w14:textId="77777777" w:rsidTr="00554A69">
        <w:tc>
          <w:tcPr>
            <w:tcW w:w="2628" w:type="dxa"/>
          </w:tcPr>
          <w:p w14:paraId="47F46E89" w14:textId="77777777" w:rsidR="00072A40" w:rsidRPr="00A951B9" w:rsidRDefault="00072A40" w:rsidP="00554A69">
            <w:pPr>
              <w:rPr>
                <w:b/>
                <w:sz w:val="22"/>
              </w:rPr>
            </w:pPr>
          </w:p>
        </w:tc>
        <w:tc>
          <w:tcPr>
            <w:tcW w:w="5220" w:type="dxa"/>
          </w:tcPr>
          <w:p w14:paraId="0741525E" w14:textId="77777777" w:rsidR="00072A40" w:rsidRDefault="00072A40" w:rsidP="00554A69">
            <w:pPr>
              <w:rPr>
                <w:sz w:val="22"/>
              </w:rPr>
            </w:pPr>
          </w:p>
        </w:tc>
        <w:tc>
          <w:tcPr>
            <w:tcW w:w="1008" w:type="dxa"/>
          </w:tcPr>
          <w:p w14:paraId="70019665" w14:textId="77777777" w:rsidR="00072A40" w:rsidRDefault="00072A40" w:rsidP="00554A69">
            <w:pPr>
              <w:rPr>
                <w:sz w:val="22"/>
              </w:rPr>
            </w:pPr>
          </w:p>
        </w:tc>
      </w:tr>
      <w:tr w:rsidR="00072A40" w14:paraId="280F1BDF" w14:textId="77777777" w:rsidTr="00554A69">
        <w:tc>
          <w:tcPr>
            <w:tcW w:w="2628" w:type="dxa"/>
          </w:tcPr>
          <w:p w14:paraId="259BE388" w14:textId="77777777" w:rsidR="00072A40" w:rsidRPr="00D14D4F" w:rsidRDefault="00072A40" w:rsidP="00554A69">
            <w:pPr>
              <w:ind w:left="360"/>
              <w:rPr>
                <w:sz w:val="22"/>
              </w:rPr>
            </w:pPr>
          </w:p>
        </w:tc>
        <w:tc>
          <w:tcPr>
            <w:tcW w:w="5220" w:type="dxa"/>
          </w:tcPr>
          <w:p w14:paraId="68749519" w14:textId="77777777" w:rsidR="00072A40" w:rsidRDefault="00072A40" w:rsidP="00554A69">
            <w:pPr>
              <w:rPr>
                <w:sz w:val="22"/>
              </w:rPr>
            </w:pPr>
          </w:p>
        </w:tc>
        <w:tc>
          <w:tcPr>
            <w:tcW w:w="1008" w:type="dxa"/>
          </w:tcPr>
          <w:p w14:paraId="5B88BEDD" w14:textId="77777777" w:rsidR="00072A40" w:rsidRDefault="00072A40" w:rsidP="00554A69">
            <w:pPr>
              <w:rPr>
                <w:sz w:val="22"/>
              </w:rPr>
            </w:pPr>
          </w:p>
        </w:tc>
      </w:tr>
      <w:tr w:rsidR="00072A40" w14:paraId="783EA450" w14:textId="77777777" w:rsidTr="00554A69">
        <w:tc>
          <w:tcPr>
            <w:tcW w:w="2628" w:type="dxa"/>
          </w:tcPr>
          <w:p w14:paraId="66AD0FF4" w14:textId="77777777" w:rsidR="00072A40" w:rsidRPr="00D14D4F" w:rsidRDefault="00072A40" w:rsidP="00554A69">
            <w:pPr>
              <w:ind w:left="360"/>
              <w:rPr>
                <w:b/>
                <w:sz w:val="22"/>
              </w:rPr>
            </w:pPr>
          </w:p>
        </w:tc>
        <w:tc>
          <w:tcPr>
            <w:tcW w:w="5220" w:type="dxa"/>
          </w:tcPr>
          <w:p w14:paraId="1849EA98" w14:textId="77777777" w:rsidR="00072A40" w:rsidRDefault="00072A40" w:rsidP="00554A69">
            <w:pPr>
              <w:rPr>
                <w:sz w:val="22"/>
              </w:rPr>
            </w:pPr>
          </w:p>
        </w:tc>
        <w:tc>
          <w:tcPr>
            <w:tcW w:w="1008" w:type="dxa"/>
          </w:tcPr>
          <w:p w14:paraId="66B992B9" w14:textId="77777777" w:rsidR="00072A40" w:rsidRDefault="00072A40" w:rsidP="00554A69">
            <w:pPr>
              <w:rPr>
                <w:sz w:val="22"/>
              </w:rPr>
            </w:pPr>
          </w:p>
        </w:tc>
      </w:tr>
      <w:tr w:rsidR="00072A40" w14:paraId="355A5E2E" w14:textId="77777777" w:rsidTr="00554A69">
        <w:tc>
          <w:tcPr>
            <w:tcW w:w="2628" w:type="dxa"/>
          </w:tcPr>
          <w:p w14:paraId="16327A7D" w14:textId="77777777" w:rsidR="00072A40" w:rsidRPr="00D14D4F" w:rsidRDefault="00072A40" w:rsidP="00554A69">
            <w:pPr>
              <w:ind w:left="360"/>
              <w:rPr>
                <w:sz w:val="22"/>
              </w:rPr>
            </w:pPr>
          </w:p>
        </w:tc>
        <w:tc>
          <w:tcPr>
            <w:tcW w:w="5220" w:type="dxa"/>
          </w:tcPr>
          <w:p w14:paraId="2991D6C4" w14:textId="77777777" w:rsidR="00072A40" w:rsidRDefault="00072A40" w:rsidP="00554A69">
            <w:pPr>
              <w:rPr>
                <w:sz w:val="22"/>
              </w:rPr>
            </w:pPr>
          </w:p>
        </w:tc>
        <w:tc>
          <w:tcPr>
            <w:tcW w:w="1008" w:type="dxa"/>
          </w:tcPr>
          <w:p w14:paraId="5AE8F05F" w14:textId="77777777" w:rsidR="00072A40" w:rsidRDefault="00072A40" w:rsidP="00554A69">
            <w:pPr>
              <w:rPr>
                <w:sz w:val="22"/>
              </w:rPr>
            </w:pPr>
          </w:p>
        </w:tc>
      </w:tr>
      <w:tr w:rsidR="00072A40" w14:paraId="25617B84" w14:textId="77777777" w:rsidTr="00554A69">
        <w:tc>
          <w:tcPr>
            <w:tcW w:w="2628" w:type="dxa"/>
          </w:tcPr>
          <w:p w14:paraId="66DBD33D" w14:textId="77777777" w:rsidR="00072A40" w:rsidRPr="00D14D4F" w:rsidRDefault="00072A40" w:rsidP="00554A69">
            <w:pPr>
              <w:ind w:left="360"/>
              <w:rPr>
                <w:b/>
                <w:sz w:val="22"/>
              </w:rPr>
            </w:pPr>
          </w:p>
        </w:tc>
        <w:tc>
          <w:tcPr>
            <w:tcW w:w="5220" w:type="dxa"/>
          </w:tcPr>
          <w:p w14:paraId="1A43C4C5" w14:textId="77777777" w:rsidR="00072A40" w:rsidRPr="00F43162" w:rsidRDefault="00072A40" w:rsidP="00554A69">
            <w:pPr>
              <w:rPr>
                <w:i/>
                <w:sz w:val="22"/>
              </w:rPr>
            </w:pPr>
          </w:p>
        </w:tc>
        <w:tc>
          <w:tcPr>
            <w:tcW w:w="1008" w:type="dxa"/>
          </w:tcPr>
          <w:p w14:paraId="34E08BD7" w14:textId="77777777" w:rsidR="00072A40" w:rsidRDefault="00072A40" w:rsidP="00554A69">
            <w:pPr>
              <w:rPr>
                <w:sz w:val="22"/>
              </w:rPr>
            </w:pPr>
          </w:p>
        </w:tc>
      </w:tr>
      <w:tr w:rsidR="00072A40" w14:paraId="45DC66BC" w14:textId="77777777" w:rsidTr="00554A69">
        <w:tc>
          <w:tcPr>
            <w:tcW w:w="2628" w:type="dxa"/>
          </w:tcPr>
          <w:p w14:paraId="27CC4A93" w14:textId="77777777" w:rsidR="00072A40" w:rsidRPr="00D14D4F" w:rsidRDefault="00072A40" w:rsidP="00554A69">
            <w:pPr>
              <w:ind w:left="360"/>
              <w:rPr>
                <w:sz w:val="22"/>
              </w:rPr>
            </w:pPr>
          </w:p>
        </w:tc>
        <w:tc>
          <w:tcPr>
            <w:tcW w:w="5220" w:type="dxa"/>
          </w:tcPr>
          <w:p w14:paraId="6355B826" w14:textId="77777777" w:rsidR="00072A40" w:rsidRPr="00F43162" w:rsidRDefault="00072A40" w:rsidP="00554A69">
            <w:pPr>
              <w:rPr>
                <w:i/>
                <w:sz w:val="22"/>
              </w:rPr>
            </w:pPr>
          </w:p>
        </w:tc>
        <w:tc>
          <w:tcPr>
            <w:tcW w:w="1008" w:type="dxa"/>
          </w:tcPr>
          <w:p w14:paraId="6A868655" w14:textId="77777777" w:rsidR="00072A40" w:rsidRDefault="00072A40" w:rsidP="00554A69">
            <w:pPr>
              <w:rPr>
                <w:sz w:val="22"/>
              </w:rPr>
            </w:pPr>
          </w:p>
        </w:tc>
      </w:tr>
    </w:tbl>
    <w:p w14:paraId="335E1DCE" w14:textId="77777777" w:rsidR="00072A40" w:rsidRDefault="00072A40" w:rsidP="00072A40">
      <w:pPr>
        <w:pStyle w:val="Heading2"/>
      </w:pPr>
      <w:proofErr w:type="gramStart"/>
      <w:r>
        <w:t>3.0  Service</w:t>
      </w:r>
      <w:proofErr w:type="gramEnd"/>
    </w:p>
    <w:p w14:paraId="3CAA23B4" w14:textId="77777777" w:rsidR="00072A40" w:rsidRPr="00F43162" w:rsidRDefault="00072A40" w:rsidP="00072A40">
      <w:pPr>
        <w:rPr>
          <w:sz w:val="22"/>
        </w:rPr>
      </w:pPr>
      <w:r>
        <w:rPr>
          <w:sz w:val="22"/>
        </w:rPr>
        <w:t>Fill out the following Table, detailing committee/activity name and your contribution; include approximate total hours spent on each.  Add more lines if necessary.</w:t>
      </w:r>
    </w:p>
    <w:p w14:paraId="66288F3F" w14:textId="77777777" w:rsidR="00072A40" w:rsidRDefault="00072A40" w:rsidP="00072A40">
      <w:pPr>
        <w:rPr>
          <w:sz w:val="22"/>
        </w:rPr>
      </w:pPr>
    </w:p>
    <w:tbl>
      <w:tblPr>
        <w:tblStyle w:val="TableGrid"/>
        <w:tblW w:w="8856" w:type="dxa"/>
        <w:tblLook w:val="04A0" w:firstRow="1" w:lastRow="0" w:firstColumn="1" w:lastColumn="0" w:noHBand="0" w:noVBand="1"/>
      </w:tblPr>
      <w:tblGrid>
        <w:gridCol w:w="2718"/>
        <w:gridCol w:w="5130"/>
        <w:gridCol w:w="1008"/>
      </w:tblGrid>
      <w:tr w:rsidR="00072A40" w14:paraId="00034398" w14:textId="77777777" w:rsidTr="00554A69">
        <w:tc>
          <w:tcPr>
            <w:tcW w:w="2718" w:type="dxa"/>
          </w:tcPr>
          <w:p w14:paraId="3D0C6271" w14:textId="77777777" w:rsidR="00072A40" w:rsidRPr="00F43162" w:rsidRDefault="00072A40" w:rsidP="00554A69">
            <w:pPr>
              <w:rPr>
                <w:b/>
                <w:sz w:val="22"/>
              </w:rPr>
            </w:pPr>
            <w:r w:rsidRPr="00F43162">
              <w:rPr>
                <w:b/>
                <w:sz w:val="22"/>
              </w:rPr>
              <w:t xml:space="preserve">Type of </w:t>
            </w:r>
            <w:r>
              <w:rPr>
                <w:b/>
                <w:sz w:val="22"/>
              </w:rPr>
              <w:t>Service</w:t>
            </w:r>
          </w:p>
        </w:tc>
        <w:tc>
          <w:tcPr>
            <w:tcW w:w="5130" w:type="dxa"/>
          </w:tcPr>
          <w:p w14:paraId="1F295AE0" w14:textId="77777777" w:rsidR="00072A40" w:rsidRPr="00F43162" w:rsidRDefault="00072A40" w:rsidP="00554A69">
            <w:pPr>
              <w:rPr>
                <w:b/>
                <w:sz w:val="22"/>
              </w:rPr>
            </w:pPr>
            <w:r w:rsidRPr="00F43162">
              <w:rPr>
                <w:b/>
                <w:sz w:val="22"/>
              </w:rPr>
              <w:t>Detail</w:t>
            </w:r>
          </w:p>
        </w:tc>
        <w:tc>
          <w:tcPr>
            <w:tcW w:w="1008" w:type="dxa"/>
          </w:tcPr>
          <w:p w14:paraId="10900457" w14:textId="77777777" w:rsidR="00072A40" w:rsidRPr="00F43162" w:rsidRDefault="00072A40" w:rsidP="00554A69">
            <w:pPr>
              <w:rPr>
                <w:b/>
                <w:sz w:val="22"/>
              </w:rPr>
            </w:pPr>
            <w:r w:rsidRPr="00F43162">
              <w:rPr>
                <w:b/>
                <w:sz w:val="22"/>
              </w:rPr>
              <w:t>~ Hours total</w:t>
            </w:r>
          </w:p>
        </w:tc>
      </w:tr>
      <w:tr w:rsidR="00554A69" w14:paraId="37E57035" w14:textId="77777777" w:rsidTr="00554A69">
        <w:tc>
          <w:tcPr>
            <w:tcW w:w="2718" w:type="dxa"/>
          </w:tcPr>
          <w:p w14:paraId="5296411C" w14:textId="395901B6" w:rsidR="00554A69" w:rsidRDefault="00554A69" w:rsidP="00554A69">
            <w:pPr>
              <w:rPr>
                <w:sz w:val="22"/>
              </w:rPr>
            </w:pPr>
            <w:r>
              <w:rPr>
                <w:sz w:val="22"/>
              </w:rPr>
              <w:lastRenderedPageBreak/>
              <w:t xml:space="preserve">Comply w/ NAU mandates (FERPA, </w:t>
            </w:r>
            <w:proofErr w:type="spellStart"/>
            <w:r>
              <w:rPr>
                <w:sz w:val="22"/>
              </w:rPr>
              <w:t>eCERT</w:t>
            </w:r>
            <w:proofErr w:type="spellEnd"/>
            <w:r>
              <w:rPr>
                <w:sz w:val="22"/>
              </w:rPr>
              <w:t xml:space="preserve">, </w:t>
            </w:r>
            <w:proofErr w:type="spellStart"/>
            <w:r>
              <w:rPr>
                <w:sz w:val="22"/>
              </w:rPr>
              <w:t>etc</w:t>
            </w:r>
            <w:proofErr w:type="spellEnd"/>
            <w:r>
              <w:rPr>
                <w:sz w:val="22"/>
              </w:rPr>
              <w:t>)</w:t>
            </w:r>
          </w:p>
        </w:tc>
        <w:tc>
          <w:tcPr>
            <w:tcW w:w="5130" w:type="dxa"/>
          </w:tcPr>
          <w:p w14:paraId="694CB60C" w14:textId="77777777" w:rsidR="00554A69" w:rsidRDefault="00554A69" w:rsidP="00554A69">
            <w:pPr>
              <w:rPr>
                <w:sz w:val="22"/>
              </w:rPr>
            </w:pPr>
          </w:p>
        </w:tc>
        <w:tc>
          <w:tcPr>
            <w:tcW w:w="1008" w:type="dxa"/>
          </w:tcPr>
          <w:p w14:paraId="3EF0D342" w14:textId="77777777" w:rsidR="00554A69" w:rsidRDefault="00554A69" w:rsidP="00554A69">
            <w:pPr>
              <w:rPr>
                <w:sz w:val="22"/>
              </w:rPr>
            </w:pPr>
          </w:p>
        </w:tc>
      </w:tr>
      <w:tr w:rsidR="00072A40" w14:paraId="7810F81F" w14:textId="77777777" w:rsidTr="00554A69">
        <w:tc>
          <w:tcPr>
            <w:tcW w:w="2718" w:type="dxa"/>
          </w:tcPr>
          <w:p w14:paraId="1844C45C" w14:textId="77777777" w:rsidR="00072A40" w:rsidRDefault="00072A40" w:rsidP="00554A69">
            <w:pPr>
              <w:rPr>
                <w:sz w:val="22"/>
              </w:rPr>
            </w:pPr>
            <w:r>
              <w:rPr>
                <w:sz w:val="22"/>
              </w:rPr>
              <w:t>To Department</w:t>
            </w:r>
          </w:p>
        </w:tc>
        <w:tc>
          <w:tcPr>
            <w:tcW w:w="5130" w:type="dxa"/>
          </w:tcPr>
          <w:p w14:paraId="212DC25C" w14:textId="77777777" w:rsidR="00072A40" w:rsidRDefault="00072A40" w:rsidP="00554A69">
            <w:pPr>
              <w:rPr>
                <w:sz w:val="22"/>
              </w:rPr>
            </w:pPr>
          </w:p>
        </w:tc>
        <w:tc>
          <w:tcPr>
            <w:tcW w:w="1008" w:type="dxa"/>
          </w:tcPr>
          <w:p w14:paraId="738608EA" w14:textId="77777777" w:rsidR="00072A40" w:rsidRDefault="00072A40" w:rsidP="00554A69">
            <w:pPr>
              <w:rPr>
                <w:sz w:val="22"/>
              </w:rPr>
            </w:pPr>
          </w:p>
        </w:tc>
      </w:tr>
      <w:tr w:rsidR="00072A40" w14:paraId="1F512D21" w14:textId="77777777" w:rsidTr="00554A69">
        <w:tc>
          <w:tcPr>
            <w:tcW w:w="2718" w:type="dxa"/>
          </w:tcPr>
          <w:p w14:paraId="3E0BB047" w14:textId="77777777" w:rsidR="00072A40" w:rsidRDefault="00072A40" w:rsidP="00554A69">
            <w:pPr>
              <w:ind w:left="360"/>
              <w:rPr>
                <w:sz w:val="22"/>
              </w:rPr>
            </w:pPr>
            <w:r>
              <w:rPr>
                <w:sz w:val="22"/>
              </w:rPr>
              <w:t xml:space="preserve">Attended </w:t>
            </w:r>
            <w:proofErr w:type="spellStart"/>
            <w:r>
              <w:rPr>
                <w:sz w:val="22"/>
              </w:rPr>
              <w:t>dept</w:t>
            </w:r>
            <w:proofErr w:type="spellEnd"/>
            <w:r>
              <w:rPr>
                <w:sz w:val="22"/>
              </w:rPr>
              <w:t xml:space="preserve"> </w:t>
            </w:r>
            <w:proofErr w:type="spellStart"/>
            <w:r>
              <w:rPr>
                <w:sz w:val="22"/>
              </w:rPr>
              <w:t>mtgs</w:t>
            </w:r>
            <w:proofErr w:type="spellEnd"/>
          </w:p>
        </w:tc>
        <w:tc>
          <w:tcPr>
            <w:tcW w:w="5130" w:type="dxa"/>
          </w:tcPr>
          <w:p w14:paraId="617666BD" w14:textId="26A378C3" w:rsidR="00072A40" w:rsidRDefault="0011527A" w:rsidP="00554A69">
            <w:pPr>
              <w:rPr>
                <w:sz w:val="22"/>
              </w:rPr>
            </w:pPr>
            <w:r>
              <w:rPr>
                <w:sz w:val="22"/>
              </w:rPr>
              <w:t xml:space="preserve"> (regular attendance)</w:t>
            </w:r>
          </w:p>
        </w:tc>
        <w:tc>
          <w:tcPr>
            <w:tcW w:w="1008" w:type="dxa"/>
          </w:tcPr>
          <w:p w14:paraId="16503D6D" w14:textId="77777777" w:rsidR="00072A40" w:rsidRDefault="00072A40" w:rsidP="00554A69">
            <w:pPr>
              <w:rPr>
                <w:sz w:val="22"/>
              </w:rPr>
            </w:pPr>
          </w:p>
        </w:tc>
      </w:tr>
      <w:tr w:rsidR="00554A69" w14:paraId="7659F944" w14:textId="77777777" w:rsidTr="00554A69">
        <w:tc>
          <w:tcPr>
            <w:tcW w:w="2718" w:type="dxa"/>
          </w:tcPr>
          <w:p w14:paraId="3B20A652" w14:textId="32CCBAD9" w:rsidR="00554A69" w:rsidRDefault="00554A69" w:rsidP="00554A69">
            <w:pPr>
              <w:ind w:left="360"/>
              <w:rPr>
                <w:sz w:val="22"/>
              </w:rPr>
            </w:pPr>
            <w:r>
              <w:rPr>
                <w:sz w:val="22"/>
              </w:rPr>
              <w:t>Participate in program-level assessment and ABET/ACCE activities</w:t>
            </w:r>
          </w:p>
          <w:p w14:paraId="2C773BDA" w14:textId="77777777" w:rsidR="00554A69" w:rsidRDefault="00554A69" w:rsidP="00554A69">
            <w:pPr>
              <w:ind w:left="360"/>
              <w:rPr>
                <w:sz w:val="22"/>
              </w:rPr>
            </w:pPr>
          </w:p>
        </w:tc>
        <w:tc>
          <w:tcPr>
            <w:tcW w:w="5130" w:type="dxa"/>
          </w:tcPr>
          <w:p w14:paraId="753FD2EA" w14:textId="77777777" w:rsidR="00554A69" w:rsidDel="0011527A" w:rsidRDefault="00554A69" w:rsidP="00554A69">
            <w:pPr>
              <w:rPr>
                <w:sz w:val="22"/>
              </w:rPr>
            </w:pPr>
          </w:p>
        </w:tc>
        <w:tc>
          <w:tcPr>
            <w:tcW w:w="1008" w:type="dxa"/>
          </w:tcPr>
          <w:p w14:paraId="2C8B481B" w14:textId="77777777" w:rsidR="00554A69" w:rsidRDefault="00554A69" w:rsidP="00554A69">
            <w:pPr>
              <w:rPr>
                <w:sz w:val="22"/>
              </w:rPr>
            </w:pPr>
          </w:p>
        </w:tc>
      </w:tr>
      <w:tr w:rsidR="00072A40" w14:paraId="3B2C4EDB" w14:textId="77777777" w:rsidTr="00554A69">
        <w:tc>
          <w:tcPr>
            <w:tcW w:w="2718" w:type="dxa"/>
          </w:tcPr>
          <w:p w14:paraId="083D1D1D" w14:textId="77777777" w:rsidR="00072A40" w:rsidRDefault="00072A40" w:rsidP="00554A69">
            <w:pPr>
              <w:ind w:left="360"/>
              <w:rPr>
                <w:sz w:val="22"/>
              </w:rPr>
            </w:pPr>
            <w:r>
              <w:rPr>
                <w:sz w:val="22"/>
              </w:rPr>
              <w:t xml:space="preserve">Attended IAB </w:t>
            </w:r>
            <w:proofErr w:type="spellStart"/>
            <w:r>
              <w:rPr>
                <w:sz w:val="22"/>
              </w:rPr>
              <w:t>mtgs</w:t>
            </w:r>
            <w:proofErr w:type="spellEnd"/>
          </w:p>
        </w:tc>
        <w:tc>
          <w:tcPr>
            <w:tcW w:w="5130" w:type="dxa"/>
          </w:tcPr>
          <w:p w14:paraId="2B929802" w14:textId="685C9BEA" w:rsidR="00072A40" w:rsidRDefault="0011527A" w:rsidP="00554A69">
            <w:pPr>
              <w:rPr>
                <w:sz w:val="22"/>
              </w:rPr>
            </w:pPr>
            <w:r>
              <w:rPr>
                <w:sz w:val="22"/>
              </w:rPr>
              <w:t xml:space="preserve"> (regular attendance)</w:t>
            </w:r>
          </w:p>
        </w:tc>
        <w:tc>
          <w:tcPr>
            <w:tcW w:w="1008" w:type="dxa"/>
          </w:tcPr>
          <w:p w14:paraId="31DE6097" w14:textId="77777777" w:rsidR="00072A40" w:rsidRDefault="00072A40" w:rsidP="00554A69">
            <w:pPr>
              <w:rPr>
                <w:sz w:val="22"/>
              </w:rPr>
            </w:pPr>
          </w:p>
        </w:tc>
      </w:tr>
      <w:tr w:rsidR="00072A40" w14:paraId="10030BB8" w14:textId="77777777" w:rsidTr="00554A69">
        <w:tc>
          <w:tcPr>
            <w:tcW w:w="2718" w:type="dxa"/>
          </w:tcPr>
          <w:p w14:paraId="2DDA04C5" w14:textId="77777777" w:rsidR="00072A40" w:rsidRDefault="00072A40" w:rsidP="00554A69">
            <w:pPr>
              <w:ind w:left="360"/>
              <w:rPr>
                <w:sz w:val="22"/>
              </w:rPr>
            </w:pPr>
            <w:r>
              <w:rPr>
                <w:sz w:val="22"/>
              </w:rPr>
              <w:t>Performed DCVs</w:t>
            </w:r>
          </w:p>
        </w:tc>
        <w:tc>
          <w:tcPr>
            <w:tcW w:w="5130" w:type="dxa"/>
          </w:tcPr>
          <w:p w14:paraId="1FF5D1E9" w14:textId="123B8909" w:rsidR="00072A40" w:rsidRDefault="0011527A" w:rsidP="00554A69">
            <w:pPr>
              <w:rPr>
                <w:sz w:val="22"/>
              </w:rPr>
            </w:pPr>
            <w:r>
              <w:rPr>
                <w:sz w:val="22"/>
              </w:rPr>
              <w:t xml:space="preserve"> (regular attendance)</w:t>
            </w:r>
          </w:p>
        </w:tc>
        <w:tc>
          <w:tcPr>
            <w:tcW w:w="1008" w:type="dxa"/>
          </w:tcPr>
          <w:p w14:paraId="3482910A" w14:textId="77777777" w:rsidR="00072A40" w:rsidRDefault="00072A40" w:rsidP="00554A69">
            <w:pPr>
              <w:rPr>
                <w:sz w:val="22"/>
              </w:rPr>
            </w:pPr>
          </w:p>
        </w:tc>
      </w:tr>
      <w:tr w:rsidR="00072A40" w14:paraId="1E022A77" w14:textId="77777777" w:rsidTr="00554A69">
        <w:tc>
          <w:tcPr>
            <w:tcW w:w="2718" w:type="dxa"/>
          </w:tcPr>
          <w:p w14:paraId="5FE55893" w14:textId="77777777" w:rsidR="00072A40" w:rsidRDefault="00072A40" w:rsidP="00554A69">
            <w:pPr>
              <w:ind w:left="360"/>
              <w:rPr>
                <w:sz w:val="22"/>
              </w:rPr>
            </w:pPr>
            <w:r>
              <w:rPr>
                <w:sz w:val="22"/>
              </w:rPr>
              <w:t>Attended graduations</w:t>
            </w:r>
          </w:p>
        </w:tc>
        <w:tc>
          <w:tcPr>
            <w:tcW w:w="5130" w:type="dxa"/>
          </w:tcPr>
          <w:p w14:paraId="7C83EB39" w14:textId="1104C90F" w:rsidR="00072A40" w:rsidRDefault="0011527A" w:rsidP="00554A69">
            <w:pPr>
              <w:rPr>
                <w:sz w:val="22"/>
              </w:rPr>
            </w:pPr>
            <w:r>
              <w:rPr>
                <w:sz w:val="22"/>
              </w:rPr>
              <w:t xml:space="preserve"> (regular attendance)</w:t>
            </w:r>
          </w:p>
        </w:tc>
        <w:tc>
          <w:tcPr>
            <w:tcW w:w="1008" w:type="dxa"/>
          </w:tcPr>
          <w:p w14:paraId="6BE3D228" w14:textId="77777777" w:rsidR="00072A40" w:rsidRDefault="00072A40" w:rsidP="00554A69">
            <w:pPr>
              <w:rPr>
                <w:sz w:val="22"/>
              </w:rPr>
            </w:pPr>
          </w:p>
        </w:tc>
      </w:tr>
      <w:tr w:rsidR="00072A40" w14:paraId="2E6DC363" w14:textId="77777777" w:rsidTr="00554A69">
        <w:tc>
          <w:tcPr>
            <w:tcW w:w="2718" w:type="dxa"/>
          </w:tcPr>
          <w:p w14:paraId="5423DA4A" w14:textId="77777777" w:rsidR="00072A40" w:rsidRDefault="00072A40" w:rsidP="00554A69">
            <w:pPr>
              <w:ind w:left="360"/>
              <w:rPr>
                <w:sz w:val="22"/>
              </w:rPr>
            </w:pPr>
            <w:r>
              <w:rPr>
                <w:sz w:val="22"/>
              </w:rPr>
              <w:t>Other department service</w:t>
            </w:r>
          </w:p>
        </w:tc>
        <w:tc>
          <w:tcPr>
            <w:tcW w:w="5130" w:type="dxa"/>
          </w:tcPr>
          <w:p w14:paraId="7E7A3886" w14:textId="77777777" w:rsidR="00072A40" w:rsidRDefault="00072A40" w:rsidP="00554A69">
            <w:pPr>
              <w:rPr>
                <w:sz w:val="22"/>
              </w:rPr>
            </w:pPr>
          </w:p>
        </w:tc>
        <w:tc>
          <w:tcPr>
            <w:tcW w:w="1008" w:type="dxa"/>
          </w:tcPr>
          <w:p w14:paraId="31D75F3F" w14:textId="77777777" w:rsidR="00072A40" w:rsidRDefault="00072A40" w:rsidP="00554A69">
            <w:pPr>
              <w:rPr>
                <w:sz w:val="22"/>
              </w:rPr>
            </w:pPr>
          </w:p>
        </w:tc>
      </w:tr>
      <w:tr w:rsidR="00072A40" w14:paraId="274B00A1" w14:textId="77777777" w:rsidTr="00554A69">
        <w:tc>
          <w:tcPr>
            <w:tcW w:w="2718" w:type="dxa"/>
          </w:tcPr>
          <w:p w14:paraId="43ED7C17" w14:textId="77777777" w:rsidR="00072A40" w:rsidRDefault="00072A40" w:rsidP="00554A69">
            <w:pPr>
              <w:rPr>
                <w:sz w:val="22"/>
              </w:rPr>
            </w:pPr>
            <w:r>
              <w:rPr>
                <w:sz w:val="22"/>
              </w:rPr>
              <w:t>To College</w:t>
            </w:r>
          </w:p>
        </w:tc>
        <w:tc>
          <w:tcPr>
            <w:tcW w:w="5130" w:type="dxa"/>
          </w:tcPr>
          <w:p w14:paraId="08BE5101" w14:textId="77777777" w:rsidR="00072A40" w:rsidRDefault="00072A40" w:rsidP="00554A69">
            <w:pPr>
              <w:rPr>
                <w:sz w:val="22"/>
              </w:rPr>
            </w:pPr>
          </w:p>
        </w:tc>
        <w:tc>
          <w:tcPr>
            <w:tcW w:w="1008" w:type="dxa"/>
          </w:tcPr>
          <w:p w14:paraId="08365441" w14:textId="77777777" w:rsidR="00072A40" w:rsidRDefault="00072A40" w:rsidP="00554A69">
            <w:pPr>
              <w:rPr>
                <w:sz w:val="22"/>
              </w:rPr>
            </w:pPr>
          </w:p>
        </w:tc>
      </w:tr>
      <w:tr w:rsidR="00072A40" w14:paraId="3044364D" w14:textId="77777777" w:rsidTr="00554A69">
        <w:tc>
          <w:tcPr>
            <w:tcW w:w="2718" w:type="dxa"/>
          </w:tcPr>
          <w:p w14:paraId="0363F11D" w14:textId="77777777" w:rsidR="00072A40" w:rsidRDefault="00072A40" w:rsidP="00554A69">
            <w:pPr>
              <w:rPr>
                <w:sz w:val="22"/>
              </w:rPr>
            </w:pPr>
            <w:r>
              <w:rPr>
                <w:sz w:val="22"/>
              </w:rPr>
              <w:t>To University</w:t>
            </w:r>
          </w:p>
        </w:tc>
        <w:tc>
          <w:tcPr>
            <w:tcW w:w="5130" w:type="dxa"/>
          </w:tcPr>
          <w:p w14:paraId="2C25AA19" w14:textId="77777777" w:rsidR="00072A40" w:rsidRPr="00F43162" w:rsidRDefault="00072A40" w:rsidP="00554A69">
            <w:pPr>
              <w:rPr>
                <w:i/>
                <w:sz w:val="22"/>
              </w:rPr>
            </w:pPr>
          </w:p>
        </w:tc>
        <w:tc>
          <w:tcPr>
            <w:tcW w:w="1008" w:type="dxa"/>
          </w:tcPr>
          <w:p w14:paraId="3BFB3C47" w14:textId="77777777" w:rsidR="00072A40" w:rsidRDefault="00072A40" w:rsidP="00554A69">
            <w:pPr>
              <w:rPr>
                <w:sz w:val="22"/>
              </w:rPr>
            </w:pPr>
          </w:p>
        </w:tc>
      </w:tr>
      <w:tr w:rsidR="00072A40" w14:paraId="10D02B78" w14:textId="77777777" w:rsidTr="00554A69">
        <w:tc>
          <w:tcPr>
            <w:tcW w:w="2718" w:type="dxa"/>
          </w:tcPr>
          <w:p w14:paraId="69B3AA1E" w14:textId="77777777" w:rsidR="00072A40" w:rsidRDefault="00072A40" w:rsidP="00554A69">
            <w:pPr>
              <w:rPr>
                <w:sz w:val="22"/>
              </w:rPr>
            </w:pPr>
            <w:r>
              <w:rPr>
                <w:sz w:val="22"/>
              </w:rPr>
              <w:t>To Community</w:t>
            </w:r>
          </w:p>
        </w:tc>
        <w:tc>
          <w:tcPr>
            <w:tcW w:w="5130" w:type="dxa"/>
          </w:tcPr>
          <w:p w14:paraId="2C923138" w14:textId="77777777" w:rsidR="00072A40" w:rsidRDefault="00072A40" w:rsidP="00554A69">
            <w:pPr>
              <w:rPr>
                <w:sz w:val="22"/>
              </w:rPr>
            </w:pPr>
          </w:p>
        </w:tc>
        <w:tc>
          <w:tcPr>
            <w:tcW w:w="1008" w:type="dxa"/>
          </w:tcPr>
          <w:p w14:paraId="7F76EF88" w14:textId="77777777" w:rsidR="00072A40" w:rsidRDefault="00072A40" w:rsidP="00554A69">
            <w:pPr>
              <w:rPr>
                <w:sz w:val="22"/>
              </w:rPr>
            </w:pPr>
          </w:p>
        </w:tc>
      </w:tr>
      <w:tr w:rsidR="00072A40" w14:paraId="7B9FB350" w14:textId="77777777" w:rsidTr="00554A69">
        <w:tc>
          <w:tcPr>
            <w:tcW w:w="2718" w:type="dxa"/>
          </w:tcPr>
          <w:p w14:paraId="1D206633" w14:textId="77777777" w:rsidR="00072A40" w:rsidRDefault="00072A40" w:rsidP="00554A69">
            <w:pPr>
              <w:rPr>
                <w:sz w:val="22"/>
              </w:rPr>
            </w:pPr>
            <w:r>
              <w:rPr>
                <w:sz w:val="22"/>
              </w:rPr>
              <w:t>Other</w:t>
            </w:r>
          </w:p>
        </w:tc>
        <w:tc>
          <w:tcPr>
            <w:tcW w:w="5130" w:type="dxa"/>
          </w:tcPr>
          <w:p w14:paraId="7EFD7091" w14:textId="77777777" w:rsidR="00072A40" w:rsidRDefault="00072A40" w:rsidP="00554A69">
            <w:pPr>
              <w:rPr>
                <w:i/>
                <w:sz w:val="22"/>
              </w:rPr>
            </w:pPr>
          </w:p>
        </w:tc>
        <w:tc>
          <w:tcPr>
            <w:tcW w:w="1008" w:type="dxa"/>
          </w:tcPr>
          <w:p w14:paraId="5BD453CC" w14:textId="77777777" w:rsidR="00072A40" w:rsidRDefault="00072A40" w:rsidP="00554A69">
            <w:pPr>
              <w:rPr>
                <w:sz w:val="22"/>
              </w:rPr>
            </w:pPr>
          </w:p>
        </w:tc>
      </w:tr>
    </w:tbl>
    <w:p w14:paraId="38AF0E15" w14:textId="77777777" w:rsidR="00170264" w:rsidRDefault="00170264"/>
    <w:sectPr w:rsidR="00170264" w:rsidSect="005B47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68BF"/>
    <w:multiLevelType w:val="hybridMultilevel"/>
    <w:tmpl w:val="57EC8EB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9E7128E"/>
    <w:multiLevelType w:val="hybridMultilevel"/>
    <w:tmpl w:val="EA1A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C55FC"/>
    <w:multiLevelType w:val="hybridMultilevel"/>
    <w:tmpl w:val="1D9A1BA0"/>
    <w:lvl w:ilvl="0" w:tplc="C4EC3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A435A"/>
    <w:multiLevelType w:val="hybridMultilevel"/>
    <w:tmpl w:val="0428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3000"/>
    <w:multiLevelType w:val="hybridMultilevel"/>
    <w:tmpl w:val="5E241500"/>
    <w:lvl w:ilvl="0" w:tplc="30463C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037D0D"/>
    <w:multiLevelType w:val="multilevel"/>
    <w:tmpl w:val="687855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73E970E9"/>
    <w:multiLevelType w:val="multilevel"/>
    <w:tmpl w:val="B14C6298"/>
    <w:lvl w:ilvl="0">
      <w:start w:val="1"/>
      <w:numFmt w:val="decimal"/>
      <w:lvlText w:val="%1.0"/>
      <w:lvlJc w:val="left"/>
      <w:pPr>
        <w:ind w:left="405" w:hanging="405"/>
      </w:pPr>
      <w:rPr>
        <w:rFonts w:hint="default"/>
      </w:rPr>
    </w:lvl>
    <w:lvl w:ilvl="1">
      <w:start w:val="2"/>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40"/>
    <w:rsid w:val="00072A40"/>
    <w:rsid w:val="0011527A"/>
    <w:rsid w:val="00170264"/>
    <w:rsid w:val="001F26A3"/>
    <w:rsid w:val="002733A9"/>
    <w:rsid w:val="00554A69"/>
    <w:rsid w:val="005B477D"/>
    <w:rsid w:val="00864CB3"/>
    <w:rsid w:val="00902BB6"/>
    <w:rsid w:val="00A37013"/>
    <w:rsid w:val="00C2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F09AE"/>
  <w14:defaultImageDpi w14:val="300"/>
  <w15:docId w15:val="{58F4A6DC-E813-447E-9758-51412953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40"/>
    <w:rPr>
      <w:rFonts w:ascii="Times New Roman" w:eastAsia="Times New Roman" w:hAnsi="Times New Roman" w:cs="Times New Roman"/>
    </w:rPr>
  </w:style>
  <w:style w:type="paragraph" w:styleId="Heading2">
    <w:name w:val="heading 2"/>
    <w:basedOn w:val="Normal"/>
    <w:next w:val="Normal"/>
    <w:link w:val="Heading2Char"/>
    <w:qFormat/>
    <w:rsid w:val="00072A40"/>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2A40"/>
    <w:rPr>
      <w:rFonts w:ascii="Calibri" w:eastAsia="Times New Roman" w:hAnsi="Calibri" w:cs="Times New Roman"/>
      <w:b/>
      <w:bCs/>
      <w:i/>
      <w:iCs/>
      <w:sz w:val="28"/>
      <w:szCs w:val="28"/>
    </w:rPr>
  </w:style>
  <w:style w:type="table" w:styleId="TableGrid">
    <w:name w:val="Table Grid"/>
    <w:basedOn w:val="TableNormal"/>
    <w:rsid w:val="00072A40"/>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2A40"/>
    <w:pPr>
      <w:spacing w:after="200"/>
      <w:ind w:left="720"/>
      <w:contextualSpacing/>
    </w:pPr>
    <w:rPr>
      <w:rFonts w:ascii="Calibri" w:eastAsia="Calibri" w:hAnsi="Calibri"/>
    </w:rPr>
  </w:style>
  <w:style w:type="paragraph" w:styleId="BalloonText">
    <w:name w:val="Balloon Text"/>
    <w:basedOn w:val="Normal"/>
    <w:link w:val="BalloonTextChar"/>
    <w:uiPriority w:val="99"/>
    <w:semiHidden/>
    <w:unhideWhenUsed/>
    <w:rsid w:val="0011527A"/>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27A"/>
    <w:rPr>
      <w:rFonts w:ascii="Lucida Grande" w:eastAsia="Times New Roman" w:hAnsi="Lucida Grande" w:cs="Times New Roman"/>
      <w:sz w:val="18"/>
      <w:szCs w:val="18"/>
    </w:rPr>
  </w:style>
  <w:style w:type="paragraph" w:styleId="Revision">
    <w:name w:val="Revision"/>
    <w:hidden/>
    <w:uiPriority w:val="99"/>
    <w:semiHidden/>
    <w:rsid w:val="00554A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CEFNS IT</dc:creator>
  <cp:keywords/>
  <dc:description/>
  <cp:lastModifiedBy>Bridget Bero</cp:lastModifiedBy>
  <cp:revision>2</cp:revision>
  <dcterms:created xsi:type="dcterms:W3CDTF">2014-12-03T22:01:00Z</dcterms:created>
  <dcterms:modified xsi:type="dcterms:W3CDTF">2014-12-03T22:01:00Z</dcterms:modified>
</cp:coreProperties>
</file>