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15842">
              <w:rPr>
                <w:sz w:val="24"/>
                <w:szCs w:val="24"/>
              </w:rPr>
            </w:r>
            <w:r w:rsidR="0031584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15842">
              <w:rPr>
                <w:sz w:val="24"/>
                <w:szCs w:val="24"/>
              </w:rPr>
            </w:r>
            <w:r w:rsidR="0031584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315842" w:rsidP="00315842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Concentration Area</w:t>
            </w:r>
            <w:bookmarkStart w:id="2" w:name="_GoBack"/>
            <w:bookmarkEnd w:id="2"/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9C5A37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C5A37">
              <w:rPr>
                <w:rFonts w:cs="Arial"/>
                <w:sz w:val="20"/>
                <w:szCs w:val="20"/>
              </w:rPr>
              <w:t>Select ONE option below.</w:t>
            </w:r>
          </w:p>
        </w:tc>
      </w:tr>
      <w:tr w:rsidR="009C5A37" w:rsidRPr="00CC1AB0" w:rsidTr="00FF2A6C">
        <w:trPr>
          <w:jc w:val="center"/>
        </w:trPr>
        <w:tc>
          <w:tcPr>
            <w:tcW w:w="11016" w:type="dxa"/>
            <w:gridSpan w:val="9"/>
          </w:tcPr>
          <w:p w:rsidR="009C5A37" w:rsidRPr="00CC1AB0" w:rsidRDefault="009C5A37" w:rsidP="009C5A37">
            <w:p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A. Conservation Management and Planning Concentration</w:t>
            </w:r>
            <w:r w:rsidRPr="009C5A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C5A37" w:rsidRPr="00CC1AB0" w:rsidTr="00FF2A6C">
        <w:trPr>
          <w:jc w:val="center"/>
        </w:trPr>
        <w:tc>
          <w:tcPr>
            <w:tcW w:w="11016" w:type="dxa"/>
            <w:gridSpan w:val="9"/>
          </w:tcPr>
          <w:p w:rsidR="009C5A37" w:rsidRDefault="009C5A37" w:rsidP="009C5A37">
            <w:p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i. Select from the following (9 units required): </w:t>
            </w:r>
            <w:r w:rsidRPr="009C5A37">
              <w:rPr>
                <w:rFonts w:cs="Arial"/>
                <w:sz w:val="20"/>
                <w:szCs w:val="20"/>
              </w:rPr>
              <w:t>ENV595, FOR580, FOR633, or (ENV540 and ENV540L)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9C5A3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80062F" w:rsidRPr="00EA5F6E" w:rsidRDefault="009C5A37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9C5A37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7069E" w:rsidRPr="00CC1AB0" w:rsidRDefault="009C5A37" w:rsidP="00F7069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9C5A37">
        <w:trPr>
          <w:trHeight w:val="30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9C5A37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F7069E" w:rsidRPr="00CC1AB0" w:rsidRDefault="009C5A37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9C5A37">
        <w:trPr>
          <w:trHeight w:val="287"/>
          <w:jc w:val="center"/>
        </w:trPr>
        <w:tc>
          <w:tcPr>
            <w:tcW w:w="316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9C5A37" w:rsidRPr="00CC1AB0" w:rsidRDefault="009C5A37" w:rsidP="009C5A3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9A50B9">
        <w:trPr>
          <w:trHeight w:val="287"/>
          <w:jc w:val="center"/>
        </w:trPr>
        <w:tc>
          <w:tcPr>
            <w:tcW w:w="11016" w:type="dxa"/>
            <w:gridSpan w:val="9"/>
          </w:tcPr>
          <w:p w:rsidR="009C5A37" w:rsidRPr="009C5A37" w:rsidRDefault="009C5A37" w:rsidP="009C5A37">
            <w:pPr>
              <w:spacing w:before="60" w:after="60"/>
              <w:rPr>
                <w:sz w:val="20"/>
                <w:szCs w:val="20"/>
              </w:rPr>
            </w:pPr>
            <w:r w:rsidRPr="009C5A37">
              <w:rPr>
                <w:b/>
                <w:sz w:val="20"/>
                <w:szCs w:val="20"/>
              </w:rPr>
              <w:t xml:space="preserve">           ii. Select from the following (7 units required):</w:t>
            </w:r>
            <w:r>
              <w:rPr>
                <w:sz w:val="20"/>
                <w:szCs w:val="20"/>
              </w:rPr>
              <w:t xml:space="preserve"> BIO 698, FOR 504, FOR 506, POS 659, or POS 683</w:t>
            </w:r>
          </w:p>
        </w:tc>
      </w:tr>
      <w:tr w:rsidR="009C5A37" w:rsidRPr="00CC1AB0" w:rsidTr="00EA5F6E">
        <w:trPr>
          <w:trHeight w:val="389"/>
          <w:jc w:val="center"/>
        </w:trPr>
        <w:tc>
          <w:tcPr>
            <w:tcW w:w="316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9C5A37" w:rsidRPr="00883B65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EA5F6E">
        <w:trPr>
          <w:trHeight w:val="389"/>
          <w:jc w:val="center"/>
        </w:trPr>
        <w:tc>
          <w:tcPr>
            <w:tcW w:w="316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9C5A37" w:rsidRPr="00883B65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EA5F6E">
        <w:trPr>
          <w:trHeight w:val="389"/>
          <w:jc w:val="center"/>
        </w:trPr>
        <w:tc>
          <w:tcPr>
            <w:tcW w:w="316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9C5A37" w:rsidRPr="00883B65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EA5F6E">
        <w:trPr>
          <w:trHeight w:val="389"/>
          <w:jc w:val="center"/>
        </w:trPr>
        <w:tc>
          <w:tcPr>
            <w:tcW w:w="316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C5A37" w:rsidRPr="00CC1AB0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9C5A37" w:rsidRPr="00883B65" w:rsidRDefault="009C5A37" w:rsidP="009C5A3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C5A37" w:rsidRPr="00CC1AB0" w:rsidRDefault="009C5A37" w:rsidP="009C5A3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5A37" w:rsidRPr="00CC1AB0" w:rsidTr="00EC2553">
        <w:trPr>
          <w:trHeight w:val="389"/>
          <w:jc w:val="center"/>
        </w:trPr>
        <w:tc>
          <w:tcPr>
            <w:tcW w:w="11016" w:type="dxa"/>
            <w:gridSpan w:val="9"/>
          </w:tcPr>
          <w:p w:rsidR="009C5A37" w:rsidRPr="009C5A37" w:rsidRDefault="009C5A37" w:rsidP="009C5A37">
            <w:pPr>
              <w:spacing w:before="60" w:after="60"/>
              <w:rPr>
                <w:sz w:val="20"/>
                <w:szCs w:val="20"/>
              </w:rPr>
            </w:pPr>
            <w:r w:rsidRPr="009C5A37">
              <w:rPr>
                <w:b/>
                <w:sz w:val="20"/>
                <w:szCs w:val="20"/>
              </w:rPr>
              <w:t xml:space="preserve">           ii</w:t>
            </w:r>
            <w:r>
              <w:rPr>
                <w:b/>
                <w:sz w:val="20"/>
                <w:szCs w:val="20"/>
              </w:rPr>
              <w:t>i</w:t>
            </w:r>
            <w:r w:rsidRPr="009C5A3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Practicum (2</w:t>
            </w:r>
            <w:r w:rsidRPr="009C5A37">
              <w:rPr>
                <w:b/>
                <w:sz w:val="20"/>
                <w:szCs w:val="20"/>
              </w:rPr>
              <w:t xml:space="preserve"> units required):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614A" w:rsidRPr="00CC1AB0" w:rsidTr="00EA5F6E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5C61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5C61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5C61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A5F6E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5C614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C614A" w:rsidRPr="00CC1AB0" w:rsidRDefault="005C614A" w:rsidP="005C61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5C61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5C614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5C614A" w:rsidRPr="00CC1AB0" w:rsidTr="00E211E8">
        <w:trPr>
          <w:jc w:val="center"/>
        </w:trPr>
        <w:tc>
          <w:tcPr>
            <w:tcW w:w="316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lastRenderedPageBreak/>
              <w:t>*</w:t>
            </w:r>
          </w:p>
        </w:tc>
        <w:tc>
          <w:tcPr>
            <w:tcW w:w="1052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5C614A" w:rsidRPr="00CC1AB0" w:rsidRDefault="005C614A" w:rsidP="00E211E8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5C614A" w:rsidRPr="00CC1AB0" w:rsidTr="00E211E8">
        <w:trPr>
          <w:jc w:val="center"/>
        </w:trPr>
        <w:tc>
          <w:tcPr>
            <w:tcW w:w="11016" w:type="dxa"/>
            <w:gridSpan w:val="9"/>
          </w:tcPr>
          <w:p w:rsidR="005C614A" w:rsidRPr="00CC1AB0" w:rsidRDefault="005C614A" w:rsidP="005C614A">
            <w:p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B. Field Research, Habitat Restoration, and Endangered Species Recovery Concentration</w:t>
            </w:r>
            <w:r w:rsidRPr="009C5A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C614A" w:rsidTr="00E211E8">
        <w:trPr>
          <w:jc w:val="center"/>
        </w:trPr>
        <w:tc>
          <w:tcPr>
            <w:tcW w:w="11016" w:type="dxa"/>
            <w:gridSpan w:val="9"/>
          </w:tcPr>
          <w:p w:rsidR="005C614A" w:rsidRDefault="005C614A" w:rsidP="005C614A">
            <w:pPr>
              <w:spacing w:before="120" w:after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i. Select from the following (9 units required): </w:t>
            </w:r>
            <w:r>
              <w:rPr>
                <w:rFonts w:cs="Arial"/>
                <w:sz w:val="20"/>
                <w:szCs w:val="20"/>
              </w:rPr>
              <w:t xml:space="preserve">BIO580 </w:t>
            </w:r>
            <w:r w:rsidRPr="009C5A37">
              <w:rPr>
                <w:rFonts w:cs="Arial"/>
                <w:sz w:val="20"/>
                <w:szCs w:val="20"/>
              </w:rPr>
              <w:t xml:space="preserve"> (ENV540 and ENV540L)</w:t>
            </w:r>
          </w:p>
        </w:tc>
      </w:tr>
      <w:tr w:rsidR="005C614A" w:rsidRPr="00CC1AB0" w:rsidTr="00E211E8">
        <w:trPr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EA5F6E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CC1AB0" w:rsidRDefault="005C614A" w:rsidP="00E211E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305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287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CC1AB0" w:rsidRDefault="005C614A" w:rsidP="00E211E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9C5A37" w:rsidTr="00E211E8">
        <w:trPr>
          <w:trHeight w:val="287"/>
          <w:jc w:val="center"/>
        </w:trPr>
        <w:tc>
          <w:tcPr>
            <w:tcW w:w="11016" w:type="dxa"/>
            <w:gridSpan w:val="9"/>
          </w:tcPr>
          <w:p w:rsidR="005C614A" w:rsidRDefault="005C614A" w:rsidP="005C614A">
            <w:pPr>
              <w:spacing w:before="60" w:after="60"/>
              <w:ind w:left="780" w:hanging="720"/>
              <w:rPr>
                <w:sz w:val="20"/>
                <w:szCs w:val="20"/>
              </w:rPr>
            </w:pPr>
            <w:r w:rsidRPr="009C5A37">
              <w:rPr>
                <w:b/>
                <w:sz w:val="20"/>
                <w:szCs w:val="20"/>
              </w:rPr>
              <w:t xml:space="preserve">           ii. Select from the following (7 units required):</w:t>
            </w:r>
            <w:r>
              <w:rPr>
                <w:sz w:val="20"/>
                <w:szCs w:val="20"/>
              </w:rPr>
              <w:t xml:space="preserve"> BIO 525, BIO 526, BIO 527, BIO528, BIO 570, BIO 571, </w:t>
            </w:r>
            <w:r w:rsidRPr="005C614A">
              <w:rPr>
                <w:color w:val="FF0000"/>
                <w:sz w:val="20"/>
                <w:szCs w:val="20"/>
              </w:rPr>
              <w:t>BIO 698</w:t>
            </w:r>
            <w:r>
              <w:rPr>
                <w:sz w:val="20"/>
                <w:szCs w:val="20"/>
              </w:rPr>
              <w:t>, ENV544,</w:t>
            </w:r>
          </w:p>
          <w:p w:rsidR="005C614A" w:rsidRPr="009C5A37" w:rsidRDefault="005C614A" w:rsidP="005C614A">
            <w:pPr>
              <w:spacing w:before="60" w:after="60"/>
              <w:ind w:left="78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 504, FOR 593, or MAT 542.</w:t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9C5A37" w:rsidTr="00E211E8">
        <w:trPr>
          <w:trHeight w:val="389"/>
          <w:jc w:val="center"/>
        </w:trPr>
        <w:tc>
          <w:tcPr>
            <w:tcW w:w="11016" w:type="dxa"/>
            <w:gridSpan w:val="9"/>
          </w:tcPr>
          <w:p w:rsidR="005C614A" w:rsidRPr="009C5A37" w:rsidRDefault="005C614A" w:rsidP="00E211E8">
            <w:pPr>
              <w:spacing w:before="60" w:after="60"/>
              <w:rPr>
                <w:sz w:val="20"/>
                <w:szCs w:val="20"/>
              </w:rPr>
            </w:pPr>
            <w:r w:rsidRPr="009C5A37">
              <w:rPr>
                <w:b/>
                <w:sz w:val="20"/>
                <w:szCs w:val="20"/>
              </w:rPr>
              <w:t xml:space="preserve">           ii</w:t>
            </w:r>
            <w:r>
              <w:rPr>
                <w:b/>
                <w:sz w:val="20"/>
                <w:szCs w:val="20"/>
              </w:rPr>
              <w:t>i</w:t>
            </w:r>
            <w:r w:rsidRPr="009C5A3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Practicum (2</w:t>
            </w:r>
            <w:r w:rsidRPr="009C5A37">
              <w:rPr>
                <w:b/>
                <w:sz w:val="20"/>
                <w:szCs w:val="20"/>
              </w:rPr>
              <w:t xml:space="preserve"> units required):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614A" w:rsidRPr="00CC1AB0" w:rsidTr="00E211E8">
        <w:trPr>
          <w:trHeight w:val="389"/>
          <w:jc w:val="center"/>
        </w:trPr>
        <w:tc>
          <w:tcPr>
            <w:tcW w:w="316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5C614A" w:rsidRPr="00CC1AB0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5C614A" w:rsidRPr="00883B65" w:rsidRDefault="005C614A" w:rsidP="00E211E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C614A" w:rsidRPr="00CC1AB0" w:rsidRDefault="005C614A" w:rsidP="00E211E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lastRenderedPageBreak/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sectPr w:rsidR="00133BC2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42" w:rsidRDefault="00F7069E" w:rsidP="00C61AD7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 w:rsidR="00315842">
      <w:rPr>
        <w:rFonts w:cs="Arial"/>
        <w:i/>
        <w:sz w:val="20"/>
        <w:szCs w:val="24"/>
      </w:rPr>
      <w:t xml:space="preserve">                             </w:t>
    </w:r>
    <w:r w:rsidR="00315842">
      <w:rPr>
        <w:rFonts w:cs="Arial"/>
        <w:sz w:val="20"/>
        <w:szCs w:val="24"/>
      </w:rPr>
      <w:t>Conservation Ecology</w:t>
    </w:r>
    <w:r>
      <w:rPr>
        <w:rFonts w:cs="Arial"/>
        <w:sz w:val="20"/>
        <w:szCs w:val="24"/>
      </w:rPr>
      <w:t xml:space="preserve"> (GCERT</w:t>
    </w:r>
    <w:r w:rsidR="00315842">
      <w:rPr>
        <w:rFonts w:cs="Arial"/>
        <w:sz w:val="20"/>
        <w:szCs w:val="24"/>
      </w:rPr>
      <w:t>)</w:t>
    </w:r>
    <w:r>
      <w:rPr>
        <w:rFonts w:cs="Arial"/>
        <w:sz w:val="20"/>
        <w:szCs w:val="24"/>
      </w:rPr>
      <w:tab/>
    </w:r>
    <w:r w:rsidR="00315842">
      <w:rPr>
        <w:rFonts w:cs="Arial"/>
        <w:sz w:val="20"/>
        <w:szCs w:val="24"/>
      </w:rPr>
      <w:t xml:space="preserve">                           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</w:t>
    </w:r>
    <w:r w:rsidR="00145D20">
      <w:rPr>
        <w:rFonts w:cs="Arial"/>
        <w:sz w:val="20"/>
        <w:szCs w:val="24"/>
      </w:rPr>
      <w:t>, 6/28/2017</w:t>
    </w:r>
  </w:p>
  <w:p w:rsidR="00F7069E" w:rsidRPr="00CC1AB0" w:rsidRDefault="00315842" w:rsidP="00315842">
    <w:pPr>
      <w:spacing w:before="120"/>
      <w:jc w:val="center"/>
      <w:rPr>
        <w:rFonts w:cs="Arial"/>
        <w:sz w:val="20"/>
      </w:rPr>
    </w:pPr>
    <w:r>
      <w:rPr>
        <w:rFonts w:cs="Arial"/>
        <w:sz w:val="20"/>
        <w:szCs w:val="24"/>
      </w:rPr>
      <w:t xml:space="preserve">– 2018-19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145D20">
      <w:rPr>
        <w:sz w:val="20"/>
        <w:szCs w:val="24"/>
      </w:rPr>
      <w:t>MR, 6/28/2017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9C5A37">
      <w:rPr>
        <w:rFonts w:cs="Arial"/>
        <w:b/>
        <w:sz w:val="28"/>
      </w:rPr>
      <w:t>Conservation Ecology</w:t>
    </w:r>
    <w:r>
      <w:rPr>
        <w:rFonts w:cs="Arial"/>
        <w:b/>
        <w:sz w:val="28"/>
      </w:rPr>
      <w:t xml:space="preserve"> </w:t>
    </w:r>
  </w:p>
  <w:p w:rsidR="00F7069E" w:rsidRPr="00CC1AB0" w:rsidRDefault="009C5A37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:rsidR="00F7069E" w:rsidRPr="00CC1AB0" w:rsidRDefault="00F7069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145D20">
      <w:rPr>
        <w:rFonts w:cs="Arial"/>
        <w:smallCaps/>
        <w:sz w:val="32"/>
      </w:rPr>
      <w:t>2018-19</w:t>
    </w:r>
    <w:r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729E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45D20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842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C614A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258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868D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A37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28564174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CF5E-0164-4D3D-9122-17132E40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Ruiz</cp:lastModifiedBy>
  <cp:revision>3</cp:revision>
  <cp:lastPrinted>2014-02-28T16:01:00Z</cp:lastPrinted>
  <dcterms:created xsi:type="dcterms:W3CDTF">2018-07-02T18:16:00Z</dcterms:created>
  <dcterms:modified xsi:type="dcterms:W3CDTF">2018-07-16T22:23:00Z</dcterms:modified>
</cp:coreProperties>
</file>