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D671" w14:textId="77777777" w:rsidR="00472C4C" w:rsidRDefault="00472C4C" w:rsidP="00472C4C">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9360"/>
      </w:tblGrid>
      <w:tr w:rsidR="00472C4C" w:rsidRPr="00993407" w14:paraId="5A098EB0" w14:textId="77777777" w:rsidTr="00472C4C">
        <w:trPr>
          <w:jc w:val="center"/>
        </w:trPr>
        <w:tc>
          <w:tcPr>
            <w:tcW w:w="9360" w:type="dxa"/>
          </w:tcPr>
          <w:p w14:paraId="6DCB71D5" w14:textId="77777777" w:rsidR="00472C4C" w:rsidRPr="00993407" w:rsidRDefault="00472C4C" w:rsidP="00F9736A">
            <w:pPr>
              <w:jc w:val="center"/>
              <w:rPr>
                <w:rFonts w:ascii="Arial Narrow" w:hAnsi="Arial Narrow" w:cs="Arial"/>
                <w:sz w:val="12"/>
              </w:rPr>
            </w:pPr>
            <w:r w:rsidRPr="00424164">
              <w:rPr>
                <w:rFonts w:ascii="Arial Narrow" w:hAnsi="Arial Narrow" w:cs="Arial"/>
                <w:noProof/>
                <w:sz w:val="12"/>
              </w:rPr>
              <w:drawing>
                <wp:inline distT="0" distB="0" distL="0" distR="0" wp14:anchorId="4FC850B6" wp14:editId="52CD2D7C">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8833" cy="354213"/>
                          </a:xfrm>
                          <a:prstGeom prst="rect">
                            <a:avLst/>
                          </a:prstGeom>
                        </pic:spPr>
                      </pic:pic>
                    </a:graphicData>
                  </a:graphic>
                </wp:inline>
              </w:drawing>
            </w:r>
          </w:p>
          <w:p w14:paraId="30DAEED7" w14:textId="77777777" w:rsidR="00472C4C" w:rsidRPr="00993407" w:rsidRDefault="00472C4C" w:rsidP="00F9736A">
            <w:pPr>
              <w:jc w:val="center"/>
              <w:rPr>
                <w:rFonts w:ascii="Arial Narrow" w:hAnsi="Arial Narrow" w:cs="Arial"/>
                <w:sz w:val="12"/>
              </w:rPr>
            </w:pPr>
          </w:p>
        </w:tc>
      </w:tr>
    </w:tbl>
    <w:p w14:paraId="3BB3D4F2" w14:textId="2B07EFC6" w:rsidR="00472C4C" w:rsidRPr="00D87EC2" w:rsidRDefault="00472C4C" w:rsidP="00472C4C">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Arts</w:t>
      </w:r>
      <w:r w:rsidRPr="00D87EC2">
        <w:rPr>
          <w:rFonts w:ascii="Arial Narrow" w:hAnsi="Arial Narrow" w:cs="Arial"/>
          <w:sz w:val="24"/>
          <w:szCs w:val="24"/>
        </w:rPr>
        <w:t xml:space="preserve"> in </w:t>
      </w:r>
      <w:r>
        <w:rPr>
          <w:rFonts w:ascii="Arial Narrow" w:hAnsi="Arial Narrow" w:cs="Arial"/>
          <w:sz w:val="24"/>
          <w:szCs w:val="24"/>
        </w:rPr>
        <w:t>Political Science</w:t>
      </w:r>
    </w:p>
    <w:p w14:paraId="7CFD2E0A" w14:textId="540B94A9" w:rsidR="00472C4C" w:rsidRPr="00D87EC2" w:rsidRDefault="00472C4C" w:rsidP="00472C4C">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Department of </w:t>
      </w:r>
      <w:r>
        <w:rPr>
          <w:rFonts w:ascii="Arial Narrow" w:hAnsi="Arial Narrow" w:cs="Arial"/>
          <w:sz w:val="24"/>
          <w:szCs w:val="24"/>
        </w:rPr>
        <w:t>Political Science</w:t>
      </w:r>
    </w:p>
    <w:p w14:paraId="17DC2594" w14:textId="16F670D5" w:rsidR="00472C4C" w:rsidRPr="00D87EC2" w:rsidRDefault="00472C4C" w:rsidP="00472C4C">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Pr>
          <w:rFonts w:ascii="Arial Narrow" w:hAnsi="Arial Narrow" w:cs="Arial"/>
          <w:smallCaps/>
          <w:sz w:val="28"/>
          <w:szCs w:val="28"/>
        </w:rPr>
        <w:t>Program</w:t>
      </w:r>
      <w:r w:rsidRPr="00D87EC2">
        <w:rPr>
          <w:rFonts w:ascii="Arial Narrow" w:hAnsi="Arial Narrow" w:cs="Arial"/>
          <w:smallCaps/>
          <w:sz w:val="28"/>
          <w:szCs w:val="28"/>
        </w:rPr>
        <w:t xml:space="preserve">: </w:t>
      </w:r>
      <w:r w:rsidRPr="00623583">
        <w:rPr>
          <w:rFonts w:ascii="Arial Narrow" w:hAnsi="Arial Narrow" w:cs="Arial"/>
          <w:sz w:val="28"/>
          <w:szCs w:val="28"/>
          <w:highlight w:val="yellow"/>
        </w:rPr>
        <w:t>B</w:t>
      </w:r>
      <w:r>
        <w:rPr>
          <w:rFonts w:ascii="Arial Narrow" w:hAnsi="Arial Narrow" w:cs="Arial"/>
          <w:sz w:val="28"/>
          <w:szCs w:val="28"/>
          <w:highlight w:val="yellow"/>
        </w:rPr>
        <w:t>A</w:t>
      </w:r>
      <w:r w:rsidRPr="00623583">
        <w:rPr>
          <w:rFonts w:ascii="Arial Narrow" w:hAnsi="Arial Narrow" w:cs="Arial"/>
          <w:sz w:val="28"/>
          <w:szCs w:val="28"/>
          <w:highlight w:val="yellow"/>
        </w:rPr>
        <w:t xml:space="preserve"> </w:t>
      </w:r>
      <w:r>
        <w:rPr>
          <w:rFonts w:ascii="Arial Narrow" w:hAnsi="Arial Narrow" w:cs="Arial"/>
          <w:sz w:val="28"/>
          <w:szCs w:val="28"/>
          <w:highlight w:val="yellow"/>
        </w:rPr>
        <w:t xml:space="preserve">Political Science </w:t>
      </w:r>
      <w:r w:rsidRPr="00623583">
        <w:rPr>
          <w:rFonts w:ascii="Arial Narrow" w:hAnsi="Arial Narrow" w:cs="Arial"/>
          <w:sz w:val="28"/>
          <w:szCs w:val="28"/>
          <w:highlight w:val="yellow"/>
        </w:rPr>
        <w:t xml:space="preserve">– </w:t>
      </w:r>
      <w:r w:rsidRPr="00604DAE">
        <w:rPr>
          <w:rFonts w:ascii="Arial Narrow" w:hAnsi="Arial Narrow" w:cs="Arial"/>
          <w:sz w:val="28"/>
          <w:szCs w:val="28"/>
          <w:highlight w:val="yellow"/>
        </w:rPr>
        <w:t>M</w:t>
      </w:r>
      <w:r>
        <w:rPr>
          <w:rFonts w:ascii="Arial Narrow" w:hAnsi="Arial Narrow" w:cs="Arial"/>
          <w:sz w:val="28"/>
          <w:szCs w:val="28"/>
          <w:highlight w:val="yellow"/>
        </w:rPr>
        <w:t>A</w:t>
      </w:r>
      <w:r w:rsidRPr="00604DAE">
        <w:rPr>
          <w:rFonts w:ascii="Arial Narrow" w:hAnsi="Arial Narrow" w:cs="Arial"/>
          <w:sz w:val="28"/>
          <w:szCs w:val="28"/>
          <w:highlight w:val="yellow"/>
        </w:rPr>
        <w:t xml:space="preserve"> </w:t>
      </w:r>
      <w:r>
        <w:rPr>
          <w:rFonts w:ascii="Arial Narrow" w:hAnsi="Arial Narrow" w:cs="Arial"/>
          <w:sz w:val="28"/>
          <w:szCs w:val="28"/>
          <w:highlight w:val="yellow"/>
        </w:rPr>
        <w:t xml:space="preserve">Political </w:t>
      </w:r>
      <w:r w:rsidRPr="00960D2B">
        <w:rPr>
          <w:rFonts w:ascii="Arial Narrow" w:hAnsi="Arial Narrow" w:cs="Arial"/>
          <w:sz w:val="28"/>
          <w:szCs w:val="28"/>
          <w:highlight w:val="yellow"/>
        </w:rPr>
        <w:t>Science</w:t>
      </w:r>
      <w:r w:rsidR="00960D2B" w:rsidRPr="00960D2B">
        <w:rPr>
          <w:rFonts w:ascii="Arial Narrow" w:hAnsi="Arial Narrow" w:cs="Arial"/>
          <w:sz w:val="28"/>
          <w:szCs w:val="28"/>
          <w:highlight w:val="yellow"/>
        </w:rPr>
        <w:t xml:space="preserve"> (non-thesis)</w:t>
      </w:r>
    </w:p>
    <w:p w14:paraId="739A60A0" w14:textId="77777777" w:rsidR="00472C4C" w:rsidRPr="00993407" w:rsidRDefault="00472C4C" w:rsidP="00472C4C">
      <w:pPr>
        <w:rPr>
          <w:rFonts w:ascii="Arial Narrow" w:hAnsi="Arial Narrow"/>
        </w:rPr>
      </w:pPr>
    </w:p>
    <w:p w14:paraId="0479CD5E" w14:textId="77777777" w:rsidR="00472C4C" w:rsidRPr="00C57D8C" w:rsidRDefault="00472C4C" w:rsidP="00472C4C">
      <w:pPr>
        <w:rPr>
          <w:rFonts w:ascii="Arial Narrow" w:hAnsi="Arial Narrow"/>
          <w:b/>
          <w:bCs/>
          <w:u w:val="single"/>
        </w:rPr>
      </w:pPr>
      <w:r w:rsidRPr="00C57D8C">
        <w:rPr>
          <w:rFonts w:ascii="Arial Narrow" w:hAnsi="Arial Narrow"/>
          <w:b/>
          <w:bCs/>
          <w:u w:val="single"/>
        </w:rPr>
        <w:t>Overview</w:t>
      </w:r>
    </w:p>
    <w:p w14:paraId="0D7CBDB2" w14:textId="2456BFF2" w:rsidR="00D67AAC" w:rsidRDefault="00A62180"/>
    <w:p w14:paraId="4D411790" w14:textId="6D09D9B4" w:rsidR="00FB7AF1" w:rsidRPr="00663766" w:rsidRDefault="00FB7AF1" w:rsidP="00FB7AF1">
      <w:pPr>
        <w:rPr>
          <w:rFonts w:ascii="Arial Narrow" w:hAnsi="Arial Narrow"/>
          <w:i/>
          <w:iCs/>
          <w:color w:val="000000"/>
          <w:sz w:val="22"/>
          <w:szCs w:val="22"/>
        </w:rPr>
      </w:pPr>
      <w:r w:rsidRPr="00663766">
        <w:rPr>
          <w:rFonts w:ascii="Arial Narrow" w:hAnsi="Arial Narrow"/>
          <w:i/>
          <w:iCs/>
          <w:color w:val="000000"/>
          <w:sz w:val="22"/>
          <w:szCs w:val="22"/>
        </w:rPr>
        <w:t xml:space="preserve">Note: This plan includes </w:t>
      </w:r>
      <w:r>
        <w:rPr>
          <w:rFonts w:ascii="Arial Narrow" w:hAnsi="Arial Narrow"/>
          <w:i/>
          <w:iCs/>
          <w:color w:val="000000"/>
          <w:sz w:val="22"/>
          <w:szCs w:val="22"/>
        </w:rPr>
        <w:t>12</w:t>
      </w:r>
      <w:r w:rsidRPr="00663766">
        <w:rPr>
          <w:rFonts w:ascii="Arial Narrow" w:hAnsi="Arial Narrow"/>
          <w:i/>
          <w:iCs/>
          <w:color w:val="000000"/>
          <w:sz w:val="22"/>
          <w:szCs w:val="22"/>
        </w:rPr>
        <w:t xml:space="preserve"> units that are used to complete both the undergraduate and the graduate requirements: </w:t>
      </w:r>
      <w:r>
        <w:rPr>
          <w:rFonts w:ascii="Arial Narrow" w:hAnsi="Arial Narrow"/>
          <w:i/>
          <w:iCs/>
          <w:color w:val="000000"/>
          <w:sz w:val="22"/>
          <w:szCs w:val="22"/>
        </w:rPr>
        <w:t>6 units at the undergraduate level and 6</w:t>
      </w:r>
      <w:r w:rsidRPr="00663766">
        <w:rPr>
          <w:rFonts w:ascii="Arial Narrow" w:hAnsi="Arial Narrow"/>
          <w:i/>
          <w:iCs/>
          <w:color w:val="000000"/>
          <w:sz w:val="22"/>
          <w:szCs w:val="22"/>
        </w:rPr>
        <w:t xml:space="preserve"> </w:t>
      </w:r>
      <w:r>
        <w:rPr>
          <w:rFonts w:ascii="Arial Narrow" w:hAnsi="Arial Narrow"/>
          <w:i/>
          <w:iCs/>
          <w:color w:val="000000"/>
          <w:sz w:val="22"/>
          <w:szCs w:val="22"/>
        </w:rPr>
        <w:t xml:space="preserve">units </w:t>
      </w:r>
      <w:r w:rsidRPr="00663766">
        <w:rPr>
          <w:rFonts w:ascii="Arial Narrow" w:hAnsi="Arial Narrow"/>
          <w:i/>
          <w:iCs/>
          <w:color w:val="000000"/>
          <w:sz w:val="22"/>
          <w:szCs w:val="22"/>
        </w:rPr>
        <w:t>at the graduate level.</w:t>
      </w:r>
      <w:r w:rsidRPr="00663766">
        <w:rPr>
          <w:rFonts w:ascii="Arial Narrow" w:hAnsi="Arial Narrow"/>
          <w:sz w:val="22"/>
          <w:szCs w:val="22"/>
        </w:rPr>
        <w:t xml:space="preserve"> </w:t>
      </w:r>
      <w:r w:rsidRPr="00663766">
        <w:rPr>
          <w:rFonts w:ascii="Arial Narrow" w:hAnsi="Arial Narrow"/>
          <w:i/>
          <w:iCs/>
          <w:color w:val="000000"/>
          <w:sz w:val="22"/>
          <w:szCs w:val="22"/>
        </w:rPr>
        <w:t>Students must receive a grade of “B” or higher in this coursework used towards both degrees.</w:t>
      </w:r>
    </w:p>
    <w:p w14:paraId="2F0E6ED9" w14:textId="5DC24295" w:rsidR="00472C4C" w:rsidRDefault="00472C4C"/>
    <w:p w14:paraId="759C8121" w14:textId="77777777" w:rsidR="00AC5619" w:rsidRPr="00B457CE" w:rsidRDefault="00AC5619" w:rsidP="00AC5619">
      <w:pPr>
        <w:rPr>
          <w:rFonts w:ascii="Arial Narrow" w:hAnsi="Arial Narrow"/>
          <w:b/>
          <w:bCs/>
          <w:u w:val="single"/>
        </w:rPr>
      </w:pPr>
      <w:r w:rsidRPr="00B457CE">
        <w:rPr>
          <w:rFonts w:ascii="Arial Narrow" w:hAnsi="Arial Narrow"/>
          <w:b/>
          <w:bCs/>
          <w:u w:val="single"/>
        </w:rPr>
        <w:t>Undergraduate requirements for students in the accelerated program</w:t>
      </w:r>
    </w:p>
    <w:p w14:paraId="3D801F69" w14:textId="77777777" w:rsidR="0064748F" w:rsidRDefault="0064748F" w:rsidP="0064748F">
      <w:pPr>
        <w:pStyle w:val="bullet"/>
        <w:spacing w:before="0" w:beforeAutospacing="0" w:after="0" w:afterAutospacing="0"/>
        <w:rPr>
          <w:rFonts w:ascii="Arial Narrow" w:hAnsi="Arial Narrow"/>
          <w:sz w:val="20"/>
          <w:szCs w:val="20"/>
        </w:rPr>
      </w:pPr>
    </w:p>
    <w:p w14:paraId="11581080" w14:textId="36284686" w:rsidR="002375E7" w:rsidRPr="0064748F" w:rsidRDefault="002375E7" w:rsidP="0064748F">
      <w:pPr>
        <w:pStyle w:val="bullet"/>
        <w:spacing w:before="0" w:beforeAutospacing="0" w:after="0" w:afterAutospacing="0"/>
        <w:rPr>
          <w:rFonts w:ascii="Arial Narrow" w:hAnsi="Arial Narrow"/>
          <w:sz w:val="20"/>
          <w:szCs w:val="20"/>
        </w:rPr>
      </w:pPr>
      <w:r w:rsidRPr="0064748F">
        <w:rPr>
          <w:rFonts w:ascii="Arial Narrow" w:hAnsi="Arial Narrow"/>
          <w:sz w:val="20"/>
          <w:szCs w:val="20"/>
        </w:rPr>
        <w:t>This major requires 7</w:t>
      </w:r>
      <w:r w:rsidR="00CD65F0">
        <w:rPr>
          <w:rFonts w:ascii="Arial Narrow" w:hAnsi="Arial Narrow"/>
          <w:sz w:val="20"/>
          <w:szCs w:val="20"/>
        </w:rPr>
        <w:t>3</w:t>
      </w:r>
      <w:r w:rsidRPr="0064748F">
        <w:rPr>
          <w:rFonts w:ascii="Arial Narrow" w:hAnsi="Arial Narrow"/>
          <w:sz w:val="20"/>
          <w:szCs w:val="20"/>
        </w:rPr>
        <w:t> to 7</w:t>
      </w:r>
      <w:r w:rsidR="008B1D50">
        <w:rPr>
          <w:rFonts w:ascii="Arial Narrow" w:hAnsi="Arial Narrow"/>
          <w:sz w:val="20"/>
          <w:szCs w:val="20"/>
        </w:rPr>
        <w:t>9</w:t>
      </w:r>
      <w:r w:rsidRPr="0064748F">
        <w:rPr>
          <w:rFonts w:ascii="Arial Narrow" w:hAnsi="Arial Narrow"/>
          <w:sz w:val="20"/>
          <w:szCs w:val="20"/>
        </w:rPr>
        <w:t xml:space="preserve"> units distributed as follows:</w:t>
      </w:r>
    </w:p>
    <w:p w14:paraId="7A7DAADB" w14:textId="1D44425C" w:rsidR="002375E7" w:rsidRPr="0064748F" w:rsidRDefault="002375E7" w:rsidP="0064748F">
      <w:pPr>
        <w:pStyle w:val="bullet"/>
        <w:numPr>
          <w:ilvl w:val="1"/>
          <w:numId w:val="2"/>
        </w:numPr>
        <w:spacing w:before="0" w:beforeAutospacing="0" w:after="0" w:afterAutospacing="0"/>
        <w:rPr>
          <w:rFonts w:ascii="Arial Narrow" w:hAnsi="Arial Narrow"/>
          <w:sz w:val="20"/>
          <w:szCs w:val="20"/>
        </w:rPr>
      </w:pPr>
      <w:r w:rsidRPr="0064748F">
        <w:rPr>
          <w:rFonts w:ascii="Arial Narrow" w:hAnsi="Arial Narrow"/>
          <w:sz w:val="20"/>
          <w:szCs w:val="20"/>
        </w:rPr>
        <w:t xml:space="preserve">Political Science Course </w:t>
      </w:r>
      <w:r w:rsidRPr="00146199">
        <w:rPr>
          <w:rFonts w:ascii="Arial Narrow" w:hAnsi="Arial Narrow"/>
          <w:sz w:val="20"/>
          <w:szCs w:val="20"/>
        </w:rPr>
        <w:t>Requirements: 3</w:t>
      </w:r>
      <w:r w:rsidR="00146199" w:rsidRPr="00146199">
        <w:rPr>
          <w:rFonts w:ascii="Arial Narrow" w:hAnsi="Arial Narrow"/>
          <w:sz w:val="20"/>
          <w:szCs w:val="20"/>
        </w:rPr>
        <w:t>6</w:t>
      </w:r>
      <w:r w:rsidRPr="00146199">
        <w:rPr>
          <w:rFonts w:ascii="Arial Narrow" w:hAnsi="Arial Narrow"/>
          <w:sz w:val="20"/>
          <w:szCs w:val="20"/>
        </w:rPr>
        <w:t xml:space="preserve"> units</w:t>
      </w:r>
    </w:p>
    <w:p w14:paraId="421081C7" w14:textId="77777777" w:rsidR="002375E7" w:rsidRPr="0064748F" w:rsidRDefault="002375E7" w:rsidP="0064748F">
      <w:pPr>
        <w:pStyle w:val="bullet"/>
        <w:numPr>
          <w:ilvl w:val="1"/>
          <w:numId w:val="2"/>
        </w:numPr>
        <w:spacing w:before="0" w:beforeAutospacing="0" w:after="0" w:afterAutospacing="0"/>
        <w:rPr>
          <w:rFonts w:ascii="Arial Narrow" w:hAnsi="Arial Narrow"/>
          <w:sz w:val="20"/>
          <w:szCs w:val="20"/>
        </w:rPr>
      </w:pPr>
      <w:r w:rsidRPr="0064748F">
        <w:rPr>
          <w:rFonts w:ascii="Arial Narrow" w:hAnsi="Arial Narrow"/>
          <w:sz w:val="20"/>
          <w:szCs w:val="20"/>
        </w:rPr>
        <w:t>Experience of Difference Requirement: 3 units</w:t>
      </w:r>
    </w:p>
    <w:p w14:paraId="0E4F90A1" w14:textId="77777777" w:rsidR="002375E7" w:rsidRPr="0064748F" w:rsidRDefault="002375E7" w:rsidP="0064748F">
      <w:pPr>
        <w:pStyle w:val="bullet"/>
        <w:numPr>
          <w:ilvl w:val="1"/>
          <w:numId w:val="2"/>
        </w:numPr>
        <w:spacing w:before="0" w:beforeAutospacing="0" w:after="0" w:afterAutospacing="0"/>
        <w:rPr>
          <w:rFonts w:ascii="Arial Narrow" w:hAnsi="Arial Narrow"/>
          <w:sz w:val="20"/>
          <w:szCs w:val="20"/>
        </w:rPr>
      </w:pPr>
      <w:r w:rsidRPr="0064748F">
        <w:rPr>
          <w:rFonts w:ascii="Arial Narrow" w:hAnsi="Arial Narrow"/>
          <w:sz w:val="20"/>
          <w:szCs w:val="20"/>
        </w:rPr>
        <w:t>A Minor: 18 to 24 units</w:t>
      </w:r>
    </w:p>
    <w:p w14:paraId="1D6C2218" w14:textId="3A9F035D" w:rsidR="002375E7" w:rsidRDefault="002375E7" w:rsidP="0064748F">
      <w:pPr>
        <w:pStyle w:val="bullet"/>
        <w:numPr>
          <w:ilvl w:val="1"/>
          <w:numId w:val="2"/>
        </w:numPr>
        <w:spacing w:before="0" w:beforeAutospacing="0" w:after="0" w:afterAutospacing="0"/>
        <w:rPr>
          <w:rFonts w:ascii="Arial Narrow" w:hAnsi="Arial Narrow"/>
          <w:sz w:val="20"/>
          <w:szCs w:val="20"/>
        </w:rPr>
      </w:pPr>
      <w:r w:rsidRPr="0064748F">
        <w:rPr>
          <w:rFonts w:ascii="Arial Narrow" w:hAnsi="Arial Narrow"/>
          <w:sz w:val="20"/>
          <w:szCs w:val="20"/>
        </w:rPr>
        <w:t>Foreign Language: 16 units</w:t>
      </w:r>
    </w:p>
    <w:p w14:paraId="01868987" w14:textId="77777777" w:rsidR="0099542F" w:rsidRDefault="0099542F" w:rsidP="0099542F">
      <w:pPr>
        <w:pStyle w:val="NormalWeb"/>
        <w:spacing w:before="0" w:beforeAutospacing="0" w:after="0" w:afterAutospacing="0"/>
        <w:rPr>
          <w:rFonts w:ascii="Arial Narrow" w:hAnsi="Arial Narrow" w:cs="Arial"/>
          <w:sz w:val="20"/>
          <w:szCs w:val="20"/>
        </w:rPr>
      </w:pPr>
    </w:p>
    <w:p w14:paraId="3629665B" w14:textId="1ACE9067" w:rsidR="0064748F" w:rsidRPr="0064748F" w:rsidRDefault="0064748F" w:rsidP="0099542F">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Political Science Course Requirements: 3</w:t>
      </w:r>
      <w:r w:rsidR="00146199">
        <w:rPr>
          <w:rFonts w:ascii="Arial Narrow" w:hAnsi="Arial Narrow" w:cs="Arial"/>
          <w:sz w:val="20"/>
          <w:szCs w:val="20"/>
        </w:rPr>
        <w:t>6</w:t>
      </w:r>
      <w:r>
        <w:rPr>
          <w:rFonts w:ascii="Arial Narrow" w:hAnsi="Arial Narrow" w:cs="Arial"/>
          <w:sz w:val="20"/>
          <w:szCs w:val="20"/>
        </w:rPr>
        <w:t xml:space="preserve"> units</w:t>
      </w:r>
    </w:p>
    <w:p w14:paraId="5FC3C887" w14:textId="77777777" w:rsidR="00146199" w:rsidRDefault="00A62180" w:rsidP="0099542F">
      <w:pPr>
        <w:pStyle w:val="NormalWeb"/>
        <w:numPr>
          <w:ilvl w:val="1"/>
          <w:numId w:val="2"/>
        </w:numPr>
        <w:spacing w:before="0" w:beforeAutospacing="0" w:after="0" w:afterAutospacing="0"/>
        <w:rPr>
          <w:rFonts w:ascii="Arial Narrow" w:hAnsi="Arial Narrow" w:cs="Arial"/>
          <w:sz w:val="20"/>
          <w:szCs w:val="20"/>
        </w:rPr>
      </w:pPr>
      <w:hyperlink r:id="rId6" w:tgtFrame="_blank" w:history="1">
        <w:r w:rsidR="006A6B90" w:rsidRPr="006A6B90">
          <w:rPr>
            <w:rStyle w:val="Hyperlink"/>
            <w:rFonts w:ascii="Arial Narrow" w:hAnsi="Arial Narrow" w:cs="Arial"/>
            <w:sz w:val="20"/>
            <w:szCs w:val="20"/>
          </w:rPr>
          <w:t>POS 100</w:t>
        </w:r>
      </w:hyperlink>
      <w:r w:rsidR="00146199">
        <w:rPr>
          <w:rFonts w:ascii="Arial Narrow" w:hAnsi="Arial Narrow" w:cs="Arial"/>
          <w:sz w:val="20"/>
          <w:szCs w:val="20"/>
        </w:rPr>
        <w:t xml:space="preserve"> (3 units)</w:t>
      </w:r>
      <w:r w:rsidR="006A6B90" w:rsidRPr="006A6B90">
        <w:rPr>
          <w:rFonts w:ascii="Arial Narrow" w:hAnsi="Arial Narrow" w:cs="Arial"/>
          <w:sz w:val="20"/>
          <w:szCs w:val="20"/>
        </w:rPr>
        <w:t> </w:t>
      </w:r>
    </w:p>
    <w:p w14:paraId="23997809" w14:textId="542EA8E4" w:rsidR="006A6B90" w:rsidRPr="006A6B90" w:rsidRDefault="00A62180" w:rsidP="006A6B90">
      <w:pPr>
        <w:pStyle w:val="NormalWeb"/>
        <w:numPr>
          <w:ilvl w:val="1"/>
          <w:numId w:val="2"/>
        </w:numPr>
        <w:rPr>
          <w:rFonts w:ascii="Arial Narrow" w:hAnsi="Arial Narrow" w:cs="Arial"/>
          <w:sz w:val="20"/>
          <w:szCs w:val="20"/>
        </w:rPr>
      </w:pPr>
      <w:hyperlink r:id="rId7" w:tgtFrame="_blank" w:history="1">
        <w:r w:rsidR="006A6B90" w:rsidRPr="006A6B90">
          <w:rPr>
            <w:rStyle w:val="Hyperlink"/>
            <w:rFonts w:ascii="Arial Narrow" w:hAnsi="Arial Narrow" w:cs="Arial"/>
            <w:sz w:val="20"/>
            <w:szCs w:val="20"/>
          </w:rPr>
          <w:t>POS 301W</w:t>
        </w:r>
      </w:hyperlink>
      <w:r w:rsidR="006A6B90" w:rsidRPr="006A6B90">
        <w:rPr>
          <w:rFonts w:ascii="Arial Narrow" w:hAnsi="Arial Narrow" w:cs="Arial"/>
          <w:sz w:val="20"/>
          <w:szCs w:val="20"/>
        </w:rPr>
        <w:t> (</w:t>
      </w:r>
      <w:r w:rsidR="00146199">
        <w:rPr>
          <w:rFonts w:ascii="Arial Narrow" w:hAnsi="Arial Narrow" w:cs="Arial"/>
          <w:sz w:val="20"/>
          <w:szCs w:val="20"/>
        </w:rPr>
        <w:t>3</w:t>
      </w:r>
      <w:r w:rsidR="006A6B90" w:rsidRPr="006A6B90">
        <w:rPr>
          <w:rFonts w:ascii="Arial Narrow" w:hAnsi="Arial Narrow" w:cs="Arial"/>
          <w:sz w:val="20"/>
          <w:szCs w:val="20"/>
        </w:rPr>
        <w:t xml:space="preserve"> units)</w:t>
      </w:r>
    </w:p>
    <w:p w14:paraId="519EBFF2" w14:textId="36FC73A2" w:rsidR="006A6B90" w:rsidRPr="006A6B90" w:rsidRDefault="00A62180" w:rsidP="006A6B90">
      <w:pPr>
        <w:pStyle w:val="NormalWeb"/>
        <w:numPr>
          <w:ilvl w:val="1"/>
          <w:numId w:val="2"/>
        </w:numPr>
        <w:rPr>
          <w:rFonts w:ascii="Arial Narrow" w:hAnsi="Arial Narrow" w:cs="Arial"/>
          <w:sz w:val="20"/>
          <w:szCs w:val="20"/>
        </w:rPr>
      </w:pPr>
      <w:hyperlink r:id="rId8" w:tgtFrame="_blank" w:history="1">
        <w:r w:rsidR="006A6B90" w:rsidRPr="006A6B90">
          <w:rPr>
            <w:rStyle w:val="Hyperlink"/>
            <w:rFonts w:ascii="Arial Narrow" w:hAnsi="Arial Narrow" w:cs="Arial"/>
            <w:sz w:val="20"/>
            <w:szCs w:val="20"/>
          </w:rPr>
          <w:t>POS 30</w:t>
        </w:r>
        <w:r w:rsidR="00314161">
          <w:rPr>
            <w:rStyle w:val="Hyperlink"/>
            <w:rFonts w:ascii="Arial Narrow" w:hAnsi="Arial Narrow" w:cs="Arial"/>
            <w:sz w:val="20"/>
            <w:szCs w:val="20"/>
          </w:rPr>
          <w:t>4</w:t>
        </w:r>
      </w:hyperlink>
      <w:r w:rsidR="006A6B90" w:rsidRPr="006A6B90">
        <w:rPr>
          <w:rFonts w:ascii="Arial Narrow" w:hAnsi="Arial Narrow" w:cs="Arial"/>
          <w:sz w:val="20"/>
          <w:szCs w:val="20"/>
        </w:rPr>
        <w:t> or an equivalent statistics course, with advisor's approval (3 units)</w:t>
      </w:r>
    </w:p>
    <w:p w14:paraId="0E5E1027" w14:textId="77777777" w:rsidR="006A6B90" w:rsidRPr="006A6B90" w:rsidRDefault="00A62180" w:rsidP="006A6B90">
      <w:pPr>
        <w:pStyle w:val="NormalWeb"/>
        <w:numPr>
          <w:ilvl w:val="1"/>
          <w:numId w:val="2"/>
        </w:numPr>
        <w:rPr>
          <w:rFonts w:ascii="Arial Narrow" w:hAnsi="Arial Narrow" w:cs="Arial"/>
          <w:sz w:val="20"/>
          <w:szCs w:val="20"/>
        </w:rPr>
      </w:pPr>
      <w:hyperlink r:id="rId9" w:tgtFrame="_blank" w:history="1">
        <w:r w:rsidR="006A6B90" w:rsidRPr="006A6B90">
          <w:rPr>
            <w:rStyle w:val="Hyperlink"/>
            <w:rFonts w:ascii="Arial Narrow" w:hAnsi="Arial Narrow" w:cs="Arial"/>
            <w:sz w:val="20"/>
            <w:szCs w:val="20"/>
          </w:rPr>
          <w:t>POS 421C</w:t>
        </w:r>
      </w:hyperlink>
      <w:r w:rsidR="006A6B90" w:rsidRPr="006A6B90">
        <w:rPr>
          <w:rFonts w:ascii="Arial Narrow" w:hAnsi="Arial Narrow" w:cs="Arial"/>
          <w:sz w:val="20"/>
          <w:szCs w:val="20"/>
        </w:rPr>
        <w:t> (3 units)</w:t>
      </w:r>
    </w:p>
    <w:p w14:paraId="5C930A93" w14:textId="13E4F54E" w:rsidR="006A6B90" w:rsidRDefault="006A6B90" w:rsidP="006A6B90">
      <w:pPr>
        <w:pStyle w:val="NormalWeb"/>
        <w:numPr>
          <w:ilvl w:val="1"/>
          <w:numId w:val="2"/>
        </w:numPr>
        <w:rPr>
          <w:rFonts w:ascii="Arial Narrow" w:hAnsi="Arial Narrow" w:cs="Arial"/>
          <w:sz w:val="20"/>
          <w:szCs w:val="20"/>
        </w:rPr>
      </w:pPr>
      <w:r w:rsidRPr="006A6B90">
        <w:rPr>
          <w:rFonts w:ascii="Arial Narrow" w:hAnsi="Arial Narrow" w:cs="Arial"/>
          <w:sz w:val="20"/>
          <w:szCs w:val="20"/>
        </w:rPr>
        <w:t xml:space="preserve">POS </w:t>
      </w:r>
      <w:r w:rsidR="00534133">
        <w:rPr>
          <w:rFonts w:ascii="Arial Narrow" w:hAnsi="Arial Narrow" w:cs="Arial"/>
          <w:sz w:val="20"/>
          <w:szCs w:val="20"/>
        </w:rPr>
        <w:t xml:space="preserve">major </w:t>
      </w:r>
      <w:r w:rsidR="008D6D09">
        <w:rPr>
          <w:rFonts w:ascii="Arial Narrow" w:hAnsi="Arial Narrow" w:cs="Arial"/>
          <w:sz w:val="20"/>
          <w:szCs w:val="20"/>
        </w:rPr>
        <w:t>electives</w:t>
      </w:r>
      <w:r w:rsidRPr="006A6B90">
        <w:rPr>
          <w:rFonts w:ascii="Arial Narrow" w:hAnsi="Arial Narrow" w:cs="Arial"/>
          <w:sz w:val="20"/>
          <w:szCs w:val="20"/>
        </w:rPr>
        <w:t>, excluding </w:t>
      </w:r>
      <w:hyperlink r:id="rId10" w:tgtFrame="_blank" w:history="1">
        <w:r w:rsidRPr="006A6B90">
          <w:rPr>
            <w:rStyle w:val="Hyperlink"/>
            <w:rFonts w:ascii="Arial Narrow" w:hAnsi="Arial Narrow" w:cs="Arial"/>
            <w:sz w:val="20"/>
            <w:szCs w:val="20"/>
          </w:rPr>
          <w:t>POS 220</w:t>
        </w:r>
      </w:hyperlink>
      <w:r w:rsidRPr="006A6B90">
        <w:rPr>
          <w:rFonts w:ascii="Arial Narrow" w:hAnsi="Arial Narrow" w:cs="Arial"/>
          <w:sz w:val="20"/>
          <w:szCs w:val="20"/>
        </w:rPr>
        <w:t> (</w:t>
      </w:r>
      <w:r w:rsidR="00BF4F88">
        <w:rPr>
          <w:rFonts w:ascii="Arial Narrow" w:hAnsi="Arial Narrow" w:cs="Arial"/>
          <w:sz w:val="20"/>
          <w:szCs w:val="20"/>
        </w:rPr>
        <w:t>18</w:t>
      </w:r>
      <w:r w:rsidRPr="006A6B90">
        <w:rPr>
          <w:rFonts w:ascii="Arial Narrow" w:hAnsi="Arial Narrow" w:cs="Arial"/>
          <w:sz w:val="20"/>
          <w:szCs w:val="20"/>
        </w:rPr>
        <w:t xml:space="preserve"> units)</w:t>
      </w:r>
    </w:p>
    <w:p w14:paraId="660A8AA7" w14:textId="77777777" w:rsidR="00D46939" w:rsidRPr="008B1D50" w:rsidRDefault="00D46939" w:rsidP="00D46939">
      <w:pPr>
        <w:pStyle w:val="ListParagraph"/>
        <w:numPr>
          <w:ilvl w:val="1"/>
          <w:numId w:val="2"/>
        </w:numPr>
        <w:rPr>
          <w:rFonts w:ascii="Arial Narrow" w:eastAsia="Times New Roman" w:hAnsi="Arial Narrow" w:cs="Arial"/>
          <w:color w:val="000000" w:themeColor="text1"/>
          <w:sz w:val="20"/>
          <w:szCs w:val="20"/>
        </w:rPr>
      </w:pPr>
      <w:r w:rsidRPr="008B1D50">
        <w:rPr>
          <w:rFonts w:ascii="Arial Narrow" w:eastAsia="Times New Roman" w:hAnsi="Arial Narrow" w:cs="Arial"/>
          <w:color w:val="0070C0"/>
          <w:sz w:val="20"/>
          <w:szCs w:val="20"/>
          <w:u w:val="single"/>
        </w:rPr>
        <w:t>POS 602</w:t>
      </w:r>
      <w:r w:rsidRPr="008B1D50">
        <w:rPr>
          <w:rFonts w:ascii="Arial Narrow" w:eastAsia="Times New Roman" w:hAnsi="Arial Narrow" w:cs="Arial"/>
          <w:color w:val="0070C0"/>
          <w:sz w:val="20"/>
          <w:szCs w:val="20"/>
        </w:rPr>
        <w:t xml:space="preserve"> </w:t>
      </w:r>
      <w:r w:rsidRPr="008B1D50">
        <w:rPr>
          <w:rFonts w:ascii="Arial Narrow" w:eastAsia="Times New Roman" w:hAnsi="Arial Narrow" w:cs="Arial"/>
          <w:color w:val="000000" w:themeColor="text1"/>
          <w:sz w:val="20"/>
          <w:szCs w:val="20"/>
        </w:rPr>
        <w:t>(3 units)</w:t>
      </w:r>
    </w:p>
    <w:p w14:paraId="49B5FF28" w14:textId="2BE22941" w:rsidR="00D46939" w:rsidRPr="008B1D50" w:rsidRDefault="00A62180" w:rsidP="00D46939">
      <w:pPr>
        <w:pStyle w:val="ListParagraph"/>
        <w:numPr>
          <w:ilvl w:val="1"/>
          <w:numId w:val="2"/>
        </w:numPr>
        <w:rPr>
          <w:rFonts w:ascii="Arial Narrow" w:eastAsia="Times New Roman" w:hAnsi="Arial Narrow" w:cs="Arial"/>
          <w:color w:val="000000" w:themeColor="text1"/>
          <w:sz w:val="20"/>
          <w:szCs w:val="20"/>
          <w:u w:val="single"/>
        </w:rPr>
      </w:pPr>
      <w:hyperlink r:id="rId11" w:tgtFrame="_blank" w:history="1">
        <w:r w:rsidR="00D46939" w:rsidRPr="008B1D50">
          <w:rPr>
            <w:rStyle w:val="Hyperlink"/>
            <w:rFonts w:ascii="Arial Narrow" w:eastAsia="Times New Roman" w:hAnsi="Arial Narrow" w:cs="Arial"/>
            <w:color w:val="0070C0"/>
            <w:sz w:val="20"/>
            <w:szCs w:val="20"/>
          </w:rPr>
          <w:t>POS 607</w:t>
        </w:r>
      </w:hyperlink>
      <w:r w:rsidR="00D46939" w:rsidRPr="008B1D50">
        <w:rPr>
          <w:rStyle w:val="Hyperlink"/>
          <w:rFonts w:ascii="Arial Narrow" w:eastAsia="Times New Roman" w:hAnsi="Arial Narrow" w:cs="Arial"/>
          <w:color w:val="000000" w:themeColor="text1"/>
          <w:sz w:val="20"/>
          <w:szCs w:val="20"/>
          <w:u w:val="none"/>
        </w:rPr>
        <w:t xml:space="preserve"> </w:t>
      </w:r>
      <w:r w:rsidR="00D46939" w:rsidRPr="008B1D50">
        <w:rPr>
          <w:rFonts w:ascii="Arial Narrow" w:eastAsia="Times New Roman" w:hAnsi="Arial Narrow" w:cs="Arial"/>
          <w:color w:val="000000" w:themeColor="text1"/>
          <w:sz w:val="20"/>
          <w:szCs w:val="20"/>
        </w:rPr>
        <w:t>(3 units)</w:t>
      </w:r>
    </w:p>
    <w:p w14:paraId="1423BEA9" w14:textId="77777777" w:rsidR="0099542F" w:rsidRDefault="0099542F" w:rsidP="00146199">
      <w:pPr>
        <w:pStyle w:val="bullet"/>
        <w:spacing w:before="0" w:beforeAutospacing="0" w:after="0" w:afterAutospacing="0"/>
        <w:rPr>
          <w:rFonts w:ascii="Arial Narrow" w:hAnsi="Arial Narrow"/>
          <w:sz w:val="20"/>
          <w:szCs w:val="20"/>
        </w:rPr>
      </w:pPr>
    </w:p>
    <w:p w14:paraId="7EECFF9D" w14:textId="2156A5CF" w:rsidR="00146199" w:rsidRPr="0064748F" w:rsidRDefault="00146199" w:rsidP="0099542F">
      <w:pPr>
        <w:pStyle w:val="bullet"/>
        <w:spacing w:before="0" w:beforeAutospacing="0" w:after="0" w:afterAutospacing="0"/>
        <w:rPr>
          <w:rFonts w:ascii="Arial Narrow" w:hAnsi="Arial Narrow"/>
          <w:sz w:val="20"/>
          <w:szCs w:val="20"/>
        </w:rPr>
      </w:pPr>
      <w:r w:rsidRPr="0064748F">
        <w:rPr>
          <w:rFonts w:ascii="Arial Narrow" w:hAnsi="Arial Narrow"/>
          <w:sz w:val="20"/>
          <w:szCs w:val="20"/>
        </w:rPr>
        <w:t>Experience of Difference Requirement: 3 units</w:t>
      </w:r>
    </w:p>
    <w:p w14:paraId="30E5A377" w14:textId="4E6DC034" w:rsidR="00933F99" w:rsidRDefault="00146199" w:rsidP="0099542F">
      <w:pPr>
        <w:pStyle w:val="NormalWeb"/>
        <w:numPr>
          <w:ilvl w:val="1"/>
          <w:numId w:val="2"/>
        </w:numPr>
        <w:spacing w:before="0" w:beforeAutospacing="0" w:after="0" w:afterAutospacing="0"/>
        <w:rPr>
          <w:rFonts w:ascii="Arial Narrow" w:hAnsi="Arial Narrow" w:cs="Arial"/>
          <w:sz w:val="20"/>
          <w:szCs w:val="20"/>
        </w:rPr>
      </w:pPr>
      <w:r>
        <w:rPr>
          <w:rFonts w:ascii="Arial Narrow" w:hAnsi="Arial Narrow" w:cs="Arial"/>
          <w:sz w:val="20"/>
          <w:szCs w:val="20"/>
        </w:rPr>
        <w:t>S</w:t>
      </w:r>
      <w:r w:rsidR="00933F99">
        <w:rPr>
          <w:rFonts w:ascii="Arial Narrow" w:hAnsi="Arial Narrow" w:cs="Arial"/>
          <w:sz w:val="20"/>
          <w:szCs w:val="20"/>
        </w:rPr>
        <w:t xml:space="preserve">elect </w:t>
      </w:r>
      <w:r w:rsidR="00933F99" w:rsidRPr="0064748F">
        <w:rPr>
          <w:rFonts w:ascii="Arial Narrow" w:hAnsi="Arial Narrow" w:cs="Arial"/>
          <w:sz w:val="20"/>
          <w:szCs w:val="20"/>
          <w:u w:val="single"/>
        </w:rPr>
        <w:t>one</w:t>
      </w:r>
      <w:r w:rsidR="0064748F" w:rsidRPr="0064748F">
        <w:rPr>
          <w:rFonts w:ascii="Arial Narrow" w:hAnsi="Arial Narrow" w:cs="Arial"/>
          <w:sz w:val="20"/>
          <w:szCs w:val="20"/>
        </w:rPr>
        <w:t xml:space="preserve"> </w:t>
      </w:r>
      <w:r w:rsidR="00933F99">
        <w:rPr>
          <w:rFonts w:ascii="Arial Narrow" w:hAnsi="Arial Narrow" w:cs="Arial"/>
          <w:sz w:val="20"/>
          <w:szCs w:val="20"/>
        </w:rPr>
        <w:t>of these options:</w:t>
      </w:r>
    </w:p>
    <w:p w14:paraId="5A3D399E" w14:textId="77777777" w:rsidR="00146199" w:rsidRDefault="00146199" w:rsidP="00146199">
      <w:pPr>
        <w:pStyle w:val="NormalWeb"/>
        <w:numPr>
          <w:ilvl w:val="2"/>
          <w:numId w:val="2"/>
        </w:numPr>
        <w:rPr>
          <w:rFonts w:ascii="Arial Narrow" w:hAnsi="Arial Narrow" w:cs="Arial"/>
          <w:sz w:val="20"/>
          <w:szCs w:val="20"/>
        </w:rPr>
      </w:pPr>
      <w:r w:rsidRPr="00933F99">
        <w:rPr>
          <w:rFonts w:ascii="Arial Narrow" w:hAnsi="Arial Narrow" w:cs="Arial"/>
          <w:sz w:val="20"/>
          <w:szCs w:val="20"/>
        </w:rPr>
        <w:t>3 units of internship (</w:t>
      </w:r>
      <w:hyperlink r:id="rId12" w:tgtFrame="_blank" w:history="1">
        <w:r w:rsidRPr="00933F99">
          <w:rPr>
            <w:rStyle w:val="Hyperlink"/>
            <w:rFonts w:ascii="Arial Narrow" w:hAnsi="Arial Narrow" w:cs="Arial"/>
            <w:sz w:val="20"/>
            <w:szCs w:val="20"/>
          </w:rPr>
          <w:t>POS 408</w:t>
        </w:r>
      </w:hyperlink>
      <w:r w:rsidRPr="00933F99">
        <w:rPr>
          <w:rFonts w:ascii="Arial Narrow" w:hAnsi="Arial Narrow" w:cs="Arial"/>
          <w:sz w:val="20"/>
          <w:szCs w:val="20"/>
        </w:rPr>
        <w:t>)</w:t>
      </w:r>
    </w:p>
    <w:p w14:paraId="29A0D06D" w14:textId="34342DED" w:rsidR="00515FD7" w:rsidRPr="00164737" w:rsidRDefault="00933F99" w:rsidP="00515FD7">
      <w:pPr>
        <w:pStyle w:val="NormalWeb"/>
        <w:numPr>
          <w:ilvl w:val="2"/>
          <w:numId w:val="2"/>
        </w:numPr>
        <w:spacing w:before="0" w:beforeAutospacing="0" w:after="0" w:afterAutospacing="0"/>
        <w:rPr>
          <w:rStyle w:val="Hyperlink"/>
          <w:rFonts w:ascii="Arial Narrow" w:hAnsi="Arial Narrow" w:cs="Arial"/>
          <w:color w:val="auto"/>
          <w:sz w:val="20"/>
          <w:szCs w:val="20"/>
          <w:u w:val="none"/>
        </w:rPr>
      </w:pPr>
      <w:r>
        <w:rPr>
          <w:rFonts w:ascii="Arial Narrow" w:hAnsi="Arial Narrow" w:cs="Arial"/>
          <w:sz w:val="20"/>
          <w:szCs w:val="20"/>
        </w:rPr>
        <w:t xml:space="preserve">3 units of </w:t>
      </w:r>
      <w:r w:rsidRPr="00933F99">
        <w:rPr>
          <w:rFonts w:ascii="Arial Narrow" w:hAnsi="Arial Narrow" w:cs="Arial"/>
          <w:sz w:val="20"/>
          <w:szCs w:val="20"/>
        </w:rPr>
        <w:t>advanced study abroad </w:t>
      </w:r>
      <w:r w:rsidR="00EB4979">
        <w:rPr>
          <w:rFonts w:ascii="Arial Narrow" w:hAnsi="Arial Narrow" w:cs="Arial"/>
          <w:sz w:val="20"/>
          <w:szCs w:val="20"/>
        </w:rPr>
        <w:t>(</w:t>
      </w:r>
      <w:hyperlink r:id="rId13" w:tgtFrame="_blank" w:history="1">
        <w:r w:rsidRPr="00933F99">
          <w:rPr>
            <w:rStyle w:val="Hyperlink"/>
            <w:rFonts w:ascii="Arial Narrow" w:hAnsi="Arial Narrow" w:cs="Arial"/>
            <w:sz w:val="20"/>
            <w:szCs w:val="20"/>
          </w:rPr>
          <w:t>POS 423</w:t>
        </w:r>
      </w:hyperlink>
      <w:r w:rsidR="00EB4979" w:rsidRPr="00102D61">
        <w:rPr>
          <w:rStyle w:val="Hyperlink"/>
          <w:rFonts w:ascii="Arial Narrow" w:hAnsi="Arial Narrow" w:cs="Arial"/>
          <w:iCs/>
          <w:color w:val="000000" w:themeColor="text1"/>
          <w:sz w:val="20"/>
          <w:szCs w:val="20"/>
        </w:rPr>
        <w:t>)</w:t>
      </w:r>
    </w:p>
    <w:p w14:paraId="5A1AA13C" w14:textId="78DEF292" w:rsidR="00EB4979" w:rsidRPr="00146199" w:rsidRDefault="00EB4979" w:rsidP="00EB4979">
      <w:pPr>
        <w:pStyle w:val="NormalWeb"/>
        <w:numPr>
          <w:ilvl w:val="2"/>
          <w:numId w:val="2"/>
        </w:numPr>
        <w:spacing w:before="0" w:beforeAutospacing="0" w:after="0" w:afterAutospacing="0"/>
        <w:rPr>
          <w:rStyle w:val="Hyperlink"/>
          <w:rFonts w:ascii="Arial Narrow" w:hAnsi="Arial Narrow" w:cs="Arial"/>
          <w:color w:val="auto"/>
          <w:sz w:val="20"/>
          <w:szCs w:val="20"/>
          <w:u w:val="none"/>
        </w:rPr>
      </w:pPr>
      <w:r>
        <w:rPr>
          <w:rFonts w:ascii="Arial Narrow" w:hAnsi="Arial Narrow" w:cs="Arial"/>
          <w:sz w:val="20"/>
          <w:szCs w:val="20"/>
        </w:rPr>
        <w:t>3 units of legislative internship</w:t>
      </w:r>
      <w:r w:rsidRPr="00933F99">
        <w:rPr>
          <w:rFonts w:ascii="Arial Narrow" w:hAnsi="Arial Narrow" w:cs="Arial"/>
          <w:sz w:val="20"/>
          <w:szCs w:val="20"/>
        </w:rPr>
        <w:t> </w:t>
      </w:r>
      <w:r>
        <w:rPr>
          <w:rFonts w:ascii="Arial Narrow" w:hAnsi="Arial Narrow" w:cs="Arial"/>
          <w:sz w:val="20"/>
          <w:szCs w:val="20"/>
        </w:rPr>
        <w:t>(</w:t>
      </w:r>
      <w:hyperlink r:id="rId14" w:tgtFrame="_blank" w:history="1">
        <w:r w:rsidRPr="00933F99">
          <w:rPr>
            <w:rStyle w:val="Hyperlink"/>
            <w:rFonts w:ascii="Arial Narrow" w:hAnsi="Arial Narrow" w:cs="Arial"/>
            <w:sz w:val="20"/>
            <w:szCs w:val="20"/>
          </w:rPr>
          <w:t xml:space="preserve">POS </w:t>
        </w:r>
        <w:r>
          <w:rPr>
            <w:rStyle w:val="Hyperlink"/>
            <w:rFonts w:ascii="Arial Narrow" w:hAnsi="Arial Narrow" w:cs="Arial"/>
            <w:sz w:val="20"/>
            <w:szCs w:val="20"/>
          </w:rPr>
          <w:t>466</w:t>
        </w:r>
      </w:hyperlink>
      <w:r w:rsidRPr="00102D61">
        <w:rPr>
          <w:rStyle w:val="Hyperlink"/>
          <w:rFonts w:ascii="Arial Narrow" w:hAnsi="Arial Narrow" w:cs="Arial"/>
          <w:iCs/>
          <w:color w:val="000000" w:themeColor="text1"/>
          <w:sz w:val="20"/>
          <w:szCs w:val="20"/>
        </w:rPr>
        <w:t>)</w:t>
      </w:r>
    </w:p>
    <w:p w14:paraId="2DEA08CB" w14:textId="77777777" w:rsidR="00146199" w:rsidRDefault="00146199" w:rsidP="00146199">
      <w:pPr>
        <w:pStyle w:val="NormalWeb"/>
        <w:numPr>
          <w:ilvl w:val="2"/>
          <w:numId w:val="2"/>
        </w:numPr>
        <w:rPr>
          <w:rFonts w:ascii="Arial Narrow" w:hAnsi="Arial Narrow" w:cs="Arial"/>
          <w:sz w:val="20"/>
          <w:szCs w:val="20"/>
        </w:rPr>
      </w:pPr>
      <w:r w:rsidRPr="00933F99">
        <w:rPr>
          <w:rFonts w:ascii="Arial Narrow" w:hAnsi="Arial Narrow" w:cs="Arial"/>
          <w:sz w:val="20"/>
          <w:szCs w:val="20"/>
        </w:rPr>
        <w:t>3 units of research </w:t>
      </w:r>
      <w:hyperlink r:id="rId15" w:tgtFrame="_blank" w:history="1">
        <w:r w:rsidRPr="00933F99">
          <w:rPr>
            <w:rStyle w:val="Hyperlink"/>
            <w:rFonts w:ascii="Arial Narrow" w:hAnsi="Arial Narrow" w:cs="Arial"/>
            <w:sz w:val="20"/>
            <w:szCs w:val="20"/>
          </w:rPr>
          <w:t>POS 485</w:t>
        </w:r>
      </w:hyperlink>
      <w:r w:rsidRPr="00933F99">
        <w:rPr>
          <w:rFonts w:ascii="Arial Narrow" w:hAnsi="Arial Narrow" w:cs="Arial"/>
          <w:sz w:val="20"/>
          <w:szCs w:val="20"/>
        </w:rPr>
        <w:t>)</w:t>
      </w:r>
    </w:p>
    <w:p w14:paraId="08AB4246" w14:textId="09D9CFCC" w:rsidR="00356003" w:rsidRDefault="00356003" w:rsidP="00356003">
      <w:pPr>
        <w:pStyle w:val="bullet"/>
        <w:spacing w:before="0" w:beforeAutospacing="0" w:after="0" w:afterAutospacing="0"/>
        <w:ind w:left="720"/>
        <w:rPr>
          <w:rFonts w:ascii="Arial Narrow" w:hAnsi="Arial Narrow" w:cs="Arial"/>
          <w:sz w:val="20"/>
          <w:szCs w:val="20"/>
        </w:rPr>
      </w:pPr>
      <w:r>
        <w:rPr>
          <w:rFonts w:ascii="Arial Narrow" w:hAnsi="Arial Narrow" w:cs="Arial"/>
          <w:sz w:val="20"/>
          <w:szCs w:val="20"/>
        </w:rPr>
        <w:t xml:space="preserve">*Note: </w:t>
      </w:r>
      <w:r w:rsidRPr="00933F99">
        <w:rPr>
          <w:rFonts w:ascii="Arial Narrow" w:hAnsi="Arial Narrow" w:cs="Arial"/>
          <w:sz w:val="20"/>
          <w:szCs w:val="20"/>
        </w:rPr>
        <w:t>If you take individualized study coursework (an additional 3 units in </w:t>
      </w:r>
      <w:hyperlink r:id="rId16" w:tgtFrame="_blank" w:history="1">
        <w:r w:rsidRPr="00933F99">
          <w:rPr>
            <w:rStyle w:val="Hyperlink"/>
            <w:rFonts w:ascii="Arial Narrow" w:hAnsi="Arial Narrow" w:cs="Arial"/>
            <w:sz w:val="20"/>
            <w:szCs w:val="20"/>
          </w:rPr>
          <w:t>POS 408</w:t>
        </w:r>
      </w:hyperlink>
      <w:r w:rsidRPr="00933F99">
        <w:rPr>
          <w:rFonts w:ascii="Arial Narrow" w:hAnsi="Arial Narrow" w:cs="Arial"/>
          <w:sz w:val="20"/>
          <w:szCs w:val="20"/>
        </w:rPr>
        <w:t> or </w:t>
      </w:r>
      <w:hyperlink r:id="rId17" w:tgtFrame="_blank" w:history="1">
        <w:r w:rsidRPr="00933F99">
          <w:rPr>
            <w:rStyle w:val="Hyperlink"/>
            <w:rFonts w:ascii="Arial Narrow" w:hAnsi="Arial Narrow" w:cs="Arial"/>
            <w:sz w:val="20"/>
            <w:szCs w:val="20"/>
          </w:rPr>
          <w:t>POS 485</w:t>
        </w:r>
      </w:hyperlink>
      <w:r w:rsidRPr="00933F99">
        <w:rPr>
          <w:rFonts w:ascii="Arial Narrow" w:hAnsi="Arial Narrow" w:cs="Arial"/>
          <w:sz w:val="20"/>
          <w:szCs w:val="20"/>
        </w:rPr>
        <w:t> and up to 6 units in </w:t>
      </w:r>
      <w:hyperlink r:id="rId18" w:tgtFrame="_blank" w:history="1">
        <w:r w:rsidRPr="00933F99">
          <w:rPr>
            <w:rStyle w:val="Hyperlink"/>
            <w:rFonts w:ascii="Arial Narrow" w:hAnsi="Arial Narrow" w:cs="Arial"/>
            <w:sz w:val="20"/>
            <w:szCs w:val="20"/>
          </w:rPr>
          <w:t>POS 466</w:t>
        </w:r>
      </w:hyperlink>
      <w:r w:rsidRPr="00933F99">
        <w:rPr>
          <w:rFonts w:ascii="Arial Narrow" w:hAnsi="Arial Narrow" w:cs="Arial"/>
          <w:sz w:val="20"/>
          <w:szCs w:val="20"/>
        </w:rPr>
        <w:t xml:space="preserve">), you must obtain prior written approval from your faculty advisor. You may only use individualized study coursework with a course prefix other than POS in exceptional circumstances, with your advisor's prior approval; any such coursework counts toward the 6-unit maximum for individualized study coursework. If you take more than </w:t>
      </w:r>
      <w:r w:rsidR="00146199">
        <w:rPr>
          <w:rFonts w:ascii="Arial Narrow" w:hAnsi="Arial Narrow" w:cs="Arial"/>
          <w:sz w:val="20"/>
          <w:szCs w:val="20"/>
        </w:rPr>
        <w:t>3</w:t>
      </w:r>
      <w:r w:rsidRPr="00933F99">
        <w:rPr>
          <w:rFonts w:ascii="Arial Narrow" w:hAnsi="Arial Narrow" w:cs="Arial"/>
          <w:sz w:val="20"/>
          <w:szCs w:val="20"/>
        </w:rPr>
        <w:t xml:space="preserve"> units of individualized study coursework, they will count in general elective credit.</w:t>
      </w:r>
    </w:p>
    <w:p w14:paraId="4F3AF8D5" w14:textId="77777777" w:rsidR="00356003" w:rsidRDefault="00356003" w:rsidP="00356003">
      <w:pPr>
        <w:pStyle w:val="bullet"/>
        <w:spacing w:before="0" w:beforeAutospacing="0" w:after="0" w:afterAutospacing="0"/>
        <w:ind w:left="90"/>
        <w:rPr>
          <w:rFonts w:ascii="Arial Narrow" w:hAnsi="Arial Narrow"/>
          <w:sz w:val="20"/>
          <w:szCs w:val="20"/>
        </w:rPr>
      </w:pPr>
    </w:p>
    <w:p w14:paraId="5B1391B1" w14:textId="77204175" w:rsidR="002375E7" w:rsidRPr="0064748F" w:rsidRDefault="00356003" w:rsidP="0064748F">
      <w:pPr>
        <w:pStyle w:val="bullet"/>
        <w:tabs>
          <w:tab w:val="num" w:pos="720"/>
        </w:tabs>
        <w:spacing w:before="0" w:beforeAutospacing="0" w:after="0" w:afterAutospacing="0"/>
        <w:ind w:left="720" w:hanging="360"/>
        <w:rPr>
          <w:rFonts w:ascii="Arial Narrow" w:hAnsi="Arial Narrow"/>
          <w:sz w:val="20"/>
          <w:szCs w:val="20"/>
        </w:rPr>
      </w:pPr>
      <w:r w:rsidRPr="0064748F">
        <w:rPr>
          <w:rFonts w:ascii="Arial Narrow" w:hAnsi="Arial Narrow"/>
          <w:sz w:val="20"/>
          <w:szCs w:val="20"/>
        </w:rPr>
        <w:t>Minor Requirements</w:t>
      </w:r>
      <w:r>
        <w:rPr>
          <w:rFonts w:ascii="Arial Narrow" w:hAnsi="Arial Narrow"/>
          <w:sz w:val="20"/>
          <w:szCs w:val="20"/>
        </w:rPr>
        <w:t>: 18</w:t>
      </w:r>
      <w:r w:rsidR="0099542F">
        <w:rPr>
          <w:rFonts w:ascii="Arial Narrow" w:hAnsi="Arial Narrow"/>
          <w:sz w:val="20"/>
          <w:szCs w:val="20"/>
        </w:rPr>
        <w:t>-24</w:t>
      </w:r>
      <w:r>
        <w:rPr>
          <w:rFonts w:ascii="Arial Narrow" w:hAnsi="Arial Narrow"/>
          <w:sz w:val="20"/>
          <w:szCs w:val="20"/>
        </w:rPr>
        <w:t xml:space="preserve"> units</w:t>
      </w:r>
    </w:p>
    <w:p w14:paraId="73F2F0C8" w14:textId="65436059" w:rsidR="002375E7" w:rsidRPr="0064748F" w:rsidRDefault="0064748F" w:rsidP="0064748F">
      <w:pPr>
        <w:pStyle w:val="bullet"/>
        <w:tabs>
          <w:tab w:val="num" w:pos="720"/>
        </w:tabs>
        <w:spacing w:before="0" w:beforeAutospacing="0" w:after="0" w:afterAutospacing="0"/>
        <w:ind w:left="720" w:hanging="360"/>
        <w:rPr>
          <w:rFonts w:ascii="Arial Narrow" w:hAnsi="Arial Narrow"/>
          <w:sz w:val="20"/>
          <w:szCs w:val="20"/>
        </w:rPr>
      </w:pPr>
      <w:r>
        <w:rPr>
          <w:rFonts w:ascii="Arial Narrow" w:hAnsi="Arial Narrow"/>
          <w:sz w:val="20"/>
          <w:szCs w:val="20"/>
        </w:rPr>
        <w:tab/>
      </w:r>
      <w:r w:rsidR="002375E7" w:rsidRPr="0064748F">
        <w:rPr>
          <w:rFonts w:ascii="Arial Narrow" w:hAnsi="Arial Narrow"/>
          <w:sz w:val="20"/>
          <w:szCs w:val="20"/>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14:paraId="4A0C2304" w14:textId="64D433FC" w:rsidR="002375E7" w:rsidRPr="0064748F" w:rsidRDefault="0064748F" w:rsidP="0064748F">
      <w:pPr>
        <w:pStyle w:val="bullet"/>
        <w:tabs>
          <w:tab w:val="num" w:pos="720"/>
        </w:tabs>
        <w:spacing w:before="0" w:beforeAutospacing="0" w:after="0" w:afterAutospacing="0"/>
        <w:ind w:left="720" w:hanging="360"/>
        <w:rPr>
          <w:rFonts w:ascii="Arial Narrow" w:hAnsi="Arial Narrow"/>
          <w:sz w:val="20"/>
          <w:szCs w:val="20"/>
        </w:rPr>
      </w:pPr>
      <w:r>
        <w:rPr>
          <w:rFonts w:ascii="Arial Narrow" w:hAnsi="Arial Narrow"/>
          <w:sz w:val="20"/>
          <w:szCs w:val="20"/>
        </w:rPr>
        <w:tab/>
      </w:r>
      <w:r w:rsidR="002375E7" w:rsidRPr="0064748F">
        <w:rPr>
          <w:rFonts w:ascii="Arial Narrow" w:hAnsi="Arial Narrow"/>
          <w:sz w:val="20"/>
          <w:szCs w:val="20"/>
        </w:rPr>
        <w:t>You may not pursue the </w:t>
      </w:r>
      <w:hyperlink r:id="rId19" w:tgtFrame="_blank" w:history="1">
        <w:r w:rsidR="002375E7" w:rsidRPr="0064748F">
          <w:rPr>
            <w:rFonts w:ascii="Arial Narrow" w:hAnsi="Arial Narrow"/>
            <w:sz w:val="20"/>
            <w:szCs w:val="20"/>
          </w:rPr>
          <w:t>Political Science</w:t>
        </w:r>
      </w:hyperlink>
      <w:r w:rsidR="002375E7" w:rsidRPr="0064748F">
        <w:rPr>
          <w:rFonts w:ascii="Arial Narrow" w:hAnsi="Arial Narrow"/>
          <w:sz w:val="20"/>
          <w:szCs w:val="20"/>
        </w:rPr>
        <w:t> Minor in conjunction with this degree.</w:t>
      </w:r>
    </w:p>
    <w:p w14:paraId="4EA81BC1" w14:textId="3BDB3BD7" w:rsidR="002375E7" w:rsidRPr="0064748F" w:rsidRDefault="0064748F" w:rsidP="0064748F">
      <w:pPr>
        <w:pStyle w:val="bullet"/>
        <w:tabs>
          <w:tab w:val="num" w:pos="720"/>
        </w:tabs>
        <w:spacing w:before="0" w:beforeAutospacing="0" w:after="0" w:afterAutospacing="0"/>
        <w:ind w:left="720" w:hanging="360"/>
        <w:rPr>
          <w:rFonts w:ascii="Arial Narrow" w:hAnsi="Arial Narrow"/>
          <w:sz w:val="20"/>
          <w:szCs w:val="20"/>
        </w:rPr>
      </w:pPr>
      <w:r>
        <w:rPr>
          <w:rFonts w:ascii="Arial Narrow" w:hAnsi="Arial Narrow"/>
          <w:sz w:val="20"/>
          <w:szCs w:val="20"/>
        </w:rPr>
        <w:tab/>
      </w:r>
      <w:r w:rsidR="002375E7" w:rsidRPr="0064748F">
        <w:rPr>
          <w:rFonts w:ascii="Arial Narrow" w:hAnsi="Arial Narrow"/>
          <w:sz w:val="20"/>
          <w:szCs w:val="20"/>
        </w:rPr>
        <w:t>Also note that you may elect to complete a merged or dual major instead of a minor; see your advisor for more information.</w:t>
      </w:r>
    </w:p>
    <w:p w14:paraId="43B97E94" w14:textId="77777777" w:rsidR="00356003" w:rsidRDefault="00356003" w:rsidP="00356003">
      <w:pPr>
        <w:pStyle w:val="bullet"/>
        <w:spacing w:before="0" w:beforeAutospacing="0" w:after="0" w:afterAutospacing="0"/>
        <w:ind w:left="90" w:firstLine="270"/>
        <w:rPr>
          <w:rFonts w:ascii="Arial Narrow" w:hAnsi="Arial Narrow"/>
          <w:sz w:val="20"/>
          <w:szCs w:val="20"/>
        </w:rPr>
      </w:pPr>
    </w:p>
    <w:p w14:paraId="76329254" w14:textId="4E9BA298" w:rsidR="00356003" w:rsidRPr="00077AE5" w:rsidRDefault="00356003" w:rsidP="00356003">
      <w:pPr>
        <w:pStyle w:val="bullet"/>
        <w:spacing w:before="0" w:beforeAutospacing="0" w:after="0" w:afterAutospacing="0"/>
        <w:ind w:left="90" w:firstLine="270"/>
        <w:rPr>
          <w:rFonts w:ascii="Arial Narrow" w:hAnsi="Arial Narrow"/>
          <w:sz w:val="20"/>
          <w:szCs w:val="20"/>
        </w:rPr>
      </w:pPr>
      <w:r w:rsidRPr="00077AE5">
        <w:rPr>
          <w:rFonts w:ascii="Arial Narrow" w:hAnsi="Arial Narrow"/>
          <w:sz w:val="20"/>
          <w:szCs w:val="20"/>
        </w:rPr>
        <w:lastRenderedPageBreak/>
        <w:t>Foreign Language: 16 units</w:t>
      </w:r>
    </w:p>
    <w:p w14:paraId="0D248F57" w14:textId="77777777" w:rsidR="00356003" w:rsidRDefault="00356003" w:rsidP="00356003">
      <w:pPr>
        <w:pStyle w:val="NormalWeb"/>
        <w:spacing w:before="0" w:beforeAutospacing="0" w:after="0" w:afterAutospacing="0"/>
        <w:ind w:left="720"/>
        <w:rPr>
          <w:rFonts w:ascii="Arial Narrow" w:hAnsi="Arial Narrow" w:cs="Arial"/>
          <w:sz w:val="20"/>
          <w:szCs w:val="20"/>
        </w:rPr>
      </w:pPr>
      <w:r w:rsidRPr="000610A8">
        <w:rPr>
          <w:rFonts w:ascii="Arial Narrow" w:hAnsi="Arial Narrow" w:cs="Arial"/>
          <w:sz w:val="20"/>
          <w:szCs w:val="20"/>
        </w:rPr>
        <w:t xml:space="preserve">You must demonstrate proficiency in a language other than English that is equivalent to four terms (16 units) of university coursework in the same language. You may satisfy this requirement by taking language courses or through credit by exam. At least </w:t>
      </w:r>
      <w:r>
        <w:rPr>
          <w:rFonts w:ascii="Arial Narrow" w:hAnsi="Arial Narrow" w:cs="Arial"/>
          <w:sz w:val="20"/>
          <w:szCs w:val="20"/>
        </w:rPr>
        <w:t>6</w:t>
      </w:r>
      <w:r w:rsidRPr="000610A8">
        <w:rPr>
          <w:rFonts w:ascii="Arial Narrow" w:hAnsi="Arial Narrow" w:cs="Arial"/>
          <w:sz w:val="20"/>
          <w:szCs w:val="20"/>
        </w:rPr>
        <w:t xml:space="preserve"> of the 16 units of the foreign language requirement must be at the 300 or 400 level. Please note that if you minor or major in a </w:t>
      </w:r>
      <w:r>
        <w:rPr>
          <w:rFonts w:ascii="Arial Narrow" w:hAnsi="Arial Narrow" w:cs="Arial"/>
          <w:sz w:val="20"/>
          <w:szCs w:val="20"/>
        </w:rPr>
        <w:t>foreign</w:t>
      </w:r>
      <w:r w:rsidRPr="000610A8">
        <w:rPr>
          <w:rFonts w:ascii="Arial Narrow" w:hAnsi="Arial Narrow" w:cs="Arial"/>
          <w:sz w:val="20"/>
          <w:szCs w:val="20"/>
        </w:rPr>
        <w:t xml:space="preserve"> language, this 6-unit requirement is waived, thus reducing the units required for your major. In other words, you don't need to replace the 6 waived units with additional coursework</w:t>
      </w:r>
    </w:p>
    <w:p w14:paraId="223DAA02" w14:textId="77777777" w:rsidR="002375E7" w:rsidRDefault="002375E7" w:rsidP="00356003">
      <w:pPr>
        <w:ind w:left="630"/>
      </w:pPr>
    </w:p>
    <w:p w14:paraId="50BD1270" w14:textId="77777777" w:rsidR="00500636" w:rsidRPr="00500636" w:rsidRDefault="00500636" w:rsidP="00500636">
      <w:pPr>
        <w:pStyle w:val="ListParagraph"/>
        <w:ind w:left="0"/>
        <w:rPr>
          <w:rFonts w:ascii="Arial Narrow" w:hAnsi="Arial Narrow" w:cs="Times New Roman"/>
          <w:b/>
          <w:bCs/>
          <w:u w:val="single"/>
        </w:rPr>
      </w:pPr>
      <w:r w:rsidRPr="00500636">
        <w:rPr>
          <w:rFonts w:ascii="Arial Narrow" w:hAnsi="Arial Narrow" w:cs="Times New Roman"/>
          <w:b/>
          <w:bCs/>
          <w:u w:val="single"/>
        </w:rPr>
        <w:t>Graduate requirements for students in the accelerated program</w:t>
      </w:r>
    </w:p>
    <w:p w14:paraId="45812D6D" w14:textId="77777777" w:rsidR="00500636" w:rsidRDefault="00500636" w:rsidP="00500636">
      <w:pPr>
        <w:rPr>
          <w:rFonts w:ascii="Arial Narrow" w:hAnsi="Arial Narrow" w:cs="Arial"/>
          <w:sz w:val="20"/>
          <w:szCs w:val="20"/>
        </w:rPr>
      </w:pPr>
    </w:p>
    <w:p w14:paraId="0E2F0F1B" w14:textId="77777777" w:rsidR="005F08B4" w:rsidRPr="00FE4E96" w:rsidRDefault="005F08B4" w:rsidP="005F08B4">
      <w:pPr>
        <w:rPr>
          <w:rFonts w:ascii="Arial Narrow" w:hAnsi="Arial Narrow" w:cs="Arial"/>
          <w:sz w:val="20"/>
          <w:szCs w:val="20"/>
        </w:rPr>
      </w:pPr>
      <w:r w:rsidRPr="00500636">
        <w:rPr>
          <w:rFonts w:ascii="Arial Narrow" w:hAnsi="Arial Narrow" w:cs="Arial"/>
          <w:sz w:val="20"/>
          <w:szCs w:val="20"/>
        </w:rPr>
        <w:t>The following 36 units:</w:t>
      </w:r>
      <w:r w:rsidRPr="00500636">
        <w:rPr>
          <w:rFonts w:ascii="Arial Narrow" w:hAnsi="Arial Narrow" w:cs="Arial"/>
          <w:sz w:val="20"/>
          <w:szCs w:val="20"/>
        </w:rPr>
        <w:br/>
      </w:r>
      <w:r>
        <w:rPr>
          <w:rFonts w:ascii="Arial Narrow" w:hAnsi="Arial Narrow" w:cs="Arial"/>
          <w:sz w:val="20"/>
          <w:szCs w:val="20"/>
        </w:rPr>
        <w:t xml:space="preserve">• </w:t>
      </w:r>
      <w:hyperlink r:id="rId20" w:tgtFrame="_blank" w:history="1">
        <w:r w:rsidRPr="00FE4E96">
          <w:rPr>
            <w:rStyle w:val="Hyperlink"/>
            <w:rFonts w:ascii="Arial Narrow" w:hAnsi="Arial Narrow" w:cs="Arial"/>
            <w:sz w:val="20"/>
            <w:szCs w:val="20"/>
          </w:rPr>
          <w:t>POS 597</w:t>
        </w:r>
      </w:hyperlink>
      <w:r w:rsidRPr="00FE4E96">
        <w:rPr>
          <w:rFonts w:ascii="Arial Narrow" w:hAnsi="Arial Narrow" w:cs="Arial"/>
          <w:sz w:val="20"/>
          <w:szCs w:val="20"/>
        </w:rPr>
        <w:t> </w:t>
      </w:r>
      <w:r w:rsidRPr="00FF2C6F">
        <w:rPr>
          <w:rFonts w:ascii="Arial Narrow" w:hAnsi="Arial Narrow" w:cs="Arial"/>
          <w:color w:val="000000" w:themeColor="text1"/>
          <w:sz w:val="20"/>
          <w:szCs w:val="20"/>
        </w:rPr>
        <w:t>(3 units)</w:t>
      </w:r>
    </w:p>
    <w:p w14:paraId="3E63458B" w14:textId="77777777" w:rsidR="005F08B4" w:rsidRDefault="005F08B4" w:rsidP="005F08B4">
      <w:pPr>
        <w:rPr>
          <w:rFonts w:ascii="Arial Narrow" w:hAnsi="Arial Narrow" w:cs="Arial"/>
          <w:sz w:val="20"/>
          <w:szCs w:val="20"/>
        </w:rPr>
      </w:pPr>
      <w:r>
        <w:rPr>
          <w:rFonts w:ascii="Arial Narrow" w:hAnsi="Arial Narrow" w:cs="Arial"/>
          <w:sz w:val="20"/>
          <w:szCs w:val="20"/>
        </w:rPr>
        <w:t xml:space="preserve">• </w:t>
      </w:r>
      <w:r w:rsidRPr="00500636">
        <w:rPr>
          <w:rFonts w:ascii="Arial Narrow" w:hAnsi="Arial Narrow" w:cs="Arial"/>
          <w:sz w:val="20"/>
          <w:szCs w:val="20"/>
        </w:rPr>
        <w:t xml:space="preserve">Politics and International Affairs core </w:t>
      </w:r>
      <w:r w:rsidRPr="00FF2C6F">
        <w:rPr>
          <w:rFonts w:ascii="Arial Narrow" w:hAnsi="Arial Narrow" w:cs="Arial"/>
          <w:color w:val="000000" w:themeColor="text1"/>
          <w:sz w:val="20"/>
          <w:szCs w:val="20"/>
        </w:rPr>
        <w:t>courses (9 units): </w:t>
      </w:r>
    </w:p>
    <w:p w14:paraId="016FAAF5" w14:textId="77777777" w:rsidR="005F08B4" w:rsidRPr="00FF2C6F" w:rsidRDefault="005F08B4" w:rsidP="005F08B4">
      <w:pPr>
        <w:ind w:left="720"/>
        <w:rPr>
          <w:rFonts w:ascii="Arial Narrow" w:hAnsi="Arial Narrow" w:cs="Arial"/>
          <w:color w:val="000000" w:themeColor="text1"/>
          <w:sz w:val="20"/>
          <w:szCs w:val="20"/>
        </w:rPr>
      </w:pPr>
      <w:r w:rsidRPr="00FF2C6F">
        <w:rPr>
          <w:rFonts w:ascii="Arial Narrow" w:hAnsi="Arial Narrow" w:cs="Arial"/>
          <w:color w:val="0070C0"/>
          <w:sz w:val="20"/>
          <w:szCs w:val="20"/>
          <w:u w:val="single"/>
        </w:rPr>
        <w:t>POS 602</w:t>
      </w:r>
      <w:r w:rsidRPr="00FF2C6F">
        <w:rPr>
          <w:rFonts w:ascii="Arial Narrow" w:hAnsi="Arial Narrow" w:cs="Arial"/>
          <w:color w:val="0070C0"/>
          <w:sz w:val="20"/>
          <w:szCs w:val="20"/>
        </w:rPr>
        <w:t xml:space="preserve"> </w:t>
      </w:r>
      <w:r w:rsidRPr="00FF2C6F">
        <w:rPr>
          <w:rFonts w:ascii="Arial Narrow" w:hAnsi="Arial Narrow" w:cs="Arial"/>
          <w:color w:val="000000" w:themeColor="text1"/>
          <w:sz w:val="20"/>
          <w:szCs w:val="20"/>
        </w:rPr>
        <w:t>(3 units)</w:t>
      </w:r>
    </w:p>
    <w:p w14:paraId="33FE3B17" w14:textId="77777777" w:rsidR="005F08B4" w:rsidRPr="00FF2C6F" w:rsidRDefault="00A62180" w:rsidP="005F08B4">
      <w:pPr>
        <w:ind w:left="720"/>
        <w:rPr>
          <w:rStyle w:val="Hyperlink"/>
          <w:rFonts w:ascii="Arial Narrow" w:hAnsi="Arial Narrow" w:cs="Arial"/>
          <w:color w:val="000000" w:themeColor="text1"/>
          <w:sz w:val="20"/>
          <w:szCs w:val="20"/>
        </w:rPr>
      </w:pPr>
      <w:hyperlink r:id="rId21" w:tgtFrame="_blank" w:history="1">
        <w:r w:rsidR="005F08B4" w:rsidRPr="00FF2C6F">
          <w:rPr>
            <w:rStyle w:val="Hyperlink"/>
            <w:rFonts w:ascii="Arial Narrow" w:hAnsi="Arial Narrow" w:cs="Arial"/>
            <w:color w:val="0070C0"/>
            <w:sz w:val="20"/>
            <w:szCs w:val="20"/>
          </w:rPr>
          <w:t>POS 607</w:t>
        </w:r>
      </w:hyperlink>
      <w:r w:rsidR="005F08B4" w:rsidRPr="00FF2C6F">
        <w:rPr>
          <w:rStyle w:val="Hyperlink"/>
          <w:rFonts w:ascii="Arial Narrow" w:hAnsi="Arial Narrow" w:cs="Arial"/>
          <w:color w:val="000000" w:themeColor="text1"/>
          <w:sz w:val="20"/>
          <w:szCs w:val="20"/>
          <w:u w:val="none"/>
        </w:rPr>
        <w:t xml:space="preserve"> </w:t>
      </w:r>
      <w:r w:rsidR="005F08B4" w:rsidRPr="00FF2C6F">
        <w:rPr>
          <w:rFonts w:ascii="Arial Narrow" w:hAnsi="Arial Narrow" w:cs="Arial"/>
          <w:color w:val="000000" w:themeColor="text1"/>
          <w:sz w:val="20"/>
          <w:szCs w:val="20"/>
        </w:rPr>
        <w:t>(3 units)</w:t>
      </w:r>
    </w:p>
    <w:p w14:paraId="3B2DC324" w14:textId="77777777" w:rsidR="005F08B4" w:rsidRPr="00500636" w:rsidRDefault="00A62180" w:rsidP="005F08B4">
      <w:pPr>
        <w:ind w:left="720"/>
        <w:rPr>
          <w:rFonts w:ascii="Arial Narrow" w:hAnsi="Arial Narrow" w:cs="Arial"/>
          <w:sz w:val="20"/>
          <w:szCs w:val="20"/>
        </w:rPr>
      </w:pPr>
      <w:hyperlink r:id="rId22" w:tgtFrame="_blank" w:history="1">
        <w:r w:rsidR="005F08B4">
          <w:rPr>
            <w:rStyle w:val="Hyperlink"/>
            <w:rFonts w:ascii="Arial Narrow" w:hAnsi="Arial Narrow" w:cs="Arial"/>
            <w:sz w:val="20"/>
            <w:szCs w:val="20"/>
          </w:rPr>
          <w:t>POS</w:t>
        </w:r>
      </w:hyperlink>
      <w:r w:rsidR="005F08B4">
        <w:rPr>
          <w:rStyle w:val="Hyperlink"/>
          <w:rFonts w:ascii="Arial Narrow" w:hAnsi="Arial Narrow" w:cs="Arial"/>
          <w:sz w:val="20"/>
          <w:szCs w:val="20"/>
        </w:rPr>
        <w:t xml:space="preserve"> 604</w:t>
      </w:r>
      <w:r w:rsidR="005F08B4">
        <w:rPr>
          <w:rFonts w:ascii="Arial Narrow" w:hAnsi="Arial Narrow" w:cs="Arial"/>
          <w:sz w:val="20"/>
          <w:szCs w:val="20"/>
        </w:rPr>
        <w:t xml:space="preserve"> or </w:t>
      </w:r>
      <w:hyperlink r:id="rId23" w:tgtFrame="_blank" w:history="1">
        <w:r w:rsidR="005F08B4">
          <w:rPr>
            <w:rStyle w:val="Hyperlink"/>
            <w:rFonts w:ascii="Arial Narrow" w:hAnsi="Arial Narrow" w:cs="Arial"/>
            <w:sz w:val="20"/>
            <w:szCs w:val="20"/>
          </w:rPr>
          <w:t>POS</w:t>
        </w:r>
      </w:hyperlink>
      <w:r w:rsidR="005F08B4">
        <w:rPr>
          <w:rStyle w:val="Hyperlink"/>
          <w:rFonts w:ascii="Arial Narrow" w:hAnsi="Arial Narrow" w:cs="Arial"/>
          <w:sz w:val="20"/>
          <w:szCs w:val="20"/>
        </w:rPr>
        <w:t xml:space="preserve"> 609</w:t>
      </w:r>
      <w:r w:rsidR="005F08B4" w:rsidRPr="00500636">
        <w:rPr>
          <w:rFonts w:ascii="Arial Narrow" w:hAnsi="Arial Narrow" w:cs="Arial"/>
          <w:sz w:val="20"/>
          <w:szCs w:val="20"/>
        </w:rPr>
        <w:t> </w:t>
      </w:r>
      <w:r w:rsidR="005F08B4">
        <w:rPr>
          <w:rFonts w:ascii="Arial Narrow" w:hAnsi="Arial Narrow" w:cs="Arial"/>
          <w:sz w:val="20"/>
          <w:szCs w:val="20"/>
        </w:rPr>
        <w:t>(3 units)</w:t>
      </w:r>
    </w:p>
    <w:p w14:paraId="65A3FCA0" w14:textId="77777777" w:rsidR="005F08B4" w:rsidRDefault="005F08B4" w:rsidP="005F08B4">
      <w:pPr>
        <w:rPr>
          <w:rFonts w:ascii="Arial Narrow" w:hAnsi="Arial Narrow" w:cs="Arial"/>
          <w:sz w:val="20"/>
          <w:szCs w:val="20"/>
        </w:rPr>
      </w:pPr>
      <w:r>
        <w:rPr>
          <w:rFonts w:ascii="Arial Narrow" w:hAnsi="Arial Narrow" w:cs="Arial"/>
          <w:sz w:val="20"/>
          <w:szCs w:val="20"/>
        </w:rPr>
        <w:t>• P</w:t>
      </w:r>
      <w:r w:rsidRPr="00500636">
        <w:rPr>
          <w:rFonts w:ascii="Arial Narrow" w:hAnsi="Arial Narrow" w:cs="Arial"/>
          <w:sz w:val="20"/>
          <w:szCs w:val="20"/>
        </w:rPr>
        <w:t xml:space="preserve">rimary </w:t>
      </w:r>
      <w:r w:rsidRPr="00FF2C6F">
        <w:rPr>
          <w:rFonts w:ascii="Arial Narrow" w:hAnsi="Arial Narrow" w:cs="Arial"/>
          <w:color w:val="000000" w:themeColor="text1"/>
          <w:sz w:val="20"/>
          <w:szCs w:val="20"/>
        </w:rPr>
        <w:t xml:space="preserve">coursework </w:t>
      </w:r>
      <w:r>
        <w:rPr>
          <w:rFonts w:ascii="Arial Narrow" w:hAnsi="Arial Narrow" w:cs="Arial"/>
          <w:sz w:val="20"/>
          <w:szCs w:val="20"/>
        </w:rPr>
        <w:t>f</w:t>
      </w:r>
      <w:r w:rsidRPr="00500636">
        <w:rPr>
          <w:rFonts w:ascii="Arial Narrow" w:hAnsi="Arial Narrow" w:cs="Arial"/>
          <w:sz w:val="20"/>
          <w:szCs w:val="20"/>
        </w:rPr>
        <w:t>rom the following specialization areas</w:t>
      </w:r>
      <w:r>
        <w:rPr>
          <w:rFonts w:ascii="Arial Narrow" w:hAnsi="Arial Narrow" w:cs="Arial"/>
          <w:sz w:val="20"/>
          <w:szCs w:val="20"/>
        </w:rPr>
        <w:t xml:space="preserve">; select </w:t>
      </w:r>
      <w:r w:rsidRPr="000610A8">
        <w:rPr>
          <w:rFonts w:ascii="Arial Narrow" w:hAnsi="Arial Narrow" w:cs="Arial"/>
          <w:sz w:val="20"/>
          <w:szCs w:val="20"/>
          <w:u w:val="single"/>
        </w:rPr>
        <w:t>one</w:t>
      </w:r>
      <w:r>
        <w:rPr>
          <w:rFonts w:ascii="Arial Narrow" w:hAnsi="Arial Narrow" w:cs="Arial"/>
          <w:sz w:val="20"/>
          <w:szCs w:val="20"/>
        </w:rPr>
        <w:t xml:space="preserve"> of these specialization areas </w:t>
      </w:r>
      <w:r w:rsidRPr="00FF2C6F">
        <w:rPr>
          <w:rFonts w:ascii="Arial Narrow" w:hAnsi="Arial Narrow" w:cs="Arial"/>
          <w:color w:val="000000" w:themeColor="text1"/>
          <w:sz w:val="20"/>
          <w:szCs w:val="20"/>
        </w:rPr>
        <w:t>(9 units)</w:t>
      </w:r>
      <w:r>
        <w:rPr>
          <w:rFonts w:ascii="Arial Narrow" w:hAnsi="Arial Narrow" w:cs="Arial"/>
          <w:sz w:val="20"/>
          <w:szCs w:val="20"/>
        </w:rPr>
        <w:t>:</w:t>
      </w:r>
    </w:p>
    <w:p w14:paraId="5F1F85A7" w14:textId="77777777" w:rsidR="005F08B4" w:rsidRDefault="005F08B4" w:rsidP="005F08B4">
      <w:pPr>
        <w:ind w:left="720"/>
        <w:rPr>
          <w:rFonts w:ascii="Arial Narrow" w:hAnsi="Arial Narrow" w:cs="Arial"/>
          <w:sz w:val="20"/>
          <w:szCs w:val="20"/>
        </w:rPr>
      </w:pPr>
      <w:r>
        <w:rPr>
          <w:rFonts w:ascii="Arial Narrow" w:hAnsi="Arial Narrow" w:cs="Arial"/>
          <w:sz w:val="20"/>
          <w:szCs w:val="20"/>
        </w:rPr>
        <w:t xml:space="preserve">• </w:t>
      </w:r>
      <w:r w:rsidRPr="00F120BE">
        <w:rPr>
          <w:rFonts w:ascii="Arial Narrow" w:hAnsi="Arial Narrow" w:cs="Arial"/>
          <w:sz w:val="20"/>
          <w:szCs w:val="20"/>
        </w:rPr>
        <w:t>American Politics</w:t>
      </w:r>
      <w:r>
        <w:rPr>
          <w:rFonts w:ascii="Arial Narrow" w:hAnsi="Arial Narrow" w:cs="Arial"/>
          <w:sz w:val="20"/>
          <w:szCs w:val="20"/>
        </w:rPr>
        <w:t>/Public Administration</w:t>
      </w:r>
      <w:r w:rsidRPr="00F120BE">
        <w:rPr>
          <w:rFonts w:ascii="Arial Narrow" w:hAnsi="Arial Narrow" w:cs="Arial"/>
          <w:sz w:val="20"/>
          <w:szCs w:val="20"/>
        </w:rPr>
        <w:t xml:space="preserve"> (9 units):</w:t>
      </w:r>
      <w:r>
        <w:rPr>
          <w:rFonts w:ascii="Arial Narrow" w:hAnsi="Arial Narrow" w:cs="Arial"/>
          <w:sz w:val="20"/>
          <w:szCs w:val="20"/>
        </w:rPr>
        <w:t xml:space="preserve"> </w:t>
      </w:r>
    </w:p>
    <w:p w14:paraId="5757375A" w14:textId="77777777" w:rsidR="005F08B4" w:rsidRDefault="005F08B4" w:rsidP="005F08B4">
      <w:pPr>
        <w:ind w:left="720"/>
        <w:rPr>
          <w:rFonts w:ascii="Arial Narrow" w:hAnsi="Arial Narrow" w:cs="Arial"/>
          <w:sz w:val="20"/>
          <w:szCs w:val="20"/>
        </w:rPr>
      </w:pPr>
      <w:r>
        <w:rPr>
          <w:rFonts w:ascii="Arial Narrow" w:hAnsi="Arial Narrow" w:cs="Arial"/>
          <w:sz w:val="20"/>
          <w:szCs w:val="20"/>
        </w:rPr>
        <w:t>-O</w:t>
      </w:r>
      <w:r w:rsidRPr="005B0FB7">
        <w:rPr>
          <w:rFonts w:ascii="Arial Narrow" w:hAnsi="Arial Narrow" w:cs="Arial"/>
          <w:sz w:val="20"/>
          <w:szCs w:val="20"/>
        </w:rPr>
        <w:t xml:space="preserve">ne of the following core </w:t>
      </w:r>
      <w:r>
        <w:rPr>
          <w:rFonts w:ascii="Arial Narrow" w:hAnsi="Arial Narrow" w:cs="Arial"/>
          <w:sz w:val="20"/>
          <w:szCs w:val="20"/>
        </w:rPr>
        <w:t xml:space="preserve">courses </w:t>
      </w:r>
      <w:r w:rsidRPr="005B0FB7">
        <w:rPr>
          <w:rFonts w:ascii="Arial Narrow" w:hAnsi="Arial Narrow" w:cs="Arial"/>
          <w:sz w:val="20"/>
          <w:szCs w:val="20"/>
        </w:rPr>
        <w:t>is required (3 units):</w:t>
      </w:r>
      <w:r>
        <w:t xml:space="preserve"> </w:t>
      </w:r>
      <w:hyperlink r:id="rId24" w:tgtFrame="_blank" w:history="1">
        <w:r w:rsidRPr="00F120BE">
          <w:rPr>
            <w:rStyle w:val="Hyperlink"/>
            <w:rFonts w:ascii="Arial Narrow" w:hAnsi="Arial Narrow" w:cs="Arial"/>
            <w:sz w:val="20"/>
            <w:szCs w:val="20"/>
          </w:rPr>
          <w:t>POS 610</w:t>
        </w:r>
      </w:hyperlink>
      <w:r>
        <w:rPr>
          <w:rFonts w:ascii="Arial Narrow" w:hAnsi="Arial Narrow" w:cs="Arial"/>
          <w:sz w:val="20"/>
          <w:szCs w:val="20"/>
        </w:rPr>
        <w:t xml:space="preserve">, </w:t>
      </w:r>
      <w:hyperlink r:id="rId25" w:tgtFrame="_blank" w:history="1">
        <w:r w:rsidRPr="00F120BE">
          <w:rPr>
            <w:rStyle w:val="Hyperlink"/>
            <w:rFonts w:ascii="Arial Narrow" w:hAnsi="Arial Narrow" w:cs="Arial"/>
            <w:sz w:val="20"/>
            <w:szCs w:val="20"/>
          </w:rPr>
          <w:t>POS 612</w:t>
        </w:r>
      </w:hyperlink>
      <w:r>
        <w:rPr>
          <w:rStyle w:val="Hyperlink"/>
          <w:rFonts w:ascii="Arial Narrow" w:hAnsi="Arial Narrow" w:cs="Arial"/>
          <w:sz w:val="20"/>
          <w:szCs w:val="20"/>
        </w:rPr>
        <w:t>,</w:t>
      </w:r>
      <w:r w:rsidRPr="00F120BE">
        <w:rPr>
          <w:rFonts w:ascii="Arial Narrow" w:hAnsi="Arial Narrow" w:cs="Arial"/>
          <w:sz w:val="20"/>
          <w:szCs w:val="20"/>
        </w:rPr>
        <w:t> </w:t>
      </w:r>
      <w:hyperlink r:id="rId26" w:tgtFrame="_blank" w:history="1">
        <w:r w:rsidRPr="004A61B5">
          <w:rPr>
            <w:rStyle w:val="Hyperlink"/>
            <w:rFonts w:ascii="Arial Narrow" w:hAnsi="Arial Narrow" w:cs="Arial"/>
            <w:sz w:val="20"/>
            <w:szCs w:val="20"/>
          </w:rPr>
          <w:t>POS 641</w:t>
        </w:r>
      </w:hyperlink>
      <w:r>
        <w:rPr>
          <w:rFonts w:ascii="Arial Narrow" w:hAnsi="Arial Narrow" w:cs="Arial"/>
          <w:sz w:val="20"/>
          <w:szCs w:val="20"/>
        </w:rPr>
        <w:t xml:space="preserve">, or </w:t>
      </w:r>
      <w:hyperlink r:id="rId27" w:tgtFrame="_blank" w:history="1">
        <w:r w:rsidRPr="004A61B5">
          <w:rPr>
            <w:rStyle w:val="Hyperlink"/>
            <w:rFonts w:ascii="Arial Narrow" w:hAnsi="Arial Narrow" w:cs="Arial"/>
            <w:sz w:val="20"/>
            <w:szCs w:val="20"/>
          </w:rPr>
          <w:t>POS 541</w:t>
        </w:r>
      </w:hyperlink>
    </w:p>
    <w:p w14:paraId="47F34FD0" w14:textId="77777777" w:rsidR="005F08B4" w:rsidRPr="00F120BE" w:rsidRDefault="005F08B4" w:rsidP="005F08B4">
      <w:pPr>
        <w:ind w:left="720"/>
        <w:rPr>
          <w:rFonts w:ascii="Arial Narrow" w:hAnsi="Arial Narrow" w:cs="Arial"/>
          <w:sz w:val="20"/>
          <w:szCs w:val="20"/>
        </w:rPr>
      </w:pPr>
      <w:r>
        <w:rPr>
          <w:rFonts w:ascii="Arial Narrow" w:hAnsi="Arial Narrow" w:cs="Arial"/>
          <w:sz w:val="20"/>
          <w:szCs w:val="20"/>
        </w:rPr>
        <w:t>-</w:t>
      </w:r>
      <w:r w:rsidRPr="005B0FB7">
        <w:rPr>
          <w:rFonts w:ascii="Arial Narrow" w:hAnsi="Arial Narrow" w:cs="Arial"/>
          <w:sz w:val="20"/>
          <w:szCs w:val="20"/>
        </w:rPr>
        <w:t xml:space="preserve">Additional electives from the following list (6 units): </w:t>
      </w:r>
      <w:hyperlink r:id="rId28" w:tgtFrame="_blank" w:history="1">
        <w:r w:rsidRPr="00F120BE">
          <w:rPr>
            <w:rStyle w:val="Hyperlink"/>
            <w:rFonts w:ascii="Arial Narrow" w:hAnsi="Arial Narrow" w:cs="Arial"/>
            <w:sz w:val="20"/>
            <w:szCs w:val="20"/>
          </w:rPr>
          <w:t>POS 603</w:t>
        </w:r>
      </w:hyperlink>
      <w:r w:rsidRPr="00F120BE">
        <w:rPr>
          <w:rFonts w:ascii="Arial Narrow" w:hAnsi="Arial Narrow" w:cs="Arial"/>
          <w:sz w:val="20"/>
          <w:szCs w:val="20"/>
        </w:rPr>
        <w:t>, </w:t>
      </w:r>
      <w:hyperlink r:id="rId29" w:tgtFrame="_blank" w:history="1">
        <w:r w:rsidRPr="00F120BE">
          <w:rPr>
            <w:rStyle w:val="Hyperlink"/>
            <w:rFonts w:ascii="Arial Narrow" w:hAnsi="Arial Narrow" w:cs="Arial"/>
            <w:sz w:val="20"/>
            <w:szCs w:val="20"/>
          </w:rPr>
          <w:t>POS 605</w:t>
        </w:r>
      </w:hyperlink>
      <w:r w:rsidRPr="00F120BE">
        <w:rPr>
          <w:rFonts w:ascii="Arial Narrow" w:hAnsi="Arial Narrow" w:cs="Arial"/>
          <w:sz w:val="20"/>
          <w:szCs w:val="20"/>
        </w:rPr>
        <w:t>, </w:t>
      </w:r>
      <w:hyperlink r:id="rId30" w:tgtFrame="_blank" w:history="1">
        <w:r w:rsidRPr="00F120BE">
          <w:rPr>
            <w:rStyle w:val="Hyperlink"/>
            <w:rFonts w:ascii="Arial Narrow" w:hAnsi="Arial Narrow" w:cs="Arial"/>
            <w:sz w:val="20"/>
            <w:szCs w:val="20"/>
          </w:rPr>
          <w:t>POS 606</w:t>
        </w:r>
      </w:hyperlink>
      <w:r w:rsidRPr="00F120BE">
        <w:rPr>
          <w:rFonts w:ascii="Arial Narrow" w:hAnsi="Arial Narrow" w:cs="Arial"/>
          <w:sz w:val="20"/>
          <w:szCs w:val="20"/>
        </w:rPr>
        <w:t>, </w:t>
      </w:r>
      <w:hyperlink r:id="rId31" w:tgtFrame="_blank" w:history="1">
        <w:r w:rsidRPr="00F120BE">
          <w:rPr>
            <w:rStyle w:val="Hyperlink"/>
            <w:rFonts w:ascii="Arial Narrow" w:hAnsi="Arial Narrow" w:cs="Arial"/>
            <w:sz w:val="20"/>
            <w:szCs w:val="20"/>
          </w:rPr>
          <w:t>POS 657</w:t>
        </w:r>
      </w:hyperlink>
      <w:r w:rsidRPr="00F120BE">
        <w:rPr>
          <w:rFonts w:ascii="Arial Narrow" w:hAnsi="Arial Narrow" w:cs="Arial"/>
          <w:sz w:val="20"/>
          <w:szCs w:val="20"/>
        </w:rPr>
        <w:t>, </w:t>
      </w:r>
      <w:hyperlink r:id="rId32" w:tgtFrame="_blank" w:history="1">
        <w:r w:rsidRPr="00F120BE">
          <w:rPr>
            <w:rStyle w:val="Hyperlink"/>
            <w:rFonts w:ascii="Arial Narrow" w:hAnsi="Arial Narrow" w:cs="Arial"/>
            <w:sz w:val="20"/>
            <w:szCs w:val="20"/>
          </w:rPr>
          <w:t>POS 658</w:t>
        </w:r>
      </w:hyperlink>
      <w:r w:rsidRPr="00F120BE">
        <w:rPr>
          <w:rFonts w:ascii="Arial Narrow" w:hAnsi="Arial Narrow" w:cs="Arial"/>
          <w:sz w:val="20"/>
          <w:szCs w:val="20"/>
        </w:rPr>
        <w:t>, </w:t>
      </w:r>
      <w:hyperlink r:id="rId33" w:tgtFrame="_blank" w:history="1">
        <w:r w:rsidRPr="00F120BE">
          <w:rPr>
            <w:rStyle w:val="Hyperlink"/>
            <w:rFonts w:ascii="Arial Narrow" w:hAnsi="Arial Narrow" w:cs="Arial"/>
            <w:sz w:val="20"/>
            <w:szCs w:val="20"/>
          </w:rPr>
          <w:t>POS 659</w:t>
        </w:r>
      </w:hyperlink>
      <w:r>
        <w:rPr>
          <w:rStyle w:val="Hyperlink"/>
          <w:rFonts w:ascii="Arial Narrow" w:hAnsi="Arial Narrow" w:cs="Arial"/>
          <w:sz w:val="20"/>
          <w:szCs w:val="20"/>
        </w:rPr>
        <w:t xml:space="preserve"> </w:t>
      </w:r>
      <w:hyperlink r:id="rId34" w:tgtFrame="_blank" w:history="1">
        <w:r w:rsidRPr="004A61B5">
          <w:rPr>
            <w:rStyle w:val="Hyperlink"/>
            <w:rFonts w:ascii="Arial Narrow" w:hAnsi="Arial Narrow" w:cs="Arial"/>
            <w:sz w:val="20"/>
            <w:szCs w:val="20"/>
          </w:rPr>
          <w:t>POS 527</w:t>
        </w:r>
      </w:hyperlink>
      <w:r w:rsidRPr="004A61B5">
        <w:rPr>
          <w:rFonts w:ascii="Arial Narrow" w:hAnsi="Arial Narrow" w:cs="Arial"/>
          <w:sz w:val="20"/>
          <w:szCs w:val="20"/>
        </w:rPr>
        <w:t>, </w:t>
      </w:r>
      <w:hyperlink r:id="rId35" w:tgtFrame="_blank" w:history="1">
        <w:r w:rsidRPr="004A61B5">
          <w:rPr>
            <w:rStyle w:val="Hyperlink"/>
            <w:rFonts w:ascii="Arial Narrow" w:hAnsi="Arial Narrow" w:cs="Arial"/>
            <w:sz w:val="20"/>
            <w:szCs w:val="20"/>
          </w:rPr>
          <w:t>POS 543</w:t>
        </w:r>
      </w:hyperlink>
      <w:r w:rsidRPr="004A61B5">
        <w:rPr>
          <w:rFonts w:ascii="Arial Narrow" w:hAnsi="Arial Narrow" w:cs="Arial"/>
          <w:sz w:val="20"/>
          <w:szCs w:val="20"/>
        </w:rPr>
        <w:t> or </w:t>
      </w:r>
      <w:hyperlink r:id="rId36" w:tgtFrame="_blank" w:history="1">
        <w:r w:rsidRPr="004A61B5">
          <w:rPr>
            <w:rStyle w:val="Hyperlink"/>
            <w:rFonts w:ascii="Arial Narrow" w:hAnsi="Arial Narrow" w:cs="Arial"/>
            <w:sz w:val="20"/>
            <w:szCs w:val="20"/>
          </w:rPr>
          <w:t>POS 643</w:t>
        </w:r>
      </w:hyperlink>
      <w:r w:rsidRPr="004A61B5">
        <w:rPr>
          <w:rFonts w:ascii="Arial Narrow" w:hAnsi="Arial Narrow" w:cs="Arial"/>
          <w:sz w:val="20"/>
          <w:szCs w:val="20"/>
        </w:rPr>
        <w:t>, </w:t>
      </w:r>
      <w:hyperlink r:id="rId37" w:tgtFrame="_blank" w:history="1">
        <w:r w:rsidRPr="004A61B5">
          <w:rPr>
            <w:rStyle w:val="Hyperlink"/>
            <w:rFonts w:ascii="Arial Narrow" w:hAnsi="Arial Narrow" w:cs="Arial"/>
            <w:sz w:val="20"/>
            <w:szCs w:val="20"/>
          </w:rPr>
          <w:t>POS 603</w:t>
        </w:r>
      </w:hyperlink>
      <w:r w:rsidRPr="004A61B5">
        <w:rPr>
          <w:rFonts w:ascii="Arial Narrow" w:hAnsi="Arial Narrow" w:cs="Arial"/>
          <w:sz w:val="20"/>
          <w:szCs w:val="20"/>
        </w:rPr>
        <w:t>, </w:t>
      </w:r>
      <w:hyperlink r:id="rId38" w:tgtFrame="_blank" w:history="1">
        <w:r w:rsidRPr="004A61B5">
          <w:rPr>
            <w:rStyle w:val="Hyperlink"/>
            <w:rFonts w:ascii="Arial Narrow" w:hAnsi="Arial Narrow" w:cs="Arial"/>
            <w:sz w:val="20"/>
            <w:szCs w:val="20"/>
          </w:rPr>
          <w:t>POS 605</w:t>
        </w:r>
      </w:hyperlink>
      <w:r w:rsidRPr="004A61B5">
        <w:rPr>
          <w:rFonts w:ascii="Arial Narrow" w:hAnsi="Arial Narrow" w:cs="Arial"/>
          <w:sz w:val="20"/>
          <w:szCs w:val="20"/>
        </w:rPr>
        <w:t>, </w:t>
      </w:r>
      <w:hyperlink r:id="rId39" w:tgtFrame="_blank" w:history="1">
        <w:r w:rsidRPr="004A61B5">
          <w:rPr>
            <w:rStyle w:val="Hyperlink"/>
            <w:rFonts w:ascii="Arial Narrow" w:hAnsi="Arial Narrow" w:cs="Arial"/>
            <w:sz w:val="20"/>
            <w:szCs w:val="20"/>
          </w:rPr>
          <w:t>POS 606</w:t>
        </w:r>
      </w:hyperlink>
      <w:r w:rsidRPr="004A61B5">
        <w:rPr>
          <w:rFonts w:ascii="Arial Narrow" w:hAnsi="Arial Narrow" w:cs="Arial"/>
          <w:sz w:val="20"/>
          <w:szCs w:val="20"/>
        </w:rPr>
        <w:t>, </w:t>
      </w:r>
      <w:hyperlink r:id="rId40" w:tgtFrame="_blank" w:history="1">
        <w:r w:rsidRPr="004A61B5">
          <w:rPr>
            <w:rStyle w:val="Hyperlink"/>
            <w:rFonts w:ascii="Arial Narrow" w:hAnsi="Arial Narrow" w:cs="Arial"/>
            <w:sz w:val="20"/>
            <w:szCs w:val="20"/>
          </w:rPr>
          <w:t>POS 642</w:t>
        </w:r>
      </w:hyperlink>
      <w:r w:rsidRPr="004A61B5">
        <w:rPr>
          <w:rFonts w:ascii="Arial Narrow" w:hAnsi="Arial Narrow" w:cs="Arial"/>
          <w:sz w:val="20"/>
          <w:szCs w:val="20"/>
        </w:rPr>
        <w:t>, </w:t>
      </w:r>
      <w:hyperlink r:id="rId41" w:tgtFrame="_blank" w:history="1">
        <w:r w:rsidRPr="004A61B5">
          <w:rPr>
            <w:rStyle w:val="Hyperlink"/>
            <w:rFonts w:ascii="Arial Narrow" w:hAnsi="Arial Narrow" w:cs="Arial"/>
            <w:sz w:val="20"/>
            <w:szCs w:val="20"/>
          </w:rPr>
          <w:t>POS 644</w:t>
        </w:r>
      </w:hyperlink>
      <w:r w:rsidRPr="004A61B5">
        <w:rPr>
          <w:rFonts w:ascii="Arial Narrow" w:hAnsi="Arial Narrow" w:cs="Arial"/>
          <w:sz w:val="20"/>
          <w:szCs w:val="20"/>
        </w:rPr>
        <w:t>, </w:t>
      </w:r>
      <w:hyperlink r:id="rId42" w:tgtFrame="_blank" w:history="1">
        <w:r w:rsidRPr="004A61B5">
          <w:rPr>
            <w:rStyle w:val="Hyperlink"/>
            <w:rFonts w:ascii="Arial Narrow" w:hAnsi="Arial Narrow" w:cs="Arial"/>
            <w:sz w:val="20"/>
            <w:szCs w:val="20"/>
          </w:rPr>
          <w:t>POS 657</w:t>
        </w:r>
      </w:hyperlink>
      <w:r w:rsidRPr="004A61B5">
        <w:rPr>
          <w:rFonts w:ascii="Arial Narrow" w:hAnsi="Arial Narrow" w:cs="Arial"/>
          <w:sz w:val="20"/>
          <w:szCs w:val="20"/>
        </w:rPr>
        <w:t>, </w:t>
      </w:r>
      <w:hyperlink r:id="rId43" w:tgtFrame="_blank" w:history="1">
        <w:r w:rsidRPr="004A61B5">
          <w:rPr>
            <w:rStyle w:val="Hyperlink"/>
            <w:rFonts w:ascii="Arial Narrow" w:hAnsi="Arial Narrow" w:cs="Arial"/>
            <w:sz w:val="20"/>
            <w:szCs w:val="20"/>
          </w:rPr>
          <w:t>POS 658</w:t>
        </w:r>
      </w:hyperlink>
      <w:r w:rsidRPr="004A61B5">
        <w:rPr>
          <w:rFonts w:ascii="Arial Narrow" w:hAnsi="Arial Narrow" w:cs="Arial"/>
          <w:sz w:val="20"/>
          <w:szCs w:val="20"/>
        </w:rPr>
        <w:t>,</w:t>
      </w:r>
      <w:r>
        <w:rPr>
          <w:rFonts w:ascii="Arial Narrow" w:hAnsi="Arial Narrow" w:cs="Arial"/>
          <w:sz w:val="20"/>
          <w:szCs w:val="20"/>
        </w:rPr>
        <w:t xml:space="preserve"> or</w:t>
      </w:r>
      <w:r w:rsidRPr="004A61B5">
        <w:rPr>
          <w:rFonts w:ascii="Arial Narrow" w:hAnsi="Arial Narrow" w:cs="Arial"/>
          <w:sz w:val="20"/>
          <w:szCs w:val="20"/>
        </w:rPr>
        <w:t> </w:t>
      </w:r>
      <w:hyperlink r:id="rId44" w:tgtFrame="_blank" w:history="1">
        <w:r w:rsidRPr="004A61B5">
          <w:rPr>
            <w:rStyle w:val="Hyperlink"/>
            <w:rFonts w:ascii="Arial Narrow" w:hAnsi="Arial Narrow" w:cs="Arial"/>
            <w:sz w:val="20"/>
            <w:szCs w:val="20"/>
          </w:rPr>
          <w:t>POS 671</w:t>
        </w:r>
      </w:hyperlink>
    </w:p>
    <w:p w14:paraId="5C49A96A" w14:textId="77777777" w:rsidR="005F08B4" w:rsidRDefault="005F08B4" w:rsidP="005F08B4">
      <w:pPr>
        <w:ind w:left="720"/>
        <w:rPr>
          <w:rFonts w:ascii="Arial Narrow" w:hAnsi="Arial Narrow" w:cs="Arial"/>
          <w:sz w:val="20"/>
          <w:szCs w:val="20"/>
        </w:rPr>
      </w:pPr>
      <w:r>
        <w:rPr>
          <w:rFonts w:ascii="Arial Narrow" w:hAnsi="Arial Narrow" w:cs="Arial"/>
          <w:sz w:val="20"/>
          <w:szCs w:val="20"/>
        </w:rPr>
        <w:t xml:space="preserve">• </w:t>
      </w:r>
      <w:r w:rsidRPr="00C95437">
        <w:rPr>
          <w:rFonts w:ascii="Arial Narrow" w:hAnsi="Arial Narrow" w:cs="Arial"/>
          <w:sz w:val="20"/>
          <w:szCs w:val="20"/>
        </w:rPr>
        <w:t>International Relations</w:t>
      </w:r>
      <w:r>
        <w:rPr>
          <w:rFonts w:ascii="Arial Narrow" w:hAnsi="Arial Narrow" w:cs="Arial"/>
          <w:sz w:val="20"/>
          <w:szCs w:val="20"/>
        </w:rPr>
        <w:t>/Comparative Politics</w:t>
      </w:r>
      <w:r w:rsidRPr="00C95437">
        <w:rPr>
          <w:rFonts w:ascii="Arial Narrow" w:hAnsi="Arial Narrow" w:cs="Arial"/>
          <w:sz w:val="20"/>
          <w:szCs w:val="20"/>
        </w:rPr>
        <w:t xml:space="preserve"> (9 units):</w:t>
      </w:r>
      <w:r>
        <w:rPr>
          <w:rFonts w:ascii="Arial Narrow" w:hAnsi="Arial Narrow" w:cs="Arial"/>
          <w:sz w:val="20"/>
          <w:szCs w:val="20"/>
        </w:rPr>
        <w:t xml:space="preserve"> </w:t>
      </w:r>
    </w:p>
    <w:p w14:paraId="10F532F5" w14:textId="77777777" w:rsidR="005F08B4" w:rsidRDefault="005F08B4" w:rsidP="005F08B4">
      <w:pPr>
        <w:ind w:left="720"/>
        <w:rPr>
          <w:rFonts w:ascii="Arial Narrow" w:hAnsi="Arial Narrow" w:cs="Arial"/>
          <w:sz w:val="20"/>
          <w:szCs w:val="20"/>
        </w:rPr>
      </w:pPr>
      <w:r>
        <w:rPr>
          <w:rFonts w:ascii="Arial Narrow" w:hAnsi="Arial Narrow" w:cs="Arial"/>
          <w:sz w:val="20"/>
          <w:szCs w:val="20"/>
        </w:rPr>
        <w:t>-O</w:t>
      </w:r>
      <w:r w:rsidRPr="005B0FB7">
        <w:rPr>
          <w:rFonts w:ascii="Arial Narrow" w:hAnsi="Arial Narrow" w:cs="Arial"/>
          <w:sz w:val="20"/>
          <w:szCs w:val="20"/>
        </w:rPr>
        <w:t xml:space="preserve">ne of the following core </w:t>
      </w:r>
      <w:r>
        <w:rPr>
          <w:rFonts w:ascii="Arial Narrow" w:hAnsi="Arial Narrow" w:cs="Arial"/>
          <w:sz w:val="20"/>
          <w:szCs w:val="20"/>
        </w:rPr>
        <w:t xml:space="preserve">courses </w:t>
      </w:r>
      <w:r w:rsidRPr="005B0FB7">
        <w:rPr>
          <w:rFonts w:ascii="Arial Narrow" w:hAnsi="Arial Narrow" w:cs="Arial"/>
          <w:sz w:val="20"/>
          <w:szCs w:val="20"/>
        </w:rPr>
        <w:t>is required (3 units):</w:t>
      </w:r>
      <w:r w:rsidRPr="005C7294">
        <w:t xml:space="preserve"> </w:t>
      </w:r>
      <w:hyperlink r:id="rId45" w:tgtFrame="_blank" w:history="1">
        <w:r w:rsidRPr="00C506EC">
          <w:rPr>
            <w:rStyle w:val="Hyperlink"/>
            <w:rFonts w:ascii="Arial Narrow" w:hAnsi="Arial Narrow" w:cs="Arial"/>
            <w:sz w:val="20"/>
            <w:szCs w:val="20"/>
          </w:rPr>
          <w:t>POS 670</w:t>
        </w:r>
      </w:hyperlink>
      <w:r w:rsidRPr="00C506EC">
        <w:rPr>
          <w:rFonts w:ascii="Arial Narrow" w:hAnsi="Arial Narrow" w:cs="Arial"/>
          <w:sz w:val="20"/>
          <w:szCs w:val="20"/>
        </w:rPr>
        <w:t> </w:t>
      </w:r>
      <w:r>
        <w:rPr>
          <w:rFonts w:ascii="Arial Narrow" w:hAnsi="Arial Narrow" w:cs="Arial"/>
          <w:sz w:val="20"/>
          <w:szCs w:val="20"/>
        </w:rPr>
        <w:t xml:space="preserve">or </w:t>
      </w:r>
      <w:hyperlink r:id="rId46" w:tgtFrame="_blank" w:history="1">
        <w:r w:rsidRPr="00C95437">
          <w:rPr>
            <w:rStyle w:val="Hyperlink"/>
            <w:rFonts w:ascii="Arial Narrow" w:hAnsi="Arial Narrow" w:cs="Arial"/>
            <w:sz w:val="20"/>
            <w:szCs w:val="20"/>
          </w:rPr>
          <w:t>POS 680</w:t>
        </w:r>
      </w:hyperlink>
      <w:r w:rsidRPr="00C95437">
        <w:rPr>
          <w:rFonts w:ascii="Arial Narrow" w:hAnsi="Arial Narrow" w:cs="Arial"/>
          <w:sz w:val="20"/>
          <w:szCs w:val="20"/>
        </w:rPr>
        <w:t> </w:t>
      </w:r>
    </w:p>
    <w:p w14:paraId="29B0A69D" w14:textId="77777777" w:rsidR="005F08B4" w:rsidRPr="00C506EC" w:rsidRDefault="005F08B4" w:rsidP="005F08B4">
      <w:pPr>
        <w:ind w:left="720"/>
        <w:rPr>
          <w:rFonts w:ascii="Arial Narrow" w:hAnsi="Arial Narrow" w:cs="Arial"/>
          <w:sz w:val="20"/>
          <w:szCs w:val="20"/>
        </w:rPr>
      </w:pPr>
      <w:r>
        <w:rPr>
          <w:rFonts w:ascii="Arial Narrow" w:hAnsi="Arial Narrow" w:cs="Arial"/>
          <w:sz w:val="20"/>
          <w:szCs w:val="20"/>
        </w:rPr>
        <w:t>-</w:t>
      </w:r>
      <w:r w:rsidRPr="005B0FB7">
        <w:rPr>
          <w:rFonts w:ascii="Arial Narrow" w:hAnsi="Arial Narrow" w:cs="Arial"/>
          <w:sz w:val="20"/>
          <w:szCs w:val="20"/>
        </w:rPr>
        <w:t>Additional electives from the following list (6 units)</w:t>
      </w:r>
      <w:r>
        <w:t xml:space="preserve">: </w:t>
      </w:r>
      <w:hyperlink r:id="rId47" w:tgtFrame="_blank" w:history="1">
        <w:r w:rsidRPr="00C95437">
          <w:rPr>
            <w:rStyle w:val="Hyperlink"/>
            <w:rFonts w:ascii="Arial Narrow" w:hAnsi="Arial Narrow" w:cs="Arial"/>
            <w:sz w:val="20"/>
            <w:szCs w:val="20"/>
          </w:rPr>
          <w:t>POS 552</w:t>
        </w:r>
      </w:hyperlink>
      <w:r w:rsidRPr="00C95437">
        <w:rPr>
          <w:rFonts w:ascii="Arial Narrow" w:hAnsi="Arial Narrow" w:cs="Arial"/>
          <w:sz w:val="20"/>
          <w:szCs w:val="20"/>
        </w:rPr>
        <w:t>, </w:t>
      </w:r>
      <w:hyperlink r:id="rId48" w:tgtFrame="_blank" w:history="1">
        <w:r w:rsidRPr="00C95437">
          <w:rPr>
            <w:rStyle w:val="Hyperlink"/>
            <w:rFonts w:ascii="Arial Narrow" w:hAnsi="Arial Narrow" w:cs="Arial"/>
            <w:sz w:val="20"/>
            <w:szCs w:val="20"/>
          </w:rPr>
          <w:t>POS 603</w:t>
        </w:r>
      </w:hyperlink>
      <w:r w:rsidRPr="00C95437">
        <w:rPr>
          <w:rFonts w:ascii="Arial Narrow" w:hAnsi="Arial Narrow" w:cs="Arial"/>
          <w:sz w:val="20"/>
          <w:szCs w:val="20"/>
        </w:rPr>
        <w:t>, </w:t>
      </w:r>
      <w:hyperlink r:id="rId49" w:tgtFrame="_blank" w:history="1">
        <w:r w:rsidRPr="00C95437">
          <w:rPr>
            <w:rStyle w:val="Hyperlink"/>
            <w:rFonts w:ascii="Arial Narrow" w:hAnsi="Arial Narrow" w:cs="Arial"/>
            <w:sz w:val="20"/>
            <w:szCs w:val="20"/>
          </w:rPr>
          <w:t>POS 605</w:t>
        </w:r>
      </w:hyperlink>
      <w:r w:rsidRPr="00C95437">
        <w:rPr>
          <w:rFonts w:ascii="Arial Narrow" w:hAnsi="Arial Narrow" w:cs="Arial"/>
          <w:sz w:val="20"/>
          <w:szCs w:val="20"/>
        </w:rPr>
        <w:t>, </w:t>
      </w:r>
      <w:hyperlink r:id="rId50" w:tgtFrame="_blank" w:history="1">
        <w:r w:rsidRPr="00C95437">
          <w:rPr>
            <w:rStyle w:val="Hyperlink"/>
            <w:rFonts w:ascii="Arial Narrow" w:hAnsi="Arial Narrow" w:cs="Arial"/>
            <w:sz w:val="20"/>
            <w:szCs w:val="20"/>
          </w:rPr>
          <w:t>POS 606</w:t>
        </w:r>
      </w:hyperlink>
      <w:r w:rsidRPr="00C95437">
        <w:rPr>
          <w:rFonts w:ascii="Arial Narrow" w:hAnsi="Arial Narrow" w:cs="Arial"/>
          <w:sz w:val="20"/>
          <w:szCs w:val="20"/>
        </w:rPr>
        <w:t>, </w:t>
      </w:r>
      <w:hyperlink r:id="rId51" w:tgtFrame="_blank" w:history="1">
        <w:r w:rsidRPr="00C95437">
          <w:rPr>
            <w:rStyle w:val="Hyperlink"/>
            <w:rFonts w:ascii="Arial Narrow" w:hAnsi="Arial Narrow" w:cs="Arial"/>
            <w:sz w:val="20"/>
            <w:szCs w:val="20"/>
          </w:rPr>
          <w:t>POS 679</w:t>
        </w:r>
      </w:hyperlink>
      <w:r w:rsidRPr="00C95437">
        <w:rPr>
          <w:rFonts w:ascii="Arial Narrow" w:hAnsi="Arial Narrow" w:cs="Arial"/>
          <w:sz w:val="20"/>
          <w:szCs w:val="20"/>
        </w:rPr>
        <w:t>, </w:t>
      </w:r>
      <w:r>
        <w:t xml:space="preserve"> </w:t>
      </w:r>
      <w:hyperlink r:id="rId52" w:tgtFrame="_blank" w:history="1">
        <w:r w:rsidRPr="00C95437">
          <w:rPr>
            <w:rStyle w:val="Hyperlink"/>
            <w:rFonts w:ascii="Arial Narrow" w:hAnsi="Arial Narrow" w:cs="Arial"/>
            <w:sz w:val="20"/>
            <w:szCs w:val="20"/>
          </w:rPr>
          <w:t>POS 683</w:t>
        </w:r>
      </w:hyperlink>
      <w:r w:rsidRPr="00C95437">
        <w:rPr>
          <w:rFonts w:ascii="Arial Narrow" w:hAnsi="Arial Narrow" w:cs="Arial"/>
          <w:sz w:val="20"/>
          <w:szCs w:val="20"/>
        </w:rPr>
        <w:t xml:space="preserve">, </w:t>
      </w:r>
      <w:hyperlink r:id="rId53" w:tgtFrame="_blank" w:history="1">
        <w:r w:rsidRPr="00C95437">
          <w:rPr>
            <w:rStyle w:val="Hyperlink"/>
            <w:rFonts w:ascii="Arial Narrow" w:hAnsi="Arial Narrow" w:cs="Arial"/>
            <w:sz w:val="20"/>
            <w:szCs w:val="20"/>
          </w:rPr>
          <w:t>POS 684</w:t>
        </w:r>
      </w:hyperlink>
      <w:r>
        <w:rPr>
          <w:rFonts w:ascii="Arial Narrow" w:hAnsi="Arial Narrow" w:cs="Arial"/>
          <w:sz w:val="20"/>
          <w:szCs w:val="20"/>
        </w:rPr>
        <w:t xml:space="preserve"> </w:t>
      </w:r>
      <w:hyperlink r:id="rId54" w:tgtFrame="_blank" w:history="1">
        <w:r w:rsidRPr="00C506EC">
          <w:rPr>
            <w:rStyle w:val="Hyperlink"/>
            <w:rFonts w:ascii="Arial Narrow" w:hAnsi="Arial Narrow" w:cs="Arial"/>
            <w:sz w:val="20"/>
            <w:szCs w:val="20"/>
          </w:rPr>
          <w:t>POS 603</w:t>
        </w:r>
      </w:hyperlink>
      <w:r w:rsidRPr="00C506EC">
        <w:rPr>
          <w:rFonts w:ascii="Arial Narrow" w:hAnsi="Arial Narrow" w:cs="Arial"/>
          <w:sz w:val="20"/>
          <w:szCs w:val="20"/>
        </w:rPr>
        <w:t>, </w:t>
      </w:r>
      <w:hyperlink r:id="rId55" w:tgtFrame="_blank" w:history="1">
        <w:r w:rsidRPr="00C506EC">
          <w:rPr>
            <w:rStyle w:val="Hyperlink"/>
            <w:rFonts w:ascii="Arial Narrow" w:hAnsi="Arial Narrow" w:cs="Arial"/>
            <w:sz w:val="20"/>
            <w:szCs w:val="20"/>
          </w:rPr>
          <w:t>POS 605</w:t>
        </w:r>
      </w:hyperlink>
      <w:r w:rsidRPr="00C506EC">
        <w:rPr>
          <w:rFonts w:ascii="Arial Narrow" w:hAnsi="Arial Narrow" w:cs="Arial"/>
          <w:sz w:val="20"/>
          <w:szCs w:val="20"/>
        </w:rPr>
        <w:t>, </w:t>
      </w:r>
      <w:hyperlink r:id="rId56" w:tgtFrame="_blank" w:history="1">
        <w:r w:rsidRPr="00C506EC">
          <w:rPr>
            <w:rStyle w:val="Hyperlink"/>
            <w:rFonts w:ascii="Arial Narrow" w:hAnsi="Arial Narrow" w:cs="Arial"/>
            <w:sz w:val="20"/>
            <w:szCs w:val="20"/>
          </w:rPr>
          <w:t>POS 606</w:t>
        </w:r>
      </w:hyperlink>
      <w:r w:rsidRPr="00C506EC">
        <w:rPr>
          <w:rFonts w:ascii="Arial Narrow" w:hAnsi="Arial Narrow" w:cs="Arial"/>
          <w:sz w:val="20"/>
          <w:szCs w:val="20"/>
        </w:rPr>
        <w:t>, </w:t>
      </w:r>
      <w:hyperlink r:id="rId57" w:tgtFrame="_blank" w:history="1">
        <w:r w:rsidRPr="00C506EC">
          <w:rPr>
            <w:rStyle w:val="Hyperlink"/>
            <w:rFonts w:ascii="Arial Narrow" w:hAnsi="Arial Narrow" w:cs="Arial"/>
            <w:sz w:val="20"/>
            <w:szCs w:val="20"/>
          </w:rPr>
          <w:t>POS 658</w:t>
        </w:r>
      </w:hyperlink>
      <w:r w:rsidRPr="00C506EC">
        <w:rPr>
          <w:rFonts w:ascii="Arial Narrow" w:hAnsi="Arial Narrow" w:cs="Arial"/>
          <w:sz w:val="20"/>
          <w:szCs w:val="20"/>
        </w:rPr>
        <w:t>, </w:t>
      </w:r>
      <w:r>
        <w:t xml:space="preserve"> </w:t>
      </w:r>
      <w:hyperlink r:id="rId58" w:tgtFrame="_blank" w:history="1">
        <w:r w:rsidRPr="00C506EC">
          <w:rPr>
            <w:rStyle w:val="Hyperlink"/>
            <w:rFonts w:ascii="Arial Narrow" w:hAnsi="Arial Narrow" w:cs="Arial"/>
            <w:sz w:val="20"/>
            <w:szCs w:val="20"/>
          </w:rPr>
          <w:t>POS 672</w:t>
        </w:r>
      </w:hyperlink>
      <w:r w:rsidRPr="00C506EC">
        <w:rPr>
          <w:rFonts w:ascii="Arial Narrow" w:hAnsi="Arial Narrow" w:cs="Arial"/>
          <w:sz w:val="20"/>
          <w:szCs w:val="20"/>
        </w:rPr>
        <w:t>, </w:t>
      </w:r>
      <w:hyperlink r:id="rId59" w:tgtFrame="_blank" w:history="1">
        <w:r w:rsidRPr="00C506EC">
          <w:rPr>
            <w:rStyle w:val="Hyperlink"/>
            <w:rFonts w:ascii="Arial Narrow" w:hAnsi="Arial Narrow" w:cs="Arial"/>
            <w:sz w:val="20"/>
            <w:szCs w:val="20"/>
          </w:rPr>
          <w:t>POS 679</w:t>
        </w:r>
      </w:hyperlink>
      <w:r w:rsidRPr="00C506EC">
        <w:rPr>
          <w:rFonts w:ascii="Arial Narrow" w:hAnsi="Arial Narrow" w:cs="Arial"/>
          <w:sz w:val="20"/>
          <w:szCs w:val="20"/>
        </w:rPr>
        <w:t>, or </w:t>
      </w:r>
      <w:hyperlink r:id="rId60" w:tgtFrame="_blank" w:history="1">
        <w:r w:rsidRPr="00C506EC">
          <w:rPr>
            <w:rStyle w:val="Hyperlink"/>
            <w:rFonts w:ascii="Arial Narrow" w:hAnsi="Arial Narrow" w:cs="Arial"/>
            <w:sz w:val="20"/>
            <w:szCs w:val="20"/>
          </w:rPr>
          <w:t>POS 684</w:t>
        </w:r>
      </w:hyperlink>
    </w:p>
    <w:p w14:paraId="78F4A50E" w14:textId="77777777" w:rsidR="005F08B4" w:rsidRPr="00AA0B8C" w:rsidRDefault="005F08B4" w:rsidP="005F08B4">
      <w:pPr>
        <w:rPr>
          <w:rFonts w:ascii="Arial Narrow" w:hAnsi="Arial Narrow" w:cs="Arial"/>
          <w:sz w:val="20"/>
          <w:szCs w:val="20"/>
        </w:rPr>
      </w:pPr>
      <w:r w:rsidRPr="00AA0B8C">
        <w:rPr>
          <w:rFonts w:ascii="Arial Narrow" w:hAnsi="Arial Narrow" w:cs="Arial"/>
          <w:sz w:val="20"/>
          <w:szCs w:val="20"/>
        </w:rPr>
        <w:t>• Secondary coursework from Social Movements, Environment, Development and Diversity foci areas (</w:t>
      </w:r>
      <w:r w:rsidRPr="00AA0B8C">
        <w:rPr>
          <w:rFonts w:ascii="Arial Narrow" w:hAnsi="Arial Narrow" w:cs="Arial"/>
          <w:color w:val="000000" w:themeColor="text1"/>
          <w:sz w:val="20"/>
          <w:szCs w:val="20"/>
        </w:rPr>
        <w:t>6 units</w:t>
      </w:r>
      <w:r w:rsidRPr="00AA0B8C">
        <w:rPr>
          <w:rFonts w:ascii="Arial Narrow" w:hAnsi="Arial Narrow" w:cs="Arial"/>
          <w:sz w:val="20"/>
          <w:szCs w:val="20"/>
        </w:rPr>
        <w:t xml:space="preserve">): </w:t>
      </w:r>
    </w:p>
    <w:p w14:paraId="5C6D09FD" w14:textId="77777777" w:rsidR="005F08B4" w:rsidRPr="00AA0B8C" w:rsidRDefault="005F08B4" w:rsidP="005F08B4">
      <w:pPr>
        <w:ind w:left="720"/>
        <w:rPr>
          <w:rFonts w:ascii="Arial Narrow" w:hAnsi="Arial Narrow" w:cs="Arial"/>
          <w:color w:val="000000" w:themeColor="text1"/>
          <w:sz w:val="20"/>
          <w:szCs w:val="20"/>
        </w:rPr>
      </w:pPr>
      <w:r w:rsidRPr="00AA0B8C">
        <w:rPr>
          <w:rFonts w:ascii="Arial Narrow" w:hAnsi="Arial Narrow" w:cs="Arial"/>
          <w:color w:val="000000" w:themeColor="text1"/>
          <w:sz w:val="20"/>
          <w:szCs w:val="20"/>
        </w:rPr>
        <w:t>• </w:t>
      </w:r>
      <w:r w:rsidRPr="00AA0B8C">
        <w:rPr>
          <w:rFonts w:ascii="Arial Narrow" w:hAnsi="Arial Narrow" w:cs="Arial"/>
          <w:color w:val="0070C0"/>
          <w:sz w:val="20"/>
          <w:szCs w:val="20"/>
          <w:u w:val="single"/>
        </w:rPr>
        <w:t>POS 421C</w:t>
      </w:r>
      <w:r w:rsidRPr="00AA0B8C">
        <w:rPr>
          <w:rFonts w:ascii="Arial Narrow" w:hAnsi="Arial Narrow" w:cs="Arial"/>
          <w:color w:val="0070C0"/>
          <w:sz w:val="20"/>
          <w:szCs w:val="20"/>
        </w:rPr>
        <w:t xml:space="preserve"> </w:t>
      </w:r>
      <w:r w:rsidRPr="00AA0B8C">
        <w:rPr>
          <w:rFonts w:ascii="Arial Narrow" w:hAnsi="Arial Narrow" w:cs="Arial"/>
          <w:color w:val="000000" w:themeColor="text1"/>
          <w:sz w:val="20"/>
          <w:szCs w:val="20"/>
        </w:rPr>
        <w:t>(3 units)</w:t>
      </w:r>
    </w:p>
    <w:p w14:paraId="5E250B25" w14:textId="77777777" w:rsidR="005F08B4" w:rsidRPr="00AA0B8C" w:rsidRDefault="005F08B4" w:rsidP="005F08B4">
      <w:pPr>
        <w:rPr>
          <w:rFonts w:ascii="Arial Narrow" w:hAnsi="Arial Narrow" w:cs="Arial"/>
          <w:color w:val="000000" w:themeColor="text1"/>
          <w:sz w:val="20"/>
          <w:szCs w:val="20"/>
        </w:rPr>
      </w:pPr>
      <w:r w:rsidRPr="00AA0B8C">
        <w:rPr>
          <w:rFonts w:ascii="Arial Narrow" w:hAnsi="Arial Narrow" w:cs="Arial"/>
          <w:color w:val="000000" w:themeColor="text1"/>
          <w:sz w:val="20"/>
          <w:szCs w:val="20"/>
        </w:rPr>
        <w:tab/>
        <w:t xml:space="preserve">• </w:t>
      </w:r>
      <w:r w:rsidRPr="00AA0B8C">
        <w:rPr>
          <w:rFonts w:ascii="Arial Narrow" w:hAnsi="Arial Narrow" w:cs="Arial"/>
          <w:color w:val="0070C0"/>
          <w:sz w:val="20"/>
          <w:szCs w:val="20"/>
          <w:u w:val="single"/>
        </w:rPr>
        <w:t>POS 408</w:t>
      </w:r>
      <w:r w:rsidRPr="00AA0B8C">
        <w:rPr>
          <w:rFonts w:ascii="Arial Narrow" w:hAnsi="Arial Narrow" w:cs="Arial"/>
          <w:color w:val="000000" w:themeColor="text1"/>
          <w:sz w:val="20"/>
          <w:szCs w:val="20"/>
        </w:rPr>
        <w:t xml:space="preserve">, </w:t>
      </w:r>
      <w:hyperlink r:id="rId61" w:tgtFrame="_blank" w:history="1">
        <w:r w:rsidRPr="00AA0B8C">
          <w:rPr>
            <w:rStyle w:val="Hyperlink"/>
            <w:rFonts w:ascii="Arial Narrow" w:hAnsi="Arial Narrow" w:cs="Arial"/>
            <w:color w:val="0070C0"/>
            <w:sz w:val="20"/>
            <w:szCs w:val="20"/>
          </w:rPr>
          <w:t>POS 423</w:t>
        </w:r>
      </w:hyperlink>
      <w:r w:rsidRPr="00AA0B8C">
        <w:rPr>
          <w:rFonts w:ascii="Arial Narrow" w:hAnsi="Arial Narrow" w:cs="Arial"/>
          <w:color w:val="000000" w:themeColor="text1"/>
          <w:sz w:val="20"/>
          <w:szCs w:val="20"/>
        </w:rPr>
        <w:t>, </w:t>
      </w:r>
      <w:hyperlink r:id="rId62" w:tgtFrame="_blank" w:history="1">
        <w:r w:rsidRPr="00AA0B8C">
          <w:rPr>
            <w:rStyle w:val="Hyperlink"/>
            <w:rFonts w:ascii="Arial Narrow" w:hAnsi="Arial Narrow" w:cs="Arial"/>
            <w:color w:val="0070C0"/>
            <w:sz w:val="20"/>
            <w:szCs w:val="20"/>
          </w:rPr>
          <w:t>POS 485</w:t>
        </w:r>
      </w:hyperlink>
      <w:r>
        <w:rPr>
          <w:rStyle w:val="Hyperlink"/>
          <w:rFonts w:ascii="Arial Narrow" w:hAnsi="Arial Narrow" w:cs="Arial"/>
          <w:color w:val="0070C0"/>
          <w:sz w:val="20"/>
          <w:szCs w:val="20"/>
        </w:rPr>
        <w:t xml:space="preserve">, </w:t>
      </w:r>
      <w:r>
        <w:rPr>
          <w:rFonts w:ascii="Arial Narrow" w:hAnsi="Arial Narrow" w:cs="Arial"/>
          <w:color w:val="000000" w:themeColor="text1"/>
          <w:sz w:val="20"/>
          <w:szCs w:val="20"/>
        </w:rPr>
        <w:t>or</w:t>
      </w:r>
      <w:r>
        <w:rPr>
          <w:rStyle w:val="Hyperlink"/>
          <w:rFonts w:ascii="Arial Narrow" w:hAnsi="Arial Narrow" w:cs="Arial"/>
          <w:color w:val="0070C0"/>
          <w:sz w:val="20"/>
          <w:szCs w:val="20"/>
        </w:rPr>
        <w:t xml:space="preserve"> </w:t>
      </w:r>
      <w:hyperlink r:id="rId63" w:tgtFrame="_blank" w:history="1">
        <w:r w:rsidRPr="00933F99">
          <w:rPr>
            <w:rStyle w:val="Hyperlink"/>
            <w:rFonts w:ascii="Arial Narrow" w:hAnsi="Arial Narrow" w:cs="Arial"/>
            <w:sz w:val="20"/>
            <w:szCs w:val="20"/>
          </w:rPr>
          <w:t xml:space="preserve">POS </w:t>
        </w:r>
        <w:r>
          <w:rPr>
            <w:rStyle w:val="Hyperlink"/>
            <w:rFonts w:ascii="Arial Narrow" w:hAnsi="Arial Narrow" w:cs="Arial"/>
            <w:sz w:val="20"/>
            <w:szCs w:val="20"/>
          </w:rPr>
          <w:t>466</w:t>
        </w:r>
      </w:hyperlink>
      <w:r w:rsidRPr="00AA0B8C">
        <w:rPr>
          <w:rFonts w:ascii="Arial Narrow" w:hAnsi="Arial Narrow" w:cs="Arial"/>
          <w:color w:val="000000" w:themeColor="text1"/>
          <w:sz w:val="20"/>
          <w:szCs w:val="20"/>
        </w:rPr>
        <w:t xml:space="preserve"> (3 units)</w:t>
      </w:r>
      <w:r>
        <w:rPr>
          <w:rFonts w:ascii="Arial Narrow" w:hAnsi="Arial Narrow" w:cs="Arial"/>
          <w:color w:val="000000" w:themeColor="text1"/>
          <w:sz w:val="20"/>
          <w:szCs w:val="20"/>
        </w:rPr>
        <w:t xml:space="preserve"> </w:t>
      </w:r>
    </w:p>
    <w:p w14:paraId="4E297B48" w14:textId="77777777" w:rsidR="005F08B4" w:rsidRDefault="005F08B4" w:rsidP="005F08B4">
      <w:pPr>
        <w:rPr>
          <w:rFonts w:ascii="Arial Narrow" w:hAnsi="Arial Narrow" w:cs="Arial"/>
          <w:sz w:val="20"/>
          <w:szCs w:val="20"/>
        </w:rPr>
      </w:pPr>
      <w:r w:rsidRPr="00FF2C6F">
        <w:rPr>
          <w:rFonts w:ascii="Arial Narrow" w:hAnsi="Arial Narrow" w:cs="Arial"/>
          <w:sz w:val="20"/>
          <w:szCs w:val="20"/>
        </w:rPr>
        <w:t xml:space="preserve">• Additional graduate-level POS electives related to primary or secondary </w:t>
      </w:r>
      <w:r w:rsidRPr="00AA0B8C">
        <w:rPr>
          <w:rFonts w:ascii="Arial Narrow" w:hAnsi="Arial Narrow" w:cs="Arial"/>
          <w:color w:val="000000" w:themeColor="text1"/>
          <w:sz w:val="20"/>
          <w:szCs w:val="20"/>
        </w:rPr>
        <w:t>coursework (9 units)</w:t>
      </w:r>
    </w:p>
    <w:p w14:paraId="286B6820" w14:textId="77777777" w:rsidR="005F08B4" w:rsidRDefault="005F08B4" w:rsidP="005F08B4">
      <w:pPr>
        <w:rPr>
          <w:rFonts w:ascii="Arial Narrow" w:hAnsi="Arial Narrow" w:cs="Arial"/>
          <w:sz w:val="20"/>
          <w:szCs w:val="20"/>
        </w:rPr>
      </w:pPr>
      <w:r>
        <w:rPr>
          <w:rFonts w:ascii="Arial Narrow" w:hAnsi="Arial Narrow" w:cs="Arial"/>
          <w:sz w:val="20"/>
          <w:szCs w:val="20"/>
        </w:rPr>
        <w:t xml:space="preserve">• </w:t>
      </w:r>
      <w:r w:rsidRPr="00FE4E96">
        <w:rPr>
          <w:rFonts w:ascii="Arial Narrow" w:hAnsi="Arial Narrow" w:cs="Arial"/>
          <w:sz w:val="20"/>
          <w:szCs w:val="20"/>
        </w:rPr>
        <w:t>A final oral exam with satisfactory performance</w:t>
      </w:r>
    </w:p>
    <w:p w14:paraId="5FBE24E1" w14:textId="77777777" w:rsidR="00A5027A" w:rsidRDefault="00A5027A" w:rsidP="005F054C">
      <w:pPr>
        <w:rPr>
          <w:rFonts w:ascii="Arial Narrow" w:hAnsi="Arial Narrow"/>
          <w:b/>
          <w:bCs/>
          <w:u w:val="single"/>
        </w:rPr>
      </w:pPr>
    </w:p>
    <w:p w14:paraId="7DB724E3" w14:textId="2B7C1AC5" w:rsidR="005F054C" w:rsidRDefault="005F054C" w:rsidP="005F054C">
      <w:pPr>
        <w:rPr>
          <w:rFonts w:ascii="Arial Narrow" w:hAnsi="Arial Narrow"/>
          <w:b/>
          <w:bCs/>
          <w:u w:val="single"/>
        </w:rPr>
      </w:pPr>
      <w:r w:rsidRPr="00B457CE">
        <w:rPr>
          <w:rFonts w:ascii="Arial Narrow" w:hAnsi="Arial Narrow"/>
          <w:b/>
          <w:bCs/>
          <w:u w:val="single"/>
        </w:rPr>
        <w:t>Suggested Progression Plan</w:t>
      </w:r>
    </w:p>
    <w:p w14:paraId="531BB562" w14:textId="77777777" w:rsidR="0099542F" w:rsidRPr="00B457CE" w:rsidRDefault="0099542F" w:rsidP="005F054C">
      <w:pPr>
        <w:rPr>
          <w:rFonts w:ascii="Arial Narrow" w:hAnsi="Arial Narrow"/>
          <w:b/>
          <w:bCs/>
          <w:u w:val="single"/>
        </w:rPr>
      </w:pPr>
    </w:p>
    <w:p w14:paraId="3C82A63F" w14:textId="77777777" w:rsidR="005F054C" w:rsidRPr="00684A4F" w:rsidRDefault="005F054C" w:rsidP="005F054C">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7B309F04" w14:textId="77777777" w:rsidR="005F054C" w:rsidRPr="00F10787" w:rsidRDefault="005F054C" w:rsidP="005F054C">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3515E62" w14:textId="77777777" w:rsidR="005F054C" w:rsidRPr="00F10787" w:rsidRDefault="005F054C" w:rsidP="005F054C">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22D65E90" w14:textId="77777777" w:rsidR="008D6D09" w:rsidRDefault="008D6D09" w:rsidP="008D6D09">
      <w:pPr>
        <w:rPr>
          <w:rFonts w:ascii="Arial Narrow" w:hAnsi="Arial Narrow"/>
          <w:sz w:val="22"/>
          <w:szCs w:val="22"/>
        </w:rPr>
      </w:pPr>
    </w:p>
    <w:tbl>
      <w:tblPr>
        <w:tblStyle w:val="TableGrid"/>
        <w:tblW w:w="0" w:type="auto"/>
        <w:tblLook w:val="04A0" w:firstRow="1" w:lastRow="0" w:firstColumn="1" w:lastColumn="0" w:noHBand="0" w:noVBand="1"/>
      </w:tblPr>
      <w:tblGrid>
        <w:gridCol w:w="4675"/>
        <w:gridCol w:w="4675"/>
      </w:tblGrid>
      <w:tr w:rsidR="008D6D09" w:rsidRPr="00F4736A" w14:paraId="1DEEACF2" w14:textId="77777777" w:rsidTr="00F4736A">
        <w:tc>
          <w:tcPr>
            <w:tcW w:w="4675" w:type="dxa"/>
            <w:shd w:val="clear" w:color="auto" w:fill="E7E6E6" w:themeFill="background2"/>
          </w:tcPr>
          <w:p w14:paraId="14F66ED7" w14:textId="12037382" w:rsidR="008D6D09" w:rsidRPr="00F4736A" w:rsidRDefault="008D6D09" w:rsidP="00F9736A">
            <w:pPr>
              <w:rPr>
                <w:rFonts w:ascii="Arial Narrow" w:hAnsi="Arial Narrow"/>
                <w:b/>
                <w:bCs/>
                <w:sz w:val="20"/>
                <w:szCs w:val="20"/>
              </w:rPr>
            </w:pPr>
            <w:r w:rsidRPr="00F4736A">
              <w:rPr>
                <w:rFonts w:ascii="Arial Narrow" w:hAnsi="Arial Narrow"/>
                <w:b/>
                <w:bCs/>
                <w:sz w:val="20"/>
                <w:szCs w:val="20"/>
              </w:rPr>
              <w:t>Fall Year 1 (Term 1: 1</w:t>
            </w:r>
            <w:r w:rsidR="00FC4EBD">
              <w:rPr>
                <w:rFonts w:ascii="Arial Narrow" w:hAnsi="Arial Narrow"/>
                <w:b/>
                <w:bCs/>
                <w:sz w:val="20"/>
                <w:szCs w:val="20"/>
              </w:rPr>
              <w:t>7</w:t>
            </w:r>
            <w:r w:rsidRPr="00F4736A">
              <w:rPr>
                <w:rFonts w:ascii="Arial Narrow" w:hAnsi="Arial Narrow"/>
                <w:b/>
                <w:bCs/>
                <w:sz w:val="20"/>
                <w:szCs w:val="20"/>
              </w:rPr>
              <w:t xml:space="preserve"> credits)</w:t>
            </w:r>
          </w:p>
        </w:tc>
        <w:tc>
          <w:tcPr>
            <w:tcW w:w="4675" w:type="dxa"/>
            <w:shd w:val="clear" w:color="auto" w:fill="E7E6E6" w:themeFill="background2"/>
          </w:tcPr>
          <w:p w14:paraId="4D06EE3E" w14:textId="77777777" w:rsidR="008D6D09" w:rsidRPr="00F4736A" w:rsidRDefault="008D6D09" w:rsidP="00F9736A">
            <w:pPr>
              <w:rPr>
                <w:rFonts w:ascii="Arial Narrow" w:hAnsi="Arial Narrow"/>
                <w:b/>
                <w:bCs/>
                <w:sz w:val="20"/>
                <w:szCs w:val="20"/>
              </w:rPr>
            </w:pPr>
            <w:r w:rsidRPr="00F4736A">
              <w:rPr>
                <w:rFonts w:ascii="Arial Narrow" w:hAnsi="Arial Narrow"/>
                <w:b/>
                <w:bCs/>
                <w:sz w:val="20"/>
                <w:szCs w:val="20"/>
              </w:rPr>
              <w:t>Spring Year 1 (Term 2: 16 credits)</w:t>
            </w:r>
          </w:p>
        </w:tc>
      </w:tr>
      <w:tr w:rsidR="008D6D09" w:rsidRPr="008D6D09" w14:paraId="1D0399B4" w14:textId="77777777" w:rsidTr="00F9736A">
        <w:tc>
          <w:tcPr>
            <w:tcW w:w="4675" w:type="dxa"/>
          </w:tcPr>
          <w:p w14:paraId="686D9362" w14:textId="48914255" w:rsidR="008D6D09" w:rsidRPr="008D6D09" w:rsidRDefault="008D6D09" w:rsidP="00F9736A">
            <w:pPr>
              <w:rPr>
                <w:rFonts w:ascii="Arial Narrow" w:hAnsi="Arial Narrow"/>
                <w:color w:val="FF0000"/>
                <w:sz w:val="20"/>
                <w:szCs w:val="20"/>
              </w:rPr>
            </w:pPr>
            <w:r w:rsidRPr="008D6D09">
              <w:rPr>
                <w:rFonts w:ascii="Arial Narrow" w:hAnsi="Arial Narrow"/>
                <w:color w:val="FF0000"/>
                <w:sz w:val="20"/>
                <w:szCs w:val="20"/>
              </w:rPr>
              <w:t>^POS 100</w:t>
            </w:r>
            <w:r w:rsidR="00BA1854">
              <w:rPr>
                <w:rFonts w:ascii="Arial Narrow" w:hAnsi="Arial Narrow"/>
                <w:color w:val="FF0000"/>
                <w:sz w:val="20"/>
                <w:szCs w:val="20"/>
              </w:rPr>
              <w:t xml:space="preserve"> (also Liberal Studies: SPW)</w:t>
            </w:r>
          </w:p>
        </w:tc>
        <w:tc>
          <w:tcPr>
            <w:tcW w:w="4675" w:type="dxa"/>
          </w:tcPr>
          <w:p w14:paraId="4EBBFDC7" w14:textId="151415E1" w:rsidR="008D6D09" w:rsidRPr="008D6D09" w:rsidRDefault="008D6D09" w:rsidP="00F9736A">
            <w:pPr>
              <w:rPr>
                <w:rFonts w:ascii="Arial Narrow" w:hAnsi="Arial Narrow"/>
                <w:color w:val="FF0000"/>
                <w:sz w:val="20"/>
                <w:szCs w:val="20"/>
              </w:rPr>
            </w:pPr>
            <w:r w:rsidRPr="008D6D09">
              <w:rPr>
                <w:rFonts w:ascii="Arial Narrow" w:hAnsi="Arial Narrow"/>
                <w:color w:val="FF0000"/>
                <w:sz w:val="20"/>
                <w:szCs w:val="20"/>
              </w:rPr>
              <w:t>^Political Science major elective</w:t>
            </w:r>
            <w:r w:rsidR="00356003">
              <w:rPr>
                <w:rFonts w:ascii="Arial Narrow" w:hAnsi="Arial Narrow"/>
                <w:color w:val="FF0000"/>
                <w:sz w:val="20"/>
                <w:szCs w:val="20"/>
              </w:rPr>
              <w:t xml:space="preserve"> (POS 120-Liberal Studies: CU)</w:t>
            </w:r>
          </w:p>
        </w:tc>
      </w:tr>
      <w:tr w:rsidR="008D6D09" w:rsidRPr="008D6D09" w14:paraId="7FF6D1A1" w14:textId="77777777" w:rsidTr="00F9736A">
        <w:tc>
          <w:tcPr>
            <w:tcW w:w="4675" w:type="dxa"/>
          </w:tcPr>
          <w:p w14:paraId="2E2C6323" w14:textId="438CDB29" w:rsidR="008D6D09" w:rsidRPr="00F4736A" w:rsidRDefault="00F4736A" w:rsidP="00F9736A">
            <w:pPr>
              <w:rPr>
                <w:rFonts w:ascii="Arial Narrow" w:hAnsi="Arial Narrow"/>
                <w:color w:val="FF0000"/>
                <w:sz w:val="20"/>
                <w:szCs w:val="20"/>
              </w:rPr>
            </w:pPr>
            <w:r w:rsidRPr="00F4736A">
              <w:rPr>
                <w:rFonts w:ascii="Arial Narrow" w:hAnsi="Arial Narrow"/>
                <w:color w:val="FF0000"/>
                <w:sz w:val="20"/>
                <w:szCs w:val="20"/>
              </w:rPr>
              <w:t>^</w:t>
            </w:r>
            <w:r w:rsidR="008D6D09" w:rsidRPr="00F4736A">
              <w:rPr>
                <w:rFonts w:ascii="Arial Narrow" w:hAnsi="Arial Narrow"/>
                <w:color w:val="FF0000"/>
                <w:sz w:val="20"/>
                <w:szCs w:val="20"/>
              </w:rPr>
              <w:t>Foundation English</w:t>
            </w:r>
            <w:r w:rsidRPr="00F4736A">
              <w:rPr>
                <w:rFonts w:ascii="Arial Narrow" w:hAnsi="Arial Narrow"/>
                <w:color w:val="FF0000"/>
                <w:sz w:val="20"/>
                <w:szCs w:val="20"/>
              </w:rPr>
              <w:t xml:space="preserve"> (ENG 105)</w:t>
            </w:r>
          </w:p>
        </w:tc>
        <w:tc>
          <w:tcPr>
            <w:tcW w:w="4675" w:type="dxa"/>
          </w:tcPr>
          <w:p w14:paraId="77E3F9E6" w14:textId="6563B79E" w:rsidR="008D6D09" w:rsidRPr="00F4736A" w:rsidRDefault="00F4736A" w:rsidP="00F9736A">
            <w:pPr>
              <w:rPr>
                <w:rFonts w:ascii="Arial Narrow" w:hAnsi="Arial Narrow"/>
                <w:color w:val="FF0000"/>
                <w:sz w:val="20"/>
                <w:szCs w:val="20"/>
              </w:rPr>
            </w:pPr>
            <w:r w:rsidRPr="00F4736A">
              <w:rPr>
                <w:rFonts w:ascii="Arial Narrow" w:hAnsi="Arial Narrow"/>
                <w:color w:val="FF0000"/>
                <w:sz w:val="20"/>
                <w:szCs w:val="20"/>
              </w:rPr>
              <w:t>^</w:t>
            </w:r>
            <w:r w:rsidR="008D6D09" w:rsidRPr="00F4736A">
              <w:rPr>
                <w:rFonts w:ascii="Arial Narrow" w:hAnsi="Arial Narrow"/>
                <w:color w:val="FF0000"/>
                <w:sz w:val="20"/>
                <w:szCs w:val="20"/>
              </w:rPr>
              <w:t>Foundation Math</w:t>
            </w:r>
          </w:p>
        </w:tc>
      </w:tr>
      <w:tr w:rsidR="008D6D09" w:rsidRPr="008D6D09" w14:paraId="3F3D4BC0" w14:textId="77777777" w:rsidTr="00F9736A">
        <w:tc>
          <w:tcPr>
            <w:tcW w:w="4675" w:type="dxa"/>
          </w:tcPr>
          <w:p w14:paraId="3AD50F0A" w14:textId="5755F9C5" w:rsidR="008D6D09" w:rsidRPr="00F4736A" w:rsidRDefault="00356003" w:rsidP="00F9736A">
            <w:pPr>
              <w:rPr>
                <w:rFonts w:ascii="Arial Narrow" w:hAnsi="Arial Narrow"/>
                <w:color w:val="FF0000"/>
                <w:sz w:val="20"/>
                <w:szCs w:val="20"/>
              </w:rPr>
            </w:pPr>
            <w:r w:rsidRPr="00F4736A">
              <w:rPr>
                <w:rFonts w:ascii="Arial Narrow" w:hAnsi="Arial Narrow"/>
                <w:color w:val="FF0000"/>
                <w:sz w:val="20"/>
                <w:szCs w:val="20"/>
              </w:rPr>
              <w:t>^Language 101-level Course</w:t>
            </w:r>
            <w:r>
              <w:rPr>
                <w:rFonts w:ascii="Arial Narrow" w:hAnsi="Arial Narrow"/>
                <w:color w:val="FF0000"/>
                <w:sz w:val="20"/>
                <w:szCs w:val="20"/>
              </w:rPr>
              <w:t xml:space="preserve"> (also Liberal Studies: CU)</w:t>
            </w:r>
          </w:p>
        </w:tc>
        <w:tc>
          <w:tcPr>
            <w:tcW w:w="4675" w:type="dxa"/>
          </w:tcPr>
          <w:p w14:paraId="1AAECEB9" w14:textId="033AC384" w:rsidR="008D6D09" w:rsidRPr="00F4736A" w:rsidRDefault="00356003" w:rsidP="00F9736A">
            <w:pPr>
              <w:rPr>
                <w:rFonts w:ascii="Arial Narrow" w:hAnsi="Arial Narrow"/>
                <w:color w:val="FF0000"/>
                <w:sz w:val="20"/>
                <w:szCs w:val="20"/>
              </w:rPr>
            </w:pPr>
            <w:r w:rsidRPr="00F4736A">
              <w:rPr>
                <w:rFonts w:ascii="Arial Narrow" w:hAnsi="Arial Narrow"/>
                <w:color w:val="FF0000"/>
                <w:sz w:val="20"/>
                <w:szCs w:val="20"/>
              </w:rPr>
              <w:t>^Language 102-level Course</w:t>
            </w:r>
            <w:r>
              <w:rPr>
                <w:rFonts w:ascii="Arial Narrow" w:hAnsi="Arial Narrow"/>
                <w:color w:val="FF0000"/>
                <w:sz w:val="20"/>
                <w:szCs w:val="20"/>
              </w:rPr>
              <w:t xml:space="preserve"> (also Liberal Studies: CU)</w:t>
            </w:r>
          </w:p>
        </w:tc>
      </w:tr>
      <w:tr w:rsidR="008D6D09" w:rsidRPr="008D6D09" w14:paraId="27C7298E" w14:textId="77777777" w:rsidTr="00F9736A">
        <w:tc>
          <w:tcPr>
            <w:tcW w:w="4675" w:type="dxa"/>
          </w:tcPr>
          <w:p w14:paraId="2D8FD599" w14:textId="185BD156" w:rsidR="008D6D09" w:rsidRPr="00F4736A" w:rsidRDefault="00356003" w:rsidP="00F9736A">
            <w:pPr>
              <w:rPr>
                <w:rFonts w:ascii="Arial Narrow" w:hAnsi="Arial Narrow"/>
                <w:color w:val="FF0000"/>
                <w:sz w:val="20"/>
                <w:szCs w:val="20"/>
              </w:rPr>
            </w:pPr>
            <w:r w:rsidRPr="00F4736A">
              <w:rPr>
                <w:rFonts w:ascii="Arial Narrow" w:hAnsi="Arial Narrow"/>
                <w:color w:val="FF0000"/>
                <w:sz w:val="20"/>
                <w:szCs w:val="20"/>
              </w:rPr>
              <w:t>^Liberal Studies and/or Diversity</w:t>
            </w:r>
          </w:p>
        </w:tc>
        <w:tc>
          <w:tcPr>
            <w:tcW w:w="4675" w:type="dxa"/>
          </w:tcPr>
          <w:p w14:paraId="0202280D" w14:textId="006B5F19" w:rsidR="008D6D09" w:rsidRPr="00F4736A" w:rsidRDefault="00356003" w:rsidP="00F9736A">
            <w:pPr>
              <w:rPr>
                <w:rFonts w:ascii="Arial Narrow" w:hAnsi="Arial Narrow"/>
                <w:color w:val="FF0000"/>
                <w:sz w:val="20"/>
                <w:szCs w:val="20"/>
              </w:rPr>
            </w:pPr>
            <w:r w:rsidRPr="00F4736A">
              <w:rPr>
                <w:rFonts w:ascii="Arial Narrow" w:hAnsi="Arial Narrow"/>
                <w:color w:val="FF0000"/>
                <w:sz w:val="20"/>
                <w:szCs w:val="20"/>
              </w:rPr>
              <w:t>^Liberal Studies (Science and Applied Science)</w:t>
            </w:r>
          </w:p>
        </w:tc>
      </w:tr>
      <w:tr w:rsidR="008D6D09" w:rsidRPr="008D6D09" w14:paraId="68290652" w14:textId="77777777" w:rsidTr="00F9736A">
        <w:tc>
          <w:tcPr>
            <w:tcW w:w="4675" w:type="dxa"/>
          </w:tcPr>
          <w:p w14:paraId="1E91F439" w14:textId="20B7BF78" w:rsidR="008D6D09" w:rsidRPr="00F4736A" w:rsidRDefault="00F4736A" w:rsidP="00F9736A">
            <w:pPr>
              <w:rPr>
                <w:rFonts w:ascii="Arial Narrow" w:hAnsi="Arial Narrow"/>
                <w:color w:val="FF0000"/>
                <w:sz w:val="20"/>
                <w:szCs w:val="20"/>
              </w:rPr>
            </w:pPr>
            <w:r w:rsidRPr="00F4736A">
              <w:rPr>
                <w:rFonts w:ascii="Arial Narrow" w:hAnsi="Arial Narrow"/>
                <w:color w:val="FF0000"/>
                <w:sz w:val="20"/>
                <w:szCs w:val="20"/>
              </w:rPr>
              <w:t>^</w:t>
            </w:r>
            <w:r w:rsidR="0064748F">
              <w:rPr>
                <w:rFonts w:ascii="Arial Narrow" w:hAnsi="Arial Narrow"/>
                <w:color w:val="FF0000"/>
                <w:sz w:val="20"/>
                <w:szCs w:val="20"/>
              </w:rPr>
              <w:t>General</w:t>
            </w:r>
            <w:r w:rsidRPr="00F4736A">
              <w:rPr>
                <w:rFonts w:ascii="Arial Narrow" w:hAnsi="Arial Narrow"/>
                <w:color w:val="FF0000"/>
                <w:sz w:val="20"/>
                <w:szCs w:val="20"/>
              </w:rPr>
              <w:t xml:space="preserve"> elective</w:t>
            </w:r>
          </w:p>
        </w:tc>
        <w:tc>
          <w:tcPr>
            <w:tcW w:w="4675" w:type="dxa"/>
          </w:tcPr>
          <w:p w14:paraId="6052EBB2" w14:textId="279295CB" w:rsidR="008D6D09" w:rsidRPr="008D6D09" w:rsidRDefault="00F4736A" w:rsidP="00F9736A">
            <w:pPr>
              <w:rPr>
                <w:rFonts w:ascii="Arial Narrow" w:hAnsi="Arial Narrow"/>
                <w:sz w:val="20"/>
                <w:szCs w:val="20"/>
              </w:rPr>
            </w:pPr>
            <w:r w:rsidRPr="00F4736A">
              <w:rPr>
                <w:rFonts w:ascii="Arial Narrow" w:hAnsi="Arial Narrow"/>
                <w:color w:val="FF0000"/>
                <w:sz w:val="20"/>
                <w:szCs w:val="20"/>
              </w:rPr>
              <w:t>^</w:t>
            </w:r>
            <w:r w:rsidR="0064748F">
              <w:rPr>
                <w:rFonts w:ascii="Arial Narrow" w:hAnsi="Arial Narrow"/>
                <w:color w:val="FF0000"/>
                <w:sz w:val="20"/>
                <w:szCs w:val="20"/>
              </w:rPr>
              <w:t>General</w:t>
            </w:r>
            <w:r w:rsidR="0064748F" w:rsidRPr="00F4736A">
              <w:rPr>
                <w:rFonts w:ascii="Arial Narrow" w:hAnsi="Arial Narrow"/>
                <w:color w:val="FF0000"/>
                <w:sz w:val="20"/>
                <w:szCs w:val="20"/>
              </w:rPr>
              <w:t xml:space="preserve"> </w:t>
            </w:r>
            <w:r w:rsidRPr="00F4736A">
              <w:rPr>
                <w:rFonts w:ascii="Arial Narrow" w:hAnsi="Arial Narrow"/>
                <w:color w:val="FF0000"/>
                <w:sz w:val="20"/>
                <w:szCs w:val="20"/>
              </w:rPr>
              <w:t>elective</w:t>
            </w:r>
          </w:p>
        </w:tc>
      </w:tr>
    </w:tbl>
    <w:p w14:paraId="08E45EE5" w14:textId="5E8A71D9" w:rsidR="008D6D09" w:rsidRDefault="008D6D09" w:rsidP="008D6D09">
      <w:pPr>
        <w:rPr>
          <w:rFonts w:ascii="Arial Narrow" w:hAnsi="Arial Narrow"/>
          <w:sz w:val="20"/>
          <w:szCs w:val="20"/>
        </w:rPr>
      </w:pPr>
    </w:p>
    <w:p w14:paraId="003E81B4" w14:textId="77777777" w:rsidR="00844B09" w:rsidRPr="008D6D09" w:rsidRDefault="00844B09" w:rsidP="008D6D0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D6D09" w:rsidRPr="00F4736A" w14:paraId="7DDF0FA2" w14:textId="77777777" w:rsidTr="00F4736A">
        <w:tc>
          <w:tcPr>
            <w:tcW w:w="4675" w:type="dxa"/>
            <w:shd w:val="clear" w:color="auto" w:fill="E7E6E6" w:themeFill="background2"/>
          </w:tcPr>
          <w:p w14:paraId="3C192845" w14:textId="77777777" w:rsidR="008D6D09" w:rsidRPr="00F4736A" w:rsidRDefault="008D6D09" w:rsidP="00F9736A">
            <w:pPr>
              <w:rPr>
                <w:rFonts w:ascii="Arial Narrow" w:hAnsi="Arial Narrow"/>
                <w:b/>
                <w:bCs/>
                <w:sz w:val="20"/>
                <w:szCs w:val="20"/>
              </w:rPr>
            </w:pPr>
            <w:r w:rsidRPr="00F4736A">
              <w:rPr>
                <w:rFonts w:ascii="Arial Narrow" w:hAnsi="Arial Narrow"/>
                <w:b/>
                <w:bCs/>
                <w:sz w:val="20"/>
                <w:szCs w:val="20"/>
              </w:rPr>
              <w:t>Fall Year 2 (Term 3: 16 credits)</w:t>
            </w:r>
          </w:p>
        </w:tc>
        <w:tc>
          <w:tcPr>
            <w:tcW w:w="4675" w:type="dxa"/>
            <w:shd w:val="clear" w:color="auto" w:fill="E7E6E6" w:themeFill="background2"/>
          </w:tcPr>
          <w:p w14:paraId="2C2AB7EF" w14:textId="77777777" w:rsidR="008D6D09" w:rsidRPr="00F4736A" w:rsidRDefault="008D6D09" w:rsidP="00F9736A">
            <w:pPr>
              <w:rPr>
                <w:rFonts w:ascii="Arial Narrow" w:hAnsi="Arial Narrow"/>
                <w:b/>
                <w:bCs/>
                <w:sz w:val="20"/>
                <w:szCs w:val="20"/>
              </w:rPr>
            </w:pPr>
            <w:r w:rsidRPr="00F4736A">
              <w:rPr>
                <w:rFonts w:ascii="Arial Narrow" w:hAnsi="Arial Narrow"/>
                <w:b/>
                <w:bCs/>
                <w:sz w:val="20"/>
                <w:szCs w:val="20"/>
              </w:rPr>
              <w:t>Spring Year 2 (Term 4: 17 credits)</w:t>
            </w:r>
          </w:p>
        </w:tc>
      </w:tr>
      <w:tr w:rsidR="007D7C10" w:rsidRPr="007D7C10" w14:paraId="5A6FAC61" w14:textId="77777777" w:rsidTr="00F9736A">
        <w:tc>
          <w:tcPr>
            <w:tcW w:w="4675" w:type="dxa"/>
          </w:tcPr>
          <w:p w14:paraId="7167A273" w14:textId="1726F108" w:rsidR="008D6D09" w:rsidRPr="007D7C10" w:rsidRDefault="00D66E89" w:rsidP="00F9736A">
            <w:pPr>
              <w:rPr>
                <w:rFonts w:ascii="Arial Narrow" w:hAnsi="Arial Narrow"/>
                <w:color w:val="FF0000"/>
                <w:sz w:val="20"/>
                <w:szCs w:val="20"/>
              </w:rPr>
            </w:pPr>
            <w:r w:rsidRPr="007D7C10">
              <w:rPr>
                <w:rFonts w:ascii="Arial Narrow" w:hAnsi="Arial Narrow"/>
                <w:color w:val="FF0000"/>
                <w:sz w:val="20"/>
                <w:szCs w:val="20"/>
              </w:rPr>
              <w:t>^</w:t>
            </w:r>
            <w:r w:rsidR="008D6D09" w:rsidRPr="007D7C10">
              <w:rPr>
                <w:rFonts w:ascii="Arial Narrow" w:hAnsi="Arial Narrow"/>
                <w:color w:val="FF0000"/>
                <w:sz w:val="20"/>
                <w:szCs w:val="20"/>
              </w:rPr>
              <w:t>Political Science major elective</w:t>
            </w:r>
          </w:p>
        </w:tc>
        <w:tc>
          <w:tcPr>
            <w:tcW w:w="4675" w:type="dxa"/>
          </w:tcPr>
          <w:p w14:paraId="2FD0057F" w14:textId="3DD863C2"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8D6D09" w:rsidRPr="007D7C10">
              <w:rPr>
                <w:rFonts w:ascii="Arial Narrow" w:hAnsi="Arial Narrow"/>
                <w:color w:val="FF0000"/>
                <w:sz w:val="20"/>
                <w:szCs w:val="20"/>
              </w:rPr>
              <w:t>Political Science major elective</w:t>
            </w:r>
          </w:p>
        </w:tc>
      </w:tr>
      <w:tr w:rsidR="007D7C10" w:rsidRPr="007D7C10" w14:paraId="780178A3" w14:textId="77777777" w:rsidTr="00F9736A">
        <w:tc>
          <w:tcPr>
            <w:tcW w:w="4675" w:type="dxa"/>
          </w:tcPr>
          <w:p w14:paraId="0934FDE0" w14:textId="500C43AF"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8D6D09" w:rsidRPr="007D7C10">
              <w:rPr>
                <w:rFonts w:ascii="Arial Narrow" w:hAnsi="Arial Narrow"/>
                <w:color w:val="FF0000"/>
                <w:sz w:val="20"/>
                <w:szCs w:val="20"/>
              </w:rPr>
              <w:t>Minor Course</w:t>
            </w:r>
          </w:p>
        </w:tc>
        <w:tc>
          <w:tcPr>
            <w:tcW w:w="4675" w:type="dxa"/>
          </w:tcPr>
          <w:p w14:paraId="50FC3EC9" w14:textId="3177EB69"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8D6D09" w:rsidRPr="007D7C10">
              <w:rPr>
                <w:rFonts w:ascii="Arial Narrow" w:hAnsi="Arial Narrow"/>
                <w:color w:val="FF0000"/>
                <w:sz w:val="20"/>
                <w:szCs w:val="20"/>
              </w:rPr>
              <w:t>Minor Course</w:t>
            </w:r>
          </w:p>
        </w:tc>
      </w:tr>
      <w:tr w:rsidR="007D7C10" w:rsidRPr="007D7C10" w14:paraId="26E97504" w14:textId="77777777" w:rsidTr="00F9736A">
        <w:tc>
          <w:tcPr>
            <w:tcW w:w="4675" w:type="dxa"/>
          </w:tcPr>
          <w:p w14:paraId="6B7DFA53" w14:textId="018D8372"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8D6D09" w:rsidRPr="007D7C10">
              <w:rPr>
                <w:rFonts w:ascii="Arial Narrow" w:hAnsi="Arial Narrow"/>
                <w:color w:val="FF0000"/>
                <w:sz w:val="20"/>
                <w:szCs w:val="20"/>
              </w:rPr>
              <w:t>Liberal Studies and/or Diversity</w:t>
            </w:r>
          </w:p>
        </w:tc>
        <w:tc>
          <w:tcPr>
            <w:tcW w:w="4675" w:type="dxa"/>
          </w:tcPr>
          <w:p w14:paraId="5AF93EC2" w14:textId="608EDE21"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8D6D09" w:rsidRPr="007D7C10">
              <w:rPr>
                <w:rFonts w:ascii="Arial Narrow" w:hAnsi="Arial Narrow"/>
                <w:color w:val="FF0000"/>
                <w:sz w:val="20"/>
                <w:szCs w:val="20"/>
              </w:rPr>
              <w:t>Language 202-level Course</w:t>
            </w:r>
          </w:p>
        </w:tc>
      </w:tr>
      <w:tr w:rsidR="007D7C10" w:rsidRPr="007D7C10" w14:paraId="758A067B" w14:textId="77777777" w:rsidTr="00F9736A">
        <w:tc>
          <w:tcPr>
            <w:tcW w:w="4675" w:type="dxa"/>
          </w:tcPr>
          <w:p w14:paraId="653ADA71" w14:textId="2CF84AFC"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8D6D09" w:rsidRPr="007D7C10">
              <w:rPr>
                <w:rFonts w:ascii="Arial Narrow" w:hAnsi="Arial Narrow"/>
                <w:color w:val="FF0000"/>
                <w:sz w:val="20"/>
                <w:szCs w:val="20"/>
              </w:rPr>
              <w:t>Language 201-level Course</w:t>
            </w:r>
          </w:p>
        </w:tc>
        <w:tc>
          <w:tcPr>
            <w:tcW w:w="4675" w:type="dxa"/>
          </w:tcPr>
          <w:p w14:paraId="1DDAFF8A" w14:textId="362556AE"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8D6D09" w:rsidRPr="007D7C10">
              <w:rPr>
                <w:rFonts w:ascii="Arial Narrow" w:hAnsi="Arial Narrow"/>
                <w:color w:val="FF0000"/>
                <w:sz w:val="20"/>
                <w:szCs w:val="20"/>
              </w:rPr>
              <w:t xml:space="preserve">Liberal Studies </w:t>
            </w:r>
            <w:r w:rsidRPr="007D7C10">
              <w:rPr>
                <w:rFonts w:ascii="Arial Narrow" w:hAnsi="Arial Narrow"/>
                <w:color w:val="FF0000"/>
                <w:sz w:val="20"/>
                <w:szCs w:val="20"/>
              </w:rPr>
              <w:t>(</w:t>
            </w:r>
            <w:r w:rsidR="008D6D09" w:rsidRPr="007D7C10">
              <w:rPr>
                <w:rFonts w:ascii="Arial Narrow" w:hAnsi="Arial Narrow"/>
                <w:color w:val="FF0000"/>
                <w:sz w:val="20"/>
                <w:szCs w:val="20"/>
              </w:rPr>
              <w:t>Lab Science Lecture</w:t>
            </w:r>
            <w:r w:rsidRPr="007D7C10">
              <w:rPr>
                <w:rFonts w:ascii="Arial Narrow" w:hAnsi="Arial Narrow"/>
                <w:color w:val="FF0000"/>
                <w:sz w:val="20"/>
                <w:szCs w:val="20"/>
              </w:rPr>
              <w:t>)</w:t>
            </w:r>
          </w:p>
        </w:tc>
      </w:tr>
      <w:tr w:rsidR="007D7C10" w:rsidRPr="007D7C10" w14:paraId="6483E796" w14:textId="77777777" w:rsidTr="008C38A1">
        <w:trPr>
          <w:trHeight w:val="71"/>
        </w:trPr>
        <w:tc>
          <w:tcPr>
            <w:tcW w:w="4675" w:type="dxa"/>
          </w:tcPr>
          <w:p w14:paraId="4B27831C" w14:textId="5A1A86B5"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64748F">
              <w:rPr>
                <w:rFonts w:ascii="Arial Narrow" w:hAnsi="Arial Narrow"/>
                <w:color w:val="FF0000"/>
                <w:sz w:val="20"/>
                <w:szCs w:val="20"/>
              </w:rPr>
              <w:t>General</w:t>
            </w:r>
            <w:r w:rsidR="0064748F" w:rsidRPr="007D7C10">
              <w:rPr>
                <w:rFonts w:ascii="Arial Narrow" w:hAnsi="Arial Narrow"/>
                <w:color w:val="FF0000"/>
                <w:sz w:val="20"/>
                <w:szCs w:val="20"/>
              </w:rPr>
              <w:t xml:space="preserve"> </w:t>
            </w:r>
            <w:r w:rsidRPr="007D7C10">
              <w:rPr>
                <w:rFonts w:ascii="Arial Narrow" w:hAnsi="Arial Narrow"/>
                <w:color w:val="FF0000"/>
                <w:sz w:val="20"/>
                <w:szCs w:val="20"/>
              </w:rPr>
              <w:t>elective</w:t>
            </w:r>
          </w:p>
        </w:tc>
        <w:tc>
          <w:tcPr>
            <w:tcW w:w="4675" w:type="dxa"/>
          </w:tcPr>
          <w:p w14:paraId="45DDAEB3" w14:textId="377B3E0B"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8D6D09" w:rsidRPr="007D7C10">
              <w:rPr>
                <w:rFonts w:ascii="Arial Narrow" w:hAnsi="Arial Narrow"/>
                <w:color w:val="FF0000"/>
                <w:sz w:val="20"/>
                <w:szCs w:val="20"/>
              </w:rPr>
              <w:t xml:space="preserve">Liberal Studies </w:t>
            </w:r>
            <w:r w:rsidRPr="007D7C10">
              <w:rPr>
                <w:rFonts w:ascii="Arial Narrow" w:hAnsi="Arial Narrow"/>
                <w:color w:val="FF0000"/>
                <w:sz w:val="20"/>
                <w:szCs w:val="20"/>
              </w:rPr>
              <w:t>(</w:t>
            </w:r>
            <w:r w:rsidR="008D6D09" w:rsidRPr="007D7C10">
              <w:rPr>
                <w:rFonts w:ascii="Arial Narrow" w:hAnsi="Arial Narrow"/>
                <w:color w:val="FF0000"/>
                <w:sz w:val="20"/>
                <w:szCs w:val="20"/>
              </w:rPr>
              <w:t>Lab Science Lab</w:t>
            </w:r>
            <w:r w:rsidRPr="007D7C10">
              <w:rPr>
                <w:rFonts w:ascii="Arial Narrow" w:hAnsi="Arial Narrow"/>
                <w:color w:val="FF0000"/>
                <w:sz w:val="20"/>
                <w:szCs w:val="20"/>
              </w:rPr>
              <w:t>)</w:t>
            </w:r>
          </w:p>
        </w:tc>
      </w:tr>
      <w:tr w:rsidR="008D6D09" w:rsidRPr="008D6D09" w14:paraId="0ABFD6B7" w14:textId="77777777" w:rsidTr="00F9736A">
        <w:tc>
          <w:tcPr>
            <w:tcW w:w="4675" w:type="dxa"/>
          </w:tcPr>
          <w:p w14:paraId="3358482D" w14:textId="77777777" w:rsidR="008D6D09" w:rsidRPr="008D6D09" w:rsidRDefault="008D6D09" w:rsidP="00F9736A">
            <w:pPr>
              <w:rPr>
                <w:rFonts w:ascii="Arial Narrow" w:hAnsi="Arial Narrow"/>
                <w:sz w:val="20"/>
                <w:szCs w:val="20"/>
              </w:rPr>
            </w:pPr>
          </w:p>
        </w:tc>
        <w:tc>
          <w:tcPr>
            <w:tcW w:w="4675" w:type="dxa"/>
          </w:tcPr>
          <w:p w14:paraId="5CD5A24A" w14:textId="3D895F51" w:rsidR="008D6D09" w:rsidRPr="008D6D09" w:rsidRDefault="007D7C10" w:rsidP="00F9736A">
            <w:pPr>
              <w:rPr>
                <w:rFonts w:ascii="Arial Narrow" w:hAnsi="Arial Narrow"/>
                <w:sz w:val="20"/>
                <w:szCs w:val="20"/>
              </w:rPr>
            </w:pPr>
            <w:r w:rsidRPr="00F4736A">
              <w:rPr>
                <w:rFonts w:ascii="Arial Narrow" w:hAnsi="Arial Narrow"/>
                <w:color w:val="FF0000"/>
                <w:sz w:val="20"/>
                <w:szCs w:val="20"/>
              </w:rPr>
              <w:t>^</w:t>
            </w:r>
            <w:r w:rsidR="0064748F">
              <w:rPr>
                <w:rFonts w:ascii="Arial Narrow" w:hAnsi="Arial Narrow"/>
                <w:color w:val="FF0000"/>
                <w:sz w:val="20"/>
                <w:szCs w:val="20"/>
              </w:rPr>
              <w:t>General</w:t>
            </w:r>
            <w:r w:rsidR="0064748F" w:rsidRPr="00F4736A">
              <w:rPr>
                <w:rFonts w:ascii="Arial Narrow" w:hAnsi="Arial Narrow"/>
                <w:color w:val="FF0000"/>
                <w:sz w:val="20"/>
                <w:szCs w:val="20"/>
              </w:rPr>
              <w:t xml:space="preserve"> </w:t>
            </w:r>
            <w:r w:rsidRPr="00F4736A">
              <w:rPr>
                <w:rFonts w:ascii="Arial Narrow" w:hAnsi="Arial Narrow"/>
                <w:color w:val="FF0000"/>
                <w:sz w:val="20"/>
                <w:szCs w:val="20"/>
              </w:rPr>
              <w:t>elective</w:t>
            </w:r>
          </w:p>
        </w:tc>
      </w:tr>
    </w:tbl>
    <w:p w14:paraId="7C9CD82F" w14:textId="63F3E210" w:rsidR="008D6D09" w:rsidRDefault="008D6D09" w:rsidP="008D6D09">
      <w:pPr>
        <w:rPr>
          <w:rFonts w:ascii="Arial Narrow" w:hAnsi="Arial Narrow"/>
          <w:sz w:val="20"/>
          <w:szCs w:val="20"/>
        </w:rPr>
      </w:pPr>
    </w:p>
    <w:p w14:paraId="1E347C1F" w14:textId="77777777" w:rsidR="00844B09" w:rsidRPr="008D6D09" w:rsidRDefault="00844B09" w:rsidP="008D6D0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D6D09" w:rsidRPr="0022017A" w14:paraId="41A2B9A5" w14:textId="77777777" w:rsidTr="0022017A">
        <w:tc>
          <w:tcPr>
            <w:tcW w:w="4675" w:type="dxa"/>
            <w:shd w:val="clear" w:color="auto" w:fill="E7E6E6" w:themeFill="background2"/>
          </w:tcPr>
          <w:p w14:paraId="281E7BA3" w14:textId="77777777" w:rsidR="008D6D09" w:rsidRPr="0022017A" w:rsidRDefault="008D6D09" w:rsidP="00F9736A">
            <w:pPr>
              <w:rPr>
                <w:rFonts w:ascii="Arial Narrow" w:hAnsi="Arial Narrow"/>
                <w:b/>
                <w:bCs/>
                <w:sz w:val="20"/>
                <w:szCs w:val="20"/>
              </w:rPr>
            </w:pPr>
            <w:r w:rsidRPr="0022017A">
              <w:rPr>
                <w:rFonts w:ascii="Arial Narrow" w:hAnsi="Arial Narrow"/>
                <w:b/>
                <w:bCs/>
                <w:sz w:val="20"/>
                <w:szCs w:val="20"/>
              </w:rPr>
              <w:lastRenderedPageBreak/>
              <w:t>Fall Year 3 (Term 5: 15 credits)</w:t>
            </w:r>
          </w:p>
        </w:tc>
        <w:tc>
          <w:tcPr>
            <w:tcW w:w="4675" w:type="dxa"/>
            <w:shd w:val="clear" w:color="auto" w:fill="E7E6E6" w:themeFill="background2"/>
          </w:tcPr>
          <w:p w14:paraId="3479D9BB" w14:textId="302A7527" w:rsidR="008D6D09" w:rsidRPr="0022017A" w:rsidRDefault="008D6D09" w:rsidP="00F9736A">
            <w:pPr>
              <w:rPr>
                <w:rFonts w:ascii="Arial Narrow" w:hAnsi="Arial Narrow"/>
                <w:b/>
                <w:bCs/>
                <w:sz w:val="20"/>
                <w:szCs w:val="20"/>
              </w:rPr>
            </w:pPr>
            <w:r w:rsidRPr="0022017A">
              <w:rPr>
                <w:rFonts w:ascii="Arial Narrow" w:hAnsi="Arial Narrow"/>
                <w:b/>
                <w:bCs/>
                <w:sz w:val="20"/>
                <w:szCs w:val="20"/>
              </w:rPr>
              <w:t xml:space="preserve">Spring Year </w:t>
            </w:r>
            <w:r w:rsidR="00196B2C" w:rsidRPr="0022017A">
              <w:rPr>
                <w:rFonts w:ascii="Arial Narrow" w:hAnsi="Arial Narrow"/>
                <w:b/>
                <w:bCs/>
                <w:sz w:val="20"/>
                <w:szCs w:val="20"/>
              </w:rPr>
              <w:t>3</w:t>
            </w:r>
            <w:r w:rsidRPr="0022017A">
              <w:rPr>
                <w:rFonts w:ascii="Arial Narrow" w:hAnsi="Arial Narrow"/>
                <w:b/>
                <w:bCs/>
                <w:sz w:val="20"/>
                <w:szCs w:val="20"/>
              </w:rPr>
              <w:t xml:space="preserve"> (Term 6: 15 credits)</w:t>
            </w:r>
          </w:p>
        </w:tc>
      </w:tr>
      <w:tr w:rsidR="00A62180" w:rsidRPr="008D6D09" w14:paraId="5927D0A5" w14:textId="77777777" w:rsidTr="00F9736A">
        <w:tc>
          <w:tcPr>
            <w:tcW w:w="4675" w:type="dxa"/>
          </w:tcPr>
          <w:p w14:paraId="1AB8B933" w14:textId="53A10D0F" w:rsidR="00A62180" w:rsidRPr="008D6D09" w:rsidRDefault="00A62180" w:rsidP="00A62180">
            <w:pPr>
              <w:rPr>
                <w:rFonts w:ascii="Arial Narrow" w:hAnsi="Arial Narrow"/>
                <w:color w:val="FF0000"/>
                <w:sz w:val="20"/>
                <w:szCs w:val="20"/>
              </w:rPr>
            </w:pPr>
            <w:r w:rsidRPr="008D6D09">
              <w:rPr>
                <w:rFonts w:ascii="Arial Narrow" w:hAnsi="Arial Narrow"/>
                <w:color w:val="FF0000"/>
                <w:sz w:val="20"/>
                <w:szCs w:val="20"/>
              </w:rPr>
              <w:t>^POS 30</w:t>
            </w:r>
            <w:r>
              <w:rPr>
                <w:rFonts w:ascii="Arial Narrow" w:hAnsi="Arial Narrow"/>
                <w:color w:val="FF0000"/>
                <w:sz w:val="20"/>
                <w:szCs w:val="20"/>
              </w:rPr>
              <w:t>4</w:t>
            </w:r>
          </w:p>
        </w:tc>
        <w:tc>
          <w:tcPr>
            <w:tcW w:w="4675" w:type="dxa"/>
          </w:tcPr>
          <w:p w14:paraId="3BA58D3A" w14:textId="2ECD849B" w:rsidR="00A62180" w:rsidRPr="008D6D09" w:rsidRDefault="00A62180" w:rsidP="00A62180">
            <w:pPr>
              <w:rPr>
                <w:rFonts w:ascii="Arial Narrow" w:hAnsi="Arial Narrow"/>
                <w:sz w:val="20"/>
                <w:szCs w:val="20"/>
              </w:rPr>
            </w:pPr>
            <w:r w:rsidRPr="00BF5D39">
              <w:rPr>
                <w:rFonts w:ascii="Arial Narrow" w:hAnsi="Arial Narrow"/>
                <w:color w:val="0070C0"/>
                <w:sz w:val="20"/>
                <w:szCs w:val="20"/>
              </w:rPr>
              <w:t>%POS 408, POS 423, POS 485, or POS 466; POS 421C; POS 602; or POS 607</w:t>
            </w:r>
          </w:p>
        </w:tc>
      </w:tr>
      <w:tr w:rsidR="00A62180" w:rsidRPr="008D6D09" w14:paraId="3ABA599F" w14:textId="77777777" w:rsidTr="00F9736A">
        <w:tc>
          <w:tcPr>
            <w:tcW w:w="4675" w:type="dxa"/>
          </w:tcPr>
          <w:p w14:paraId="677C3D54" w14:textId="77777777" w:rsidR="00A62180" w:rsidRPr="008D6D09" w:rsidRDefault="00A62180" w:rsidP="00A62180">
            <w:pPr>
              <w:rPr>
                <w:rFonts w:ascii="Arial Narrow" w:hAnsi="Arial Narrow"/>
                <w:color w:val="FF0000"/>
                <w:sz w:val="20"/>
                <w:szCs w:val="20"/>
              </w:rPr>
            </w:pPr>
            <w:r w:rsidRPr="008D6D09">
              <w:rPr>
                <w:rFonts w:ascii="Arial Narrow" w:hAnsi="Arial Narrow"/>
                <w:color w:val="FF0000"/>
                <w:sz w:val="20"/>
                <w:szCs w:val="20"/>
              </w:rPr>
              <w:t>^POS 301W</w:t>
            </w:r>
          </w:p>
        </w:tc>
        <w:tc>
          <w:tcPr>
            <w:tcW w:w="4675" w:type="dxa"/>
          </w:tcPr>
          <w:p w14:paraId="2449B53B" w14:textId="60326CD1" w:rsidR="00A62180" w:rsidRPr="007D7C10" w:rsidRDefault="00A62180" w:rsidP="00A62180">
            <w:pPr>
              <w:rPr>
                <w:rFonts w:ascii="Arial Narrow" w:hAnsi="Arial Narrow"/>
                <w:color w:val="FF0000"/>
                <w:sz w:val="20"/>
                <w:szCs w:val="20"/>
              </w:rPr>
            </w:pPr>
            <w:r w:rsidRPr="007D7C10">
              <w:rPr>
                <w:rFonts w:ascii="Arial Narrow" w:hAnsi="Arial Narrow"/>
                <w:color w:val="FF0000"/>
                <w:sz w:val="20"/>
                <w:szCs w:val="20"/>
              </w:rPr>
              <w:t>^Political Science major elective</w:t>
            </w:r>
          </w:p>
        </w:tc>
      </w:tr>
      <w:tr w:rsidR="00A62180" w:rsidRPr="008D6D09" w14:paraId="5FB71441" w14:textId="77777777" w:rsidTr="00F9736A">
        <w:tc>
          <w:tcPr>
            <w:tcW w:w="4675" w:type="dxa"/>
          </w:tcPr>
          <w:p w14:paraId="1A0D03A7" w14:textId="0E08010B" w:rsidR="00A62180" w:rsidRPr="007D7C10" w:rsidRDefault="00A62180" w:rsidP="00A62180">
            <w:pPr>
              <w:rPr>
                <w:rFonts w:ascii="Arial Narrow" w:hAnsi="Arial Narrow"/>
                <w:color w:val="FF0000"/>
                <w:sz w:val="20"/>
                <w:szCs w:val="20"/>
              </w:rPr>
            </w:pPr>
            <w:r w:rsidRPr="007D7C10">
              <w:rPr>
                <w:rFonts w:ascii="Arial Narrow" w:hAnsi="Arial Narrow"/>
                <w:color w:val="FF0000"/>
                <w:sz w:val="20"/>
                <w:szCs w:val="20"/>
              </w:rPr>
              <w:t>^Minor Course</w:t>
            </w:r>
          </w:p>
        </w:tc>
        <w:tc>
          <w:tcPr>
            <w:tcW w:w="4675" w:type="dxa"/>
          </w:tcPr>
          <w:p w14:paraId="0051DDD0" w14:textId="677A76F4" w:rsidR="00A62180" w:rsidRPr="007D7C10" w:rsidRDefault="00A62180" w:rsidP="00A62180">
            <w:pPr>
              <w:rPr>
                <w:rFonts w:ascii="Arial Narrow" w:hAnsi="Arial Narrow"/>
                <w:color w:val="FF0000"/>
                <w:sz w:val="20"/>
                <w:szCs w:val="20"/>
              </w:rPr>
            </w:pPr>
            <w:r w:rsidRPr="007D7C10">
              <w:rPr>
                <w:rFonts w:ascii="Arial Narrow" w:hAnsi="Arial Narrow"/>
                <w:color w:val="FF0000"/>
                <w:sz w:val="20"/>
                <w:szCs w:val="20"/>
              </w:rPr>
              <w:t>^Political Science major elective</w:t>
            </w:r>
          </w:p>
        </w:tc>
      </w:tr>
      <w:tr w:rsidR="00A62180" w:rsidRPr="008D6D09" w14:paraId="5FBC056F" w14:textId="77777777" w:rsidTr="00F9736A">
        <w:tc>
          <w:tcPr>
            <w:tcW w:w="4675" w:type="dxa"/>
          </w:tcPr>
          <w:p w14:paraId="0D90FB74" w14:textId="641CBCB0" w:rsidR="00A62180" w:rsidRPr="007D7C10" w:rsidRDefault="00A62180" w:rsidP="00A62180">
            <w:pPr>
              <w:rPr>
                <w:rFonts w:ascii="Arial Narrow" w:hAnsi="Arial Narrow"/>
                <w:color w:val="FF0000"/>
                <w:sz w:val="20"/>
                <w:szCs w:val="20"/>
              </w:rPr>
            </w:pPr>
            <w:r w:rsidRPr="007D7C10">
              <w:rPr>
                <w:rFonts w:ascii="Arial Narrow" w:hAnsi="Arial Narrow"/>
                <w:color w:val="FF0000"/>
                <w:sz w:val="20"/>
                <w:szCs w:val="20"/>
              </w:rPr>
              <w:t>^Liberal Studies and/or Diversity</w:t>
            </w:r>
          </w:p>
        </w:tc>
        <w:tc>
          <w:tcPr>
            <w:tcW w:w="4675" w:type="dxa"/>
          </w:tcPr>
          <w:p w14:paraId="0E0B39FB" w14:textId="5A577042" w:rsidR="00A62180" w:rsidRPr="007D7C10" w:rsidRDefault="00A62180" w:rsidP="00A62180">
            <w:pPr>
              <w:rPr>
                <w:rFonts w:ascii="Arial Narrow" w:hAnsi="Arial Narrow"/>
                <w:color w:val="FF0000"/>
                <w:sz w:val="20"/>
                <w:szCs w:val="20"/>
              </w:rPr>
            </w:pPr>
            <w:r w:rsidRPr="007D7C10">
              <w:rPr>
                <w:rFonts w:ascii="Arial Narrow" w:hAnsi="Arial Narrow"/>
                <w:color w:val="FF0000"/>
                <w:sz w:val="20"/>
                <w:szCs w:val="20"/>
              </w:rPr>
              <w:t>^Minor Course</w:t>
            </w:r>
          </w:p>
        </w:tc>
      </w:tr>
      <w:tr w:rsidR="00A62180" w:rsidRPr="008D6D09" w14:paraId="25AB6F4B" w14:textId="77777777" w:rsidTr="00F9736A">
        <w:tc>
          <w:tcPr>
            <w:tcW w:w="4675" w:type="dxa"/>
          </w:tcPr>
          <w:p w14:paraId="4B295674" w14:textId="46AEB741" w:rsidR="00A62180" w:rsidRPr="008D6D09" w:rsidRDefault="00A62180" w:rsidP="00A62180">
            <w:pPr>
              <w:rPr>
                <w:rFonts w:ascii="Arial Narrow" w:hAnsi="Arial Narrow"/>
                <w:sz w:val="20"/>
                <w:szCs w:val="20"/>
              </w:rPr>
            </w:pPr>
            <w:r w:rsidRPr="00F4736A">
              <w:rPr>
                <w:rFonts w:ascii="Arial Narrow" w:hAnsi="Arial Narrow"/>
                <w:color w:val="FF0000"/>
                <w:sz w:val="20"/>
                <w:szCs w:val="20"/>
              </w:rPr>
              <w:t>^</w:t>
            </w:r>
            <w:r>
              <w:rPr>
                <w:rFonts w:ascii="Arial Narrow" w:hAnsi="Arial Narrow"/>
                <w:color w:val="FF0000"/>
                <w:sz w:val="20"/>
                <w:szCs w:val="20"/>
              </w:rPr>
              <w:t>General</w:t>
            </w:r>
            <w:r w:rsidRPr="00F4736A">
              <w:rPr>
                <w:rFonts w:ascii="Arial Narrow" w:hAnsi="Arial Narrow"/>
                <w:color w:val="FF0000"/>
                <w:sz w:val="20"/>
                <w:szCs w:val="20"/>
              </w:rPr>
              <w:t xml:space="preserve"> elective</w:t>
            </w:r>
          </w:p>
        </w:tc>
        <w:tc>
          <w:tcPr>
            <w:tcW w:w="4675" w:type="dxa"/>
          </w:tcPr>
          <w:p w14:paraId="0BE685E6" w14:textId="37B908DD" w:rsidR="00A62180" w:rsidRPr="008D6D09" w:rsidRDefault="00A62180" w:rsidP="00A62180">
            <w:pPr>
              <w:rPr>
                <w:rFonts w:ascii="Arial Narrow" w:hAnsi="Arial Narrow"/>
                <w:sz w:val="20"/>
                <w:szCs w:val="20"/>
              </w:rPr>
            </w:pPr>
            <w:r w:rsidRPr="00F4736A">
              <w:rPr>
                <w:rFonts w:ascii="Arial Narrow" w:hAnsi="Arial Narrow"/>
                <w:color w:val="FF0000"/>
                <w:sz w:val="20"/>
                <w:szCs w:val="20"/>
              </w:rPr>
              <w:t>^</w:t>
            </w:r>
            <w:r>
              <w:rPr>
                <w:rFonts w:ascii="Arial Narrow" w:hAnsi="Arial Narrow"/>
                <w:color w:val="FF0000"/>
                <w:sz w:val="20"/>
                <w:szCs w:val="20"/>
              </w:rPr>
              <w:t>General</w:t>
            </w:r>
            <w:r w:rsidRPr="00F4736A">
              <w:rPr>
                <w:rFonts w:ascii="Arial Narrow" w:hAnsi="Arial Narrow"/>
                <w:color w:val="FF0000"/>
                <w:sz w:val="20"/>
                <w:szCs w:val="20"/>
              </w:rPr>
              <w:t xml:space="preserve"> elective</w:t>
            </w:r>
          </w:p>
        </w:tc>
      </w:tr>
    </w:tbl>
    <w:p w14:paraId="3CD96690" w14:textId="1D605ABC" w:rsidR="008D6D09" w:rsidRDefault="008D6D09" w:rsidP="008D6D09">
      <w:pPr>
        <w:rPr>
          <w:rFonts w:ascii="Arial Narrow" w:hAnsi="Arial Narrow"/>
          <w:sz w:val="20"/>
          <w:szCs w:val="20"/>
        </w:rPr>
      </w:pPr>
    </w:p>
    <w:p w14:paraId="148596B9" w14:textId="77777777" w:rsidR="00844B09" w:rsidRPr="008D6D09" w:rsidRDefault="00844B09" w:rsidP="008D6D0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D6D09" w:rsidRPr="00DA7D8F" w14:paraId="3E6CC4A6" w14:textId="77777777" w:rsidTr="00DA7D8F">
        <w:tc>
          <w:tcPr>
            <w:tcW w:w="4675" w:type="dxa"/>
            <w:shd w:val="clear" w:color="auto" w:fill="E7E6E6" w:themeFill="background2"/>
          </w:tcPr>
          <w:p w14:paraId="7B4085BD" w14:textId="5AC6844F" w:rsidR="008D6D09" w:rsidRPr="00DA7D8F" w:rsidRDefault="008D6D09" w:rsidP="00F9736A">
            <w:pPr>
              <w:rPr>
                <w:rFonts w:ascii="Arial Narrow" w:hAnsi="Arial Narrow"/>
                <w:b/>
                <w:bCs/>
                <w:sz w:val="20"/>
                <w:szCs w:val="20"/>
              </w:rPr>
            </w:pPr>
            <w:r w:rsidRPr="00DA7D8F">
              <w:rPr>
                <w:rFonts w:ascii="Arial Narrow" w:hAnsi="Arial Narrow"/>
                <w:b/>
                <w:bCs/>
                <w:sz w:val="20"/>
                <w:szCs w:val="20"/>
              </w:rPr>
              <w:t>Fall Year 4 (Term 7: 15 credits)</w:t>
            </w:r>
          </w:p>
        </w:tc>
        <w:tc>
          <w:tcPr>
            <w:tcW w:w="4675" w:type="dxa"/>
            <w:shd w:val="clear" w:color="auto" w:fill="E7E6E6" w:themeFill="background2"/>
          </w:tcPr>
          <w:p w14:paraId="7557A548" w14:textId="0CCEBF71" w:rsidR="008D6D09" w:rsidRPr="00DA7D8F" w:rsidRDefault="008D6D09" w:rsidP="00F9736A">
            <w:pPr>
              <w:rPr>
                <w:rFonts w:ascii="Arial Narrow" w:hAnsi="Arial Narrow"/>
                <w:b/>
                <w:bCs/>
                <w:sz w:val="20"/>
                <w:szCs w:val="20"/>
              </w:rPr>
            </w:pPr>
            <w:r w:rsidRPr="00DA7D8F">
              <w:rPr>
                <w:rFonts w:ascii="Arial Narrow" w:hAnsi="Arial Narrow"/>
                <w:b/>
                <w:bCs/>
                <w:sz w:val="20"/>
                <w:szCs w:val="20"/>
              </w:rPr>
              <w:t>Spring Year 4 (Term 8: 1</w:t>
            </w:r>
            <w:r w:rsidR="00DA7D8F" w:rsidRPr="00DA7D8F">
              <w:rPr>
                <w:rFonts w:ascii="Arial Narrow" w:hAnsi="Arial Narrow"/>
                <w:b/>
                <w:bCs/>
                <w:sz w:val="20"/>
                <w:szCs w:val="20"/>
              </w:rPr>
              <w:t>2</w:t>
            </w:r>
            <w:r w:rsidRPr="00DA7D8F">
              <w:rPr>
                <w:rFonts w:ascii="Arial Narrow" w:hAnsi="Arial Narrow"/>
                <w:b/>
                <w:bCs/>
                <w:sz w:val="20"/>
                <w:szCs w:val="20"/>
              </w:rPr>
              <w:t xml:space="preserve"> credits; graduate with the BA)</w:t>
            </w:r>
          </w:p>
        </w:tc>
      </w:tr>
      <w:tr w:rsidR="008D6D09" w:rsidRPr="008D6D09" w14:paraId="44BE0795" w14:textId="77777777" w:rsidTr="00F9736A">
        <w:tc>
          <w:tcPr>
            <w:tcW w:w="4675" w:type="dxa"/>
          </w:tcPr>
          <w:p w14:paraId="6DC0FA21" w14:textId="147972BF" w:rsidR="008D6D09" w:rsidRPr="00B6009B" w:rsidRDefault="00A62180" w:rsidP="00F9736A">
            <w:pPr>
              <w:rPr>
                <w:rFonts w:ascii="Arial Narrow" w:hAnsi="Arial Narrow"/>
                <w:bCs/>
                <w:color w:val="0070C0"/>
                <w:sz w:val="20"/>
                <w:szCs w:val="20"/>
              </w:rPr>
            </w:pPr>
            <w:r>
              <w:rPr>
                <w:rFonts w:ascii="Arial Narrow" w:hAnsi="Arial Narrow"/>
                <w:color w:val="0070C0"/>
                <w:sz w:val="20"/>
                <w:szCs w:val="20"/>
              </w:rPr>
              <w:t>%POS 408, POS 423, POS 485, or POS 466; POS 421C; POS 602; or POS 607</w:t>
            </w:r>
          </w:p>
        </w:tc>
        <w:tc>
          <w:tcPr>
            <w:tcW w:w="4675" w:type="dxa"/>
          </w:tcPr>
          <w:p w14:paraId="1F48BE6C" w14:textId="4C8336BC" w:rsidR="008D6D09" w:rsidRPr="008D6D09" w:rsidRDefault="00A62180" w:rsidP="00F9736A">
            <w:pPr>
              <w:rPr>
                <w:rFonts w:ascii="Arial Narrow" w:hAnsi="Arial Narrow"/>
                <w:color w:val="0070C0"/>
                <w:sz w:val="20"/>
                <w:szCs w:val="20"/>
              </w:rPr>
            </w:pPr>
            <w:r>
              <w:rPr>
                <w:rFonts w:ascii="Arial Narrow" w:hAnsi="Arial Narrow"/>
                <w:color w:val="0070C0"/>
                <w:sz w:val="20"/>
                <w:szCs w:val="20"/>
              </w:rPr>
              <w:t>%POS 408, POS 423, POS 485, or POS 466; POS 421C; POS 602; or POS 607</w:t>
            </w:r>
          </w:p>
        </w:tc>
      </w:tr>
      <w:tr w:rsidR="00A5027A" w:rsidRPr="008D6D09" w14:paraId="30840AB2" w14:textId="77777777" w:rsidTr="00F9736A">
        <w:tc>
          <w:tcPr>
            <w:tcW w:w="4675" w:type="dxa"/>
          </w:tcPr>
          <w:p w14:paraId="4935AA82" w14:textId="0D4358BE" w:rsidR="00A5027A" w:rsidRPr="0022017A" w:rsidRDefault="00A5027A" w:rsidP="00A5027A">
            <w:pPr>
              <w:rPr>
                <w:rFonts w:ascii="Arial Narrow" w:hAnsi="Arial Narrow"/>
                <w:color w:val="FF0000"/>
                <w:sz w:val="20"/>
                <w:szCs w:val="20"/>
              </w:rPr>
            </w:pPr>
            <w:r w:rsidRPr="007D7C10">
              <w:rPr>
                <w:rFonts w:ascii="Arial Narrow" w:hAnsi="Arial Narrow"/>
                <w:color w:val="FF0000"/>
                <w:sz w:val="20"/>
                <w:szCs w:val="20"/>
              </w:rPr>
              <w:t>^Political Science major elective</w:t>
            </w:r>
          </w:p>
        </w:tc>
        <w:tc>
          <w:tcPr>
            <w:tcW w:w="4675" w:type="dxa"/>
          </w:tcPr>
          <w:p w14:paraId="2ADB0CBA" w14:textId="13FBF689" w:rsidR="00A5027A" w:rsidRPr="008D6D09" w:rsidRDefault="00A62180" w:rsidP="00A5027A">
            <w:pPr>
              <w:rPr>
                <w:rFonts w:ascii="Arial Narrow" w:hAnsi="Arial Narrow"/>
                <w:color w:val="0070C0"/>
                <w:sz w:val="20"/>
                <w:szCs w:val="20"/>
              </w:rPr>
            </w:pPr>
            <w:r>
              <w:rPr>
                <w:rFonts w:ascii="Arial Narrow" w:hAnsi="Arial Narrow"/>
                <w:color w:val="0070C0"/>
                <w:sz w:val="20"/>
                <w:szCs w:val="20"/>
              </w:rPr>
              <w:t>%POS 408, POS 423, POS 485, or POS 466; POS 421C; POS 602; or POS 607</w:t>
            </w:r>
            <w:bookmarkStart w:id="0" w:name="_GoBack"/>
            <w:bookmarkEnd w:id="0"/>
          </w:p>
        </w:tc>
      </w:tr>
      <w:tr w:rsidR="009A2245" w:rsidRPr="008D6D09" w14:paraId="3365E1A8" w14:textId="77777777" w:rsidTr="00F9736A">
        <w:tc>
          <w:tcPr>
            <w:tcW w:w="4675" w:type="dxa"/>
          </w:tcPr>
          <w:p w14:paraId="549B214F" w14:textId="1AB8BA89" w:rsidR="009A2245" w:rsidRPr="0022017A" w:rsidRDefault="009A2245" w:rsidP="009A2245">
            <w:pPr>
              <w:rPr>
                <w:rFonts w:ascii="Arial Narrow" w:hAnsi="Arial Narrow"/>
                <w:color w:val="FF0000"/>
                <w:sz w:val="20"/>
                <w:szCs w:val="20"/>
              </w:rPr>
            </w:pPr>
            <w:r w:rsidRPr="0022017A">
              <w:rPr>
                <w:rFonts w:ascii="Arial Narrow" w:hAnsi="Arial Narrow"/>
                <w:color w:val="FF0000"/>
                <w:sz w:val="20"/>
                <w:szCs w:val="20"/>
              </w:rPr>
              <w:t>^Minor Course</w:t>
            </w:r>
          </w:p>
        </w:tc>
        <w:tc>
          <w:tcPr>
            <w:tcW w:w="4675" w:type="dxa"/>
          </w:tcPr>
          <w:p w14:paraId="5E59BAF3" w14:textId="356DD53A" w:rsidR="009A2245" w:rsidRPr="008D6D09" w:rsidRDefault="009A2245" w:rsidP="009A2245">
            <w:pPr>
              <w:rPr>
                <w:rFonts w:ascii="Arial Narrow" w:hAnsi="Arial Narrow"/>
                <w:sz w:val="20"/>
                <w:szCs w:val="20"/>
              </w:rPr>
            </w:pPr>
            <w:r w:rsidRPr="00F4736A">
              <w:rPr>
                <w:rFonts w:ascii="Arial Narrow" w:hAnsi="Arial Narrow"/>
                <w:color w:val="FF0000"/>
                <w:sz w:val="20"/>
                <w:szCs w:val="20"/>
              </w:rPr>
              <w:t>^</w:t>
            </w:r>
            <w:r w:rsidR="001B0269">
              <w:rPr>
                <w:rFonts w:ascii="Arial Narrow" w:hAnsi="Arial Narrow"/>
                <w:color w:val="FF0000"/>
                <w:sz w:val="20"/>
                <w:szCs w:val="20"/>
              </w:rPr>
              <w:t>Minor Course or g</w:t>
            </w:r>
            <w:r w:rsidR="0064748F">
              <w:rPr>
                <w:rFonts w:ascii="Arial Narrow" w:hAnsi="Arial Narrow"/>
                <w:color w:val="FF0000"/>
                <w:sz w:val="20"/>
                <w:szCs w:val="20"/>
              </w:rPr>
              <w:t>eneral</w:t>
            </w:r>
            <w:r w:rsidR="0064748F" w:rsidRPr="00F4736A">
              <w:rPr>
                <w:rFonts w:ascii="Arial Narrow" w:hAnsi="Arial Narrow"/>
                <w:color w:val="FF0000"/>
                <w:sz w:val="20"/>
                <w:szCs w:val="20"/>
              </w:rPr>
              <w:t xml:space="preserve"> </w:t>
            </w:r>
            <w:r w:rsidRPr="00F4736A">
              <w:rPr>
                <w:rFonts w:ascii="Arial Narrow" w:hAnsi="Arial Narrow"/>
                <w:color w:val="FF0000"/>
                <w:sz w:val="20"/>
                <w:szCs w:val="20"/>
              </w:rPr>
              <w:t>elective</w:t>
            </w:r>
          </w:p>
        </w:tc>
      </w:tr>
      <w:tr w:rsidR="009A2245" w:rsidRPr="008D6D09" w14:paraId="4514196A" w14:textId="77777777" w:rsidTr="00F9736A">
        <w:tc>
          <w:tcPr>
            <w:tcW w:w="4675" w:type="dxa"/>
          </w:tcPr>
          <w:p w14:paraId="668EBAA7" w14:textId="07850710" w:rsidR="009A2245" w:rsidRPr="0022017A" w:rsidRDefault="00C52E40" w:rsidP="009A2245">
            <w:pPr>
              <w:rPr>
                <w:rFonts w:ascii="Arial Narrow" w:hAnsi="Arial Narrow"/>
                <w:color w:val="FF0000"/>
                <w:sz w:val="20"/>
                <w:szCs w:val="20"/>
              </w:rPr>
            </w:pPr>
            <w:r w:rsidRPr="0022017A">
              <w:rPr>
                <w:rFonts w:ascii="Arial Narrow" w:hAnsi="Arial Narrow"/>
                <w:color w:val="FF0000"/>
                <w:sz w:val="20"/>
                <w:szCs w:val="20"/>
              </w:rPr>
              <w:t>^Minor Course</w:t>
            </w:r>
          </w:p>
        </w:tc>
        <w:tc>
          <w:tcPr>
            <w:tcW w:w="4675" w:type="dxa"/>
          </w:tcPr>
          <w:p w14:paraId="0C9B8398" w14:textId="187AC124" w:rsidR="009A2245" w:rsidRPr="008D6D09" w:rsidRDefault="009A2245" w:rsidP="009A2245">
            <w:pPr>
              <w:rPr>
                <w:rFonts w:ascii="Arial Narrow" w:hAnsi="Arial Narrow"/>
                <w:sz w:val="20"/>
                <w:szCs w:val="20"/>
              </w:rPr>
            </w:pPr>
            <w:r w:rsidRPr="00F4736A">
              <w:rPr>
                <w:rFonts w:ascii="Arial Narrow" w:hAnsi="Arial Narrow"/>
                <w:color w:val="FF0000"/>
                <w:sz w:val="20"/>
                <w:szCs w:val="20"/>
              </w:rPr>
              <w:t>^</w:t>
            </w:r>
            <w:r w:rsidR="001B0269">
              <w:rPr>
                <w:rFonts w:ascii="Arial Narrow" w:hAnsi="Arial Narrow"/>
                <w:color w:val="FF0000"/>
                <w:sz w:val="20"/>
                <w:szCs w:val="20"/>
              </w:rPr>
              <w:t>Minor Course or g</w:t>
            </w:r>
            <w:r w:rsidR="0064748F">
              <w:rPr>
                <w:rFonts w:ascii="Arial Narrow" w:hAnsi="Arial Narrow"/>
                <w:color w:val="FF0000"/>
                <w:sz w:val="20"/>
                <w:szCs w:val="20"/>
              </w:rPr>
              <w:t>eneral</w:t>
            </w:r>
            <w:r w:rsidR="0064748F" w:rsidRPr="00F4736A">
              <w:rPr>
                <w:rFonts w:ascii="Arial Narrow" w:hAnsi="Arial Narrow"/>
                <w:color w:val="FF0000"/>
                <w:sz w:val="20"/>
                <w:szCs w:val="20"/>
              </w:rPr>
              <w:t xml:space="preserve"> </w:t>
            </w:r>
            <w:r w:rsidRPr="00F4736A">
              <w:rPr>
                <w:rFonts w:ascii="Arial Narrow" w:hAnsi="Arial Narrow"/>
                <w:color w:val="FF0000"/>
                <w:sz w:val="20"/>
                <w:szCs w:val="20"/>
              </w:rPr>
              <w:t>elective</w:t>
            </w:r>
          </w:p>
        </w:tc>
      </w:tr>
      <w:tr w:rsidR="00B6009B" w:rsidRPr="008D6D09" w14:paraId="1ECEE8F7" w14:textId="77777777" w:rsidTr="00F9736A">
        <w:tc>
          <w:tcPr>
            <w:tcW w:w="4675" w:type="dxa"/>
          </w:tcPr>
          <w:p w14:paraId="2F1FBE04" w14:textId="5095CE5E" w:rsidR="00B6009B" w:rsidRPr="008D6D09" w:rsidRDefault="00B6009B" w:rsidP="00B6009B">
            <w:pPr>
              <w:rPr>
                <w:rFonts w:ascii="Arial Narrow" w:hAnsi="Arial Narrow"/>
                <w:sz w:val="20"/>
                <w:szCs w:val="20"/>
              </w:rPr>
            </w:pPr>
            <w:r w:rsidRPr="00F4736A">
              <w:rPr>
                <w:rFonts w:ascii="Arial Narrow" w:hAnsi="Arial Narrow"/>
                <w:color w:val="FF0000"/>
                <w:sz w:val="20"/>
                <w:szCs w:val="20"/>
              </w:rPr>
              <w:t>^</w:t>
            </w:r>
            <w:r w:rsidR="0064748F">
              <w:rPr>
                <w:rFonts w:ascii="Arial Narrow" w:hAnsi="Arial Narrow"/>
                <w:color w:val="FF0000"/>
                <w:sz w:val="20"/>
                <w:szCs w:val="20"/>
              </w:rPr>
              <w:t>General</w:t>
            </w:r>
            <w:r w:rsidR="0064748F" w:rsidRPr="00F4736A">
              <w:rPr>
                <w:rFonts w:ascii="Arial Narrow" w:hAnsi="Arial Narrow"/>
                <w:color w:val="FF0000"/>
                <w:sz w:val="20"/>
                <w:szCs w:val="20"/>
              </w:rPr>
              <w:t xml:space="preserve"> </w:t>
            </w:r>
            <w:r w:rsidRPr="00F4736A">
              <w:rPr>
                <w:rFonts w:ascii="Arial Narrow" w:hAnsi="Arial Narrow"/>
                <w:color w:val="FF0000"/>
                <w:sz w:val="20"/>
                <w:szCs w:val="20"/>
              </w:rPr>
              <w:t>elective</w:t>
            </w:r>
          </w:p>
        </w:tc>
        <w:tc>
          <w:tcPr>
            <w:tcW w:w="4675" w:type="dxa"/>
          </w:tcPr>
          <w:p w14:paraId="6FC9765E" w14:textId="31B97EAD" w:rsidR="00B6009B" w:rsidRPr="008D6D09" w:rsidRDefault="00B6009B" w:rsidP="00B6009B">
            <w:pPr>
              <w:rPr>
                <w:rFonts w:ascii="Arial Narrow" w:hAnsi="Arial Narrow"/>
                <w:sz w:val="20"/>
                <w:szCs w:val="20"/>
              </w:rPr>
            </w:pPr>
          </w:p>
        </w:tc>
      </w:tr>
    </w:tbl>
    <w:p w14:paraId="02CC061B" w14:textId="4DA5C21F" w:rsidR="008D6D09" w:rsidRDefault="008D6D09" w:rsidP="008D6D09">
      <w:pPr>
        <w:rPr>
          <w:rFonts w:ascii="Arial Narrow" w:hAnsi="Arial Narrow"/>
          <w:sz w:val="20"/>
          <w:szCs w:val="20"/>
        </w:rPr>
      </w:pPr>
    </w:p>
    <w:p w14:paraId="6B14F0A2" w14:textId="77777777" w:rsidR="00844B09" w:rsidRPr="008D6D09" w:rsidRDefault="00844B09" w:rsidP="008D6D0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D6D09" w:rsidRPr="00844B09" w14:paraId="47A6894B" w14:textId="77777777" w:rsidTr="00037440">
        <w:trPr>
          <w:trHeight w:val="368"/>
        </w:trPr>
        <w:tc>
          <w:tcPr>
            <w:tcW w:w="4675" w:type="dxa"/>
            <w:shd w:val="clear" w:color="auto" w:fill="E7E6E6" w:themeFill="background2"/>
          </w:tcPr>
          <w:p w14:paraId="6812DA07" w14:textId="60B3742C" w:rsidR="008D6D09" w:rsidRPr="00844B09" w:rsidRDefault="008D6D09" w:rsidP="00F9736A">
            <w:pPr>
              <w:rPr>
                <w:rFonts w:ascii="Arial Narrow" w:hAnsi="Arial Narrow"/>
                <w:b/>
                <w:bCs/>
                <w:sz w:val="20"/>
                <w:szCs w:val="20"/>
              </w:rPr>
            </w:pPr>
            <w:r w:rsidRPr="00844B09">
              <w:rPr>
                <w:rFonts w:ascii="Arial Narrow" w:hAnsi="Arial Narrow"/>
                <w:b/>
                <w:bCs/>
                <w:sz w:val="20"/>
                <w:szCs w:val="20"/>
              </w:rPr>
              <w:t>Fall Year 5 (Term 9: 12 credits)</w:t>
            </w:r>
          </w:p>
        </w:tc>
        <w:tc>
          <w:tcPr>
            <w:tcW w:w="4675" w:type="dxa"/>
            <w:shd w:val="clear" w:color="auto" w:fill="E7E6E6" w:themeFill="background2"/>
          </w:tcPr>
          <w:p w14:paraId="36431C6E" w14:textId="5F7CB12C" w:rsidR="008D6D09" w:rsidRPr="00844B09" w:rsidRDefault="008D6D09" w:rsidP="00F9736A">
            <w:pPr>
              <w:rPr>
                <w:rFonts w:ascii="Arial Narrow" w:hAnsi="Arial Narrow"/>
                <w:b/>
                <w:bCs/>
                <w:sz w:val="20"/>
                <w:szCs w:val="20"/>
              </w:rPr>
            </w:pPr>
            <w:r w:rsidRPr="00844B09">
              <w:rPr>
                <w:rFonts w:ascii="Arial Narrow" w:hAnsi="Arial Narrow"/>
                <w:b/>
                <w:bCs/>
                <w:sz w:val="20"/>
                <w:szCs w:val="20"/>
              </w:rPr>
              <w:t>Spring Year 5 (Term 10: 12 credits; graduate with the MA)</w:t>
            </w:r>
          </w:p>
        </w:tc>
      </w:tr>
      <w:tr w:rsidR="008D6D09" w:rsidRPr="008D6D09" w14:paraId="339C40E2" w14:textId="77777777" w:rsidTr="00F9736A">
        <w:tc>
          <w:tcPr>
            <w:tcW w:w="4675" w:type="dxa"/>
          </w:tcPr>
          <w:p w14:paraId="5AEDDA36" w14:textId="585056B8" w:rsidR="008D6D09" w:rsidRPr="008D6D09" w:rsidRDefault="008D6D09" w:rsidP="00F9736A">
            <w:pPr>
              <w:rPr>
                <w:rFonts w:ascii="Arial Narrow" w:hAnsi="Arial Narrow"/>
                <w:color w:val="00B050"/>
                <w:sz w:val="20"/>
                <w:szCs w:val="20"/>
              </w:rPr>
            </w:pPr>
            <w:r w:rsidRPr="008D6D09">
              <w:rPr>
                <w:rFonts w:ascii="Arial Narrow" w:hAnsi="Arial Narrow"/>
                <w:color w:val="00B050"/>
                <w:sz w:val="20"/>
                <w:szCs w:val="20"/>
              </w:rPr>
              <w:t>*POS 60</w:t>
            </w:r>
            <w:r w:rsidR="00A5027A">
              <w:rPr>
                <w:rFonts w:ascii="Arial Narrow" w:hAnsi="Arial Narrow"/>
                <w:color w:val="00B050"/>
                <w:sz w:val="20"/>
                <w:szCs w:val="20"/>
              </w:rPr>
              <w:t>4 or POS 609</w:t>
            </w:r>
          </w:p>
        </w:tc>
        <w:tc>
          <w:tcPr>
            <w:tcW w:w="4675" w:type="dxa"/>
          </w:tcPr>
          <w:p w14:paraId="71D92CE5" w14:textId="006853B1" w:rsidR="008D6D09" w:rsidRPr="008D6D09" w:rsidRDefault="008D6D09" w:rsidP="00F9736A">
            <w:pPr>
              <w:rPr>
                <w:rFonts w:ascii="Arial Narrow" w:hAnsi="Arial Narrow"/>
                <w:color w:val="00B050"/>
                <w:sz w:val="20"/>
                <w:szCs w:val="20"/>
              </w:rPr>
            </w:pPr>
            <w:r w:rsidRPr="008D6D09">
              <w:rPr>
                <w:rFonts w:ascii="Arial Narrow" w:hAnsi="Arial Narrow"/>
                <w:color w:val="00B050"/>
                <w:sz w:val="20"/>
                <w:szCs w:val="20"/>
              </w:rPr>
              <w:t>*POS 597</w:t>
            </w:r>
          </w:p>
        </w:tc>
      </w:tr>
      <w:tr w:rsidR="00A5027A" w:rsidRPr="008D6D09" w14:paraId="542854B6" w14:textId="77777777" w:rsidTr="00F9736A">
        <w:tc>
          <w:tcPr>
            <w:tcW w:w="4675" w:type="dxa"/>
          </w:tcPr>
          <w:p w14:paraId="0C71E2F7" w14:textId="4221CE8A" w:rsidR="00A5027A" w:rsidRPr="008D6D09" w:rsidRDefault="00A5027A" w:rsidP="00A5027A">
            <w:pPr>
              <w:rPr>
                <w:rFonts w:ascii="Arial Narrow" w:hAnsi="Arial Narrow"/>
                <w:color w:val="00B050"/>
                <w:sz w:val="20"/>
                <w:szCs w:val="20"/>
              </w:rPr>
            </w:pPr>
            <w:r w:rsidRPr="008D6D09">
              <w:rPr>
                <w:rFonts w:ascii="Arial Narrow" w:hAnsi="Arial Narrow"/>
                <w:color w:val="00B050"/>
                <w:sz w:val="20"/>
                <w:szCs w:val="20"/>
              </w:rPr>
              <w:t>*</w:t>
            </w:r>
            <w:r>
              <w:rPr>
                <w:rFonts w:ascii="Arial Narrow" w:hAnsi="Arial Narrow"/>
                <w:color w:val="00B050"/>
                <w:sz w:val="20"/>
                <w:szCs w:val="20"/>
              </w:rPr>
              <w:t xml:space="preserve">Primary Coursework </w:t>
            </w:r>
            <w:r w:rsidRPr="008D6D09">
              <w:rPr>
                <w:rFonts w:ascii="Arial Narrow" w:hAnsi="Arial Narrow"/>
                <w:color w:val="00B050"/>
                <w:sz w:val="20"/>
                <w:szCs w:val="20"/>
              </w:rPr>
              <w:t>Course</w:t>
            </w:r>
          </w:p>
        </w:tc>
        <w:tc>
          <w:tcPr>
            <w:tcW w:w="4675" w:type="dxa"/>
          </w:tcPr>
          <w:p w14:paraId="081CCE70" w14:textId="6B024E9E" w:rsidR="00A5027A" w:rsidRPr="008D6D09" w:rsidRDefault="00A5027A" w:rsidP="00A5027A">
            <w:pPr>
              <w:rPr>
                <w:rFonts w:ascii="Arial Narrow" w:hAnsi="Arial Narrow"/>
                <w:color w:val="00B050"/>
                <w:sz w:val="20"/>
                <w:szCs w:val="20"/>
              </w:rPr>
            </w:pPr>
            <w:r w:rsidRPr="008D6D09">
              <w:rPr>
                <w:rFonts w:ascii="Arial Narrow" w:hAnsi="Arial Narrow"/>
                <w:color w:val="00B050"/>
                <w:sz w:val="20"/>
                <w:szCs w:val="20"/>
              </w:rPr>
              <w:t>*</w:t>
            </w:r>
            <w:r>
              <w:rPr>
                <w:rFonts w:ascii="Arial Narrow" w:hAnsi="Arial Narrow"/>
                <w:color w:val="00B050"/>
                <w:sz w:val="20"/>
                <w:szCs w:val="20"/>
              </w:rPr>
              <w:t xml:space="preserve">Primary Coursework </w:t>
            </w:r>
            <w:r w:rsidRPr="008D6D09">
              <w:rPr>
                <w:rFonts w:ascii="Arial Narrow" w:hAnsi="Arial Narrow"/>
                <w:color w:val="00B050"/>
                <w:sz w:val="20"/>
                <w:szCs w:val="20"/>
              </w:rPr>
              <w:t>Course</w:t>
            </w:r>
          </w:p>
        </w:tc>
      </w:tr>
      <w:tr w:rsidR="00A5027A" w:rsidRPr="008D6D09" w14:paraId="1BE84D51" w14:textId="77777777" w:rsidTr="00F9736A">
        <w:tc>
          <w:tcPr>
            <w:tcW w:w="4675" w:type="dxa"/>
          </w:tcPr>
          <w:p w14:paraId="2A46A289" w14:textId="59F4B45B" w:rsidR="00A5027A" w:rsidRPr="008D6D09" w:rsidRDefault="00A5027A" w:rsidP="00A5027A">
            <w:pPr>
              <w:rPr>
                <w:rFonts w:ascii="Arial Narrow" w:hAnsi="Arial Narrow"/>
                <w:color w:val="00B050"/>
                <w:sz w:val="20"/>
                <w:szCs w:val="20"/>
              </w:rPr>
            </w:pPr>
            <w:r w:rsidRPr="008D6D09">
              <w:rPr>
                <w:rFonts w:ascii="Arial Narrow" w:hAnsi="Arial Narrow"/>
                <w:color w:val="00B050"/>
                <w:sz w:val="20"/>
                <w:szCs w:val="20"/>
              </w:rPr>
              <w:t>*</w:t>
            </w:r>
            <w:r>
              <w:rPr>
                <w:rFonts w:ascii="Arial Narrow" w:hAnsi="Arial Narrow"/>
                <w:color w:val="00B050"/>
                <w:sz w:val="20"/>
                <w:szCs w:val="20"/>
              </w:rPr>
              <w:t xml:space="preserve">Primary Coursework </w:t>
            </w:r>
            <w:r w:rsidRPr="008D6D09">
              <w:rPr>
                <w:rFonts w:ascii="Arial Narrow" w:hAnsi="Arial Narrow"/>
                <w:color w:val="00B050"/>
                <w:sz w:val="20"/>
                <w:szCs w:val="20"/>
              </w:rPr>
              <w:t>Course</w:t>
            </w:r>
          </w:p>
        </w:tc>
        <w:tc>
          <w:tcPr>
            <w:tcW w:w="4675" w:type="dxa"/>
          </w:tcPr>
          <w:p w14:paraId="72D62221" w14:textId="3E50B93D" w:rsidR="00A5027A" w:rsidRPr="008D6D09" w:rsidRDefault="00A5027A" w:rsidP="00A5027A">
            <w:pPr>
              <w:rPr>
                <w:rFonts w:ascii="Arial Narrow" w:hAnsi="Arial Narrow"/>
                <w:color w:val="00B050"/>
                <w:sz w:val="20"/>
                <w:szCs w:val="20"/>
              </w:rPr>
            </w:pPr>
            <w:r w:rsidRPr="008D6D09">
              <w:rPr>
                <w:rFonts w:ascii="Arial Narrow" w:hAnsi="Arial Narrow"/>
                <w:color w:val="00B050"/>
                <w:sz w:val="20"/>
                <w:szCs w:val="20"/>
              </w:rPr>
              <w:t>*</w:t>
            </w:r>
            <w:r>
              <w:rPr>
                <w:rFonts w:ascii="Arial Narrow" w:hAnsi="Arial Narrow"/>
                <w:color w:val="00B050"/>
                <w:sz w:val="20"/>
                <w:szCs w:val="20"/>
              </w:rPr>
              <w:t xml:space="preserve"> Graduate Elective </w:t>
            </w:r>
            <w:r w:rsidRPr="008D6D09">
              <w:rPr>
                <w:rFonts w:ascii="Arial Narrow" w:hAnsi="Arial Narrow"/>
                <w:color w:val="00B050"/>
                <w:sz w:val="20"/>
                <w:szCs w:val="20"/>
              </w:rPr>
              <w:t>Course</w:t>
            </w:r>
          </w:p>
        </w:tc>
      </w:tr>
      <w:tr w:rsidR="00A5027A" w:rsidRPr="008D6D09" w14:paraId="03A58762" w14:textId="77777777" w:rsidTr="00F9736A">
        <w:tc>
          <w:tcPr>
            <w:tcW w:w="4675" w:type="dxa"/>
          </w:tcPr>
          <w:p w14:paraId="39EAE3AF" w14:textId="7CB9757E" w:rsidR="00A5027A" w:rsidRPr="008D6D09" w:rsidRDefault="00A5027A" w:rsidP="00A5027A">
            <w:pPr>
              <w:rPr>
                <w:rFonts w:ascii="Arial Narrow" w:hAnsi="Arial Narrow"/>
                <w:color w:val="00B050"/>
                <w:sz w:val="20"/>
                <w:szCs w:val="20"/>
              </w:rPr>
            </w:pPr>
            <w:r>
              <w:rPr>
                <w:rFonts w:ascii="Arial Narrow" w:hAnsi="Arial Narrow"/>
                <w:color w:val="00B050"/>
                <w:sz w:val="20"/>
                <w:szCs w:val="20"/>
              </w:rPr>
              <w:t xml:space="preserve">*Graduate Elective </w:t>
            </w:r>
            <w:r w:rsidRPr="008D6D09">
              <w:rPr>
                <w:rFonts w:ascii="Arial Narrow" w:hAnsi="Arial Narrow"/>
                <w:color w:val="00B050"/>
                <w:sz w:val="20"/>
                <w:szCs w:val="20"/>
              </w:rPr>
              <w:t>Course</w:t>
            </w:r>
          </w:p>
        </w:tc>
        <w:tc>
          <w:tcPr>
            <w:tcW w:w="4675" w:type="dxa"/>
          </w:tcPr>
          <w:p w14:paraId="032D8074" w14:textId="42FF154F" w:rsidR="00A5027A" w:rsidRPr="008D6D09" w:rsidRDefault="00A5027A" w:rsidP="00A5027A">
            <w:pPr>
              <w:rPr>
                <w:rFonts w:ascii="Arial Narrow" w:hAnsi="Arial Narrow"/>
                <w:color w:val="00B050"/>
                <w:sz w:val="20"/>
                <w:szCs w:val="20"/>
              </w:rPr>
            </w:pPr>
            <w:r w:rsidRPr="008D6D09">
              <w:rPr>
                <w:rFonts w:ascii="Arial Narrow" w:hAnsi="Arial Narrow"/>
                <w:color w:val="00B050"/>
                <w:sz w:val="20"/>
                <w:szCs w:val="20"/>
              </w:rPr>
              <w:t>*</w:t>
            </w:r>
            <w:r>
              <w:rPr>
                <w:rFonts w:ascii="Arial Narrow" w:hAnsi="Arial Narrow"/>
                <w:color w:val="00B050"/>
                <w:sz w:val="20"/>
                <w:szCs w:val="20"/>
              </w:rPr>
              <w:t xml:space="preserve"> Graduate Elective </w:t>
            </w:r>
            <w:r w:rsidRPr="008D6D09">
              <w:rPr>
                <w:rFonts w:ascii="Arial Narrow" w:hAnsi="Arial Narrow"/>
                <w:color w:val="00B050"/>
                <w:sz w:val="20"/>
                <w:szCs w:val="20"/>
              </w:rPr>
              <w:t>Course</w:t>
            </w:r>
          </w:p>
        </w:tc>
      </w:tr>
      <w:tr w:rsidR="00B6009B" w:rsidRPr="008D6D09" w14:paraId="0F552D7A" w14:textId="77777777" w:rsidTr="001F5522">
        <w:trPr>
          <w:trHeight w:val="63"/>
        </w:trPr>
        <w:tc>
          <w:tcPr>
            <w:tcW w:w="4675" w:type="dxa"/>
          </w:tcPr>
          <w:p w14:paraId="004778A6" w14:textId="77777777" w:rsidR="00B6009B" w:rsidRPr="008D6D09" w:rsidRDefault="00B6009B" w:rsidP="00B6009B">
            <w:pPr>
              <w:rPr>
                <w:rFonts w:ascii="Arial Narrow" w:hAnsi="Arial Narrow"/>
                <w:sz w:val="20"/>
                <w:szCs w:val="20"/>
              </w:rPr>
            </w:pPr>
          </w:p>
        </w:tc>
        <w:tc>
          <w:tcPr>
            <w:tcW w:w="4675" w:type="dxa"/>
          </w:tcPr>
          <w:p w14:paraId="50EC2BB2" w14:textId="5CB7924F" w:rsidR="00B6009B" w:rsidRPr="008D6D09" w:rsidRDefault="00B6009B" w:rsidP="00B6009B">
            <w:pPr>
              <w:rPr>
                <w:rFonts w:ascii="Arial Narrow" w:hAnsi="Arial Narrow"/>
                <w:sz w:val="20"/>
                <w:szCs w:val="20"/>
              </w:rPr>
            </w:pPr>
            <w:r w:rsidRPr="00C66805">
              <w:rPr>
                <w:rFonts w:ascii="Arial Narrow" w:hAnsi="Arial Narrow"/>
                <w:color w:val="00B050"/>
                <w:sz w:val="20"/>
                <w:szCs w:val="20"/>
              </w:rPr>
              <w:t>Final oral exam</w:t>
            </w:r>
          </w:p>
        </w:tc>
      </w:tr>
    </w:tbl>
    <w:p w14:paraId="4CFF5E04" w14:textId="77777777" w:rsidR="00066A13" w:rsidRPr="008D6D09" w:rsidRDefault="00066A13" w:rsidP="007218D7">
      <w:pPr>
        <w:rPr>
          <w:rFonts w:ascii="Arial Narrow" w:hAnsi="Arial Narrow"/>
          <w:sz w:val="20"/>
          <w:szCs w:val="20"/>
        </w:rPr>
      </w:pPr>
    </w:p>
    <w:sectPr w:rsidR="00066A13" w:rsidRPr="008D6D09" w:rsidSect="00BC41A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7BB5" w16cex:dateUtc="2021-02-04T20: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6FAC"/>
    <w:multiLevelType w:val="multilevel"/>
    <w:tmpl w:val="EBB2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F1532"/>
    <w:multiLevelType w:val="multilevel"/>
    <w:tmpl w:val="87D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75BFF"/>
    <w:multiLevelType w:val="multilevel"/>
    <w:tmpl w:val="0B946C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9EF021B"/>
    <w:multiLevelType w:val="multilevel"/>
    <w:tmpl w:val="D1FA0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A5D72"/>
    <w:multiLevelType w:val="multilevel"/>
    <w:tmpl w:val="3990A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C1C29"/>
    <w:multiLevelType w:val="multilevel"/>
    <w:tmpl w:val="2C8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855740"/>
    <w:multiLevelType w:val="multilevel"/>
    <w:tmpl w:val="D0F0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29750D"/>
    <w:multiLevelType w:val="multilevel"/>
    <w:tmpl w:val="AA168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7"/>
  </w:num>
  <w:num w:numId="4">
    <w:abstractNumId w:val="7"/>
  </w:num>
  <w:num w:numId="5">
    <w:abstractNumId w:val="3"/>
  </w:num>
  <w:num w:numId="6">
    <w:abstractNumId w:val="6"/>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4C"/>
    <w:rsid w:val="00037440"/>
    <w:rsid w:val="00066A13"/>
    <w:rsid w:val="000B0AF8"/>
    <w:rsid w:val="00146199"/>
    <w:rsid w:val="00164737"/>
    <w:rsid w:val="00196B2C"/>
    <w:rsid w:val="001B0269"/>
    <w:rsid w:val="001E6C42"/>
    <w:rsid w:val="001F5522"/>
    <w:rsid w:val="002015B8"/>
    <w:rsid w:val="0022017A"/>
    <w:rsid w:val="00223658"/>
    <w:rsid w:val="00223906"/>
    <w:rsid w:val="00233246"/>
    <w:rsid w:val="002375E7"/>
    <w:rsid w:val="002C1710"/>
    <w:rsid w:val="002F2CA5"/>
    <w:rsid w:val="00314161"/>
    <w:rsid w:val="00356003"/>
    <w:rsid w:val="00387F39"/>
    <w:rsid w:val="003D2604"/>
    <w:rsid w:val="003D7136"/>
    <w:rsid w:val="0042397E"/>
    <w:rsid w:val="00472C4C"/>
    <w:rsid w:val="004A61B5"/>
    <w:rsid w:val="00500636"/>
    <w:rsid w:val="00515FD7"/>
    <w:rsid w:val="00534133"/>
    <w:rsid w:val="0053430D"/>
    <w:rsid w:val="005731FB"/>
    <w:rsid w:val="005F054C"/>
    <w:rsid w:val="005F08B4"/>
    <w:rsid w:val="0061428C"/>
    <w:rsid w:val="006206F8"/>
    <w:rsid w:val="00636C9B"/>
    <w:rsid w:val="0064748F"/>
    <w:rsid w:val="00684F54"/>
    <w:rsid w:val="006A6B90"/>
    <w:rsid w:val="007218D7"/>
    <w:rsid w:val="00790CF9"/>
    <w:rsid w:val="007D7C10"/>
    <w:rsid w:val="00834F45"/>
    <w:rsid w:val="00844B09"/>
    <w:rsid w:val="008B1D50"/>
    <w:rsid w:val="008C38A1"/>
    <w:rsid w:val="008D6D09"/>
    <w:rsid w:val="00933F99"/>
    <w:rsid w:val="00960D2B"/>
    <w:rsid w:val="0099542F"/>
    <w:rsid w:val="009A2245"/>
    <w:rsid w:val="00A5027A"/>
    <w:rsid w:val="00A62180"/>
    <w:rsid w:val="00A96EA9"/>
    <w:rsid w:val="00AB16D8"/>
    <w:rsid w:val="00AC5619"/>
    <w:rsid w:val="00B17E04"/>
    <w:rsid w:val="00B21883"/>
    <w:rsid w:val="00B6009B"/>
    <w:rsid w:val="00B97FB8"/>
    <w:rsid w:val="00BA1854"/>
    <w:rsid w:val="00BA2DA1"/>
    <w:rsid w:val="00BB585C"/>
    <w:rsid w:val="00BC41A8"/>
    <w:rsid w:val="00BF196C"/>
    <w:rsid w:val="00BF4F88"/>
    <w:rsid w:val="00C506EC"/>
    <w:rsid w:val="00C51D53"/>
    <w:rsid w:val="00C52E40"/>
    <w:rsid w:val="00C539AD"/>
    <w:rsid w:val="00C66805"/>
    <w:rsid w:val="00C7089F"/>
    <w:rsid w:val="00C95437"/>
    <w:rsid w:val="00CC1E7F"/>
    <w:rsid w:val="00CD65F0"/>
    <w:rsid w:val="00D15904"/>
    <w:rsid w:val="00D46939"/>
    <w:rsid w:val="00D66E89"/>
    <w:rsid w:val="00DA7D8F"/>
    <w:rsid w:val="00DD75E6"/>
    <w:rsid w:val="00E00BB4"/>
    <w:rsid w:val="00E102E9"/>
    <w:rsid w:val="00E34470"/>
    <w:rsid w:val="00E506FA"/>
    <w:rsid w:val="00E5236E"/>
    <w:rsid w:val="00E56577"/>
    <w:rsid w:val="00E82F5A"/>
    <w:rsid w:val="00E953ED"/>
    <w:rsid w:val="00EB4979"/>
    <w:rsid w:val="00EB7AFD"/>
    <w:rsid w:val="00F120BE"/>
    <w:rsid w:val="00F4736A"/>
    <w:rsid w:val="00F71467"/>
    <w:rsid w:val="00F753CF"/>
    <w:rsid w:val="00FB7AF1"/>
    <w:rsid w:val="00FC4EBD"/>
    <w:rsid w:val="00F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5F9"/>
  <w15:chartTrackingRefBased/>
  <w15:docId w15:val="{135C8228-FDF7-1B40-A66B-F47B9F2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F45"/>
    <w:rPr>
      <w:rFonts w:ascii="Times New Roman" w:eastAsia="Times New Roman" w:hAnsi="Times New Roman" w:cs="Times New Roman"/>
    </w:rPr>
  </w:style>
  <w:style w:type="paragraph" w:styleId="Heading5">
    <w:name w:val="heading 5"/>
    <w:basedOn w:val="Normal"/>
    <w:link w:val="Heading5Char"/>
    <w:uiPriority w:val="9"/>
    <w:qFormat/>
    <w:rsid w:val="002375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4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472C4C"/>
    <w:rPr>
      <w:rFonts w:ascii="Calibri" w:eastAsia="Calibri" w:hAnsi="Calibri" w:cs="Times New Roman"/>
      <w:sz w:val="22"/>
      <w:szCs w:val="22"/>
    </w:rPr>
  </w:style>
  <w:style w:type="paragraph" w:styleId="NormalWeb">
    <w:name w:val="Normal (Web)"/>
    <w:basedOn w:val="Normal"/>
    <w:uiPriority w:val="99"/>
    <w:unhideWhenUsed/>
    <w:rsid w:val="00AC5619"/>
    <w:pPr>
      <w:spacing w:before="100" w:beforeAutospacing="1" w:after="100" w:afterAutospacing="1"/>
    </w:pPr>
  </w:style>
  <w:style w:type="character" w:styleId="Hyperlink">
    <w:name w:val="Hyperlink"/>
    <w:basedOn w:val="DefaultParagraphFont"/>
    <w:uiPriority w:val="99"/>
    <w:unhideWhenUsed/>
    <w:rsid w:val="006A6B90"/>
    <w:rPr>
      <w:color w:val="0563C1" w:themeColor="hyperlink"/>
      <w:u w:val="single"/>
    </w:rPr>
  </w:style>
  <w:style w:type="character" w:styleId="UnresolvedMention">
    <w:name w:val="Unresolved Mention"/>
    <w:basedOn w:val="DefaultParagraphFont"/>
    <w:uiPriority w:val="99"/>
    <w:semiHidden/>
    <w:unhideWhenUsed/>
    <w:rsid w:val="006A6B90"/>
    <w:rPr>
      <w:color w:val="605E5C"/>
      <w:shd w:val="clear" w:color="auto" w:fill="E1DFDD"/>
    </w:rPr>
  </w:style>
  <w:style w:type="character" w:styleId="FollowedHyperlink">
    <w:name w:val="FollowedHyperlink"/>
    <w:basedOn w:val="DefaultParagraphFont"/>
    <w:uiPriority w:val="99"/>
    <w:semiHidden/>
    <w:unhideWhenUsed/>
    <w:rsid w:val="006A6B90"/>
    <w:rPr>
      <w:color w:val="954F72" w:themeColor="followedHyperlink"/>
      <w:u w:val="single"/>
    </w:rPr>
  </w:style>
  <w:style w:type="paragraph" w:styleId="ListParagraph">
    <w:name w:val="List Paragraph"/>
    <w:basedOn w:val="Normal"/>
    <w:uiPriority w:val="34"/>
    <w:qFormat/>
    <w:rsid w:val="00500636"/>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4A61B5"/>
    <w:rPr>
      <w:sz w:val="16"/>
      <w:szCs w:val="16"/>
    </w:rPr>
  </w:style>
  <w:style w:type="paragraph" w:styleId="CommentText">
    <w:name w:val="annotation text"/>
    <w:basedOn w:val="Normal"/>
    <w:link w:val="CommentTextChar"/>
    <w:uiPriority w:val="99"/>
    <w:semiHidden/>
    <w:unhideWhenUsed/>
    <w:rsid w:val="004A61B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A61B5"/>
    <w:rPr>
      <w:sz w:val="20"/>
      <w:szCs w:val="20"/>
    </w:rPr>
  </w:style>
  <w:style w:type="paragraph" w:styleId="BalloonText">
    <w:name w:val="Balloon Text"/>
    <w:basedOn w:val="Normal"/>
    <w:link w:val="BalloonTextChar"/>
    <w:uiPriority w:val="99"/>
    <w:semiHidden/>
    <w:unhideWhenUsed/>
    <w:rsid w:val="004A61B5"/>
    <w:rPr>
      <w:sz w:val="18"/>
      <w:szCs w:val="18"/>
    </w:rPr>
  </w:style>
  <w:style w:type="character" w:customStyle="1" w:styleId="BalloonTextChar">
    <w:name w:val="Balloon Text Char"/>
    <w:basedOn w:val="DefaultParagraphFont"/>
    <w:link w:val="BalloonText"/>
    <w:uiPriority w:val="99"/>
    <w:semiHidden/>
    <w:rsid w:val="004A61B5"/>
    <w:rPr>
      <w:rFonts w:ascii="Times New Roman" w:hAnsi="Times New Roman" w:cs="Times New Roman"/>
      <w:sz w:val="18"/>
      <w:szCs w:val="18"/>
    </w:rPr>
  </w:style>
  <w:style w:type="table" w:styleId="TableGrid">
    <w:name w:val="Table Grid"/>
    <w:basedOn w:val="TableNormal"/>
    <w:uiPriority w:val="39"/>
    <w:rsid w:val="008D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375E7"/>
    <w:pPr>
      <w:spacing w:before="100" w:beforeAutospacing="1" w:after="100" w:afterAutospacing="1"/>
    </w:pPr>
  </w:style>
  <w:style w:type="character" w:customStyle="1" w:styleId="Heading5Char">
    <w:name w:val="Heading 5 Char"/>
    <w:basedOn w:val="DefaultParagraphFont"/>
    <w:link w:val="Heading5"/>
    <w:uiPriority w:val="9"/>
    <w:rsid w:val="002375E7"/>
    <w:rPr>
      <w:rFonts w:ascii="Times New Roman" w:eastAsia="Times New Roman" w:hAnsi="Times New Roman" w:cs="Times New Roman"/>
      <w:b/>
      <w:bCs/>
      <w:sz w:val="20"/>
      <w:szCs w:val="20"/>
    </w:rPr>
  </w:style>
  <w:style w:type="paragraph" w:customStyle="1" w:styleId="level">
    <w:name w:val="level"/>
    <w:basedOn w:val="Normal"/>
    <w:rsid w:val="002375E7"/>
    <w:pPr>
      <w:spacing w:before="100" w:beforeAutospacing="1" w:after="100" w:afterAutospacing="1"/>
    </w:pPr>
  </w:style>
  <w:style w:type="paragraph" w:customStyle="1" w:styleId="text">
    <w:name w:val="text"/>
    <w:basedOn w:val="Normal"/>
    <w:rsid w:val="002375E7"/>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8B1D5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B1D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2859">
      <w:bodyDiv w:val="1"/>
      <w:marLeft w:val="0"/>
      <w:marRight w:val="0"/>
      <w:marTop w:val="0"/>
      <w:marBottom w:val="0"/>
      <w:divBdr>
        <w:top w:val="none" w:sz="0" w:space="0" w:color="auto"/>
        <w:left w:val="none" w:sz="0" w:space="0" w:color="auto"/>
        <w:bottom w:val="none" w:sz="0" w:space="0" w:color="auto"/>
        <w:right w:val="none" w:sz="0" w:space="0" w:color="auto"/>
      </w:divBdr>
    </w:div>
    <w:div w:id="1108348783">
      <w:bodyDiv w:val="1"/>
      <w:marLeft w:val="0"/>
      <w:marRight w:val="0"/>
      <w:marTop w:val="0"/>
      <w:marBottom w:val="0"/>
      <w:divBdr>
        <w:top w:val="none" w:sz="0" w:space="0" w:color="auto"/>
        <w:left w:val="none" w:sz="0" w:space="0" w:color="auto"/>
        <w:bottom w:val="none" w:sz="0" w:space="0" w:color="auto"/>
        <w:right w:val="none" w:sz="0" w:space="0" w:color="auto"/>
      </w:divBdr>
    </w:div>
    <w:div w:id="18845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nau.edu/Courses/course?courseId=006923&amp;catalogYear=1920" TargetMode="External"/><Relationship Id="rId21" Type="http://schemas.openxmlformats.org/officeDocument/2006/relationships/hyperlink" Target="http://catalog.nau.edu/Courses/course?courseId=006914&amp;catalogYear=1920" TargetMode="External"/><Relationship Id="rId34" Type="http://schemas.openxmlformats.org/officeDocument/2006/relationships/hyperlink" Target="http://catalog.nau.edu/Courses/course?courseId=010042&amp;catalogYear=1920" TargetMode="External"/><Relationship Id="rId42" Type="http://schemas.openxmlformats.org/officeDocument/2006/relationships/hyperlink" Target="http://catalog.nau.edu/Courses/course?courseId=006930&amp;catalogYear=1920" TargetMode="External"/><Relationship Id="rId47" Type="http://schemas.openxmlformats.org/officeDocument/2006/relationships/hyperlink" Target="http://catalog.nau.edu/Courses/course?courseId=006903&amp;catalogYear=1920" TargetMode="External"/><Relationship Id="rId50" Type="http://schemas.openxmlformats.org/officeDocument/2006/relationships/hyperlink" Target="http://catalog.nau.edu/Courses/course?courseId=010088&amp;catalogYear=1920" TargetMode="External"/><Relationship Id="rId55" Type="http://schemas.openxmlformats.org/officeDocument/2006/relationships/hyperlink" Target="http://catalog.nau.edu/Courses/course?courseId=006913&amp;catalogYear=1920" TargetMode="External"/><Relationship Id="rId63" Type="http://schemas.openxmlformats.org/officeDocument/2006/relationships/hyperlink" Target="http://catalog.nau.edu/Courses/course?courseId=006887&amp;term=1211" TargetMode="External"/><Relationship Id="rId7" Type="http://schemas.openxmlformats.org/officeDocument/2006/relationships/hyperlink" Target="http://catalog.nau.edu/Courses/course?courseId=006824&amp;catalogYear=1920" TargetMode="External"/><Relationship Id="rId2" Type="http://schemas.openxmlformats.org/officeDocument/2006/relationships/styles" Target="styles.xml"/><Relationship Id="rId16" Type="http://schemas.openxmlformats.org/officeDocument/2006/relationships/hyperlink" Target="http://catalog.nau.edu/Courses/course?courseId=006866&amp;catalogYear=1920" TargetMode="External"/><Relationship Id="rId29" Type="http://schemas.openxmlformats.org/officeDocument/2006/relationships/hyperlink" Target="http://catalog.nau.edu/Courses/course?courseId=006913&amp;catalogYear=1920" TargetMode="External"/><Relationship Id="rId11" Type="http://schemas.openxmlformats.org/officeDocument/2006/relationships/hyperlink" Target="http://catalog.nau.edu/Courses/course?courseId=006914&amp;catalogYear=1920" TargetMode="External"/><Relationship Id="rId24" Type="http://schemas.openxmlformats.org/officeDocument/2006/relationships/hyperlink" Target="http://catalog.nau.edu/Courses/course?courseId=006916&amp;catalogYear=1920" TargetMode="External"/><Relationship Id="rId32" Type="http://schemas.openxmlformats.org/officeDocument/2006/relationships/hyperlink" Target="http://catalog.nau.edu/Courses/course?courseId=006931&amp;catalogYear=1920" TargetMode="External"/><Relationship Id="rId37" Type="http://schemas.openxmlformats.org/officeDocument/2006/relationships/hyperlink" Target="http://catalog.nau.edu/Courses/course?courseId=006911&amp;catalogYear=1920" TargetMode="External"/><Relationship Id="rId40" Type="http://schemas.openxmlformats.org/officeDocument/2006/relationships/hyperlink" Target="http://catalog.nau.edu/Courses/course?courseId=006924&amp;catalogYear=1920" TargetMode="External"/><Relationship Id="rId45" Type="http://schemas.openxmlformats.org/officeDocument/2006/relationships/hyperlink" Target="http://catalog.nau.edu/Courses/course?courseId=006933&amp;catalogYear=1920" TargetMode="External"/><Relationship Id="rId53" Type="http://schemas.openxmlformats.org/officeDocument/2006/relationships/hyperlink" Target="http://catalog.nau.edu/Courses/course?courseId=006944&amp;catalogYear=1920" TargetMode="External"/><Relationship Id="rId58" Type="http://schemas.openxmlformats.org/officeDocument/2006/relationships/hyperlink" Target="http://catalog.nau.edu/Courses/course?courseId=006935&amp;catalogYear=1920" TargetMode="External"/><Relationship Id="rId66" Type="http://schemas.microsoft.com/office/2018/08/relationships/commentsExtensible" Target="commentsExtensible.xml"/><Relationship Id="rId5" Type="http://schemas.openxmlformats.org/officeDocument/2006/relationships/image" Target="media/image1.tiff"/><Relationship Id="rId61" Type="http://schemas.openxmlformats.org/officeDocument/2006/relationships/hyperlink" Target="http://catalog.nau.edu/Courses/course?courseId=012929&amp;catalogYear=1920" TargetMode="External"/><Relationship Id="rId19" Type="http://schemas.openxmlformats.org/officeDocument/2006/relationships/hyperlink" Target="http://catalog.nau.edu/Catalog/details?plan=PSCMN&amp;catalogYear=2021" TargetMode="External"/><Relationship Id="rId14" Type="http://schemas.openxmlformats.org/officeDocument/2006/relationships/hyperlink" Target="http://catalog.nau.edu/Courses/course?courseId=006887&amp;term=1211" TargetMode="External"/><Relationship Id="rId22" Type="http://schemas.openxmlformats.org/officeDocument/2006/relationships/hyperlink" Target="http://catalog.nau.edu/Courses/course?courseId=006909&amp;catalogYear=1920" TargetMode="External"/><Relationship Id="rId27" Type="http://schemas.openxmlformats.org/officeDocument/2006/relationships/hyperlink" Target="http://catalog.nau.edu/Courses/course?courseId=006900&amp;catalogYear=1920" TargetMode="External"/><Relationship Id="rId30" Type="http://schemas.openxmlformats.org/officeDocument/2006/relationships/hyperlink" Target="http://catalog.nau.edu/Courses/course?courseId=010088&amp;catalogYear=1920" TargetMode="External"/><Relationship Id="rId35" Type="http://schemas.openxmlformats.org/officeDocument/2006/relationships/hyperlink" Target="http://catalog.nau.edu/Courses/course?courseId=006901&amp;catalogYear=1920" TargetMode="External"/><Relationship Id="rId43" Type="http://schemas.openxmlformats.org/officeDocument/2006/relationships/hyperlink" Target="http://catalog.nau.edu/Courses/course?courseId=006931&amp;catalogYear=1920" TargetMode="External"/><Relationship Id="rId48" Type="http://schemas.openxmlformats.org/officeDocument/2006/relationships/hyperlink" Target="http://catalog.nau.edu/Courses/course?courseId=006911&amp;catalogYear=1920" TargetMode="External"/><Relationship Id="rId56" Type="http://schemas.openxmlformats.org/officeDocument/2006/relationships/hyperlink" Target="http://catalog.nau.edu/Courses/course?courseId=010088&amp;catalogYear=1920" TargetMode="External"/><Relationship Id="rId64" Type="http://schemas.openxmlformats.org/officeDocument/2006/relationships/fontTable" Target="fontTable.xml"/><Relationship Id="rId8" Type="http://schemas.openxmlformats.org/officeDocument/2006/relationships/hyperlink" Target="http://catalog.nau.edu/Courses/course?courseId=006825&amp;catalogYear=1920" TargetMode="External"/><Relationship Id="rId51" Type="http://schemas.openxmlformats.org/officeDocument/2006/relationships/hyperlink" Target="http://catalog.nau.edu/Courses/course?courseId=010089&amp;catalogYear=1920" TargetMode="External"/><Relationship Id="rId3" Type="http://schemas.openxmlformats.org/officeDocument/2006/relationships/settings" Target="settings.xml"/><Relationship Id="rId12" Type="http://schemas.openxmlformats.org/officeDocument/2006/relationships/hyperlink" Target="http://catalog.nau.edu/Courses/course?courseId=006866&amp;catalogYear=1920" TargetMode="External"/><Relationship Id="rId17" Type="http://schemas.openxmlformats.org/officeDocument/2006/relationships/hyperlink" Target="http://catalog.nau.edu/Courses/course?courseId=006896&amp;catalogYear=1920" TargetMode="External"/><Relationship Id="rId25" Type="http://schemas.openxmlformats.org/officeDocument/2006/relationships/hyperlink" Target="http://catalog.nau.edu/Courses/course?courseId=006917&amp;catalogYear=1920" TargetMode="External"/><Relationship Id="rId33" Type="http://schemas.openxmlformats.org/officeDocument/2006/relationships/hyperlink" Target="http://catalog.nau.edu/Courses/course?courseId=006932&amp;catalogYear=1920" TargetMode="External"/><Relationship Id="rId38" Type="http://schemas.openxmlformats.org/officeDocument/2006/relationships/hyperlink" Target="http://catalog.nau.edu/Courses/course?courseId=006913&amp;catalogYear=1920" TargetMode="External"/><Relationship Id="rId46" Type="http://schemas.openxmlformats.org/officeDocument/2006/relationships/hyperlink" Target="http://catalog.nau.edu/Courses/course?courseId=006940&amp;catalogYear=1920" TargetMode="External"/><Relationship Id="rId59" Type="http://schemas.openxmlformats.org/officeDocument/2006/relationships/hyperlink" Target="http://catalog.nau.edu/Courses/course?courseId=010089&amp;catalogYear=1920" TargetMode="External"/><Relationship Id="rId20" Type="http://schemas.openxmlformats.org/officeDocument/2006/relationships/hyperlink" Target="http://catalog.nau.edu/Courses/course?courseId=006907&amp;catalogYear=1920" TargetMode="External"/><Relationship Id="rId41" Type="http://schemas.openxmlformats.org/officeDocument/2006/relationships/hyperlink" Target="http://catalog.nau.edu/Courses/course?courseId=006926&amp;catalogYear=1920" TargetMode="External"/><Relationship Id="rId54" Type="http://schemas.openxmlformats.org/officeDocument/2006/relationships/hyperlink" Target="http://catalog.nau.edu/Courses/course?courseId=006911&amp;catalogYear=1920" TargetMode="External"/><Relationship Id="rId62" Type="http://schemas.openxmlformats.org/officeDocument/2006/relationships/hyperlink" Target="http://catalog.nau.edu/Courses/course?courseId=006896&amp;catalogYear=1920" TargetMode="External"/><Relationship Id="rId1" Type="http://schemas.openxmlformats.org/officeDocument/2006/relationships/numbering" Target="numbering.xml"/><Relationship Id="rId6" Type="http://schemas.openxmlformats.org/officeDocument/2006/relationships/hyperlink" Target="http://catalog.nau.edu/Courses/course?courseId=006809&amp;catalogYear=1920" TargetMode="External"/><Relationship Id="rId15" Type="http://schemas.openxmlformats.org/officeDocument/2006/relationships/hyperlink" Target="http://catalog.nau.edu/Courses/course?courseId=006896&amp;catalogYear=1920" TargetMode="External"/><Relationship Id="rId23" Type="http://schemas.openxmlformats.org/officeDocument/2006/relationships/hyperlink" Target="http://catalog.nau.edu/Courses/course?courseId=006910&amp;catalogYear=1920" TargetMode="External"/><Relationship Id="rId28" Type="http://schemas.openxmlformats.org/officeDocument/2006/relationships/hyperlink" Target="http://catalog.nau.edu/Courses/course?courseId=006911&amp;catalogYear=1920" TargetMode="External"/><Relationship Id="rId36" Type="http://schemas.openxmlformats.org/officeDocument/2006/relationships/hyperlink" Target="http://catalog.nau.edu/Courses/course?courseId=006925&amp;catalogYear=1920" TargetMode="External"/><Relationship Id="rId49" Type="http://schemas.openxmlformats.org/officeDocument/2006/relationships/hyperlink" Target="http://catalog.nau.edu/Courses/course?courseId=006913&amp;catalogYear=1920" TargetMode="External"/><Relationship Id="rId57" Type="http://schemas.openxmlformats.org/officeDocument/2006/relationships/hyperlink" Target="http://catalog.nau.edu/Courses/course?courseId=006931&amp;catalogYear=1920" TargetMode="External"/><Relationship Id="rId10" Type="http://schemas.openxmlformats.org/officeDocument/2006/relationships/hyperlink" Target="http://catalog.nau.edu/Courses/course?courseId=006811&amp;catalogYear=1920" TargetMode="External"/><Relationship Id="rId31" Type="http://schemas.openxmlformats.org/officeDocument/2006/relationships/hyperlink" Target="http://catalog.nau.edu/Courses/course?courseId=006930&amp;catalogYear=1920" TargetMode="External"/><Relationship Id="rId44" Type="http://schemas.openxmlformats.org/officeDocument/2006/relationships/hyperlink" Target="http://catalog.nau.edu/Courses/course?courseId=006934&amp;catalogYear=1920" TargetMode="External"/><Relationship Id="rId52" Type="http://schemas.openxmlformats.org/officeDocument/2006/relationships/hyperlink" Target="http://catalog.nau.edu/Courses/course?courseId=006943&amp;catalogYear=1920" TargetMode="External"/><Relationship Id="rId60" Type="http://schemas.openxmlformats.org/officeDocument/2006/relationships/hyperlink" Target="http://catalog.nau.edu/Courses/course?courseId=006944&amp;catalogYear=192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nau.edu/Courses/course?courseId=006873&amp;catalogYear=1920" TargetMode="External"/><Relationship Id="rId13" Type="http://schemas.openxmlformats.org/officeDocument/2006/relationships/hyperlink" Target="http://catalog.nau.edu/Courses/course?courseId=012929&amp;catalogYear=1920" TargetMode="External"/><Relationship Id="rId18" Type="http://schemas.openxmlformats.org/officeDocument/2006/relationships/hyperlink" Target="http://catalog.nau.edu/Courses/course?courseId=006887&amp;catalogYear=1920" TargetMode="External"/><Relationship Id="rId39" Type="http://schemas.openxmlformats.org/officeDocument/2006/relationships/hyperlink" Target="http://catalog.nau.edu/Courses/course?courseId=010088&amp;catalogYear=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2021-02-04T20:49:00Z</cp:lastPrinted>
  <dcterms:created xsi:type="dcterms:W3CDTF">2021-03-16T19:49:00Z</dcterms:created>
  <dcterms:modified xsi:type="dcterms:W3CDTF">2021-03-16T19:49:00Z</dcterms:modified>
</cp:coreProperties>
</file>