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2321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823211">
              <w:rPr>
                <w:b/>
                <w:sz w:val="24"/>
                <w:szCs w:val="24"/>
              </w:rPr>
              <w:t>: 78-81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07122">
              <w:rPr>
                <w:sz w:val="24"/>
                <w:szCs w:val="24"/>
              </w:rPr>
            </w:r>
            <w:r w:rsidR="0040712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07122">
              <w:rPr>
                <w:sz w:val="24"/>
                <w:szCs w:val="24"/>
              </w:rPr>
            </w:r>
            <w:r w:rsidR="0040712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23211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23211" w:rsidP="00121B5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121B5F">
              <w:rPr>
                <w:rFonts w:cs="Arial"/>
                <w:b/>
                <w:sz w:val="20"/>
                <w:szCs w:val="20"/>
              </w:rPr>
              <w:t>21</w:t>
            </w:r>
            <w:r>
              <w:rPr>
                <w:rFonts w:cs="Arial"/>
                <w:b/>
                <w:sz w:val="20"/>
                <w:szCs w:val="20"/>
              </w:rPr>
              <w:t xml:space="preserve"> 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23211" w:rsidRPr="00CC1AB0" w:rsidTr="00FF2A6C">
        <w:trPr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600</w:t>
            </w:r>
          </w:p>
        </w:tc>
        <w:tc>
          <w:tcPr>
            <w:tcW w:w="3510" w:type="dxa"/>
          </w:tcPr>
          <w:p w:rsidR="00823211" w:rsidRPr="001E2FDE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Approaches to Political Inquiry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FF2A6C">
        <w:trPr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601</w:t>
            </w:r>
          </w:p>
        </w:tc>
        <w:tc>
          <w:tcPr>
            <w:tcW w:w="3510" w:type="dxa"/>
          </w:tcPr>
          <w:p w:rsidR="00823211" w:rsidRPr="001E2FDE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Analysis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9B57F2">
        <w:trPr>
          <w:trHeight w:val="360"/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82321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607</w:t>
            </w:r>
          </w:p>
        </w:tc>
        <w:tc>
          <w:tcPr>
            <w:tcW w:w="3510" w:type="dxa"/>
          </w:tcPr>
          <w:p w:rsidR="00823211" w:rsidRPr="00CC1AB0" w:rsidRDefault="00823211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Theory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9B57F2">
        <w:trPr>
          <w:trHeight w:val="360"/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121B5F" w:rsidP="0082321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670</w:t>
            </w:r>
          </w:p>
        </w:tc>
        <w:tc>
          <w:tcPr>
            <w:tcW w:w="3510" w:type="dxa"/>
          </w:tcPr>
          <w:p w:rsidR="00823211" w:rsidRPr="00121B5F" w:rsidRDefault="00121B5F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Politics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9B57F2">
        <w:trPr>
          <w:trHeight w:val="360"/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121B5F" w:rsidP="0082321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676</w:t>
            </w:r>
          </w:p>
        </w:tc>
        <w:tc>
          <w:tcPr>
            <w:tcW w:w="3510" w:type="dxa"/>
          </w:tcPr>
          <w:p w:rsidR="00823211" w:rsidRPr="001E2FDE" w:rsidRDefault="00121B5F" w:rsidP="0082321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Studies 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9B57F2">
        <w:trPr>
          <w:trHeight w:val="360"/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121B5F" w:rsidP="0082321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680</w:t>
            </w:r>
          </w:p>
        </w:tc>
        <w:tc>
          <w:tcPr>
            <w:tcW w:w="3510" w:type="dxa"/>
          </w:tcPr>
          <w:p w:rsidR="00823211" w:rsidRPr="00CC1AB0" w:rsidRDefault="00121B5F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Relations Theory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1B5F" w:rsidRPr="00CC1AB0" w:rsidTr="009B57F2">
        <w:trPr>
          <w:trHeight w:val="360"/>
          <w:jc w:val="center"/>
        </w:trPr>
        <w:tc>
          <w:tcPr>
            <w:tcW w:w="316" w:type="dxa"/>
          </w:tcPr>
          <w:p w:rsidR="00121B5F" w:rsidRPr="00CC1AB0" w:rsidRDefault="00121B5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21B5F" w:rsidRDefault="00121B5F" w:rsidP="0082321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683</w:t>
            </w:r>
          </w:p>
        </w:tc>
        <w:tc>
          <w:tcPr>
            <w:tcW w:w="3510" w:type="dxa"/>
          </w:tcPr>
          <w:p w:rsidR="00121B5F" w:rsidRPr="00CC1AB0" w:rsidRDefault="00121B5F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International Policy Studies</w:t>
            </w:r>
          </w:p>
        </w:tc>
        <w:tc>
          <w:tcPr>
            <w:tcW w:w="1170" w:type="dxa"/>
            <w:vAlign w:val="center"/>
          </w:tcPr>
          <w:p w:rsidR="00121B5F" w:rsidRPr="00CC1AB0" w:rsidRDefault="00121B5F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21B5F" w:rsidRPr="00CC1AB0" w:rsidRDefault="00121B5F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21B5F" w:rsidRPr="00CC1AB0" w:rsidRDefault="00121B5F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21B5F" w:rsidRPr="00CC1AB0" w:rsidRDefault="00121B5F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21B5F" w:rsidRPr="00CC1AB0" w:rsidRDefault="00121B5F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21B5F" w:rsidRPr="00CC1AB0" w:rsidRDefault="00121B5F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FF2A6C">
        <w:trPr>
          <w:jc w:val="center"/>
        </w:trPr>
        <w:tc>
          <w:tcPr>
            <w:tcW w:w="11016" w:type="dxa"/>
            <w:gridSpan w:val="9"/>
          </w:tcPr>
          <w:p w:rsidR="00823211" w:rsidRPr="00CC1AB0" w:rsidRDefault="00823211" w:rsidP="00121B5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Additional Coursework in </w:t>
            </w:r>
            <w:r w:rsidR="00121B5F">
              <w:rPr>
                <w:rFonts w:cs="Arial"/>
                <w:b/>
                <w:sz w:val="20"/>
                <w:szCs w:val="20"/>
              </w:rPr>
              <w:t>Comparative Politics and International Relations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(</w:t>
            </w:r>
            <w:r w:rsidR="00121B5F">
              <w:rPr>
                <w:rFonts w:cs="Arial"/>
                <w:b/>
                <w:sz w:val="20"/>
                <w:szCs w:val="20"/>
              </w:rPr>
              <w:t>9</w:t>
            </w:r>
            <w:r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823211" w:rsidRPr="00CC1AB0" w:rsidTr="00823211">
        <w:trPr>
          <w:jc w:val="center"/>
        </w:trPr>
        <w:tc>
          <w:tcPr>
            <w:tcW w:w="316" w:type="dxa"/>
          </w:tcPr>
          <w:p w:rsidR="00823211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23211" w:rsidRDefault="00823211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23211" w:rsidRDefault="00823211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823211">
        <w:trPr>
          <w:jc w:val="center"/>
        </w:trPr>
        <w:tc>
          <w:tcPr>
            <w:tcW w:w="316" w:type="dxa"/>
          </w:tcPr>
          <w:p w:rsidR="00823211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23211" w:rsidRDefault="00823211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23211" w:rsidRDefault="00823211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823211">
        <w:trPr>
          <w:jc w:val="center"/>
        </w:trPr>
        <w:tc>
          <w:tcPr>
            <w:tcW w:w="316" w:type="dxa"/>
          </w:tcPr>
          <w:p w:rsidR="00823211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23211" w:rsidRDefault="00823211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23211" w:rsidRDefault="00823211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BA7961">
        <w:trPr>
          <w:jc w:val="center"/>
        </w:trPr>
        <w:tc>
          <w:tcPr>
            <w:tcW w:w="11016" w:type="dxa"/>
            <w:gridSpan w:val="9"/>
          </w:tcPr>
          <w:p w:rsidR="009B57F2" w:rsidRPr="009B57F2" w:rsidRDefault="009B57F2" w:rsidP="009B57F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9B57F2">
              <w:rPr>
                <w:b/>
                <w:sz w:val="20"/>
                <w:szCs w:val="20"/>
              </w:rPr>
              <w:t xml:space="preserve">Coursework in ONE of the Other Emphases (18-21 units required): </w:t>
            </w:r>
            <w:r w:rsidRPr="009B57F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7F2">
              <w:rPr>
                <w:sz w:val="20"/>
                <w:szCs w:val="20"/>
              </w:rPr>
              <w:instrText xml:space="preserve"> FORMCHECKBOX </w:instrText>
            </w:r>
            <w:r w:rsidR="00407122">
              <w:rPr>
                <w:sz w:val="20"/>
                <w:szCs w:val="20"/>
              </w:rPr>
            </w:r>
            <w:r w:rsidR="00407122">
              <w:rPr>
                <w:sz w:val="20"/>
                <w:szCs w:val="20"/>
              </w:rPr>
              <w:fldChar w:fldCharType="separate"/>
            </w:r>
            <w:r w:rsidRPr="009B57F2">
              <w:rPr>
                <w:sz w:val="20"/>
                <w:szCs w:val="20"/>
              </w:rPr>
              <w:fldChar w:fldCharType="end"/>
            </w:r>
            <w:r w:rsidRPr="009B57F2">
              <w:rPr>
                <w:sz w:val="20"/>
                <w:szCs w:val="20"/>
              </w:rPr>
              <w:t xml:space="preserve"> </w:t>
            </w:r>
            <w:r w:rsidR="00121B5F">
              <w:rPr>
                <w:sz w:val="20"/>
                <w:szCs w:val="20"/>
              </w:rPr>
              <w:t>American Politics and Public Administration</w:t>
            </w:r>
            <w:r w:rsidRPr="009B57F2">
              <w:rPr>
                <w:sz w:val="20"/>
                <w:szCs w:val="20"/>
              </w:rPr>
              <w:t xml:space="preserve"> or </w:t>
            </w:r>
          </w:p>
          <w:p w:rsidR="009B57F2" w:rsidRPr="009B57F2" w:rsidRDefault="009B57F2" w:rsidP="009B57F2">
            <w:pPr>
              <w:pStyle w:val="ListParagraph"/>
              <w:spacing w:before="60" w:after="60"/>
              <w:ind w:left="360"/>
              <w:rPr>
                <w:b/>
                <w:sz w:val="20"/>
                <w:szCs w:val="20"/>
              </w:rPr>
            </w:pPr>
            <w:r w:rsidRPr="009B57F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7F2">
              <w:rPr>
                <w:sz w:val="20"/>
                <w:szCs w:val="20"/>
              </w:rPr>
              <w:instrText xml:space="preserve"> FORMCHECKBOX </w:instrText>
            </w:r>
            <w:r w:rsidR="00407122">
              <w:rPr>
                <w:sz w:val="20"/>
                <w:szCs w:val="20"/>
              </w:rPr>
            </w:r>
            <w:r w:rsidR="00407122">
              <w:rPr>
                <w:sz w:val="20"/>
                <w:szCs w:val="20"/>
              </w:rPr>
              <w:fldChar w:fldCharType="separate"/>
            </w:r>
            <w:r w:rsidRPr="009B57F2">
              <w:rPr>
                <w:sz w:val="20"/>
                <w:szCs w:val="20"/>
              </w:rPr>
              <w:fldChar w:fldCharType="end"/>
            </w:r>
            <w:r w:rsidRPr="009B57F2">
              <w:rPr>
                <w:sz w:val="20"/>
                <w:szCs w:val="20"/>
              </w:rPr>
              <w:t>Public Policy</w:t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823211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0A70FE" w:rsidRPr="00CC1AB0" w:rsidTr="003768C2">
        <w:trPr>
          <w:jc w:val="center"/>
        </w:trPr>
        <w:tc>
          <w:tcPr>
            <w:tcW w:w="302" w:type="dxa"/>
            <w:vAlign w:val="center"/>
          </w:tcPr>
          <w:p w:rsidR="000A70FE" w:rsidRPr="00CC1AB0" w:rsidRDefault="000A70FE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70FE" w:rsidRDefault="000A70FE" w:rsidP="002943D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2943D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FF2A6C">
        <w:trPr>
          <w:jc w:val="center"/>
        </w:trPr>
        <w:tc>
          <w:tcPr>
            <w:tcW w:w="11044" w:type="dxa"/>
            <w:gridSpan w:val="9"/>
          </w:tcPr>
          <w:p w:rsidR="000A70FE" w:rsidRPr="00CC1AB0" w:rsidRDefault="009B57F2" w:rsidP="004E5FE9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Coursework in a Cognate S</w:t>
            </w:r>
            <w:r w:rsidR="000A70FE">
              <w:rPr>
                <w:rFonts w:cs="Arial"/>
                <w:b/>
                <w:sz w:val="20"/>
                <w:szCs w:val="20"/>
              </w:rPr>
              <w:t xml:space="preserve">upporting </w:t>
            </w:r>
            <w:r w:rsidR="004E5FE9">
              <w:rPr>
                <w:rFonts w:cs="Arial"/>
                <w:b/>
                <w:sz w:val="20"/>
                <w:szCs w:val="20"/>
              </w:rPr>
              <w:t>Comparative Politics and International Relations</w:t>
            </w:r>
            <w:r>
              <w:rPr>
                <w:rFonts w:cs="Arial"/>
                <w:b/>
                <w:sz w:val="20"/>
                <w:szCs w:val="20"/>
              </w:rPr>
              <w:t xml:space="preserve"> (12-15 units required): </w:t>
            </w:r>
            <w:r w:rsidRPr="009B57F2">
              <w:rPr>
                <w:rFonts w:cs="Arial"/>
                <w:sz w:val="20"/>
                <w:szCs w:val="20"/>
              </w:rPr>
              <w:t xml:space="preserve">Must be </w:t>
            </w:r>
            <w:r w:rsidR="000A70FE" w:rsidRPr="009B57F2">
              <w:rPr>
                <w:rFonts w:cs="Arial"/>
                <w:sz w:val="20"/>
                <w:szCs w:val="20"/>
              </w:rPr>
              <w:t xml:space="preserve">approved by your plan advisor or selected from one </w:t>
            </w:r>
            <w:r w:rsidRPr="009B57F2">
              <w:rPr>
                <w:rFonts w:cs="Arial"/>
                <w:sz w:val="20"/>
                <w:szCs w:val="20"/>
              </w:rPr>
              <w:t xml:space="preserve">of the emphases that you have not </w:t>
            </w:r>
            <w:r w:rsidR="000A70FE" w:rsidRPr="009B57F2">
              <w:rPr>
                <w:rFonts w:cs="Arial"/>
                <w:sz w:val="20"/>
                <w:szCs w:val="20"/>
              </w:rPr>
              <w:t xml:space="preserve"> already used</w:t>
            </w:r>
            <w:r w:rsidRPr="009B57F2">
              <w:rPr>
                <w:rFonts w:cs="Arial"/>
                <w:sz w:val="20"/>
                <w:szCs w:val="20"/>
              </w:rPr>
              <w:t>.</w:t>
            </w:r>
          </w:p>
        </w:tc>
      </w:tr>
      <w:tr w:rsidR="000A70FE" w:rsidRPr="00CC1AB0" w:rsidTr="00823211">
        <w:trPr>
          <w:trHeight w:hRule="exact" w:val="302"/>
          <w:jc w:val="center"/>
        </w:trPr>
        <w:tc>
          <w:tcPr>
            <w:tcW w:w="302" w:type="dxa"/>
          </w:tcPr>
          <w:p w:rsidR="000A70FE" w:rsidRPr="00CC1AB0" w:rsidRDefault="009B57F2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9B57F2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0A70FE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1B5062">
        <w:trPr>
          <w:jc w:val="center"/>
        </w:trPr>
        <w:tc>
          <w:tcPr>
            <w:tcW w:w="11044" w:type="dxa"/>
            <w:gridSpan w:val="9"/>
          </w:tcPr>
          <w:p w:rsidR="009B57F2" w:rsidRPr="009B57F2" w:rsidRDefault="009B57F2" w:rsidP="009B57F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9B57F2">
              <w:rPr>
                <w:b/>
                <w:sz w:val="20"/>
                <w:szCs w:val="20"/>
              </w:rPr>
              <w:t xml:space="preserve">Additional Coursework: </w:t>
            </w:r>
            <w:r w:rsidRPr="009B57F2">
              <w:rPr>
                <w:sz w:val="20"/>
                <w:szCs w:val="20"/>
              </w:rPr>
              <w:t>Further coursework, beyond the minimum 63 units required for your plan of study, needed to: complete your language and/or research requirements, prepare for comprehensive exams, ensure adequate preparation for your dissertation research, and if applicable, complete the professional-development course.</w:t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2943DB">
        <w:trPr>
          <w:jc w:val="center"/>
        </w:trPr>
        <w:tc>
          <w:tcPr>
            <w:tcW w:w="11044" w:type="dxa"/>
            <w:gridSpan w:val="9"/>
          </w:tcPr>
          <w:p w:rsidR="000A70FE" w:rsidRPr="003929B9" w:rsidRDefault="000A70FE" w:rsidP="003929B9">
            <w:pPr>
              <w:spacing w:before="60" w:after="60"/>
              <w:rPr>
                <w:b/>
                <w:sz w:val="20"/>
                <w:szCs w:val="20"/>
              </w:rPr>
            </w:pPr>
            <w:r w:rsidRPr="003929B9">
              <w:rPr>
                <w:b/>
                <w:sz w:val="20"/>
                <w:szCs w:val="20"/>
              </w:rPr>
              <w:t>V.  Dissertation</w:t>
            </w:r>
            <w:r>
              <w:rPr>
                <w:b/>
                <w:sz w:val="20"/>
                <w:szCs w:val="20"/>
              </w:rPr>
              <w:t xml:space="preserve"> (15 – 18 units required)</w:t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0A70FE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Pr="000A79BA" w:rsidRDefault="000A70FE" w:rsidP="0082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799</w:t>
            </w:r>
          </w:p>
        </w:tc>
        <w:tc>
          <w:tcPr>
            <w:tcW w:w="3510" w:type="dxa"/>
            <w:vAlign w:val="center"/>
          </w:tcPr>
          <w:p w:rsidR="000A70FE" w:rsidRPr="001520EC" w:rsidRDefault="000A70FE" w:rsidP="0082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929B9" w:rsidRDefault="003929B9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23211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23211" w:rsidRDefault="00293CAD" w:rsidP="003768C2">
            <w:pPr>
              <w:rPr>
                <w:b/>
                <w:sz w:val="24"/>
                <w:szCs w:val="24"/>
              </w:rPr>
            </w:pPr>
            <w:r w:rsidRPr="00823211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23211" w:rsidRDefault="00293CAD" w:rsidP="003768C2">
            <w:pPr>
              <w:rPr>
                <w:b/>
                <w:sz w:val="24"/>
                <w:szCs w:val="24"/>
              </w:rPr>
            </w:pPr>
            <w:r w:rsidRPr="00823211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23211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23211" w:rsidRDefault="00293CAD" w:rsidP="003768C2">
            <w:pPr>
              <w:rPr>
                <w:b/>
                <w:sz w:val="24"/>
                <w:szCs w:val="24"/>
              </w:rPr>
            </w:pPr>
            <w:r w:rsidRPr="00823211">
              <w:rPr>
                <w:b/>
                <w:sz w:val="24"/>
                <w:szCs w:val="24"/>
              </w:rPr>
              <w:t>Chair</w:t>
            </w:r>
            <w:r w:rsidR="005B37E5" w:rsidRPr="00823211">
              <w:rPr>
                <w:b/>
                <w:sz w:val="24"/>
                <w:szCs w:val="24"/>
              </w:rPr>
              <w:t xml:space="preserve"> </w:t>
            </w:r>
            <w:r w:rsidR="005B37E5" w:rsidRPr="00823211">
              <w:rPr>
                <w:sz w:val="16"/>
                <w:szCs w:val="16"/>
              </w:rPr>
              <w:t>(required for Final)</w:t>
            </w:r>
            <w:r w:rsidRPr="008232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23211" w:rsidRDefault="00293CAD" w:rsidP="003768C2">
            <w:pPr>
              <w:rPr>
                <w:b/>
                <w:sz w:val="24"/>
                <w:szCs w:val="24"/>
              </w:rPr>
            </w:pPr>
            <w:r w:rsidRPr="00823211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23211" w:rsidRDefault="00FF2A6C" w:rsidP="00144BA5">
      <w:pPr>
        <w:pStyle w:val="NoSpacing"/>
        <w:rPr>
          <w:b/>
          <w:sz w:val="20"/>
          <w:szCs w:val="20"/>
        </w:rPr>
      </w:pPr>
    </w:p>
    <w:p w:rsidR="00B869CE" w:rsidRPr="00823211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23211">
        <w:rPr>
          <w:b/>
          <w:sz w:val="20"/>
          <w:szCs w:val="20"/>
        </w:rPr>
        <w:t>**Transfer/Equivalent/Previous Graduate Degree</w:t>
      </w:r>
      <w:r w:rsidR="005B37E5" w:rsidRPr="00823211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75328" w:rsidRDefault="00D75328" w:rsidP="00D75328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75328" w:rsidRDefault="00D75328" w:rsidP="00D3559B">
      <w:pPr>
        <w:pStyle w:val="NoSpacing"/>
        <w:rPr>
          <w:b/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823211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DB" w:rsidRDefault="002943DB" w:rsidP="00392B1B">
      <w:r>
        <w:separator/>
      </w:r>
    </w:p>
  </w:endnote>
  <w:endnote w:type="continuationSeparator" w:id="0">
    <w:p w:rsidR="002943DB" w:rsidRDefault="002943D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F2" w:rsidRPr="009B57F2" w:rsidRDefault="002943DB" w:rsidP="009B57F2">
    <w:pPr>
      <w:pStyle w:val="NoSpacing"/>
      <w:rPr>
        <w:sz w:val="20"/>
        <w:szCs w:val="20"/>
      </w:rPr>
    </w:pPr>
    <w:r w:rsidRPr="009B57F2">
      <w:rPr>
        <w:i/>
        <w:sz w:val="20"/>
        <w:szCs w:val="20"/>
      </w:rPr>
      <w:t>*Required</w:t>
    </w:r>
    <w:r w:rsidR="009B57F2" w:rsidRPr="009B57F2">
      <w:rPr>
        <w:i/>
        <w:sz w:val="20"/>
        <w:szCs w:val="20"/>
      </w:rPr>
      <w:tab/>
    </w:r>
    <w:r w:rsidR="009B57F2" w:rsidRPr="009B57F2">
      <w:rPr>
        <w:i/>
        <w:sz w:val="20"/>
        <w:szCs w:val="20"/>
      </w:rPr>
      <w:tab/>
    </w:r>
    <w:r w:rsidR="009B57F2" w:rsidRPr="009B57F2">
      <w:rPr>
        <w:sz w:val="20"/>
        <w:szCs w:val="20"/>
      </w:rPr>
      <w:t xml:space="preserve">Political Science: </w:t>
    </w:r>
    <w:r w:rsidR="00121B5F">
      <w:rPr>
        <w:sz w:val="20"/>
        <w:szCs w:val="20"/>
      </w:rPr>
      <w:t>Comparative Politics &amp; International Relations</w:t>
    </w:r>
    <w:r w:rsidR="009B57F2" w:rsidRPr="009B57F2">
      <w:rPr>
        <w:sz w:val="20"/>
        <w:szCs w:val="20"/>
      </w:rPr>
      <w:t xml:space="preserve"> (PhD)</w:t>
    </w:r>
    <w:r w:rsidRPr="009B57F2">
      <w:rPr>
        <w:sz w:val="20"/>
        <w:szCs w:val="20"/>
      </w:rPr>
      <w:t xml:space="preserve"> </w:t>
    </w:r>
    <w:r w:rsidR="009B57F2" w:rsidRPr="009B57F2">
      <w:rPr>
        <w:sz w:val="20"/>
        <w:szCs w:val="20"/>
      </w:rPr>
      <w:tab/>
    </w:r>
    <w:r w:rsidR="009B57F2">
      <w:rPr>
        <w:sz w:val="20"/>
        <w:szCs w:val="20"/>
      </w:rPr>
      <w:tab/>
    </w:r>
    <w:r w:rsidR="009B57F2" w:rsidRPr="009B57F2">
      <w:rPr>
        <w:b/>
        <w:sz w:val="20"/>
        <w:szCs w:val="20"/>
      </w:rPr>
      <w:t>Revised:</w:t>
    </w:r>
    <w:r w:rsidR="009B57F2" w:rsidRPr="009B57F2">
      <w:rPr>
        <w:sz w:val="20"/>
        <w:szCs w:val="20"/>
      </w:rPr>
      <w:t xml:space="preserve"> </w:t>
    </w:r>
    <w:proofErr w:type="spellStart"/>
    <w:r w:rsidR="009B57F2" w:rsidRPr="009B57F2">
      <w:rPr>
        <w:sz w:val="20"/>
        <w:szCs w:val="20"/>
      </w:rPr>
      <w:t>klsr</w:t>
    </w:r>
    <w:proofErr w:type="spellEnd"/>
    <w:r w:rsidR="009B57F2" w:rsidRPr="009B57F2">
      <w:rPr>
        <w:sz w:val="20"/>
        <w:szCs w:val="20"/>
      </w:rPr>
      <w:t xml:space="preserve">, </w:t>
    </w:r>
    <w:r w:rsidR="00D75328">
      <w:rPr>
        <w:sz w:val="20"/>
        <w:szCs w:val="20"/>
      </w:rPr>
      <w:t>1/8/16</w:t>
    </w:r>
  </w:p>
  <w:p w:rsidR="002943DB" w:rsidRPr="00CC1AB0" w:rsidRDefault="002943DB" w:rsidP="009B57F2">
    <w:pPr>
      <w:pStyle w:val="NoSpacing"/>
      <w:jc w:val="center"/>
    </w:pPr>
    <w:r w:rsidRPr="009B57F2">
      <w:rPr>
        <w:sz w:val="20"/>
        <w:szCs w:val="20"/>
      </w:rPr>
      <w:t xml:space="preserve">– </w:t>
    </w:r>
    <w:r w:rsidR="00D75328">
      <w:rPr>
        <w:sz w:val="20"/>
        <w:szCs w:val="20"/>
      </w:rPr>
      <w:t>2015-16</w:t>
    </w:r>
    <w:r w:rsidR="009B57F2" w:rsidRPr="009B57F2">
      <w:rPr>
        <w:sz w:val="20"/>
        <w:szCs w:val="20"/>
      </w:rPr>
      <w:t xml:space="preserve"> </w:t>
    </w:r>
    <w:r w:rsidRPr="009B57F2">
      <w:rPr>
        <w:sz w:val="20"/>
        <w:szCs w:val="20"/>
      </w:rPr>
      <w:t xml:space="preserve">Program of Study – Page </w:t>
    </w:r>
    <w:r w:rsidRPr="009B57F2">
      <w:rPr>
        <w:sz w:val="20"/>
        <w:szCs w:val="20"/>
      </w:rPr>
      <w:fldChar w:fldCharType="begin"/>
    </w:r>
    <w:r w:rsidRPr="009B57F2">
      <w:rPr>
        <w:sz w:val="20"/>
        <w:szCs w:val="20"/>
      </w:rPr>
      <w:instrText xml:space="preserve"> PAGE   \* MERGEFORMAT </w:instrText>
    </w:r>
    <w:r w:rsidRPr="009B57F2">
      <w:rPr>
        <w:sz w:val="20"/>
        <w:szCs w:val="20"/>
      </w:rPr>
      <w:fldChar w:fldCharType="separate"/>
    </w:r>
    <w:r w:rsidR="00407122">
      <w:rPr>
        <w:noProof/>
        <w:sz w:val="20"/>
        <w:szCs w:val="20"/>
      </w:rPr>
      <w:t>2</w:t>
    </w:r>
    <w:r w:rsidRPr="009B57F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B" w:rsidRPr="00CC1AB0" w:rsidRDefault="002943DB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B57F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B57F2">
      <w:rPr>
        <w:sz w:val="20"/>
        <w:szCs w:val="24"/>
      </w:rPr>
      <w:t>klsr</w:t>
    </w:r>
    <w:proofErr w:type="spellEnd"/>
    <w:r w:rsidR="009B57F2">
      <w:rPr>
        <w:sz w:val="20"/>
        <w:szCs w:val="24"/>
      </w:rPr>
      <w:t xml:space="preserve">, </w:t>
    </w:r>
    <w:r w:rsidR="00D75328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DB" w:rsidRDefault="002943DB" w:rsidP="00392B1B">
      <w:r>
        <w:separator/>
      </w:r>
    </w:p>
  </w:footnote>
  <w:footnote w:type="continuationSeparator" w:id="0">
    <w:p w:rsidR="002943DB" w:rsidRDefault="002943D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2943DB" w:rsidRPr="000F348A" w:rsidTr="003768C2">
      <w:trPr>
        <w:jc w:val="center"/>
      </w:trPr>
      <w:tc>
        <w:tcPr>
          <w:tcW w:w="11016" w:type="dxa"/>
        </w:tcPr>
        <w:p w:rsidR="002943DB" w:rsidRPr="007D47A0" w:rsidRDefault="002943DB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2943DB" w:rsidRDefault="002943DB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</w:t>
    </w:r>
    <w:r w:rsidR="00121B5F">
      <w:rPr>
        <w:rFonts w:cs="Arial"/>
        <w:b/>
        <w:sz w:val="28"/>
      </w:rPr>
      <w:t xml:space="preserve"> of Philosophy</w:t>
    </w:r>
    <w:r>
      <w:rPr>
        <w:rFonts w:cs="Arial"/>
        <w:b/>
        <w:sz w:val="28"/>
      </w:rPr>
      <w:t xml:space="preserve"> in Political Science </w:t>
    </w:r>
  </w:p>
  <w:p w:rsidR="002943DB" w:rsidRPr="009606A1" w:rsidRDefault="00121B5F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Comparative Politics and International Relations </w:t>
    </w:r>
    <w:r w:rsidR="002943DB" w:rsidRPr="009606A1">
      <w:rPr>
        <w:rFonts w:cs="Arial"/>
        <w:i/>
        <w:sz w:val="28"/>
      </w:rPr>
      <w:t>Emphasis</w:t>
    </w:r>
  </w:p>
  <w:p w:rsidR="002943DB" w:rsidRPr="00CC1AB0" w:rsidRDefault="002943D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Politics and International Affairs</w:t>
    </w:r>
  </w:p>
  <w:p w:rsidR="002943DB" w:rsidRPr="00CC1AB0" w:rsidRDefault="00D7532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2943DB" w:rsidRPr="00CC1AB0">
      <w:rPr>
        <w:rFonts w:cs="Arial"/>
        <w:smallCaps/>
        <w:sz w:val="32"/>
      </w:rPr>
      <w:t>)</w:t>
    </w:r>
  </w:p>
  <w:p w:rsidR="002943DB" w:rsidRPr="00392B1B" w:rsidRDefault="002943D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94226228"/>
    <w:lvl w:ilvl="0" w:tplc="30D0094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2D3F0A8F"/>
    <w:multiLevelType w:val="hybridMultilevel"/>
    <w:tmpl w:val="EDC8B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2173B5F"/>
    <w:multiLevelType w:val="hybridMultilevel"/>
    <w:tmpl w:val="DA5A3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76D63"/>
    <w:multiLevelType w:val="hybridMultilevel"/>
    <w:tmpl w:val="61D6C52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CUZxwrbodF+/9rCnXHcU1sHqbginsqhvX8V5zDVyw52kk6yaDY5wiqlvTO75uoDye4d2qAaMO9zAw0iqRHHKTw==" w:salt="THlxL/Bf1MZYume39TI4xA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A70FE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1B5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43DB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9B9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07122"/>
    <w:rsid w:val="0041040B"/>
    <w:rsid w:val="00410C18"/>
    <w:rsid w:val="004127B6"/>
    <w:rsid w:val="00420AFC"/>
    <w:rsid w:val="00421A28"/>
    <w:rsid w:val="0042235B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E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4F2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6EDF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211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7A57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2FAD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30C8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06A1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57F2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06E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45DF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5328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2F27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C23EE"/>
    <w:rsid w:val="00ED475B"/>
    <w:rsid w:val="00ED48A2"/>
    <w:rsid w:val="00ED4B0F"/>
    <w:rsid w:val="00ED4C02"/>
    <w:rsid w:val="00ED60D7"/>
    <w:rsid w:val="00ED67E1"/>
    <w:rsid w:val="00EE16B5"/>
    <w:rsid w:val="00EE3A5D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F8BF379D-DB80-42F0-A03E-C4CB15B1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A7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1510-F661-4614-B600-6171160F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8B37501C</Template>
  <TotalTime>2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2016-01-13T20:42:00Z</dcterms:created>
  <dcterms:modified xsi:type="dcterms:W3CDTF">2016-07-11T22:36:00Z</dcterms:modified>
</cp:coreProperties>
</file>