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D1803">
              <w:rPr>
                <w:sz w:val="24"/>
                <w:szCs w:val="24"/>
              </w:rPr>
            </w:r>
            <w:r w:rsidR="00BD180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D1803">
              <w:rPr>
                <w:sz w:val="24"/>
                <w:szCs w:val="24"/>
              </w:rPr>
            </w:r>
            <w:r w:rsidR="00BD180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993"/>
        <w:gridCol w:w="28"/>
      </w:tblGrid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7E023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4730B">
              <w:rPr>
                <w:rFonts w:cs="Arial"/>
                <w:b/>
                <w:sz w:val="20"/>
                <w:szCs w:val="20"/>
              </w:rPr>
              <w:t>6</w:t>
            </w:r>
            <w:r w:rsidR="00E93C0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E023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32EB" w:rsidRPr="00CC1AB0" w:rsidTr="00076959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6332EB" w:rsidRPr="006332EB" w:rsidRDefault="006332EB" w:rsidP="004F121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Management/Business</w:t>
            </w:r>
            <w:r w:rsidR="004F1216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80062F" w:rsidRPr="00CC1AB0" w:rsidRDefault="004F12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7E023C" w:rsidP="007E02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2B44D2" w:rsidRPr="00CB6369" w:rsidRDefault="002B44D2" w:rsidP="00CB6369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32EB" w:rsidRPr="00CC1AB0" w:rsidTr="00173978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6332EB" w:rsidRPr="006332EB" w:rsidRDefault="004F1216" w:rsidP="006332E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Mathematics or </w:t>
            </w:r>
            <w:r w:rsidR="006332EB">
              <w:rPr>
                <w:b/>
                <w:sz w:val="20"/>
                <w:szCs w:val="20"/>
              </w:rPr>
              <w:t>Statistics</w:t>
            </w:r>
            <w:r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F4095E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F4095E" w:rsidRPr="00CC1AB0" w:rsidRDefault="004F12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F4095E" w:rsidRPr="00CC1AB0" w:rsidRDefault="007E023C" w:rsidP="007E02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2B44D2" w:rsidRPr="00CB6369" w:rsidRDefault="002B44D2" w:rsidP="00C61938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E93C0A">
        <w:trPr>
          <w:jc w:val="center"/>
        </w:trPr>
        <w:tc>
          <w:tcPr>
            <w:tcW w:w="11044" w:type="dxa"/>
            <w:gridSpan w:val="18"/>
          </w:tcPr>
          <w:p w:rsidR="00E93C0A" w:rsidRPr="00E93C0A" w:rsidRDefault="00CB6369" w:rsidP="00E93C0A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Electives (24 </w:t>
            </w:r>
            <w:r w:rsidR="007E023C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trHeight w:hRule="exact" w:val="302"/>
          <w:jc w:val="center"/>
        </w:trPr>
        <w:tc>
          <w:tcPr>
            <w:tcW w:w="317" w:type="dxa"/>
          </w:tcPr>
          <w:p w:rsidR="00E93C0A" w:rsidRPr="00CC1AB0" w:rsidRDefault="004F1216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402AF7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</w:tcPr>
          <w:p w:rsidR="00E93C0A" w:rsidRPr="00CC1AB0" w:rsidRDefault="004F121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2AF7" w:rsidRPr="00CC1AB0" w:rsidTr="00E93C0A">
        <w:trPr>
          <w:jc w:val="center"/>
        </w:trPr>
        <w:tc>
          <w:tcPr>
            <w:tcW w:w="317" w:type="dxa"/>
          </w:tcPr>
          <w:p w:rsidR="00402AF7" w:rsidRPr="00CC1AB0" w:rsidRDefault="004F1216" w:rsidP="00381C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402AF7" w:rsidRDefault="00402AF7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402AF7" w:rsidRDefault="00402AF7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02AF7" w:rsidRDefault="00402AF7"/>
    <w:p w:rsidR="008B4201" w:rsidRPr="006332EB" w:rsidRDefault="008B4201" w:rsidP="00CB6369">
      <w:pPr>
        <w:pStyle w:val="NoSpacing"/>
      </w:pPr>
    </w:p>
    <w:p w:rsidR="00912B44" w:rsidRDefault="00912B44" w:rsidP="00CB6369">
      <w:pPr>
        <w:rPr>
          <w:b/>
          <w:caps/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CB6369" w:rsidRDefault="00CB6369" w:rsidP="00CB636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B6369" w:rsidRDefault="00CB6369" w:rsidP="00293CAD">
      <w:pPr>
        <w:spacing w:line="360" w:lineRule="auto"/>
        <w:rPr>
          <w:b/>
          <w:caps/>
          <w:sz w:val="24"/>
          <w:szCs w:val="24"/>
        </w:rPr>
      </w:pPr>
    </w:p>
    <w:p w:rsidR="004F1216" w:rsidRPr="004F1216" w:rsidRDefault="004F1216" w:rsidP="004F1216">
      <w:pPr>
        <w:spacing w:line="360" w:lineRule="auto"/>
        <w:rPr>
          <w:b/>
          <w:caps/>
          <w:sz w:val="24"/>
          <w:szCs w:val="24"/>
        </w:rPr>
      </w:pPr>
      <w:r w:rsidRPr="004F1216">
        <w:rPr>
          <w:b/>
          <w:caps/>
          <w:sz w:val="24"/>
          <w:szCs w:val="24"/>
        </w:rPr>
        <w:t>ADDITIONAL INFORMATION/REQUIREMENTS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are responsible for choosing the chair and members of your advisory committee before completing 9 units of coursework.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 xml:space="preserve">By the first month of the term in which you take your 10th unit of credit, you must submit a plan of study listing all coursework intended to satisfy the </w:t>
      </w:r>
      <w:proofErr w:type="spellStart"/>
      <w:r w:rsidRPr="006332EB">
        <w:t>M.Eng</w:t>
      </w:r>
      <w:proofErr w:type="spellEnd"/>
      <w:r w:rsidRPr="006332EB">
        <w:t>. degree requirements. (This plan of study is subject to the approval of your advisory committee and the program director of your home institution.)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may apply up to 6 letter-graded units from any combination of Independent Study (XXX 697) and 400-level courses (not including XXX 408, 485 or 497) toward your degree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At least 18 units must be in electrical engineering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must complete at least 24 units of formal course work (which cannot include Independent Study (XXX 697) or, other such individualized studies as field work (XXX 608), practice-oriented project (XXX 690) and research (XXX 685).</w:t>
      </w:r>
    </w:p>
    <w:p w:rsidR="004F1216" w:rsidRDefault="004F121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21E7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21E76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1E76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Advisory Committee Chair: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269DD" w:rsidRDefault="002269DD" w:rsidP="00226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7E023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4F1216">
      <w:rPr>
        <w:rFonts w:cs="Arial"/>
        <w:i/>
        <w:sz w:val="20"/>
        <w:szCs w:val="24"/>
      </w:rPr>
      <w:tab/>
    </w:r>
    <w:r w:rsidR="004F1216">
      <w:rPr>
        <w:rFonts w:cs="Arial"/>
        <w:i/>
        <w:sz w:val="20"/>
        <w:szCs w:val="24"/>
      </w:rPr>
      <w:tab/>
    </w:r>
    <w:r w:rsidR="004F1216">
      <w:rPr>
        <w:rFonts w:cs="Arial"/>
        <w:sz w:val="20"/>
        <w:szCs w:val="24"/>
      </w:rPr>
      <w:t>Engineering: Electrical (MENG)</w:t>
    </w:r>
    <w:r>
      <w:rPr>
        <w:rFonts w:cs="Arial"/>
        <w:sz w:val="20"/>
        <w:szCs w:val="24"/>
      </w:rPr>
      <w:t xml:space="preserve"> – </w:t>
    </w:r>
    <w:r w:rsidR="002269DD">
      <w:rPr>
        <w:rFonts w:cs="Arial"/>
        <w:sz w:val="20"/>
        <w:szCs w:val="24"/>
      </w:rPr>
      <w:t>2015-16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BD1803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A85751">
      <w:rPr>
        <w:rFonts w:cs="Arial"/>
        <w:sz w:val="20"/>
        <w:szCs w:val="24"/>
      </w:rPr>
      <w:t>klsr</w:t>
    </w:r>
    <w:proofErr w:type="spellEnd"/>
    <w:r w:rsidR="00A85751">
      <w:rPr>
        <w:rFonts w:cs="Arial"/>
        <w:sz w:val="20"/>
        <w:szCs w:val="24"/>
      </w:rPr>
      <w:t xml:space="preserve">, </w:t>
    </w:r>
    <w:r w:rsidR="002269DD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F121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4F1216">
      <w:rPr>
        <w:sz w:val="20"/>
        <w:szCs w:val="24"/>
      </w:rPr>
      <w:t>klsr</w:t>
    </w:r>
    <w:proofErr w:type="spellEnd"/>
    <w:r w:rsidR="004F1216">
      <w:rPr>
        <w:sz w:val="20"/>
        <w:szCs w:val="24"/>
      </w:rPr>
      <w:t xml:space="preserve">, </w:t>
    </w:r>
    <w:r w:rsidR="002269DD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E93C0A">
      <w:rPr>
        <w:rFonts w:cs="Arial"/>
        <w:b/>
        <w:sz w:val="28"/>
      </w:rPr>
      <w:t xml:space="preserve">f </w:t>
    </w:r>
    <w:r w:rsidR="004C1D0A">
      <w:rPr>
        <w:rFonts w:cs="Arial"/>
        <w:b/>
        <w:sz w:val="28"/>
      </w:rPr>
      <w:t>Engineering – Electrical</w:t>
    </w:r>
    <w:r w:rsidR="00E93C0A">
      <w:rPr>
        <w:rFonts w:cs="Arial"/>
        <w:b/>
        <w:sz w:val="28"/>
      </w:rPr>
      <w:t xml:space="preserve">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111367">
      <w:rPr>
        <w:rFonts w:cs="Arial"/>
        <w:b/>
        <w:sz w:val="28"/>
      </w:rPr>
      <w:t xml:space="preserve">Electrical </w:t>
    </w:r>
    <w:r w:rsidR="00E93C0A">
      <w:rPr>
        <w:rFonts w:cs="Arial"/>
        <w:b/>
        <w:sz w:val="28"/>
      </w:rPr>
      <w:t>Engineering</w:t>
    </w:r>
    <w:r w:rsidR="00111367">
      <w:rPr>
        <w:rFonts w:cs="Arial"/>
        <w:b/>
        <w:sz w:val="28"/>
      </w:rPr>
      <w:t xml:space="preserve"> and Computer Science</w:t>
    </w:r>
  </w:p>
  <w:p w:rsidR="009B3F84" w:rsidRPr="00CC1AB0" w:rsidRDefault="002269D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125EBC"/>
    <w:multiLevelType w:val="multilevel"/>
    <w:tmpl w:val="40A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FA023BC"/>
    <w:multiLevelType w:val="hybridMultilevel"/>
    <w:tmpl w:val="5A9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2EA"/>
    <w:multiLevelType w:val="hybridMultilevel"/>
    <w:tmpl w:val="217AA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A85"/>
    <w:multiLevelType w:val="hybridMultilevel"/>
    <w:tmpl w:val="A58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O10g2K64AlYO1XGCpHD+Nk81/HvgXJ3nAHY7kO88hi7+BZYHUTbMEB/vu2NzWFe2pSLJpzJvKqaYMr9DRluYw==" w:salt="sPV5KdDFK7ktBF6JS4IRUA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1367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30FA"/>
    <w:rsid w:val="001F438C"/>
    <w:rsid w:val="002034E8"/>
    <w:rsid w:val="002054BE"/>
    <w:rsid w:val="00211210"/>
    <w:rsid w:val="00221395"/>
    <w:rsid w:val="00221E76"/>
    <w:rsid w:val="002269DD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4D2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AF7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30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1D0A"/>
    <w:rsid w:val="004C3DCA"/>
    <w:rsid w:val="004D0A4D"/>
    <w:rsid w:val="004D1BA9"/>
    <w:rsid w:val="004D4236"/>
    <w:rsid w:val="004E00DA"/>
    <w:rsid w:val="004E2138"/>
    <w:rsid w:val="004E3A69"/>
    <w:rsid w:val="004E5FFC"/>
    <w:rsid w:val="004F121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E45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65B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32EB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23C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3B4"/>
    <w:rsid w:val="008A3DCC"/>
    <w:rsid w:val="008A4B22"/>
    <w:rsid w:val="008A5215"/>
    <w:rsid w:val="008A7F1B"/>
    <w:rsid w:val="008B4058"/>
    <w:rsid w:val="008B4201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751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80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69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0BA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2035E17E-974F-4ED5-94DB-C9DDBCB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0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18D-EA1A-48DE-9EF7-68177FFD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2665381D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2016-01-08T21:24:00Z</dcterms:created>
  <dcterms:modified xsi:type="dcterms:W3CDTF">2016-07-11T20:13:00Z</dcterms:modified>
</cp:coreProperties>
</file>